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D8" w:rsidRPr="00065145" w:rsidRDefault="00346CD8" w:rsidP="00346CD8">
      <w:pPr>
        <w:autoSpaceDE w:val="0"/>
        <w:autoSpaceDN w:val="0"/>
        <w:adjustRightInd w:val="0"/>
        <w:jc w:val="center"/>
        <w:rPr>
          <w:rFonts w:ascii="Calibri" w:hAnsi="Calibri" w:cs="Univers-Condensed"/>
          <w:b/>
        </w:rPr>
      </w:pPr>
      <w:r w:rsidRPr="00065145">
        <w:rPr>
          <w:rFonts w:ascii="Calibri" w:hAnsi="Calibri" w:cs="Univers-Condensed"/>
          <w:b/>
        </w:rPr>
        <w:t>UD New Student Orientation 201</w:t>
      </w:r>
      <w:r w:rsidR="008D76CE">
        <w:rPr>
          <w:rFonts w:ascii="Calibri" w:hAnsi="Calibri" w:cs="Univers-Condensed"/>
          <w:b/>
        </w:rPr>
        <w:t>3</w:t>
      </w:r>
    </w:p>
    <w:p w:rsidR="00346CD8" w:rsidRPr="00677D48" w:rsidRDefault="00EA448B" w:rsidP="00346CD8">
      <w:pPr>
        <w:autoSpaceDE w:val="0"/>
        <w:autoSpaceDN w:val="0"/>
        <w:adjustRightInd w:val="0"/>
        <w:jc w:val="center"/>
        <w:rPr>
          <w:rFonts w:ascii="Calibri" w:hAnsi="Calibri" w:cs="Univers-Condensed"/>
        </w:rPr>
      </w:pPr>
      <w:r>
        <w:rPr>
          <w:rFonts w:ascii="Calibri" w:hAnsi="Calibri" w:cs="Univers-Condensed"/>
        </w:rPr>
        <w:t>Recomm</w:t>
      </w:r>
      <w:r w:rsidR="00346CD8" w:rsidRPr="00677D48">
        <w:rPr>
          <w:rFonts w:ascii="Calibri" w:hAnsi="Calibri" w:cs="Univers-Condensed"/>
        </w:rPr>
        <w:t>endation Form</w:t>
      </w:r>
    </w:p>
    <w:p w:rsidR="00346CD8" w:rsidRPr="00677D48" w:rsidRDefault="00346CD8" w:rsidP="00346CD8">
      <w:pPr>
        <w:autoSpaceDE w:val="0"/>
        <w:autoSpaceDN w:val="0"/>
        <w:adjustRightInd w:val="0"/>
        <w:jc w:val="center"/>
        <w:rPr>
          <w:rFonts w:ascii="Calibri" w:hAnsi="Calibri" w:cs="Univers-Condensed"/>
          <w:b/>
        </w:rPr>
      </w:pP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</w:rPr>
      </w:pPr>
      <w:r>
        <w:rPr>
          <w:rFonts w:ascii="Calibri" w:hAnsi="Calibri"/>
        </w:rPr>
        <w:t>This form is due to</w:t>
      </w:r>
      <w:r w:rsidRPr="00677D48">
        <w:rPr>
          <w:rFonts w:ascii="Calibri" w:hAnsi="Calibri" w:cs="Univers-Condensed"/>
        </w:rPr>
        <w:t xml:space="preserve"> Melissa Flanagan in the Office of New Student Programs (Gosiger </w:t>
      </w:r>
      <w:r w:rsidR="008D76CE">
        <w:rPr>
          <w:rFonts w:ascii="Calibri" w:hAnsi="Calibri" w:cs="Univers-Condensed"/>
        </w:rPr>
        <w:t>131</w:t>
      </w:r>
      <w:r w:rsidRPr="00677D48">
        <w:rPr>
          <w:rFonts w:ascii="Calibri" w:hAnsi="Calibri" w:cs="Univers-Condensed"/>
        </w:rPr>
        <w:t xml:space="preserve">) for </w:t>
      </w:r>
      <w:r>
        <w:rPr>
          <w:rFonts w:ascii="Calibri" w:hAnsi="Calibri" w:cs="Univers-Condensed"/>
        </w:rPr>
        <w:t>all p</w:t>
      </w:r>
      <w:r w:rsidRPr="00677D48">
        <w:rPr>
          <w:rFonts w:ascii="Calibri" w:hAnsi="Calibri" w:cs="Univers-Condensed"/>
        </w:rPr>
        <w:t>ositions.</w:t>
      </w:r>
      <w:r w:rsidRPr="00677D48">
        <w:rPr>
          <w:rFonts w:ascii="Calibri" w:hAnsi="Calibri" w:cs="Univers-Condensed"/>
          <w:sz w:val="20"/>
          <w:szCs w:val="20"/>
        </w:rPr>
        <w:t xml:space="preserve">  </w:t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/>
          <w:bCs/>
        </w:rPr>
      </w:pP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  <w:u w:val="single"/>
        </w:rPr>
      </w:pPr>
      <w:r w:rsidRPr="00677D48">
        <w:rPr>
          <w:rFonts w:ascii="Calibri" w:hAnsi="Calibri"/>
          <w:b/>
          <w:bCs/>
        </w:rPr>
        <w:t xml:space="preserve">Name of Student: </w:t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  <w:u w:val="single"/>
        </w:rPr>
      </w:pPr>
      <w:r w:rsidRPr="00677D48">
        <w:rPr>
          <w:rFonts w:ascii="Calibri" w:hAnsi="Calibri"/>
          <w:b/>
          <w:bCs/>
        </w:rPr>
        <w:t xml:space="preserve">Position(s) Sought: </w:t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</w:rPr>
      </w:pP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/>
          <w:bCs/>
        </w:rPr>
      </w:pPr>
      <w:r w:rsidRPr="00677D48">
        <w:rPr>
          <w:rFonts w:ascii="Calibri" w:hAnsi="Calibri"/>
          <w:b/>
          <w:bCs/>
        </w:rPr>
        <w:t>Under the provisions of the Family Educational Rights &amp; Privacy Act of 1974, I waive my right of access to this letter of recommendation. The University of Dayton may consider it confidential.</w:t>
      </w:r>
    </w:p>
    <w:p w:rsidR="00346CD8" w:rsidRPr="00677D48" w:rsidRDefault="00346CD8" w:rsidP="00346CD8">
      <w:pPr>
        <w:autoSpaceDE w:val="0"/>
        <w:autoSpaceDN w:val="0"/>
        <w:adjustRightInd w:val="0"/>
        <w:rPr>
          <w:rFonts w:ascii="Calibri" w:hAnsi="Calibri"/>
          <w:bCs/>
        </w:rPr>
      </w:pPr>
      <w:r w:rsidRPr="00677D48">
        <w:rPr>
          <w:rFonts w:ascii="Calibri" w:hAnsi="Calibri"/>
          <w:bCs/>
        </w:rPr>
        <w:t xml:space="preserve">(Optional) </w:t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  <w:r w:rsidRPr="00677D48">
        <w:rPr>
          <w:rFonts w:ascii="Calibri" w:hAnsi="Calibri"/>
          <w:bCs/>
          <w:u w:val="single"/>
        </w:rPr>
        <w:tab/>
      </w:r>
    </w:p>
    <w:p w:rsidR="00346CD8" w:rsidRPr="00677D48" w:rsidRDefault="00346CD8" w:rsidP="00346CD8">
      <w:pPr>
        <w:rPr>
          <w:rFonts w:ascii="Calibri" w:hAnsi="Calibri"/>
          <w:i/>
        </w:rPr>
      </w:pPr>
      <w:r w:rsidRPr="00677D48">
        <w:rPr>
          <w:rFonts w:ascii="Calibri" w:hAnsi="Calibri"/>
          <w:i/>
        </w:rPr>
        <w:t>Signature of Applicant</w:t>
      </w: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F30A2D" w:rsidRDefault="00F30A2D" w:rsidP="00346CD8">
      <w:pPr>
        <w:jc w:val="center"/>
        <w:rPr>
          <w:rFonts w:ascii="Calibri" w:hAnsi="Calibri"/>
          <w:b/>
        </w:rPr>
      </w:pPr>
    </w:p>
    <w:p w:rsidR="00346CD8" w:rsidRPr="00677D48" w:rsidRDefault="00346CD8" w:rsidP="00346CD8">
      <w:pPr>
        <w:jc w:val="center"/>
        <w:rPr>
          <w:rFonts w:ascii="Calibri" w:hAnsi="Calibri"/>
          <w:b/>
        </w:rPr>
      </w:pPr>
      <w:r w:rsidRPr="00677D48">
        <w:rPr>
          <w:rFonts w:ascii="Calibri" w:hAnsi="Calibri"/>
          <w:b/>
        </w:rPr>
        <w:t>Recommendation</w:t>
      </w:r>
    </w:p>
    <w:p w:rsidR="00346CD8" w:rsidRPr="00677D48" w:rsidRDefault="00346CD8" w:rsidP="00346CD8">
      <w:pPr>
        <w:rPr>
          <w:rFonts w:ascii="Calibri" w:hAnsi="Calibri"/>
        </w:rPr>
      </w:pPr>
    </w:p>
    <w:p w:rsidR="00346CD8" w:rsidRDefault="00346CD8" w:rsidP="00346CD8">
      <w:pPr>
        <w:rPr>
          <w:rFonts w:ascii="Calibri" w:hAnsi="Calibri"/>
        </w:rPr>
      </w:pPr>
      <w:r w:rsidRPr="00677D48">
        <w:rPr>
          <w:rFonts w:ascii="Calibri" w:hAnsi="Calibri"/>
        </w:rPr>
        <w:t xml:space="preserve">If the student has signed the above waiver, we assure the reference that this form will be held in the strictest confidence. </w:t>
      </w:r>
    </w:p>
    <w:p w:rsidR="00346CD8" w:rsidRPr="00346CD8" w:rsidRDefault="00346CD8" w:rsidP="00346CD8">
      <w:pPr>
        <w:autoSpaceDE w:val="0"/>
        <w:autoSpaceDN w:val="0"/>
        <w:adjustRightInd w:val="0"/>
        <w:rPr>
          <w:rFonts w:ascii="Calibri" w:hAnsi="Calibri" w:cs="Univers-Condensed"/>
        </w:rPr>
      </w:pPr>
      <w:r w:rsidRPr="00346CD8">
        <w:rPr>
          <w:rFonts w:ascii="Calibri" w:hAnsi="Calibri"/>
          <w:bCs/>
        </w:rPr>
        <w:t xml:space="preserve">Please comment on the applicant’s character and ability to serve the UD community </w:t>
      </w:r>
      <w:r w:rsidR="00EA448B">
        <w:rPr>
          <w:rFonts w:ascii="Calibri" w:hAnsi="Calibri"/>
          <w:bCs/>
        </w:rPr>
        <w:t>as a leader for New Student Orientation</w:t>
      </w:r>
      <w:r w:rsidRPr="00346CD8">
        <w:rPr>
          <w:rFonts w:ascii="Calibri" w:hAnsi="Calibri"/>
          <w:bCs/>
        </w:rPr>
        <w:t xml:space="preserve">. For more information about the role, visit the </w:t>
      </w:r>
      <w:r w:rsidR="006B1C0B">
        <w:rPr>
          <w:rFonts w:ascii="Calibri" w:hAnsi="Calibri"/>
          <w:bCs/>
        </w:rPr>
        <w:t>New Student Programs website at</w:t>
      </w:r>
      <w:r w:rsidRPr="00346CD8">
        <w:rPr>
          <w:rFonts w:ascii="Calibri" w:hAnsi="Calibri"/>
          <w:bCs/>
        </w:rPr>
        <w:t xml:space="preserve"> </w:t>
      </w:r>
      <w:hyperlink r:id="rId6" w:history="1">
        <w:r w:rsidR="00EA78A9">
          <w:rPr>
            <w:rStyle w:val="Hyperlink"/>
            <w:rFonts w:ascii="Calibri" w:hAnsi="Calibri"/>
          </w:rPr>
          <w:t>go.udayton.edu/nso</w:t>
        </w:r>
      </w:hyperlink>
      <w:r w:rsidRPr="00346CD8">
        <w:rPr>
          <w:rFonts w:ascii="Calibri" w:hAnsi="Calibri"/>
          <w:bCs/>
        </w:rPr>
        <w:t xml:space="preserve">.  </w:t>
      </w:r>
      <w:proofErr w:type="gramStart"/>
      <w:r w:rsidRPr="00346CD8">
        <w:rPr>
          <w:rFonts w:ascii="Calibri" w:hAnsi="Calibri" w:cs="Helv"/>
          <w:color w:val="000000"/>
        </w:rPr>
        <w:t>Questions?</w:t>
      </w:r>
      <w:proofErr w:type="gramEnd"/>
      <w:r w:rsidRPr="00346CD8">
        <w:rPr>
          <w:rFonts w:ascii="Calibri" w:hAnsi="Calibri" w:cs="Helv"/>
          <w:color w:val="000000"/>
        </w:rPr>
        <w:t xml:space="preserve"> Please contact Melissa Flanagan, Assistant Director of New Student Programs at 937-229-2229 or flanagan@udayton.edu.</w:t>
      </w:r>
    </w:p>
    <w:p w:rsidR="008B3658" w:rsidRDefault="008B3658" w:rsidP="006D337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Geometric415BT-BlackA"/>
          <w:b/>
          <w:color w:val="000000"/>
          <w:sz w:val="44"/>
          <w:szCs w:val="44"/>
        </w:rPr>
      </w:pPr>
    </w:p>
    <w:sectPr w:rsidR="008B3658" w:rsidSect="000B4D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-Condens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eometric415BT-Black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9.65pt;height:129.6pt" o:bullet="t">
        <v:imagedata r:id="rId1" o:title="TUDDayton"/>
      </v:shape>
    </w:pict>
  </w:numPicBullet>
  <w:abstractNum w:abstractNumId="0">
    <w:nsid w:val="05CD39B0"/>
    <w:multiLevelType w:val="hybridMultilevel"/>
    <w:tmpl w:val="CA7A5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A1465"/>
    <w:multiLevelType w:val="hybridMultilevel"/>
    <w:tmpl w:val="36AE0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23511"/>
    <w:multiLevelType w:val="multilevel"/>
    <w:tmpl w:val="22044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3342D"/>
    <w:multiLevelType w:val="multilevel"/>
    <w:tmpl w:val="A1B6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072BC"/>
    <w:multiLevelType w:val="hybridMultilevel"/>
    <w:tmpl w:val="BD0623BE"/>
    <w:lvl w:ilvl="0" w:tplc="4390AF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9D7C21"/>
    <w:multiLevelType w:val="multilevel"/>
    <w:tmpl w:val="CB6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E43FF"/>
    <w:multiLevelType w:val="hybridMultilevel"/>
    <w:tmpl w:val="8A647E7E"/>
    <w:lvl w:ilvl="0" w:tplc="4390AFA8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31BB15B5"/>
    <w:multiLevelType w:val="hybridMultilevel"/>
    <w:tmpl w:val="AC9EB6B2"/>
    <w:lvl w:ilvl="0" w:tplc="FD6E19B6">
      <w:start w:val="1"/>
      <w:numFmt w:val="bullet"/>
      <w:lvlText w:val=""/>
      <w:lvlPicBulletId w:val="0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8">
    <w:nsid w:val="33910EF3"/>
    <w:multiLevelType w:val="hybridMultilevel"/>
    <w:tmpl w:val="558C7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8792C"/>
    <w:multiLevelType w:val="multilevel"/>
    <w:tmpl w:val="CB6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748ED"/>
    <w:multiLevelType w:val="hybridMultilevel"/>
    <w:tmpl w:val="F678F0C6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C1C17FA"/>
    <w:multiLevelType w:val="hybridMultilevel"/>
    <w:tmpl w:val="1E3664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1476C9"/>
    <w:multiLevelType w:val="hybridMultilevel"/>
    <w:tmpl w:val="99140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24203C"/>
    <w:multiLevelType w:val="multilevel"/>
    <w:tmpl w:val="CB6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BF0B97"/>
    <w:multiLevelType w:val="hybridMultilevel"/>
    <w:tmpl w:val="8FECD2A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14"/>
  </w:num>
  <w:num w:numId="9">
    <w:abstractNumId w:val="12"/>
  </w:num>
  <w:num w:numId="10">
    <w:abstractNumId w:val="1"/>
  </w:num>
  <w:num w:numId="11">
    <w:abstractNumId w:val="0"/>
  </w:num>
  <w:num w:numId="12">
    <w:abstractNumId w:val="6"/>
  </w:num>
  <w:num w:numId="13">
    <w:abstractNumId w:val="4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37067"/>
    <w:rsid w:val="00015B38"/>
    <w:rsid w:val="0004090A"/>
    <w:rsid w:val="00065145"/>
    <w:rsid w:val="0007191F"/>
    <w:rsid w:val="000817BD"/>
    <w:rsid w:val="00084736"/>
    <w:rsid w:val="000C5DE5"/>
    <w:rsid w:val="000D3182"/>
    <w:rsid w:val="000E58B1"/>
    <w:rsid w:val="00112C2E"/>
    <w:rsid w:val="0013779E"/>
    <w:rsid w:val="0016616A"/>
    <w:rsid w:val="0019154D"/>
    <w:rsid w:val="0019611D"/>
    <w:rsid w:val="001D4B87"/>
    <w:rsid w:val="00201E68"/>
    <w:rsid w:val="002176AA"/>
    <w:rsid w:val="002241A9"/>
    <w:rsid w:val="00255365"/>
    <w:rsid w:val="00262335"/>
    <w:rsid w:val="002D32D0"/>
    <w:rsid w:val="002F4FDA"/>
    <w:rsid w:val="003434E3"/>
    <w:rsid w:val="00345C85"/>
    <w:rsid w:val="00346CD8"/>
    <w:rsid w:val="00374254"/>
    <w:rsid w:val="00382EC9"/>
    <w:rsid w:val="0039708B"/>
    <w:rsid w:val="003C1078"/>
    <w:rsid w:val="003C1A60"/>
    <w:rsid w:val="003C1B0F"/>
    <w:rsid w:val="00403230"/>
    <w:rsid w:val="00443C55"/>
    <w:rsid w:val="00450D63"/>
    <w:rsid w:val="004E5CDF"/>
    <w:rsid w:val="004E6F03"/>
    <w:rsid w:val="00507982"/>
    <w:rsid w:val="00537067"/>
    <w:rsid w:val="0055065E"/>
    <w:rsid w:val="00561546"/>
    <w:rsid w:val="005A3A40"/>
    <w:rsid w:val="005C4E11"/>
    <w:rsid w:val="005C7B2E"/>
    <w:rsid w:val="005E2A7F"/>
    <w:rsid w:val="005F05CC"/>
    <w:rsid w:val="00645107"/>
    <w:rsid w:val="00647F31"/>
    <w:rsid w:val="00647FA5"/>
    <w:rsid w:val="00655610"/>
    <w:rsid w:val="00677D48"/>
    <w:rsid w:val="006B1C0B"/>
    <w:rsid w:val="006D337B"/>
    <w:rsid w:val="006E085C"/>
    <w:rsid w:val="00723A91"/>
    <w:rsid w:val="00734C68"/>
    <w:rsid w:val="007675F5"/>
    <w:rsid w:val="00784FC2"/>
    <w:rsid w:val="00790DAE"/>
    <w:rsid w:val="00796879"/>
    <w:rsid w:val="007D7B27"/>
    <w:rsid w:val="007F191B"/>
    <w:rsid w:val="0081688B"/>
    <w:rsid w:val="00862A2B"/>
    <w:rsid w:val="008943BC"/>
    <w:rsid w:val="008B3658"/>
    <w:rsid w:val="008B5F64"/>
    <w:rsid w:val="008D76CE"/>
    <w:rsid w:val="008F771B"/>
    <w:rsid w:val="009900D0"/>
    <w:rsid w:val="009C405D"/>
    <w:rsid w:val="009C4845"/>
    <w:rsid w:val="009E70E8"/>
    <w:rsid w:val="00A50038"/>
    <w:rsid w:val="00AC5144"/>
    <w:rsid w:val="00AE0827"/>
    <w:rsid w:val="00B0288C"/>
    <w:rsid w:val="00B143CC"/>
    <w:rsid w:val="00B22948"/>
    <w:rsid w:val="00B50947"/>
    <w:rsid w:val="00B73D43"/>
    <w:rsid w:val="00B86D32"/>
    <w:rsid w:val="00BA2288"/>
    <w:rsid w:val="00BC0C88"/>
    <w:rsid w:val="00BC16A3"/>
    <w:rsid w:val="00BC434F"/>
    <w:rsid w:val="00BE5200"/>
    <w:rsid w:val="00C26CBF"/>
    <w:rsid w:val="00D01A53"/>
    <w:rsid w:val="00D272C7"/>
    <w:rsid w:val="00D54B10"/>
    <w:rsid w:val="00D76669"/>
    <w:rsid w:val="00D92DB1"/>
    <w:rsid w:val="00DA53E6"/>
    <w:rsid w:val="00DC1E4A"/>
    <w:rsid w:val="00E1086C"/>
    <w:rsid w:val="00E14B87"/>
    <w:rsid w:val="00E36713"/>
    <w:rsid w:val="00E51F32"/>
    <w:rsid w:val="00E57112"/>
    <w:rsid w:val="00E71FF8"/>
    <w:rsid w:val="00E740C7"/>
    <w:rsid w:val="00E9334F"/>
    <w:rsid w:val="00E937D2"/>
    <w:rsid w:val="00EA448B"/>
    <w:rsid w:val="00EA78A9"/>
    <w:rsid w:val="00F0666A"/>
    <w:rsid w:val="00F24BF5"/>
    <w:rsid w:val="00F30A2D"/>
    <w:rsid w:val="00F633F7"/>
    <w:rsid w:val="00F859E7"/>
    <w:rsid w:val="00FE2E1D"/>
    <w:rsid w:val="00FE79EF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0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706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70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06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D337B"/>
    <w:pPr>
      <w:spacing w:after="0" w:line="240" w:lineRule="auto"/>
    </w:pPr>
    <w:rPr>
      <w:rFonts w:ascii="Georgia" w:eastAsia="Times New Roman" w:hAnsi="Georgia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D337B"/>
    <w:rPr>
      <w:rFonts w:ascii="Georgia" w:eastAsia="Times New Roman" w:hAnsi="Georgia" w:cs="Times New Roman"/>
      <w:sz w:val="24"/>
      <w:szCs w:val="20"/>
    </w:rPr>
  </w:style>
  <w:style w:type="character" w:styleId="Hyperlink">
    <w:name w:val="Hyperlink"/>
    <w:basedOn w:val="DefaultParagraphFont"/>
    <w:rsid w:val="006D33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dayton.edu/studev/newstudentprogram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BB526-B28F-4DB5-9660-5E43FEEF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bicketdk</dc:creator>
  <cp:lastModifiedBy>StuDevAdmin</cp:lastModifiedBy>
  <cp:revision>3</cp:revision>
  <cp:lastPrinted>2011-10-21T15:33:00Z</cp:lastPrinted>
  <dcterms:created xsi:type="dcterms:W3CDTF">2013-09-11T13:51:00Z</dcterms:created>
  <dcterms:modified xsi:type="dcterms:W3CDTF">2013-09-11T13:51:00Z</dcterms:modified>
</cp:coreProperties>
</file>