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565" w:rsidRPr="00556565" w:rsidRDefault="009C2DFF" w:rsidP="00556565">
      <w:pPr>
        <w:shd w:val="clear" w:color="auto" w:fill="FFFFFF"/>
        <w:spacing w:after="115" w:line="240" w:lineRule="auto"/>
        <w:textAlignment w:val="baseline"/>
        <w:outlineLvl w:val="0"/>
        <w:rPr>
          <w:rFonts w:ascii="Arial" w:eastAsia="Times New Roman" w:hAnsi="Arial" w:cs="Arial"/>
          <w:caps/>
          <w:color w:val="96277A"/>
          <w:kern w:val="36"/>
          <w:sz w:val="28"/>
          <w:szCs w:val="28"/>
        </w:rPr>
      </w:pPr>
      <w:r>
        <w:rPr>
          <w:rFonts w:ascii="Arial" w:eastAsia="Times New Roman" w:hAnsi="Arial" w:cs="Arial"/>
          <w:caps/>
          <w:color w:val="96277A"/>
          <w:kern w:val="36"/>
          <w:sz w:val="28"/>
          <w:szCs w:val="28"/>
        </w:rPr>
        <w:t>Hangtags</w:t>
      </w:r>
    </w:p>
    <w:p w:rsidR="009C2DFF" w:rsidRPr="00556565" w:rsidRDefault="009C2DFF" w:rsidP="009C2DFF">
      <w:pPr>
        <w:numPr>
          <w:ilvl w:val="0"/>
          <w:numId w:val="1"/>
        </w:numPr>
        <w:shd w:val="clear" w:color="auto" w:fill="FFFFFF"/>
        <w:spacing w:after="0" w:line="240" w:lineRule="auto"/>
        <w:ind w:left="173"/>
        <w:textAlignment w:val="baseline"/>
        <w:rPr>
          <w:rFonts w:ascii="Helvetica" w:eastAsia="Times New Roman" w:hAnsi="Helvetica" w:cs="Helvetica"/>
          <w:color w:val="555555"/>
          <w:sz w:val="14"/>
          <w:szCs w:val="14"/>
        </w:rPr>
      </w:pPr>
      <w:hyperlink r:id="rId6" w:tgtFrame="_blank" w:tooltip="Founders Hall 2013" w:history="1">
        <w:r w:rsidRPr="00556565">
          <w:rPr>
            <w:rFonts w:ascii="Helvetica" w:eastAsia="Times New Roman" w:hAnsi="Helvetica" w:cs="Helvetica"/>
            <w:color w:val="004B8D"/>
            <w:sz w:val="14"/>
          </w:rPr>
          <w:t>Founders Move-In Hang Tag</w:t>
        </w:r>
      </w:hyperlink>
    </w:p>
    <w:p w:rsidR="009C2DFF" w:rsidRPr="00556565" w:rsidRDefault="009C2DFF" w:rsidP="009C2DFF">
      <w:pPr>
        <w:numPr>
          <w:ilvl w:val="0"/>
          <w:numId w:val="1"/>
        </w:numPr>
        <w:shd w:val="clear" w:color="auto" w:fill="FFFFFF"/>
        <w:spacing w:after="0" w:line="240" w:lineRule="auto"/>
        <w:ind w:left="173"/>
        <w:textAlignment w:val="baseline"/>
        <w:rPr>
          <w:rFonts w:ascii="Helvetica" w:eastAsia="Times New Roman" w:hAnsi="Helvetica" w:cs="Helvetica"/>
          <w:color w:val="555555"/>
          <w:sz w:val="14"/>
          <w:szCs w:val="14"/>
        </w:rPr>
      </w:pPr>
      <w:hyperlink r:id="rId7" w:tgtFrame="_blank" w:tooltip="Marycrest Hall 2013" w:history="1">
        <w:proofErr w:type="spellStart"/>
        <w:r w:rsidRPr="00556565">
          <w:rPr>
            <w:rFonts w:ascii="Helvetica" w:eastAsia="Times New Roman" w:hAnsi="Helvetica" w:cs="Helvetica"/>
            <w:color w:val="004B8D"/>
            <w:sz w:val="14"/>
          </w:rPr>
          <w:t>Marycrest</w:t>
        </w:r>
        <w:proofErr w:type="spellEnd"/>
        <w:r w:rsidRPr="00556565">
          <w:rPr>
            <w:rFonts w:ascii="Helvetica" w:eastAsia="Times New Roman" w:hAnsi="Helvetica" w:cs="Helvetica"/>
            <w:color w:val="004B8D"/>
            <w:sz w:val="14"/>
          </w:rPr>
          <w:t xml:space="preserve"> Move-In Hang Tag</w:t>
        </w:r>
      </w:hyperlink>
    </w:p>
    <w:p w:rsidR="009C2DFF" w:rsidRPr="00556565" w:rsidRDefault="009C2DFF" w:rsidP="009C2DFF">
      <w:pPr>
        <w:numPr>
          <w:ilvl w:val="0"/>
          <w:numId w:val="1"/>
        </w:numPr>
        <w:shd w:val="clear" w:color="auto" w:fill="FFFFFF"/>
        <w:spacing w:after="0" w:line="240" w:lineRule="auto"/>
        <w:ind w:left="173"/>
        <w:textAlignment w:val="baseline"/>
        <w:rPr>
          <w:rFonts w:ascii="Helvetica" w:eastAsia="Times New Roman" w:hAnsi="Helvetica" w:cs="Helvetica"/>
          <w:color w:val="555555"/>
          <w:sz w:val="14"/>
          <w:szCs w:val="14"/>
        </w:rPr>
      </w:pPr>
      <w:hyperlink r:id="rId8" w:tgtFrame="_blank" w:tooltip="Stuart Hall 2013" w:history="1">
        <w:r w:rsidRPr="00556565">
          <w:rPr>
            <w:rFonts w:ascii="Helvetica" w:eastAsia="Times New Roman" w:hAnsi="Helvetica" w:cs="Helvetica"/>
            <w:color w:val="004B8D"/>
            <w:sz w:val="14"/>
          </w:rPr>
          <w:t>Stuart Move-In Hang Tag</w:t>
        </w:r>
      </w:hyperlink>
    </w:p>
    <w:p w:rsidR="009C2DFF" w:rsidRDefault="009C2DFF" w:rsidP="009C2DFF">
      <w:pPr>
        <w:shd w:val="clear" w:color="auto" w:fill="FFFFFF"/>
        <w:spacing w:after="0" w:line="207" w:lineRule="atLeast"/>
        <w:textAlignment w:val="baseline"/>
        <w:rPr>
          <w:rFonts w:ascii="Helvetica" w:eastAsia="Times New Roman" w:hAnsi="Helvetica" w:cs="Helvetica"/>
          <w:color w:val="555555"/>
          <w:sz w:val="14"/>
          <w:szCs w:val="14"/>
        </w:rPr>
      </w:pPr>
    </w:p>
    <w:p w:rsidR="009C2DFF" w:rsidRPr="00556565" w:rsidRDefault="009C2DFF" w:rsidP="009C2DFF">
      <w:pPr>
        <w:shd w:val="clear" w:color="auto" w:fill="FFFFFF"/>
        <w:spacing w:after="0" w:line="207" w:lineRule="atLeast"/>
        <w:textAlignment w:val="baseline"/>
        <w:rPr>
          <w:rFonts w:ascii="Helvetica" w:eastAsia="Times New Roman" w:hAnsi="Helvetica" w:cs="Helvetica"/>
          <w:color w:val="555555"/>
          <w:sz w:val="14"/>
          <w:szCs w:val="14"/>
        </w:rPr>
      </w:pPr>
      <w:bookmarkStart w:id="0" w:name="_GoBack"/>
      <w:bookmarkEnd w:id="0"/>
      <w:r w:rsidRPr="00556565">
        <w:rPr>
          <w:rFonts w:ascii="Helvetica" w:eastAsia="Times New Roman" w:hAnsi="Helvetica" w:cs="Helvetica"/>
          <w:color w:val="555555"/>
          <w:sz w:val="14"/>
          <w:szCs w:val="14"/>
        </w:rPr>
        <w:t>Hang tags and the directional signs are color coded to ensure an easy trip to your residence hall front door. Your New Student Orientation experience begins as soon as you move in!</w:t>
      </w:r>
    </w:p>
    <w:p w:rsidR="000B2E60" w:rsidRPr="00556565" w:rsidRDefault="000B2E60" w:rsidP="009C2DFF">
      <w:pPr>
        <w:shd w:val="clear" w:color="auto" w:fill="FFFFFF"/>
        <w:spacing w:after="0" w:line="240" w:lineRule="auto"/>
        <w:textAlignment w:val="baseline"/>
        <w:outlineLvl w:val="2"/>
        <w:rPr>
          <w:rFonts w:ascii="Times New Roman" w:hAnsi="Times New Roman" w:cs="Times New Roman"/>
          <w:sz w:val="24"/>
        </w:rPr>
      </w:pPr>
    </w:p>
    <w:sectPr w:rsidR="000B2E60" w:rsidRPr="00556565" w:rsidSect="000B2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85EF5"/>
    <w:multiLevelType w:val="multilevel"/>
    <w:tmpl w:val="6F58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565"/>
    <w:rsid w:val="000B2E60"/>
    <w:rsid w:val="00381146"/>
    <w:rsid w:val="00500DDC"/>
    <w:rsid w:val="00556565"/>
    <w:rsid w:val="009C2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65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565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6565"/>
    <w:pPr>
      <w:spacing w:after="0" w:line="240" w:lineRule="auto"/>
    </w:pPr>
  </w:style>
  <w:style w:type="character" w:customStyle="1" w:styleId="Heading1Char">
    <w:name w:val="Heading 1 Char"/>
    <w:basedOn w:val="DefaultParagraphFont"/>
    <w:link w:val="Heading1"/>
    <w:uiPriority w:val="9"/>
    <w:rsid w:val="0055656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5656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6565"/>
    <w:rPr>
      <w:b/>
      <w:bCs/>
    </w:rPr>
  </w:style>
  <w:style w:type="character" w:styleId="Hyperlink">
    <w:name w:val="Hyperlink"/>
    <w:basedOn w:val="DefaultParagraphFont"/>
    <w:uiPriority w:val="99"/>
    <w:semiHidden/>
    <w:unhideWhenUsed/>
    <w:rsid w:val="00556565"/>
    <w:rPr>
      <w:color w:val="0000FF"/>
      <w:u w:val="single"/>
    </w:rPr>
  </w:style>
  <w:style w:type="character" w:customStyle="1" w:styleId="apple-converted-space">
    <w:name w:val="apple-converted-space"/>
    <w:basedOn w:val="DefaultParagraphFont"/>
    <w:rsid w:val="00556565"/>
  </w:style>
  <w:style w:type="paragraph" w:customStyle="1" w:styleId="default">
    <w:name w:val="default"/>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56565"/>
    <w:rPr>
      <w:i/>
      <w:iCs/>
    </w:rPr>
  </w:style>
  <w:style w:type="paragraph" w:customStyle="1" w:styleId="pa0">
    <w:name w:val="pa0"/>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656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565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6565"/>
    <w:pPr>
      <w:spacing w:after="0" w:line="240" w:lineRule="auto"/>
    </w:pPr>
  </w:style>
  <w:style w:type="character" w:customStyle="1" w:styleId="Heading1Char">
    <w:name w:val="Heading 1 Char"/>
    <w:basedOn w:val="DefaultParagraphFont"/>
    <w:link w:val="Heading1"/>
    <w:uiPriority w:val="9"/>
    <w:rsid w:val="0055656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5656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6565"/>
    <w:rPr>
      <w:b/>
      <w:bCs/>
    </w:rPr>
  </w:style>
  <w:style w:type="character" w:styleId="Hyperlink">
    <w:name w:val="Hyperlink"/>
    <w:basedOn w:val="DefaultParagraphFont"/>
    <w:uiPriority w:val="99"/>
    <w:semiHidden/>
    <w:unhideWhenUsed/>
    <w:rsid w:val="00556565"/>
    <w:rPr>
      <w:color w:val="0000FF"/>
      <w:u w:val="single"/>
    </w:rPr>
  </w:style>
  <w:style w:type="character" w:customStyle="1" w:styleId="apple-converted-space">
    <w:name w:val="apple-converted-space"/>
    <w:basedOn w:val="DefaultParagraphFont"/>
    <w:rsid w:val="00556565"/>
  </w:style>
  <w:style w:type="paragraph" w:customStyle="1" w:styleId="default">
    <w:name w:val="default"/>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56565"/>
    <w:rPr>
      <w:i/>
      <w:iCs/>
    </w:rPr>
  </w:style>
  <w:style w:type="paragraph" w:customStyle="1" w:styleId="pa0">
    <w:name w:val="pa0"/>
    <w:basedOn w:val="Normal"/>
    <w:rsid w:val="005565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849112">
      <w:bodyDiv w:val="1"/>
      <w:marLeft w:val="0"/>
      <w:marRight w:val="0"/>
      <w:marTop w:val="0"/>
      <w:marBottom w:val="0"/>
      <w:divBdr>
        <w:top w:val="none" w:sz="0" w:space="0" w:color="auto"/>
        <w:left w:val="none" w:sz="0" w:space="0" w:color="auto"/>
        <w:bottom w:val="none" w:sz="0" w:space="0" w:color="auto"/>
        <w:right w:val="none" w:sz="0" w:space="0" w:color="auto"/>
      </w:divBdr>
      <w:divsChild>
        <w:div w:id="235209266">
          <w:marLeft w:val="0"/>
          <w:marRight w:val="0"/>
          <w:marTop w:val="0"/>
          <w:marBottom w:val="0"/>
          <w:divBdr>
            <w:top w:val="none" w:sz="0" w:space="0" w:color="auto"/>
            <w:left w:val="none" w:sz="0" w:space="0" w:color="auto"/>
            <w:bottom w:val="none" w:sz="0" w:space="0" w:color="auto"/>
            <w:right w:val="none" w:sz="0" w:space="0" w:color="auto"/>
          </w:divBdr>
        </w:div>
        <w:div w:id="1261184538">
          <w:marLeft w:val="0"/>
          <w:marRight w:val="0"/>
          <w:marTop w:val="0"/>
          <w:marBottom w:val="0"/>
          <w:divBdr>
            <w:top w:val="none" w:sz="0" w:space="0" w:color="auto"/>
            <w:left w:val="none" w:sz="0" w:space="0" w:color="auto"/>
            <w:bottom w:val="none" w:sz="0" w:space="0" w:color="auto"/>
            <w:right w:val="none" w:sz="0" w:space="0" w:color="auto"/>
          </w:divBdr>
        </w:div>
        <w:div w:id="1326593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dayton.edu/studev/_resources/files/newstudentprograms/New%20Student%20Programs%20Hang%20Tags3" TargetMode="External"/><Relationship Id="rId3" Type="http://schemas.microsoft.com/office/2007/relationships/stylesWithEffects" Target="stylesWithEffects.xml"/><Relationship Id="rId7" Type="http://schemas.openxmlformats.org/officeDocument/2006/relationships/hyperlink" Target="http://www.udayton.edu/studev/_resources/files/newstudentprograms/New%20Student%20Programs%20Hang%20Tags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dayton.edu/studev/_resources/files/newstudentprograms/New%20Student%20Programs%20Hang%20Tags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StuDevAdmin</dc:creator>
  <cp:lastModifiedBy>Administrator</cp:lastModifiedBy>
  <cp:revision>2</cp:revision>
  <dcterms:created xsi:type="dcterms:W3CDTF">2014-03-28T14:26:00Z</dcterms:created>
  <dcterms:modified xsi:type="dcterms:W3CDTF">2014-03-28T14:26:00Z</dcterms:modified>
</cp:coreProperties>
</file>