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8DB3D" w14:textId="27A378E6" w:rsidR="00E1436E" w:rsidRDefault="00556245" w:rsidP="00E1436E">
      <w:pPr>
        <w:pStyle w:val="Heading1"/>
        <w:jc w:val="center"/>
      </w:pPr>
      <w:r>
        <w:t xml:space="preserve">GUIDANCE FOR </w:t>
      </w:r>
      <w:r>
        <w:rPr>
          <w:spacing w:val="-1"/>
        </w:rPr>
        <w:t>INCENTIVE</w:t>
      </w:r>
      <w:r>
        <w:t xml:space="preserve"> PAYMENTS</w:t>
      </w:r>
      <w:r>
        <w:rPr>
          <w:spacing w:val="-2"/>
        </w:rPr>
        <w:t xml:space="preserve"> </w:t>
      </w:r>
      <w:r>
        <w:t>TO RESEARCH</w:t>
      </w:r>
      <w:r>
        <w:rPr>
          <w:spacing w:val="-2"/>
        </w:rPr>
        <w:t xml:space="preserve"> </w:t>
      </w:r>
      <w:r>
        <w:t>PARTICIPANTS</w:t>
      </w:r>
    </w:p>
    <w:p w14:paraId="0249088F" w14:textId="3609052A" w:rsidR="00E91154" w:rsidRPr="00E1436E" w:rsidRDefault="00437B4B" w:rsidP="00E1436E">
      <w:pPr>
        <w:pStyle w:val="Heading1"/>
        <w:jc w:val="center"/>
      </w:pPr>
      <w:r>
        <w:rPr>
          <w:color w:val="FF0000"/>
        </w:rPr>
        <w:t xml:space="preserve">Updated </w:t>
      </w:r>
      <w:r w:rsidR="004D3515">
        <w:rPr>
          <w:color w:val="FF0000"/>
        </w:rPr>
        <w:t>8</w:t>
      </w:r>
      <w:r w:rsidR="001749B1">
        <w:rPr>
          <w:color w:val="FF0000"/>
        </w:rPr>
        <w:t>/</w:t>
      </w:r>
      <w:r w:rsidR="00B64AE6">
        <w:rPr>
          <w:color w:val="FF0000"/>
        </w:rPr>
        <w:t>2021</w:t>
      </w:r>
    </w:p>
    <w:p w14:paraId="46D9FAF7" w14:textId="77777777" w:rsidR="00306BFA" w:rsidRDefault="00306BFA">
      <w:pPr>
        <w:rPr>
          <w:rFonts w:ascii="Times New Roman" w:eastAsia="Times New Roman" w:hAnsi="Times New Roman" w:cs="Times New Roman"/>
          <w:b/>
          <w:bCs/>
          <w:sz w:val="24"/>
          <w:szCs w:val="24"/>
        </w:rPr>
      </w:pPr>
    </w:p>
    <w:p w14:paraId="2242C84E" w14:textId="77777777" w:rsidR="00CD7026" w:rsidRDefault="00CD7026" w:rsidP="00CD7026">
      <w:pPr>
        <w:pStyle w:val="BodyText"/>
        <w:spacing w:before="0" w:line="276" w:lineRule="auto"/>
        <w:ind w:right="99"/>
        <w:rPr>
          <w:spacing w:val="-1"/>
        </w:rPr>
      </w:pPr>
    </w:p>
    <w:p w14:paraId="6EB7F51A" w14:textId="4B0607DE" w:rsidR="00CD7026" w:rsidRDefault="00CD7026" w:rsidP="00CD7026">
      <w:pPr>
        <w:pStyle w:val="BodyText"/>
        <w:spacing w:before="0" w:line="276" w:lineRule="auto"/>
        <w:ind w:right="99"/>
        <w:rPr>
          <w:spacing w:val="-1"/>
        </w:rPr>
      </w:pPr>
      <w:r>
        <w:rPr>
          <w:spacing w:val="-1"/>
        </w:rPr>
        <w:t>I</w:t>
      </w:r>
      <w:r w:rsidR="00377883">
        <w:t xml:space="preserve">ncentive </w:t>
      </w:r>
      <w:r w:rsidR="00377883">
        <w:rPr>
          <w:spacing w:val="-1"/>
        </w:rPr>
        <w:t>payments</w:t>
      </w:r>
      <w:r w:rsidR="00377883">
        <w:t xml:space="preserve"> </w:t>
      </w:r>
      <w:r w:rsidR="00556245">
        <w:t>can</w:t>
      </w:r>
      <w:r>
        <w:t xml:space="preserve"> be made to </w:t>
      </w:r>
      <w:r w:rsidR="00377883">
        <w:rPr>
          <w:spacing w:val="-1"/>
        </w:rPr>
        <w:t>individuals</w:t>
      </w:r>
      <w:r>
        <w:t xml:space="preserve"> who</w:t>
      </w:r>
      <w:r w:rsidR="00377883">
        <w:t xml:space="preserve"> </w:t>
      </w:r>
      <w:r>
        <w:t>participate</w:t>
      </w:r>
      <w:r w:rsidR="00377883">
        <w:t xml:space="preserve"> in</w:t>
      </w:r>
      <w:r>
        <w:t xml:space="preserve"> human research st</w:t>
      </w:r>
      <w:r w:rsidR="00572CC4">
        <w:t>udies in acknowledgement of</w:t>
      </w:r>
      <w:r>
        <w:t xml:space="preserve"> their time and effort. Incentive </w:t>
      </w:r>
      <w:r w:rsidR="00377883">
        <w:rPr>
          <w:spacing w:val="-1"/>
        </w:rPr>
        <w:t>payments</w:t>
      </w:r>
      <w:r>
        <w:t xml:space="preserve"> can be monetary, such as cash</w:t>
      </w:r>
      <w:r w:rsidR="00572CC4">
        <w:t>/check</w:t>
      </w:r>
      <w:r w:rsidR="006D6457">
        <w:t xml:space="preserve">, electronic </w:t>
      </w:r>
      <w:r>
        <w:t xml:space="preserve">gift cards, </w:t>
      </w:r>
      <w:r w:rsidR="00905576">
        <w:t>or in-kind</w:t>
      </w:r>
      <w:r>
        <w:t xml:space="preserve"> incentive</w:t>
      </w:r>
      <w:r w:rsidR="00905576">
        <w:t>s</w:t>
      </w:r>
      <w:r>
        <w:t xml:space="preserve"> such as a book or t-shirt</w:t>
      </w:r>
      <w:r>
        <w:rPr>
          <w:rStyle w:val="FootnoteReference"/>
        </w:rPr>
        <w:footnoteReference w:id="1"/>
      </w:r>
      <w:r>
        <w:t xml:space="preserve">. </w:t>
      </w:r>
      <w:r w:rsidR="001009E0">
        <w:t>As part of its review, t</w:t>
      </w:r>
      <w:r w:rsidRPr="00CD7026">
        <w:rPr>
          <w:spacing w:val="-1"/>
        </w:rPr>
        <w:t xml:space="preserve">he IRB will assess any incentives in your research protocol with regard to impact on participants, </w:t>
      </w:r>
      <w:r w:rsidR="001009E0">
        <w:rPr>
          <w:spacing w:val="-1"/>
        </w:rPr>
        <w:t xml:space="preserve">such as </w:t>
      </w:r>
      <w:r w:rsidRPr="00CD7026">
        <w:rPr>
          <w:spacing w:val="-1"/>
        </w:rPr>
        <w:t>coercion</w:t>
      </w:r>
      <w:r w:rsidR="001009E0">
        <w:rPr>
          <w:rStyle w:val="FootnoteReference"/>
          <w:spacing w:val="-1"/>
        </w:rPr>
        <w:footnoteReference w:id="2"/>
      </w:r>
      <w:r w:rsidRPr="00CD7026">
        <w:rPr>
          <w:spacing w:val="-1"/>
        </w:rPr>
        <w:t xml:space="preserve">, etc. </w:t>
      </w:r>
    </w:p>
    <w:p w14:paraId="0C0EB29E" w14:textId="77777777" w:rsidR="00CD7026" w:rsidRDefault="00CD7026">
      <w:pPr>
        <w:pStyle w:val="BodyText"/>
        <w:spacing w:before="0" w:line="276" w:lineRule="auto"/>
        <w:ind w:right="99"/>
      </w:pPr>
    </w:p>
    <w:p w14:paraId="778D93E4" w14:textId="567971A5" w:rsidR="00306BFA" w:rsidRDefault="001009E0" w:rsidP="001009E0">
      <w:pPr>
        <w:pStyle w:val="BodyText"/>
        <w:spacing w:before="0" w:line="276" w:lineRule="auto"/>
        <w:ind w:right="99"/>
      </w:pPr>
      <w:r>
        <w:t xml:space="preserve">Regardless of the amount or type of incentive, such payments may </w:t>
      </w:r>
      <w:r w:rsidR="00377883">
        <w:t xml:space="preserve">represent taxable </w:t>
      </w:r>
      <w:r w:rsidR="00377883">
        <w:rPr>
          <w:spacing w:val="-1"/>
        </w:rPr>
        <w:t>income</w:t>
      </w:r>
      <w:r w:rsidR="00377883">
        <w:t xml:space="preserve"> to the recipient.  The University</w:t>
      </w:r>
      <w:r w:rsidR="00377883">
        <w:rPr>
          <w:spacing w:val="21"/>
        </w:rPr>
        <w:t xml:space="preserve"> </w:t>
      </w:r>
      <w:r w:rsidR="00377883">
        <w:t xml:space="preserve">has withholding and </w:t>
      </w:r>
      <w:r w:rsidR="00377883">
        <w:rPr>
          <w:spacing w:val="-1"/>
        </w:rPr>
        <w:t>reporting responsibilities per Internal</w:t>
      </w:r>
      <w:r w:rsidR="00377883">
        <w:t xml:space="preserve"> Revenue Service </w:t>
      </w:r>
      <w:r w:rsidR="00377883">
        <w:rPr>
          <w:spacing w:val="-1"/>
        </w:rPr>
        <w:t>(IRS)</w:t>
      </w:r>
      <w:r w:rsidR="00377883">
        <w:rPr>
          <w:spacing w:val="29"/>
        </w:rPr>
        <w:t xml:space="preserve"> </w:t>
      </w:r>
      <w:r w:rsidR="00377883">
        <w:t xml:space="preserve">regulations in connection with </w:t>
      </w:r>
      <w:r w:rsidR="00377883">
        <w:rPr>
          <w:spacing w:val="-1"/>
        </w:rPr>
        <w:t>these payments.</w:t>
      </w:r>
      <w:r w:rsidR="00377883">
        <w:rPr>
          <w:spacing w:val="59"/>
        </w:rPr>
        <w:t xml:space="preserve"> </w:t>
      </w:r>
    </w:p>
    <w:p w14:paraId="0D6F7A0F" w14:textId="2471A829" w:rsidR="00306BFA" w:rsidRDefault="001009E0">
      <w:pPr>
        <w:pStyle w:val="BodyText"/>
        <w:spacing w:before="201" w:line="276" w:lineRule="auto"/>
        <w:ind w:right="219"/>
        <w:jc w:val="both"/>
      </w:pPr>
      <w:r>
        <w:t>This guidance</w:t>
      </w:r>
      <w:r w:rsidR="00377883">
        <w:t xml:space="preserve"> is intended to </w:t>
      </w:r>
      <w:r w:rsidR="00377883">
        <w:rPr>
          <w:spacing w:val="-1"/>
        </w:rPr>
        <w:t>govern</w:t>
      </w:r>
      <w:r w:rsidR="00377883">
        <w:t xml:space="preserve"> all </w:t>
      </w:r>
      <w:r>
        <w:rPr>
          <w:spacing w:val="-1"/>
        </w:rPr>
        <w:t>incentives given</w:t>
      </w:r>
      <w:r w:rsidR="00377883">
        <w:t xml:space="preserve"> to research participants by providing guidance to</w:t>
      </w:r>
      <w:r w:rsidR="00377883">
        <w:rPr>
          <w:spacing w:val="23"/>
        </w:rPr>
        <w:t xml:space="preserve"> </w:t>
      </w:r>
      <w:r w:rsidR="00377883">
        <w:t>the P</w:t>
      </w:r>
      <w:r w:rsidR="00197DFD">
        <w:t xml:space="preserve">rimary </w:t>
      </w:r>
      <w:r w:rsidR="00377883">
        <w:t>I</w:t>
      </w:r>
      <w:r w:rsidR="00197DFD">
        <w:t>nvestigator</w:t>
      </w:r>
      <w:r w:rsidR="00377883">
        <w:t>s</w:t>
      </w:r>
      <w:r w:rsidR="00197DFD">
        <w:t xml:space="preserve"> (PIs)</w:t>
      </w:r>
      <w:r w:rsidR="00377883">
        <w:t xml:space="preserve"> and </w:t>
      </w:r>
      <w:r w:rsidR="00377883">
        <w:rPr>
          <w:spacing w:val="-1"/>
        </w:rPr>
        <w:t>administrators</w:t>
      </w:r>
      <w:r w:rsidR="00377883">
        <w:t xml:space="preserve"> </w:t>
      </w:r>
      <w:r w:rsidR="00377883">
        <w:rPr>
          <w:spacing w:val="-1"/>
        </w:rPr>
        <w:t>regarding</w:t>
      </w:r>
      <w:r w:rsidR="00377883">
        <w:t xml:space="preserve"> classification of </w:t>
      </w:r>
      <w:r w:rsidR="00377883">
        <w:rPr>
          <w:spacing w:val="-1"/>
        </w:rPr>
        <w:t>payment</w:t>
      </w:r>
      <w:r w:rsidR="00377883">
        <w:rPr>
          <w:spacing w:val="-2"/>
        </w:rPr>
        <w:t xml:space="preserve"> </w:t>
      </w:r>
      <w:r w:rsidR="00377883">
        <w:t xml:space="preserve">types, </w:t>
      </w:r>
      <w:r>
        <w:t>the</w:t>
      </w:r>
      <w:r w:rsidR="00377883">
        <w:t xml:space="preserve"> process for</w:t>
      </w:r>
      <w:r>
        <w:t xml:space="preserve"> receiving funds and distributing incentives, and</w:t>
      </w:r>
      <w:r w:rsidRPr="001009E0">
        <w:t xml:space="preserve"> </w:t>
      </w:r>
      <w:r>
        <w:t xml:space="preserve">tax reporting </w:t>
      </w:r>
      <w:r>
        <w:rPr>
          <w:spacing w:val="-1"/>
        </w:rPr>
        <w:t>requirements.</w:t>
      </w:r>
    </w:p>
    <w:p w14:paraId="08AA380A" w14:textId="649879EA" w:rsidR="00306BFA" w:rsidRDefault="001009E0">
      <w:pPr>
        <w:pStyle w:val="BodyText"/>
        <w:spacing w:before="201" w:line="276" w:lineRule="auto"/>
        <w:ind w:right="130"/>
      </w:pPr>
      <w:r>
        <w:t xml:space="preserve">Please note that </w:t>
      </w:r>
      <w:r w:rsidR="00572CC4">
        <w:t>IRB a</w:t>
      </w:r>
      <w:r w:rsidR="00377883">
        <w:t xml:space="preserve">pproval </w:t>
      </w:r>
      <w:r w:rsidR="00377883">
        <w:rPr>
          <w:spacing w:val="-1"/>
        </w:rPr>
        <w:t>must</w:t>
      </w:r>
      <w:r>
        <w:rPr>
          <w:spacing w:val="-1"/>
        </w:rPr>
        <w:t xml:space="preserve"> first</w:t>
      </w:r>
      <w:r w:rsidR="00377883">
        <w:t xml:space="preserve"> be in place for</w:t>
      </w:r>
      <w:r w:rsidR="00377883">
        <w:rPr>
          <w:spacing w:val="-1"/>
        </w:rPr>
        <w:t xml:space="preserve"> </w:t>
      </w:r>
      <w:r w:rsidR="00377883">
        <w:t xml:space="preserve">all </w:t>
      </w:r>
      <w:r w:rsidR="00377883">
        <w:rPr>
          <w:spacing w:val="-1"/>
        </w:rPr>
        <w:t>human</w:t>
      </w:r>
      <w:r w:rsidR="00377883">
        <w:t xml:space="preserve"> research studies at</w:t>
      </w:r>
      <w:r w:rsidR="00377883">
        <w:rPr>
          <w:spacing w:val="-1"/>
        </w:rPr>
        <w:t xml:space="preserve"> UD.</w:t>
      </w:r>
      <w:r w:rsidR="00377883">
        <w:rPr>
          <w:spacing w:val="59"/>
        </w:rPr>
        <w:t xml:space="preserve"> </w:t>
      </w:r>
      <w:r w:rsidR="00377883" w:rsidRPr="0080414A">
        <w:t>A</w:t>
      </w:r>
      <w:r w:rsidR="00377883" w:rsidRPr="0080414A">
        <w:rPr>
          <w:spacing w:val="-1"/>
        </w:rPr>
        <w:t xml:space="preserve"> copy of the IRB</w:t>
      </w:r>
      <w:r w:rsidR="00377883" w:rsidRPr="0080414A">
        <w:rPr>
          <w:spacing w:val="29"/>
        </w:rPr>
        <w:t xml:space="preserve"> </w:t>
      </w:r>
      <w:r w:rsidR="00572CC4">
        <w:t>a</w:t>
      </w:r>
      <w:r w:rsidR="00377883" w:rsidRPr="0080414A">
        <w:t xml:space="preserve">pproval must be </w:t>
      </w:r>
      <w:r w:rsidR="00377883" w:rsidRPr="0080414A">
        <w:rPr>
          <w:spacing w:val="-1"/>
        </w:rPr>
        <w:t>submitted</w:t>
      </w:r>
      <w:r w:rsidR="00377883" w:rsidRPr="0080414A">
        <w:t xml:space="preserve"> with</w:t>
      </w:r>
      <w:r w:rsidR="00D63D43" w:rsidRPr="0080414A">
        <w:t xml:space="preserve"> any funds request</w:t>
      </w:r>
      <w:r w:rsidRPr="0080414A">
        <w:t xml:space="preserve"> or it</w:t>
      </w:r>
      <w:r w:rsidR="00377883" w:rsidRPr="0080414A">
        <w:rPr>
          <w:spacing w:val="39"/>
        </w:rPr>
        <w:t xml:space="preserve"> </w:t>
      </w:r>
      <w:r w:rsidR="00377883" w:rsidRPr="0080414A">
        <w:t xml:space="preserve">will not be processed.  </w:t>
      </w:r>
    </w:p>
    <w:p w14:paraId="0534A004" w14:textId="7253633F" w:rsidR="00306BFA" w:rsidRDefault="0080414A">
      <w:pPr>
        <w:pStyle w:val="BodyText"/>
        <w:spacing w:before="201" w:line="276" w:lineRule="auto"/>
        <w:ind w:left="119" w:right="100"/>
      </w:pPr>
      <w:r>
        <w:rPr>
          <w:spacing w:val="-1"/>
        </w:rPr>
        <w:t>Procedures for p</w:t>
      </w:r>
      <w:r w:rsidR="00377883">
        <w:rPr>
          <w:spacing w:val="-1"/>
        </w:rPr>
        <w:t>ayments</w:t>
      </w:r>
      <w:r w:rsidR="00377883">
        <w:t xml:space="preserve"> to</w:t>
      </w:r>
      <w:r w:rsidR="00377883">
        <w:rPr>
          <w:spacing w:val="-2"/>
        </w:rPr>
        <w:t xml:space="preserve"> </w:t>
      </w:r>
      <w:r w:rsidR="00377883">
        <w:rPr>
          <w:spacing w:val="-1"/>
        </w:rPr>
        <w:t xml:space="preserve">participants </w:t>
      </w:r>
      <w:r w:rsidR="00377883">
        <w:t xml:space="preserve">will vary </w:t>
      </w:r>
      <w:r>
        <w:rPr>
          <w:spacing w:val="-1"/>
        </w:rPr>
        <w:t>based on the amount distributed. T</w:t>
      </w:r>
      <w:r w:rsidR="00377883">
        <w:t xml:space="preserve">he </w:t>
      </w:r>
      <w:r w:rsidR="00377883">
        <w:rPr>
          <w:spacing w:val="-1"/>
        </w:rPr>
        <w:t>University has divided these payments</w:t>
      </w:r>
      <w:r w:rsidR="00377883">
        <w:t xml:space="preserve"> into three categories (for a</w:t>
      </w:r>
      <w:r w:rsidR="00377883">
        <w:rPr>
          <w:spacing w:val="35"/>
        </w:rPr>
        <w:t xml:space="preserve"> </w:t>
      </w:r>
      <w:r w:rsidR="00377883">
        <w:t xml:space="preserve">table </w:t>
      </w:r>
      <w:r w:rsidR="00377883">
        <w:rPr>
          <w:spacing w:val="-1"/>
        </w:rPr>
        <w:t>summarizing</w:t>
      </w:r>
      <w:r w:rsidR="00377883">
        <w:t xml:space="preserve"> these </w:t>
      </w:r>
      <w:r w:rsidR="00377883">
        <w:rPr>
          <w:spacing w:val="-1"/>
        </w:rPr>
        <w:t>categories and their respective</w:t>
      </w:r>
      <w:r w:rsidR="00377883">
        <w:t xml:space="preserve"> </w:t>
      </w:r>
      <w:r w:rsidR="00377883">
        <w:rPr>
          <w:spacing w:val="-1"/>
        </w:rPr>
        <w:t>requirements,</w:t>
      </w:r>
      <w:r w:rsidR="00377883">
        <w:t xml:space="preserve"> see Appendix A).</w:t>
      </w:r>
    </w:p>
    <w:p w14:paraId="4EEB7EC3" w14:textId="6C30DCA9" w:rsidR="00306BFA" w:rsidRPr="00E9742E" w:rsidRDefault="00377883">
      <w:pPr>
        <w:pStyle w:val="BodyText"/>
        <w:numPr>
          <w:ilvl w:val="0"/>
          <w:numId w:val="3"/>
        </w:numPr>
        <w:tabs>
          <w:tab w:val="left" w:pos="901"/>
        </w:tabs>
        <w:spacing w:before="201"/>
        <w:ind w:hanging="420"/>
        <w:rPr>
          <w:b/>
        </w:rPr>
      </w:pPr>
      <w:r w:rsidRPr="00E9742E">
        <w:rPr>
          <w:b/>
        </w:rPr>
        <w:t xml:space="preserve">Micro </w:t>
      </w:r>
      <w:r w:rsidRPr="00E9742E">
        <w:rPr>
          <w:b/>
          <w:spacing w:val="-1"/>
        </w:rPr>
        <w:t>payments</w:t>
      </w:r>
      <w:r w:rsidRPr="00E9742E">
        <w:rPr>
          <w:b/>
        </w:rPr>
        <w:t xml:space="preserve"> – up to $</w:t>
      </w:r>
      <w:r w:rsidR="00B96353" w:rsidRPr="00E9742E">
        <w:rPr>
          <w:b/>
        </w:rPr>
        <w:t>10</w:t>
      </w:r>
      <w:r w:rsidRPr="00E9742E">
        <w:rPr>
          <w:b/>
        </w:rPr>
        <w:t>.00</w:t>
      </w:r>
    </w:p>
    <w:p w14:paraId="3B6AD95B" w14:textId="77777777" w:rsidR="00306BFA" w:rsidRPr="00E9742E" w:rsidRDefault="00306BFA">
      <w:pPr>
        <w:spacing w:before="11"/>
        <w:rPr>
          <w:rFonts w:ascii="Times New Roman" w:eastAsia="Times New Roman" w:hAnsi="Times New Roman" w:cs="Times New Roman"/>
          <w:b/>
          <w:sz w:val="20"/>
          <w:szCs w:val="20"/>
        </w:rPr>
      </w:pPr>
    </w:p>
    <w:p w14:paraId="5C00A169" w14:textId="29CEC210" w:rsidR="005026B5" w:rsidRDefault="00377883" w:rsidP="00165051">
      <w:pPr>
        <w:pStyle w:val="BodyText"/>
        <w:spacing w:before="0" w:line="276" w:lineRule="auto"/>
        <w:ind w:left="839" w:right="141"/>
        <w:rPr>
          <w:spacing w:val="-1"/>
        </w:rPr>
      </w:pPr>
      <w:r>
        <w:t xml:space="preserve">Due to their </w:t>
      </w:r>
      <w:r>
        <w:rPr>
          <w:spacing w:val="-1"/>
        </w:rPr>
        <w:t>small</w:t>
      </w:r>
      <w:r>
        <w:t xml:space="preserve"> </w:t>
      </w:r>
      <w:r>
        <w:rPr>
          <w:spacing w:val="-1"/>
        </w:rPr>
        <w:t>amount,</w:t>
      </w:r>
      <w:r>
        <w:t xml:space="preserve"> it is</w:t>
      </w:r>
      <w:r>
        <w:rPr>
          <w:spacing w:val="-1"/>
        </w:rPr>
        <w:t xml:space="preserve"> </w:t>
      </w:r>
      <w:r>
        <w:t xml:space="preserve">unlikely that these </w:t>
      </w:r>
      <w:r>
        <w:rPr>
          <w:spacing w:val="-1"/>
        </w:rPr>
        <w:t>payments</w:t>
      </w:r>
      <w:r>
        <w:t xml:space="preserve"> </w:t>
      </w:r>
      <w:r>
        <w:rPr>
          <w:spacing w:val="-1"/>
        </w:rPr>
        <w:t>would</w:t>
      </w:r>
      <w:r>
        <w:t xml:space="preserve"> trigger tax</w:t>
      </w:r>
      <w:r>
        <w:rPr>
          <w:spacing w:val="37"/>
        </w:rPr>
        <w:t xml:space="preserve"> </w:t>
      </w:r>
      <w:r>
        <w:t xml:space="preserve">withholding and reporting </w:t>
      </w:r>
      <w:r w:rsidR="00197DFD">
        <w:t>for the University</w:t>
      </w:r>
      <w:r>
        <w:t>.</w:t>
      </w:r>
      <w:r>
        <w:rPr>
          <w:spacing w:val="60"/>
        </w:rPr>
        <w:t xml:space="preserve"> </w:t>
      </w:r>
      <w:r>
        <w:t xml:space="preserve">Therefore, PIs </w:t>
      </w:r>
      <w:r>
        <w:rPr>
          <w:spacing w:val="-1"/>
        </w:rPr>
        <w:t>are</w:t>
      </w:r>
      <w:r>
        <w:t xml:space="preserve"> not required to obtain</w:t>
      </w:r>
      <w:r>
        <w:rPr>
          <w:spacing w:val="21"/>
        </w:rPr>
        <w:t xml:space="preserve"> </w:t>
      </w:r>
      <w:r>
        <w:t>paperwork from</w:t>
      </w:r>
      <w:r>
        <w:rPr>
          <w:spacing w:val="-2"/>
        </w:rPr>
        <w:t xml:space="preserve"> </w:t>
      </w:r>
      <w:r>
        <w:t xml:space="preserve">participants for these </w:t>
      </w:r>
      <w:r>
        <w:rPr>
          <w:spacing w:val="-1"/>
        </w:rPr>
        <w:t>payments.</w:t>
      </w:r>
      <w:r>
        <w:t xml:space="preserve">  The PI, </w:t>
      </w:r>
      <w:r>
        <w:rPr>
          <w:spacing w:val="-1"/>
        </w:rPr>
        <w:t>however, is still responsible for</w:t>
      </w:r>
      <w:r>
        <w:rPr>
          <w:spacing w:val="32"/>
        </w:rPr>
        <w:t xml:space="preserve"> </w:t>
      </w:r>
      <w:r>
        <w:t>p</w:t>
      </w:r>
      <w:r w:rsidR="00350F0E">
        <w:t>roper</w:t>
      </w:r>
      <w:r w:rsidR="00E9742E">
        <w:rPr>
          <w:spacing w:val="-1"/>
        </w:rPr>
        <w:t xml:space="preserve"> tracking</w:t>
      </w:r>
      <w:r w:rsidR="00350F0E">
        <w:t xml:space="preserve"> of the </w:t>
      </w:r>
      <w:r>
        <w:t xml:space="preserve">funds </w:t>
      </w:r>
      <w:r>
        <w:rPr>
          <w:spacing w:val="-1"/>
        </w:rPr>
        <w:t>spent</w:t>
      </w:r>
      <w:r w:rsidR="00350F0E">
        <w:t>.</w:t>
      </w:r>
      <w:r>
        <w:t xml:space="preserve"> </w:t>
      </w:r>
      <w:r>
        <w:rPr>
          <w:spacing w:val="-1"/>
        </w:rPr>
        <w:t>Participants</w:t>
      </w:r>
      <w:r>
        <w:t xml:space="preserve"> </w:t>
      </w:r>
      <w:r w:rsidR="006D6457">
        <w:rPr>
          <w:spacing w:val="-1"/>
        </w:rPr>
        <w:t xml:space="preserve">must </w:t>
      </w:r>
      <w:r>
        <w:t xml:space="preserve">be </w:t>
      </w:r>
      <w:r>
        <w:rPr>
          <w:spacing w:val="-1"/>
        </w:rPr>
        <w:t>informed</w:t>
      </w:r>
      <w:r>
        <w:t xml:space="preserve"> that the incentive </w:t>
      </w:r>
      <w:r>
        <w:rPr>
          <w:spacing w:val="-1"/>
        </w:rPr>
        <w:t>received</w:t>
      </w:r>
      <w:r>
        <w:t xml:space="preserve"> for their participation</w:t>
      </w:r>
      <w:r>
        <w:rPr>
          <w:spacing w:val="-2"/>
        </w:rPr>
        <w:t xml:space="preserve"> </w:t>
      </w:r>
      <w:r>
        <w:t>is considered taxable</w:t>
      </w:r>
      <w:r>
        <w:rPr>
          <w:spacing w:val="27"/>
        </w:rPr>
        <w:t xml:space="preserve"> </w:t>
      </w:r>
      <w:r>
        <w:rPr>
          <w:spacing w:val="-1"/>
        </w:rPr>
        <w:t>income</w:t>
      </w:r>
      <w:r>
        <w:t xml:space="preserve"> by the IRS and it is the research participant’s </w:t>
      </w:r>
      <w:r>
        <w:rPr>
          <w:spacing w:val="-1"/>
        </w:rPr>
        <w:t>responsibility to report this income</w:t>
      </w:r>
      <w:r w:rsidR="00350F0E">
        <w:rPr>
          <w:spacing w:val="-1"/>
        </w:rPr>
        <w:t xml:space="preserve"> and y</w:t>
      </w:r>
      <w:r w:rsidR="00165051">
        <w:rPr>
          <w:spacing w:val="-1"/>
        </w:rPr>
        <w:t>ou will need to include</w:t>
      </w:r>
      <w:r w:rsidR="00E9742E">
        <w:t xml:space="preserve"> the </w:t>
      </w:r>
      <w:r w:rsidR="00165051">
        <w:t>language</w:t>
      </w:r>
      <w:r w:rsidR="00E9742E">
        <w:t xml:space="preserve"> found in </w:t>
      </w:r>
      <w:r>
        <w:t xml:space="preserve">Appendix </w:t>
      </w:r>
      <w:r w:rsidR="00B96353">
        <w:t>B</w:t>
      </w:r>
      <w:r w:rsidR="00165051">
        <w:t xml:space="preserve"> to your</w:t>
      </w:r>
      <w:r w:rsidR="00E9742E">
        <w:t xml:space="preserve"> </w:t>
      </w:r>
      <w:r w:rsidR="00E9742E">
        <w:rPr>
          <w:spacing w:val="-1"/>
        </w:rPr>
        <w:t>c</w:t>
      </w:r>
      <w:r w:rsidR="00350F0E">
        <w:rPr>
          <w:spacing w:val="-1"/>
        </w:rPr>
        <w:t>onsent</w:t>
      </w:r>
      <w:r w:rsidR="00165051">
        <w:rPr>
          <w:spacing w:val="-1"/>
        </w:rPr>
        <w:t xml:space="preserve">. </w:t>
      </w:r>
    </w:p>
    <w:p w14:paraId="456AF000" w14:textId="77777777" w:rsidR="005026B5" w:rsidRDefault="005026B5" w:rsidP="00165051">
      <w:pPr>
        <w:pStyle w:val="BodyText"/>
        <w:spacing w:before="0" w:line="276" w:lineRule="auto"/>
        <w:ind w:left="839" w:right="141"/>
        <w:rPr>
          <w:spacing w:val="-1"/>
        </w:rPr>
      </w:pPr>
    </w:p>
    <w:p w14:paraId="5EC6F447" w14:textId="77777777" w:rsidR="00303DCF" w:rsidRDefault="00350F0E" w:rsidP="00165051">
      <w:pPr>
        <w:pStyle w:val="BodyText"/>
        <w:spacing w:before="0" w:line="276" w:lineRule="auto"/>
        <w:ind w:left="839" w:right="141"/>
        <w:rPr>
          <w:spacing w:val="-1"/>
        </w:rPr>
      </w:pPr>
      <w:r>
        <w:rPr>
          <w:spacing w:val="-1"/>
        </w:rPr>
        <w:t xml:space="preserve">To </w:t>
      </w:r>
      <w:r w:rsidR="005026B5">
        <w:rPr>
          <w:spacing w:val="-1"/>
        </w:rPr>
        <w:t>transfer</w:t>
      </w:r>
      <w:r>
        <w:rPr>
          <w:spacing w:val="-1"/>
        </w:rPr>
        <w:t xml:space="preserve"> </w:t>
      </w:r>
      <w:r w:rsidR="00241C24">
        <w:rPr>
          <w:spacing w:val="-1"/>
        </w:rPr>
        <w:t xml:space="preserve">research </w:t>
      </w:r>
      <w:r>
        <w:rPr>
          <w:spacing w:val="-1"/>
        </w:rPr>
        <w:t>fund</w:t>
      </w:r>
      <w:r w:rsidR="00F475EC">
        <w:rPr>
          <w:spacing w:val="-1"/>
        </w:rPr>
        <w:t>s</w:t>
      </w:r>
      <w:r>
        <w:rPr>
          <w:spacing w:val="-1"/>
        </w:rPr>
        <w:t xml:space="preserve"> into your personal bank account so you can distribute payments</w:t>
      </w:r>
      <w:r w:rsidR="00165051">
        <w:rPr>
          <w:spacing w:val="-1"/>
        </w:rPr>
        <w:t xml:space="preserve"> </w:t>
      </w:r>
      <w:r>
        <w:rPr>
          <w:spacing w:val="-1"/>
        </w:rPr>
        <w:t xml:space="preserve">to research subjects </w:t>
      </w:r>
      <w:r w:rsidR="00165051">
        <w:rPr>
          <w:spacing w:val="-1"/>
        </w:rPr>
        <w:t xml:space="preserve">please follow the procedures </w:t>
      </w:r>
      <w:r w:rsidR="005026B5">
        <w:rPr>
          <w:spacing w:val="-1"/>
        </w:rPr>
        <w:t xml:space="preserve">to do this via Runway that are </w:t>
      </w:r>
      <w:r w:rsidR="00165051">
        <w:rPr>
          <w:spacing w:val="-1"/>
        </w:rPr>
        <w:t xml:space="preserve">outlined in Appendix </w:t>
      </w:r>
      <w:r w:rsidR="00241C24">
        <w:rPr>
          <w:spacing w:val="-1"/>
        </w:rPr>
        <w:t>E</w:t>
      </w:r>
      <w:r>
        <w:rPr>
          <w:spacing w:val="-1"/>
        </w:rPr>
        <w:t>.</w:t>
      </w:r>
      <w:r w:rsidR="005026B5">
        <w:rPr>
          <w:spacing w:val="-1"/>
        </w:rPr>
        <w:t xml:space="preserve"> Once you have transferred funds into your personal bank account you can pay </w:t>
      </w:r>
      <w:r w:rsidR="005026B5">
        <w:rPr>
          <w:spacing w:val="-1"/>
        </w:rPr>
        <w:lastRenderedPageBreak/>
        <w:t>your subjects via cash/check or with an electronic gift card</w:t>
      </w:r>
      <w:r w:rsidR="006D6457">
        <w:rPr>
          <w:spacing w:val="-1"/>
        </w:rPr>
        <w:t>(s) that you have purchased.</w:t>
      </w:r>
      <w:r w:rsidR="005026B5">
        <w:rPr>
          <w:spacing w:val="-1"/>
        </w:rPr>
        <w:t xml:space="preserve"> </w:t>
      </w:r>
    </w:p>
    <w:p w14:paraId="03146375" w14:textId="77777777" w:rsidR="00303DCF" w:rsidRDefault="00303DCF" w:rsidP="00165051">
      <w:pPr>
        <w:pStyle w:val="BodyText"/>
        <w:spacing w:before="0" w:line="276" w:lineRule="auto"/>
        <w:ind w:left="839" w:right="141"/>
        <w:rPr>
          <w:spacing w:val="-1"/>
        </w:rPr>
      </w:pPr>
    </w:p>
    <w:p w14:paraId="0D213BB9" w14:textId="6F9E002C" w:rsidR="00306BFA" w:rsidRPr="00303DCF" w:rsidRDefault="005026B5" w:rsidP="00303DCF">
      <w:pPr>
        <w:pStyle w:val="BodyText"/>
        <w:spacing w:before="0" w:line="276" w:lineRule="auto"/>
        <w:ind w:left="840" w:right="130"/>
      </w:pPr>
      <w:r>
        <w:rPr>
          <w:spacing w:val="-1"/>
        </w:rPr>
        <w:t>Regardless of how you distribute the funds you need to have log record of each disbursement</w:t>
      </w:r>
      <w:r w:rsidR="00303DCF">
        <w:rPr>
          <w:spacing w:val="-1"/>
        </w:rPr>
        <w:t>. A</w:t>
      </w:r>
      <w:r w:rsidR="00F947CD">
        <w:rPr>
          <w:spacing w:val="-1"/>
        </w:rPr>
        <w:t>ll unused funds must be returned to the University within 5 days of study completion</w:t>
      </w:r>
      <w:r w:rsidR="00303DCF">
        <w:rPr>
          <w:spacing w:val="-1"/>
        </w:rPr>
        <w:t xml:space="preserve"> (</w:t>
      </w:r>
      <w:r w:rsidR="00303DCF">
        <w:t>see Research Incentive Reporting Requirements</w:t>
      </w:r>
      <w:r w:rsidR="00426F50">
        <w:t xml:space="preserve"> below</w:t>
      </w:r>
      <w:r w:rsidR="00303DCF">
        <w:t>).</w:t>
      </w:r>
    </w:p>
    <w:p w14:paraId="4EFCDC82" w14:textId="5A624F52" w:rsidR="00306BFA" w:rsidRPr="00C92E37" w:rsidRDefault="00377883">
      <w:pPr>
        <w:pStyle w:val="BodyText"/>
        <w:numPr>
          <w:ilvl w:val="0"/>
          <w:numId w:val="3"/>
        </w:numPr>
        <w:tabs>
          <w:tab w:val="left" w:pos="840"/>
        </w:tabs>
        <w:spacing w:before="201"/>
        <w:ind w:left="840" w:hanging="360"/>
        <w:rPr>
          <w:b/>
        </w:rPr>
      </w:pPr>
      <w:r w:rsidRPr="00C92E37">
        <w:rPr>
          <w:b/>
        </w:rPr>
        <w:t xml:space="preserve">De </w:t>
      </w:r>
      <w:r w:rsidRPr="00C92E37">
        <w:rPr>
          <w:b/>
          <w:spacing w:val="-1"/>
        </w:rPr>
        <w:t>Minimis</w:t>
      </w:r>
      <w:r w:rsidRPr="00C92E37">
        <w:rPr>
          <w:b/>
        </w:rPr>
        <w:t xml:space="preserve"> </w:t>
      </w:r>
      <w:r w:rsidRPr="00C92E37">
        <w:rPr>
          <w:b/>
          <w:spacing w:val="-1"/>
        </w:rPr>
        <w:t>payments</w:t>
      </w:r>
      <w:r w:rsidRPr="00C92E37">
        <w:rPr>
          <w:b/>
        </w:rPr>
        <w:t xml:space="preserve"> - $</w:t>
      </w:r>
      <w:r w:rsidR="00B96353" w:rsidRPr="00C92E37">
        <w:rPr>
          <w:b/>
        </w:rPr>
        <w:t>10</w:t>
      </w:r>
      <w:r w:rsidRPr="00C92E37">
        <w:rPr>
          <w:b/>
        </w:rPr>
        <w:t>.01 - $</w:t>
      </w:r>
      <w:r w:rsidR="00B96353" w:rsidRPr="00C92E37">
        <w:rPr>
          <w:b/>
        </w:rPr>
        <w:t>100.00</w:t>
      </w:r>
    </w:p>
    <w:p w14:paraId="55A438D3" w14:textId="77777777" w:rsidR="00306BFA" w:rsidRPr="00C92E37" w:rsidRDefault="00306BFA">
      <w:pPr>
        <w:spacing w:before="1"/>
        <w:rPr>
          <w:rFonts w:ascii="Times New Roman" w:eastAsia="Times New Roman" w:hAnsi="Times New Roman" w:cs="Times New Roman"/>
          <w:b/>
          <w:sz w:val="21"/>
          <w:szCs w:val="21"/>
        </w:rPr>
      </w:pPr>
    </w:p>
    <w:p w14:paraId="285A8958" w14:textId="2A800B8D" w:rsidR="00FD4CCD" w:rsidRDefault="00377883" w:rsidP="00FD4CCD">
      <w:pPr>
        <w:pStyle w:val="BodyText"/>
        <w:spacing w:before="0" w:line="276" w:lineRule="auto"/>
        <w:ind w:left="840" w:right="130"/>
        <w:rPr>
          <w:spacing w:val="-1"/>
        </w:rPr>
      </w:pPr>
      <w:r>
        <w:t xml:space="preserve">PIs will need to gather </w:t>
      </w:r>
      <w:r>
        <w:rPr>
          <w:spacing w:val="-1"/>
        </w:rPr>
        <w:t>participant names and signatures for these</w:t>
      </w:r>
      <w:r>
        <w:t xml:space="preserve"> </w:t>
      </w:r>
      <w:r>
        <w:rPr>
          <w:spacing w:val="-1"/>
        </w:rPr>
        <w:t>payments.</w:t>
      </w:r>
      <w:r>
        <w:rPr>
          <w:spacing w:val="60"/>
        </w:rPr>
        <w:t xml:space="preserve"> </w:t>
      </w:r>
      <w:r w:rsidR="00FD4CCD">
        <w:t>Additionally, t</w:t>
      </w:r>
      <w:r>
        <w:t>he</w:t>
      </w:r>
      <w:r>
        <w:rPr>
          <w:spacing w:val="-1"/>
        </w:rPr>
        <w:t xml:space="preserve"> researcher</w:t>
      </w:r>
      <w:r>
        <w:t xml:space="preserve"> </w:t>
      </w:r>
      <w:r>
        <w:rPr>
          <w:spacing w:val="-1"/>
        </w:rPr>
        <w:t>must</w:t>
      </w:r>
      <w:r>
        <w:rPr>
          <w:spacing w:val="24"/>
        </w:rPr>
        <w:t xml:space="preserve"> </w:t>
      </w:r>
      <w:r>
        <w:t xml:space="preserve">include </w:t>
      </w:r>
      <w:r>
        <w:rPr>
          <w:spacing w:val="-1"/>
        </w:rPr>
        <w:t>information</w:t>
      </w:r>
      <w:r>
        <w:t xml:space="preserve"> about the </w:t>
      </w:r>
      <w:r>
        <w:rPr>
          <w:spacing w:val="-1"/>
        </w:rPr>
        <w:t>incentive</w:t>
      </w:r>
      <w:r>
        <w:t xml:space="preserve"> on the </w:t>
      </w:r>
      <w:r>
        <w:rPr>
          <w:spacing w:val="-1"/>
        </w:rPr>
        <w:t>informed</w:t>
      </w:r>
      <w:r>
        <w:t xml:space="preserve"> consent</w:t>
      </w:r>
      <w:r w:rsidR="00FD4CCD">
        <w:rPr>
          <w:spacing w:val="-1"/>
        </w:rPr>
        <w:t xml:space="preserve"> document </w:t>
      </w:r>
      <w:r w:rsidR="00C92E37">
        <w:rPr>
          <w:spacing w:val="-1"/>
        </w:rPr>
        <w:t xml:space="preserve">(Appendix C) </w:t>
      </w:r>
      <w:r w:rsidR="00FD4CCD">
        <w:rPr>
          <w:spacing w:val="-1"/>
        </w:rPr>
        <w:t>and</w:t>
      </w:r>
      <w:r>
        <w:rPr>
          <w:spacing w:val="63"/>
        </w:rPr>
        <w:t xml:space="preserve"> </w:t>
      </w:r>
      <w:r>
        <w:t xml:space="preserve">notify </w:t>
      </w:r>
      <w:r w:rsidR="00197DFD">
        <w:t xml:space="preserve">participants </w:t>
      </w:r>
      <w:r>
        <w:t xml:space="preserve">that they will </w:t>
      </w:r>
      <w:r>
        <w:rPr>
          <w:spacing w:val="-1"/>
        </w:rPr>
        <w:t>need to sig</w:t>
      </w:r>
      <w:r w:rsidR="00E9742E">
        <w:rPr>
          <w:spacing w:val="-1"/>
        </w:rPr>
        <w:t>n for receipt of the incentive</w:t>
      </w:r>
      <w:r w:rsidR="00FD4CCD">
        <w:rPr>
          <w:spacing w:val="-1"/>
        </w:rPr>
        <w:t xml:space="preserve"> in your </w:t>
      </w:r>
      <w:r w:rsidR="00C92E37">
        <w:rPr>
          <w:spacing w:val="-1"/>
        </w:rPr>
        <w:t xml:space="preserve">research incentive </w:t>
      </w:r>
      <w:r w:rsidR="00FD4CCD">
        <w:rPr>
          <w:spacing w:val="-1"/>
        </w:rPr>
        <w:t>log record.</w:t>
      </w:r>
      <w:r w:rsidR="00E9742E">
        <w:rPr>
          <w:spacing w:val="-1"/>
        </w:rPr>
        <w:t xml:space="preserve"> </w:t>
      </w:r>
    </w:p>
    <w:p w14:paraId="3866CBD2" w14:textId="5D635835" w:rsidR="00FD4CCD" w:rsidRDefault="00FD4CCD" w:rsidP="00FD4CCD">
      <w:pPr>
        <w:pStyle w:val="BodyText"/>
        <w:spacing w:before="0" w:line="276" w:lineRule="auto"/>
        <w:ind w:left="840" w:right="130"/>
        <w:rPr>
          <w:spacing w:val="-1"/>
        </w:rPr>
      </w:pPr>
    </w:p>
    <w:p w14:paraId="473BD8D3" w14:textId="1E7828B2" w:rsidR="00FD4CCD" w:rsidRDefault="00FD4CCD" w:rsidP="00FD4CCD">
      <w:pPr>
        <w:pStyle w:val="BodyText"/>
        <w:spacing w:before="0" w:line="276" w:lineRule="auto"/>
        <w:ind w:left="840" w:right="130"/>
        <w:rPr>
          <w:spacing w:val="-1"/>
        </w:rPr>
      </w:pPr>
      <w:r>
        <w:rPr>
          <w:spacing w:val="-1"/>
        </w:rPr>
        <w:t xml:space="preserve">If the total amount of research incentives received by the participant are </w:t>
      </w:r>
      <w:r w:rsidRPr="00C92E37">
        <w:rPr>
          <w:spacing w:val="-1"/>
          <w:u w:val="single"/>
        </w:rPr>
        <w:t>less</w:t>
      </w:r>
      <w:r>
        <w:rPr>
          <w:spacing w:val="-1"/>
        </w:rPr>
        <w:t xml:space="preserve"> than $600 for calendar year, then the researcher may distribute funds directly to the participant as described for mic</w:t>
      </w:r>
      <w:r w:rsidR="00572CC4">
        <w:rPr>
          <w:spacing w:val="-1"/>
        </w:rPr>
        <w:t>r</w:t>
      </w:r>
      <w:r>
        <w:rPr>
          <w:spacing w:val="-1"/>
        </w:rPr>
        <w:t>o-payments in the previous section</w:t>
      </w:r>
      <w:r w:rsidR="00C71779">
        <w:rPr>
          <w:spacing w:val="-1"/>
        </w:rPr>
        <w:t xml:space="preserve"> and listed in Appendix E</w:t>
      </w:r>
      <w:r>
        <w:rPr>
          <w:spacing w:val="-1"/>
        </w:rPr>
        <w:t>.</w:t>
      </w:r>
    </w:p>
    <w:p w14:paraId="6189B91E" w14:textId="77777777" w:rsidR="00FD4CCD" w:rsidRDefault="00FD4CCD" w:rsidP="00FD4CCD">
      <w:pPr>
        <w:pStyle w:val="BodyText"/>
        <w:spacing w:before="0" w:line="276" w:lineRule="auto"/>
        <w:ind w:left="840" w:right="130"/>
        <w:rPr>
          <w:spacing w:val="-1"/>
        </w:rPr>
      </w:pPr>
    </w:p>
    <w:p w14:paraId="40013458" w14:textId="0221C4FE" w:rsidR="00303DCF" w:rsidRDefault="00FD4CCD" w:rsidP="00C92E37">
      <w:pPr>
        <w:pStyle w:val="BodyText"/>
        <w:spacing w:before="0" w:line="276" w:lineRule="auto"/>
        <w:ind w:left="840" w:right="130"/>
      </w:pPr>
      <w:r>
        <w:t>I</w:t>
      </w:r>
      <w:r w:rsidR="00377883">
        <w:t>f receipt of</w:t>
      </w:r>
      <w:r w:rsidR="00377883">
        <w:rPr>
          <w:spacing w:val="27"/>
        </w:rPr>
        <w:t xml:space="preserve"> </w:t>
      </w:r>
      <w:r>
        <w:rPr>
          <w:spacing w:val="-1"/>
        </w:rPr>
        <w:t>the</w:t>
      </w:r>
      <w:r w:rsidR="00377883">
        <w:rPr>
          <w:spacing w:val="-1"/>
        </w:rPr>
        <w:t xml:space="preserve"> incentive </w:t>
      </w:r>
      <w:r w:rsidR="00C92E37">
        <w:rPr>
          <w:spacing w:val="-1"/>
        </w:rPr>
        <w:t>is expected to bring</w:t>
      </w:r>
      <w:r w:rsidR="006D6457">
        <w:rPr>
          <w:spacing w:val="-1"/>
        </w:rPr>
        <w:t xml:space="preserve"> their </w:t>
      </w:r>
      <w:r w:rsidR="006D6457" w:rsidRPr="006D6457">
        <w:rPr>
          <w:spacing w:val="-1"/>
          <w:u w:val="single"/>
        </w:rPr>
        <w:t>total</w:t>
      </w:r>
      <w:r w:rsidR="00D63D43">
        <w:rPr>
          <w:spacing w:val="-1"/>
        </w:rPr>
        <w:t xml:space="preserve"> research incentive</w:t>
      </w:r>
      <w:r w:rsidR="00377883">
        <w:t xml:space="preserve"> </w:t>
      </w:r>
      <w:r w:rsidR="00377883">
        <w:rPr>
          <w:spacing w:val="-1"/>
        </w:rPr>
        <w:t>income</w:t>
      </w:r>
      <w:r w:rsidR="00377883">
        <w:t xml:space="preserve"> from</w:t>
      </w:r>
      <w:r w:rsidR="00377883">
        <w:rPr>
          <w:spacing w:val="-2"/>
        </w:rPr>
        <w:t xml:space="preserve"> </w:t>
      </w:r>
      <w:r w:rsidR="00377883">
        <w:t>UD to $</w:t>
      </w:r>
      <w:r w:rsidR="00E91154">
        <w:t>600</w:t>
      </w:r>
      <w:r w:rsidR="00B96353">
        <w:t xml:space="preserve"> </w:t>
      </w:r>
      <w:r w:rsidR="00C92E37">
        <w:t>or more in the</w:t>
      </w:r>
      <w:r w:rsidR="00377883">
        <w:t xml:space="preserve"> </w:t>
      </w:r>
      <w:r w:rsidR="00377883">
        <w:rPr>
          <w:spacing w:val="-1"/>
        </w:rPr>
        <w:t>calendar</w:t>
      </w:r>
      <w:r w:rsidR="00377883">
        <w:t xml:space="preserve"> year, they are</w:t>
      </w:r>
      <w:r w:rsidR="00377883">
        <w:rPr>
          <w:spacing w:val="35"/>
        </w:rPr>
        <w:t xml:space="preserve"> </w:t>
      </w:r>
      <w:r w:rsidR="0033360D">
        <w:t xml:space="preserve">not eligible to receive </w:t>
      </w:r>
      <w:r w:rsidR="00377883">
        <w:rPr>
          <w:spacing w:val="-1"/>
        </w:rPr>
        <w:t>payment</w:t>
      </w:r>
      <w:r w:rsidR="00377883">
        <w:t xml:space="preserve"> </w:t>
      </w:r>
      <w:r>
        <w:t xml:space="preserve">from the researcher </w:t>
      </w:r>
      <w:r w:rsidR="00C92E37">
        <w:t xml:space="preserve">and must follow the procedures </w:t>
      </w:r>
      <w:r w:rsidR="0033360D">
        <w:t>to have payments directly deposited into participant account.</w:t>
      </w:r>
      <w:r w:rsidR="00C92E37">
        <w:t xml:space="preserve"> </w:t>
      </w:r>
      <w:r w:rsidR="0033360D">
        <w:t>If you anticipate this occurring please contact the current IRB chair(s) to discuss this process.</w:t>
      </w:r>
    </w:p>
    <w:p w14:paraId="5D2367A9" w14:textId="00A0591A" w:rsidR="00303DCF" w:rsidRDefault="00303DCF" w:rsidP="00C92E37">
      <w:pPr>
        <w:pStyle w:val="BodyText"/>
        <w:spacing w:before="0" w:line="276" w:lineRule="auto"/>
        <w:ind w:left="840" w:right="130"/>
      </w:pPr>
    </w:p>
    <w:p w14:paraId="2286EDB3" w14:textId="56FD2C1F" w:rsidR="00303DCF" w:rsidRDefault="00303DCF" w:rsidP="00C92E37">
      <w:pPr>
        <w:pStyle w:val="BodyText"/>
        <w:spacing w:before="0" w:line="276" w:lineRule="auto"/>
        <w:ind w:left="840" w:right="130"/>
      </w:pPr>
      <w:r w:rsidRPr="00303DCF">
        <w:t>Regardless of how you distribute the funds you need to have log record of each disbursement. All unused funds must be returned to the University within 5 days of study completion (see Research Incentive Reporting Requirements</w:t>
      </w:r>
      <w:r w:rsidR="00426F50">
        <w:t xml:space="preserve"> below</w:t>
      </w:r>
      <w:r w:rsidRPr="00303DCF">
        <w:t>).</w:t>
      </w:r>
    </w:p>
    <w:p w14:paraId="2D51EADC" w14:textId="77777777" w:rsidR="00303DCF" w:rsidRDefault="00303DCF" w:rsidP="00C92E37">
      <w:pPr>
        <w:pStyle w:val="BodyText"/>
        <w:spacing w:before="0" w:line="276" w:lineRule="auto"/>
        <w:ind w:left="840" w:right="130"/>
      </w:pPr>
    </w:p>
    <w:p w14:paraId="0DEDEF51" w14:textId="77777777" w:rsidR="00303DCF" w:rsidRDefault="00303DCF" w:rsidP="00303DCF">
      <w:pPr>
        <w:pStyle w:val="BodyText"/>
        <w:spacing w:before="0" w:line="276" w:lineRule="auto"/>
        <w:ind w:right="130"/>
        <w:rPr>
          <w:b/>
        </w:rPr>
      </w:pPr>
    </w:p>
    <w:p w14:paraId="0B1EB9FE" w14:textId="015AA80F" w:rsidR="00306BFA" w:rsidRPr="00C92E37" w:rsidRDefault="00377883" w:rsidP="00C92E37">
      <w:pPr>
        <w:pStyle w:val="BodyText"/>
        <w:numPr>
          <w:ilvl w:val="0"/>
          <w:numId w:val="3"/>
        </w:numPr>
        <w:spacing w:before="0" w:line="276" w:lineRule="auto"/>
        <w:ind w:right="130"/>
        <w:rPr>
          <w:b/>
        </w:rPr>
      </w:pPr>
      <w:r w:rsidRPr="00C92E37">
        <w:rPr>
          <w:b/>
        </w:rPr>
        <w:t xml:space="preserve">Standard </w:t>
      </w:r>
      <w:r w:rsidRPr="00C92E37">
        <w:rPr>
          <w:b/>
          <w:spacing w:val="-1"/>
        </w:rPr>
        <w:t>payments</w:t>
      </w:r>
      <w:r w:rsidRPr="00C92E37">
        <w:rPr>
          <w:b/>
        </w:rPr>
        <w:t xml:space="preserve"> –$</w:t>
      </w:r>
      <w:r w:rsidR="00B96353" w:rsidRPr="00C92E37">
        <w:rPr>
          <w:b/>
        </w:rPr>
        <w:t>100.01</w:t>
      </w:r>
      <w:r w:rsidR="001C0734" w:rsidRPr="00C92E37">
        <w:rPr>
          <w:b/>
        </w:rPr>
        <w:t xml:space="preserve"> and above</w:t>
      </w:r>
    </w:p>
    <w:p w14:paraId="34D1EE09" w14:textId="77777777" w:rsidR="00306BFA" w:rsidRPr="00C92E37" w:rsidRDefault="00306BFA">
      <w:pPr>
        <w:spacing w:before="1"/>
        <w:rPr>
          <w:rFonts w:ascii="Times New Roman" w:eastAsia="Times New Roman" w:hAnsi="Times New Roman" w:cs="Times New Roman"/>
          <w:b/>
          <w:sz w:val="21"/>
          <w:szCs w:val="21"/>
        </w:rPr>
      </w:pPr>
    </w:p>
    <w:p w14:paraId="472BB156" w14:textId="4516553C" w:rsidR="00444D66" w:rsidRPr="00444D66" w:rsidRDefault="00444D66" w:rsidP="0033360D">
      <w:pPr>
        <w:pStyle w:val="BodyText"/>
        <w:spacing w:before="0" w:line="276" w:lineRule="auto"/>
        <w:ind w:left="840" w:right="130"/>
      </w:pPr>
      <w:r w:rsidRPr="00444D66">
        <w:t>If you plan to distribute individual payments greater than $100.01 please contact the current IRB chair(s) to discuss this process.</w:t>
      </w:r>
    </w:p>
    <w:p w14:paraId="44A5409A" w14:textId="77777777" w:rsidR="00444D66" w:rsidRPr="00444D66" w:rsidRDefault="00444D66" w:rsidP="0033360D">
      <w:pPr>
        <w:pStyle w:val="BodyText"/>
        <w:spacing w:before="0" w:line="276" w:lineRule="auto"/>
        <w:ind w:left="840" w:right="130"/>
      </w:pPr>
    </w:p>
    <w:p w14:paraId="52C26831" w14:textId="39DBE9CD" w:rsidR="0033360D" w:rsidRDefault="00377883" w:rsidP="0033360D">
      <w:pPr>
        <w:pStyle w:val="BodyText"/>
        <w:spacing w:before="0" w:line="276" w:lineRule="auto"/>
        <w:ind w:left="840" w:right="130"/>
      </w:pPr>
      <w:r w:rsidRPr="00444D66">
        <w:t xml:space="preserve">PIs will need to gather and </w:t>
      </w:r>
      <w:r w:rsidRPr="00444D66">
        <w:rPr>
          <w:spacing w:val="-1"/>
        </w:rPr>
        <w:t>submit documentation</w:t>
      </w:r>
      <w:r w:rsidRPr="00444D66">
        <w:t xml:space="preserve"> for these </w:t>
      </w:r>
      <w:r w:rsidRPr="00444D66">
        <w:rPr>
          <w:spacing w:val="-1"/>
        </w:rPr>
        <w:t>participants</w:t>
      </w:r>
      <w:r w:rsidRPr="00444D66">
        <w:t xml:space="preserve"> </w:t>
      </w:r>
      <w:r w:rsidR="00B44B0B" w:rsidRPr="00444D66">
        <w:t xml:space="preserve">through Runaway </w:t>
      </w:r>
      <w:r w:rsidR="00505AF9" w:rsidRPr="00444D66">
        <w:t>prior to payment</w:t>
      </w:r>
      <w:r w:rsidR="006D6457" w:rsidRPr="00444D66">
        <w:t>.</w:t>
      </w:r>
      <w:r w:rsidRPr="00444D66">
        <w:rPr>
          <w:spacing w:val="51"/>
        </w:rPr>
        <w:t xml:space="preserve"> </w:t>
      </w:r>
      <w:r w:rsidRPr="00444D66">
        <w:rPr>
          <w:spacing w:val="-1"/>
        </w:rPr>
        <w:t>Payments</w:t>
      </w:r>
      <w:r w:rsidRPr="00444D66">
        <w:t xml:space="preserve"> will </w:t>
      </w:r>
      <w:r w:rsidRPr="00444D66">
        <w:rPr>
          <w:spacing w:val="-1"/>
        </w:rPr>
        <w:t>be</w:t>
      </w:r>
      <w:r w:rsidRPr="00444D66">
        <w:t xml:space="preserve"> </w:t>
      </w:r>
      <w:r w:rsidRPr="00444D66">
        <w:rPr>
          <w:spacing w:val="-1"/>
        </w:rPr>
        <w:t>processed</w:t>
      </w:r>
      <w:r w:rsidRPr="00444D66">
        <w:t xml:space="preserve"> through</w:t>
      </w:r>
      <w:r w:rsidRPr="00444D66">
        <w:rPr>
          <w:spacing w:val="-2"/>
        </w:rPr>
        <w:t xml:space="preserve"> </w:t>
      </w:r>
      <w:r w:rsidR="005026B5" w:rsidRPr="00444D66">
        <w:t>R</w:t>
      </w:r>
      <w:r w:rsidR="00D65CEA" w:rsidRPr="00444D66">
        <w:t xml:space="preserve">unway </w:t>
      </w:r>
      <w:r w:rsidR="005026B5" w:rsidRPr="00444D66">
        <w:t>and a check sent directly to the research subject</w:t>
      </w:r>
      <w:r w:rsidR="00B44B0B" w:rsidRPr="00444D66">
        <w:t>.</w:t>
      </w:r>
      <w:r w:rsidRPr="00444D66">
        <w:t xml:space="preserve"> </w:t>
      </w:r>
      <w:r w:rsidR="00304EBE" w:rsidRPr="00444D66">
        <w:t>Additionally, the</w:t>
      </w:r>
      <w:r w:rsidR="00304EBE" w:rsidRPr="00444D66">
        <w:rPr>
          <w:spacing w:val="-1"/>
        </w:rPr>
        <w:t xml:space="preserve"> researcher</w:t>
      </w:r>
      <w:r w:rsidR="00304EBE" w:rsidRPr="00444D66">
        <w:t xml:space="preserve"> </w:t>
      </w:r>
      <w:r w:rsidR="00304EBE" w:rsidRPr="00444D66">
        <w:rPr>
          <w:spacing w:val="-1"/>
        </w:rPr>
        <w:t>must</w:t>
      </w:r>
      <w:r w:rsidR="00304EBE" w:rsidRPr="00444D66">
        <w:rPr>
          <w:spacing w:val="24"/>
        </w:rPr>
        <w:t xml:space="preserve"> </w:t>
      </w:r>
      <w:r w:rsidR="00304EBE" w:rsidRPr="00444D66">
        <w:t xml:space="preserve">include </w:t>
      </w:r>
      <w:r w:rsidR="00304EBE" w:rsidRPr="00444D66">
        <w:rPr>
          <w:spacing w:val="-1"/>
        </w:rPr>
        <w:t>information</w:t>
      </w:r>
      <w:r w:rsidR="00304EBE" w:rsidRPr="00444D66">
        <w:t xml:space="preserve"> about the </w:t>
      </w:r>
      <w:r w:rsidR="00304EBE" w:rsidRPr="00444D66">
        <w:rPr>
          <w:spacing w:val="-1"/>
        </w:rPr>
        <w:t>incentive</w:t>
      </w:r>
      <w:r w:rsidR="00304EBE" w:rsidRPr="00444D66">
        <w:t xml:space="preserve"> on the </w:t>
      </w:r>
      <w:r w:rsidR="00304EBE" w:rsidRPr="00444D66">
        <w:rPr>
          <w:spacing w:val="-1"/>
        </w:rPr>
        <w:t>informed</w:t>
      </w:r>
      <w:r w:rsidR="00304EBE" w:rsidRPr="00444D66">
        <w:t xml:space="preserve"> consent</w:t>
      </w:r>
      <w:r w:rsidR="0033360D" w:rsidRPr="00444D66">
        <w:rPr>
          <w:spacing w:val="-1"/>
        </w:rPr>
        <w:t xml:space="preserve"> document (Appendix D). </w:t>
      </w:r>
      <w:r w:rsidR="00763F9D" w:rsidRPr="00444D66">
        <w:t>Researchers will also need to maintain a</w:t>
      </w:r>
      <w:r w:rsidR="00303DCF" w:rsidRPr="00444D66">
        <w:t xml:space="preserve"> record of each disbursement. </w:t>
      </w:r>
      <w:r w:rsidR="00DE5D0E" w:rsidRPr="00444D66">
        <w:t>This process will involve adding the participant as a “Supplier” in Runway if they are not an employee already in Runway as a “Supplier” so that payment can be made directly to the participant.</w:t>
      </w:r>
    </w:p>
    <w:p w14:paraId="45F59385" w14:textId="28A98AA2" w:rsidR="00327C6F" w:rsidRDefault="00327C6F">
      <w:pPr>
        <w:rPr>
          <w:rFonts w:ascii="Times New Roman" w:eastAsia="Times New Roman" w:hAnsi="Times New Roman"/>
          <w:sz w:val="24"/>
          <w:szCs w:val="24"/>
        </w:rPr>
      </w:pPr>
    </w:p>
    <w:p w14:paraId="0B3820C0" w14:textId="77777777" w:rsidR="00DE5D0E" w:rsidRDefault="00DE5D0E">
      <w:pPr>
        <w:rPr>
          <w:rFonts w:ascii="Times New Roman" w:eastAsia="Times New Roman" w:hAnsi="Times New Roman"/>
          <w:sz w:val="24"/>
          <w:szCs w:val="24"/>
        </w:rPr>
      </w:pPr>
    </w:p>
    <w:p w14:paraId="49EFB805" w14:textId="77777777" w:rsidR="00306BFA" w:rsidRDefault="00306BFA">
      <w:pPr>
        <w:pStyle w:val="BodyText"/>
        <w:spacing w:before="0" w:line="275" w:lineRule="auto"/>
        <w:ind w:left="820"/>
      </w:pPr>
    </w:p>
    <w:p w14:paraId="37313CC9" w14:textId="4C4C2D90" w:rsidR="00327C6F" w:rsidRPr="00556245" w:rsidRDefault="00327C6F" w:rsidP="00556245">
      <w:pPr>
        <w:pStyle w:val="BodyText"/>
        <w:ind w:left="0"/>
        <w:jc w:val="center"/>
        <w:rPr>
          <w:b/>
          <w:u w:val="single"/>
        </w:rPr>
      </w:pPr>
      <w:r w:rsidRPr="00556245">
        <w:rPr>
          <w:b/>
          <w:u w:val="single"/>
        </w:rPr>
        <w:t>Research Incentive Reporting Requirements</w:t>
      </w:r>
      <w:r w:rsidR="0033360D">
        <w:rPr>
          <w:b/>
          <w:u w:val="single"/>
        </w:rPr>
        <w:t xml:space="preserve"> and Recommendations</w:t>
      </w:r>
    </w:p>
    <w:p w14:paraId="76F5C6CE" w14:textId="77777777" w:rsidR="00327C6F" w:rsidRPr="00556245" w:rsidRDefault="00327C6F" w:rsidP="00556245">
      <w:pPr>
        <w:pStyle w:val="BodyText"/>
        <w:ind w:left="100"/>
        <w:jc w:val="center"/>
        <w:rPr>
          <w:b/>
          <w:u w:val="single"/>
        </w:rPr>
      </w:pPr>
    </w:p>
    <w:p w14:paraId="4DD8BA3B" w14:textId="77777777" w:rsidR="00327C6F" w:rsidRPr="00AC0E6C" w:rsidRDefault="00327C6F" w:rsidP="00327C6F">
      <w:pPr>
        <w:pStyle w:val="BodyText"/>
        <w:numPr>
          <w:ilvl w:val="0"/>
          <w:numId w:val="9"/>
        </w:numPr>
        <w:rPr>
          <w:b/>
        </w:rPr>
      </w:pPr>
      <w:r w:rsidRPr="00AC0E6C">
        <w:rPr>
          <w:b/>
        </w:rPr>
        <w:t>Reporting Requirements</w:t>
      </w:r>
    </w:p>
    <w:p w14:paraId="0E6D4AC5" w14:textId="148233E5" w:rsidR="00327C6F" w:rsidRDefault="00327C6F" w:rsidP="00327C6F">
      <w:pPr>
        <w:pStyle w:val="BodyText"/>
        <w:numPr>
          <w:ilvl w:val="1"/>
          <w:numId w:val="9"/>
        </w:numPr>
      </w:pPr>
      <w:r>
        <w:t xml:space="preserve">For all studies involving payments to participants, PI must maintain an “Incentive Payment Log.”  </w:t>
      </w:r>
      <w:r w:rsidR="00303DCF" w:rsidRPr="00303DCF">
        <w:t xml:space="preserve">A sample tracking log can be found on the </w:t>
      </w:r>
      <w:r w:rsidR="00303DCF" w:rsidRPr="00D30AF0">
        <w:t xml:space="preserve">IRB Forms and Documents </w:t>
      </w:r>
      <w:r w:rsidR="00303DCF" w:rsidRPr="00303DCF">
        <w:t>page.</w:t>
      </w:r>
    </w:p>
    <w:p w14:paraId="11DA192C" w14:textId="77777777" w:rsidR="00327C6F" w:rsidRDefault="00327C6F" w:rsidP="00327C6F">
      <w:pPr>
        <w:pStyle w:val="BodyText"/>
        <w:numPr>
          <w:ilvl w:val="2"/>
          <w:numId w:val="9"/>
        </w:numPr>
      </w:pPr>
      <w:r>
        <w:t>Online survey tools such an Amazon’s Mechanical Turk (MTurk) do not require the participant’s name.  However, a unique identifier (such as worker ID) is collected. A report showing worker ID, date of payment, and payment amount may act as a log of study participation.</w:t>
      </w:r>
    </w:p>
    <w:p w14:paraId="0815A7ED" w14:textId="77777777" w:rsidR="00F233C9" w:rsidRDefault="00327C6F" w:rsidP="00F233C9">
      <w:pPr>
        <w:pStyle w:val="BodyText"/>
        <w:numPr>
          <w:ilvl w:val="1"/>
          <w:numId w:val="9"/>
        </w:numPr>
      </w:pPr>
      <w:r>
        <w:t>For all studies involving payments to participants over $10.01, PI must collect signatures from participants upon receipt of the incentive, either on the log or via a separate document.</w:t>
      </w:r>
    </w:p>
    <w:p w14:paraId="679F2A1F" w14:textId="204F498C" w:rsidR="00F72C96" w:rsidRDefault="00F233C9" w:rsidP="00F233C9">
      <w:pPr>
        <w:pStyle w:val="BodyText"/>
        <w:numPr>
          <w:ilvl w:val="1"/>
          <w:numId w:val="9"/>
        </w:numPr>
      </w:pPr>
      <w:r>
        <w:t xml:space="preserve">These records should be kept or </w:t>
      </w:r>
      <w:r w:rsidR="00F72C96">
        <w:t>7 years</w:t>
      </w:r>
      <w:r>
        <w:t xml:space="preserve"> for IRS reporting requirements.</w:t>
      </w:r>
    </w:p>
    <w:p w14:paraId="44FDD165" w14:textId="5DA2C806" w:rsidR="00F72C96" w:rsidRDefault="00F72C96" w:rsidP="00327C6F">
      <w:pPr>
        <w:pStyle w:val="BodyText"/>
        <w:numPr>
          <w:ilvl w:val="1"/>
          <w:numId w:val="9"/>
        </w:numPr>
      </w:pPr>
      <w:r>
        <w:t>Logs may be subject to audit but will maintain participant confidentiality</w:t>
      </w:r>
    </w:p>
    <w:p w14:paraId="7F5F903E" w14:textId="77777777" w:rsidR="00327C6F" w:rsidRDefault="00327C6F" w:rsidP="00327C6F">
      <w:pPr>
        <w:pStyle w:val="BodyText"/>
        <w:ind w:left="460"/>
      </w:pPr>
    </w:p>
    <w:p w14:paraId="102D85C0" w14:textId="77777777" w:rsidR="00327C6F" w:rsidRPr="00AC0E6C" w:rsidRDefault="00327C6F" w:rsidP="00327C6F">
      <w:pPr>
        <w:pStyle w:val="BodyText"/>
        <w:numPr>
          <w:ilvl w:val="0"/>
          <w:numId w:val="9"/>
        </w:numPr>
        <w:rPr>
          <w:b/>
        </w:rPr>
      </w:pPr>
      <w:r w:rsidRPr="00AC0E6C">
        <w:rPr>
          <w:b/>
        </w:rPr>
        <w:t>Unused Incentives</w:t>
      </w:r>
    </w:p>
    <w:p w14:paraId="3D70C787" w14:textId="007EAD37" w:rsidR="00327C6F" w:rsidRDefault="00303DCF" w:rsidP="00327C6F">
      <w:pPr>
        <w:pStyle w:val="BodyText"/>
        <w:numPr>
          <w:ilvl w:val="1"/>
          <w:numId w:val="9"/>
        </w:numPr>
      </w:pPr>
      <w:r>
        <w:t>Unused funds</w:t>
      </w:r>
      <w:r w:rsidR="00327C6F">
        <w:t xml:space="preserve"> should be return to the Office of the Bursar </w:t>
      </w:r>
      <w:r>
        <w:t xml:space="preserve">with correct FOAPAL # </w:t>
      </w:r>
      <w:r w:rsidR="00327C6F">
        <w:t>and</w:t>
      </w:r>
      <w:r>
        <w:t xml:space="preserve"> deposited back into the </w:t>
      </w:r>
      <w:r w:rsidR="00327C6F">
        <w:t xml:space="preserve">fund account within 5 working days of the end of the study. Maintain </w:t>
      </w:r>
      <w:r w:rsidR="00317EC2">
        <w:t xml:space="preserve">the </w:t>
      </w:r>
      <w:r w:rsidR="00327C6F">
        <w:t xml:space="preserve">receipt from </w:t>
      </w:r>
      <w:r w:rsidR="00317EC2">
        <w:t>the Bursar with your</w:t>
      </w:r>
      <w:r w:rsidR="00327C6F">
        <w:t xml:space="preserve"> study documents. </w:t>
      </w:r>
    </w:p>
    <w:p w14:paraId="6FC034BC" w14:textId="77777777" w:rsidR="00303DCF" w:rsidRDefault="00303DCF" w:rsidP="00303DCF">
      <w:pPr>
        <w:pStyle w:val="BodyText"/>
        <w:ind w:left="1180"/>
      </w:pPr>
    </w:p>
    <w:p w14:paraId="5A0F4259" w14:textId="77777777" w:rsidR="00327C6F" w:rsidRDefault="00327C6F" w:rsidP="00327C6F">
      <w:pPr>
        <w:pStyle w:val="BodyText"/>
        <w:numPr>
          <w:ilvl w:val="0"/>
          <w:numId w:val="9"/>
        </w:numPr>
        <w:rPr>
          <w:b/>
        </w:rPr>
      </w:pPr>
      <w:r w:rsidRPr="00D627F5">
        <w:rPr>
          <w:b/>
        </w:rPr>
        <w:t>Raffles</w:t>
      </w:r>
    </w:p>
    <w:p w14:paraId="16713770" w14:textId="3ABFEC91" w:rsidR="00327C6F" w:rsidRDefault="00327C6F" w:rsidP="00327C6F">
      <w:pPr>
        <w:pStyle w:val="BodyText"/>
        <w:numPr>
          <w:ilvl w:val="1"/>
          <w:numId w:val="9"/>
        </w:numPr>
      </w:pPr>
      <w:r w:rsidRPr="00327C6F">
        <w:t>For raffles that involve a gift or item value amounts great than $10.01</w:t>
      </w:r>
      <w:r>
        <w:rPr>
          <w:b/>
        </w:rPr>
        <w:t xml:space="preserve">, </w:t>
      </w:r>
      <w:r>
        <w:t>PI must collect signatures from participants upon receipt of the incentive either on the log or via a separate document.</w:t>
      </w:r>
      <w:r w:rsidR="00763F9D">
        <w:t xml:space="preserve">  The IRB raffle policy can be found </w:t>
      </w:r>
      <w:hyperlink r:id="rId8" w:history="1">
        <w:r w:rsidR="00763F9D" w:rsidRPr="00763F9D">
          <w:rPr>
            <w:rStyle w:val="Hyperlink"/>
          </w:rPr>
          <w:t>here</w:t>
        </w:r>
      </w:hyperlink>
      <w:r w:rsidR="00763F9D">
        <w:t>.</w:t>
      </w:r>
    </w:p>
    <w:p w14:paraId="6FE3566E" w14:textId="37901943" w:rsidR="0033360D" w:rsidRDefault="0033360D" w:rsidP="0033360D">
      <w:pPr>
        <w:pStyle w:val="BodyText"/>
      </w:pPr>
    </w:p>
    <w:p w14:paraId="2E260385" w14:textId="6DD6CA39" w:rsidR="0033360D" w:rsidRPr="00553DBB" w:rsidRDefault="0033360D" w:rsidP="0033360D">
      <w:pPr>
        <w:pStyle w:val="BodyText"/>
        <w:numPr>
          <w:ilvl w:val="0"/>
          <w:numId w:val="9"/>
        </w:numPr>
        <w:rPr>
          <w:b/>
        </w:rPr>
      </w:pPr>
      <w:r w:rsidRPr="00553DBB">
        <w:rPr>
          <w:b/>
        </w:rPr>
        <w:t>Gift Cards</w:t>
      </w:r>
    </w:p>
    <w:p w14:paraId="6418E27E" w14:textId="75AFB733" w:rsidR="0033360D" w:rsidRPr="000B1AAC" w:rsidRDefault="0033360D" w:rsidP="0033360D">
      <w:pPr>
        <w:pStyle w:val="BodyText"/>
        <w:numPr>
          <w:ilvl w:val="1"/>
          <w:numId w:val="9"/>
        </w:numPr>
      </w:pPr>
      <w:r w:rsidRPr="000B1AAC">
        <w:t xml:space="preserve">We strongly discourage the use of physical gift cards. When possible E-gift cards are preferred and should be purchased </w:t>
      </w:r>
      <w:r w:rsidR="00553DBB" w:rsidRPr="000B1AAC">
        <w:t xml:space="preserve">individually following each </w:t>
      </w:r>
      <w:r w:rsidR="00DE5D0E" w:rsidRPr="000B1AAC">
        <w:t>participant’s</w:t>
      </w:r>
      <w:r w:rsidR="00553DBB" w:rsidRPr="000B1AAC">
        <w:t xml:space="preserve"> completion of the study.</w:t>
      </w:r>
    </w:p>
    <w:p w14:paraId="106874C5" w14:textId="77777777" w:rsidR="00327C6F" w:rsidRDefault="00327C6F" w:rsidP="00327C6F">
      <w:pPr>
        <w:pStyle w:val="BodyText"/>
        <w:ind w:left="460"/>
      </w:pPr>
      <w:bookmarkStart w:id="0" w:name="_GoBack"/>
      <w:bookmarkEnd w:id="0"/>
    </w:p>
    <w:p w14:paraId="7F03156B" w14:textId="2760C8D1" w:rsidR="00306BFA" w:rsidRDefault="00306BFA" w:rsidP="00B44B0B">
      <w:pPr>
        <w:pStyle w:val="BodyText"/>
        <w:spacing w:before="201" w:line="276" w:lineRule="auto"/>
        <w:ind w:left="0" w:right="142"/>
        <w:sectPr w:rsidR="00306BFA" w:rsidSect="00532785">
          <w:headerReference w:type="default" r:id="rId9"/>
          <w:footerReference w:type="default" r:id="rId10"/>
          <w:pgSz w:w="12240" w:h="15840"/>
          <w:pgMar w:top="1380" w:right="1340" w:bottom="1200" w:left="1200" w:header="0" w:footer="1013" w:gutter="0"/>
          <w:cols w:space="720"/>
          <w:docGrid w:linePitch="299"/>
        </w:sectPr>
      </w:pPr>
    </w:p>
    <w:p w14:paraId="3459B2EA" w14:textId="77777777" w:rsidR="00306BFA" w:rsidRDefault="00377883">
      <w:pPr>
        <w:pStyle w:val="Heading1"/>
        <w:rPr>
          <w:b w:val="0"/>
          <w:bCs w:val="0"/>
        </w:rPr>
      </w:pPr>
      <w:r>
        <w:lastRenderedPageBreak/>
        <w:t>Appendix</w:t>
      </w:r>
      <w:r>
        <w:rPr>
          <w:spacing w:val="1"/>
        </w:rPr>
        <w:t xml:space="preserve"> </w:t>
      </w:r>
      <w:r>
        <w:t xml:space="preserve">A: </w:t>
      </w:r>
      <w:r>
        <w:rPr>
          <w:spacing w:val="6"/>
        </w:rPr>
        <w:t xml:space="preserve"> </w:t>
      </w:r>
      <w:r>
        <w:t xml:space="preserve">Table </w:t>
      </w:r>
      <w:r>
        <w:rPr>
          <w:spacing w:val="-1"/>
        </w:rPr>
        <w:t>summarizing</w:t>
      </w:r>
      <w:r>
        <w:t xml:space="preserve"> incentive categories and their </w:t>
      </w:r>
      <w:r>
        <w:rPr>
          <w:spacing w:val="-1"/>
        </w:rPr>
        <w:t>respective</w:t>
      </w:r>
      <w:r>
        <w:t xml:space="preserve"> requirements</w:t>
      </w:r>
    </w:p>
    <w:p w14:paraId="3A6FCBC3" w14:textId="40E05976" w:rsidR="00306BFA" w:rsidRDefault="00306BFA">
      <w:pPr>
        <w:rPr>
          <w:rFonts w:ascii="Times New Roman" w:eastAsia="Times New Roman" w:hAnsi="Times New Roman" w:cs="Times New Roman"/>
          <w:b/>
          <w:bCs/>
          <w:sz w:val="20"/>
          <w:szCs w:val="20"/>
        </w:rPr>
      </w:pPr>
    </w:p>
    <w:p w14:paraId="6DE8C7C9" w14:textId="77777777" w:rsidR="00306BFA" w:rsidRDefault="00306BFA">
      <w:pPr>
        <w:spacing w:before="9"/>
        <w:rPr>
          <w:rFonts w:ascii="Times New Roman" w:eastAsia="Times New Roman" w:hAnsi="Times New Roman" w:cs="Times New Roman"/>
          <w:b/>
          <w:bCs/>
          <w:sz w:val="18"/>
          <w:szCs w:val="18"/>
        </w:rPr>
      </w:pPr>
    </w:p>
    <w:tbl>
      <w:tblPr>
        <w:tblW w:w="0" w:type="auto"/>
        <w:tblInd w:w="94" w:type="dxa"/>
        <w:tblLayout w:type="fixed"/>
        <w:tblCellMar>
          <w:left w:w="0" w:type="dxa"/>
          <w:right w:w="0" w:type="dxa"/>
        </w:tblCellMar>
        <w:tblLook w:val="01E0" w:firstRow="1" w:lastRow="1" w:firstColumn="1" w:lastColumn="1" w:noHBand="0" w:noVBand="0"/>
      </w:tblPr>
      <w:tblGrid>
        <w:gridCol w:w="3060"/>
        <w:gridCol w:w="2160"/>
        <w:gridCol w:w="2160"/>
        <w:gridCol w:w="2161"/>
      </w:tblGrid>
      <w:tr w:rsidR="00306BFA" w14:paraId="69670475" w14:textId="77777777" w:rsidTr="00553DBB">
        <w:trPr>
          <w:trHeight w:hRule="exact" w:val="769"/>
        </w:trPr>
        <w:tc>
          <w:tcPr>
            <w:tcW w:w="3060" w:type="dxa"/>
            <w:tcBorders>
              <w:top w:val="single" w:sz="5" w:space="0" w:color="000000"/>
              <w:left w:val="single" w:sz="5" w:space="0" w:color="000000"/>
              <w:bottom w:val="single" w:sz="5" w:space="0" w:color="000000"/>
              <w:right w:val="single" w:sz="5" w:space="0" w:color="000000"/>
            </w:tcBorders>
          </w:tcPr>
          <w:p w14:paraId="164562F5" w14:textId="77777777" w:rsidR="00306BFA" w:rsidRDefault="00306BFA"/>
        </w:tc>
        <w:tc>
          <w:tcPr>
            <w:tcW w:w="2160" w:type="dxa"/>
            <w:tcBorders>
              <w:top w:val="single" w:sz="5" w:space="0" w:color="000000"/>
              <w:left w:val="single" w:sz="5" w:space="0" w:color="000000"/>
              <w:bottom w:val="single" w:sz="5" w:space="0" w:color="000000"/>
              <w:right w:val="single" w:sz="5" w:space="0" w:color="000000"/>
            </w:tcBorders>
          </w:tcPr>
          <w:p w14:paraId="7EF20B12" w14:textId="77777777" w:rsidR="00306BFA" w:rsidRDefault="00306BFA">
            <w:pPr>
              <w:pStyle w:val="TableParagraph"/>
              <w:spacing w:before="9"/>
              <w:rPr>
                <w:rFonts w:ascii="Times New Roman" w:eastAsia="Times New Roman" w:hAnsi="Times New Roman" w:cs="Times New Roman"/>
                <w:b/>
                <w:bCs/>
                <w:sz w:val="21"/>
                <w:szCs w:val="21"/>
              </w:rPr>
            </w:pPr>
          </w:p>
          <w:p w14:paraId="269FA8FA" w14:textId="258F6091" w:rsidR="00306BFA" w:rsidRDefault="00377883">
            <w:pPr>
              <w:pStyle w:val="TableParagraph"/>
              <w:ind w:left="514"/>
              <w:rPr>
                <w:rFonts w:ascii="Times New Roman" w:eastAsia="Times New Roman" w:hAnsi="Times New Roman" w:cs="Times New Roman"/>
              </w:rPr>
            </w:pPr>
            <w:r>
              <w:rPr>
                <w:rFonts w:ascii="Times New Roman"/>
                <w:b/>
                <w:spacing w:val="-1"/>
              </w:rPr>
              <w:t>$0.00</w:t>
            </w:r>
            <w:r>
              <w:rPr>
                <w:rFonts w:ascii="Times New Roman"/>
                <w:b/>
                <w:spacing w:val="-6"/>
              </w:rPr>
              <w:t xml:space="preserve"> </w:t>
            </w:r>
            <w:r>
              <w:rPr>
                <w:rFonts w:ascii="Times New Roman"/>
                <w:b/>
              </w:rPr>
              <w:t>-</w:t>
            </w:r>
            <w:r>
              <w:rPr>
                <w:rFonts w:ascii="Times New Roman"/>
                <w:b/>
                <w:spacing w:val="-5"/>
              </w:rPr>
              <w:t xml:space="preserve"> </w:t>
            </w:r>
            <w:r>
              <w:rPr>
                <w:rFonts w:ascii="Times New Roman"/>
                <w:b/>
                <w:spacing w:val="-1"/>
              </w:rPr>
              <w:t>$</w:t>
            </w:r>
            <w:r w:rsidR="00B96353">
              <w:rPr>
                <w:rFonts w:ascii="Times New Roman"/>
                <w:b/>
                <w:spacing w:val="-1"/>
              </w:rPr>
              <w:t>10</w:t>
            </w:r>
            <w:r>
              <w:rPr>
                <w:rFonts w:ascii="Times New Roman"/>
                <w:b/>
                <w:spacing w:val="-1"/>
              </w:rPr>
              <w:t>.00</w:t>
            </w:r>
          </w:p>
        </w:tc>
        <w:tc>
          <w:tcPr>
            <w:tcW w:w="2160" w:type="dxa"/>
            <w:tcBorders>
              <w:top w:val="single" w:sz="5" w:space="0" w:color="000000"/>
              <w:left w:val="single" w:sz="5" w:space="0" w:color="000000"/>
              <w:bottom w:val="single" w:sz="5" w:space="0" w:color="000000"/>
              <w:right w:val="single" w:sz="5" w:space="0" w:color="000000"/>
            </w:tcBorders>
          </w:tcPr>
          <w:p w14:paraId="562246FA" w14:textId="77777777" w:rsidR="00306BFA" w:rsidRDefault="00306BFA">
            <w:pPr>
              <w:pStyle w:val="TableParagraph"/>
              <w:spacing w:before="9"/>
              <w:rPr>
                <w:rFonts w:ascii="Times New Roman" w:eastAsia="Times New Roman" w:hAnsi="Times New Roman" w:cs="Times New Roman"/>
                <w:b/>
                <w:bCs/>
                <w:sz w:val="21"/>
                <w:szCs w:val="21"/>
              </w:rPr>
            </w:pPr>
          </w:p>
          <w:p w14:paraId="7C09BB95" w14:textId="0F62C5E8" w:rsidR="00306BFA" w:rsidRDefault="00377883" w:rsidP="00E91154">
            <w:pPr>
              <w:pStyle w:val="TableParagraph"/>
              <w:ind w:left="358"/>
              <w:rPr>
                <w:rFonts w:ascii="Times New Roman" w:eastAsia="Times New Roman" w:hAnsi="Times New Roman" w:cs="Times New Roman"/>
              </w:rPr>
            </w:pPr>
            <w:r>
              <w:rPr>
                <w:rFonts w:ascii="Times New Roman"/>
                <w:b/>
                <w:spacing w:val="-1"/>
              </w:rPr>
              <w:t>$</w:t>
            </w:r>
            <w:r w:rsidR="00B96353">
              <w:rPr>
                <w:rFonts w:ascii="Times New Roman"/>
                <w:b/>
                <w:spacing w:val="-1"/>
              </w:rPr>
              <w:t>10</w:t>
            </w:r>
            <w:r>
              <w:rPr>
                <w:rFonts w:ascii="Times New Roman"/>
                <w:b/>
                <w:spacing w:val="-1"/>
              </w:rPr>
              <w:t>.01</w:t>
            </w:r>
            <w:r>
              <w:rPr>
                <w:rFonts w:ascii="Times New Roman"/>
                <w:b/>
                <w:spacing w:val="-6"/>
              </w:rPr>
              <w:t xml:space="preserve"> </w:t>
            </w:r>
            <w:r>
              <w:rPr>
                <w:rFonts w:ascii="Times New Roman"/>
                <w:b/>
              </w:rPr>
              <w:t>-</w:t>
            </w:r>
            <w:r>
              <w:rPr>
                <w:rFonts w:ascii="Times New Roman"/>
                <w:b/>
                <w:spacing w:val="-6"/>
              </w:rPr>
              <w:t xml:space="preserve"> </w:t>
            </w:r>
            <w:r>
              <w:rPr>
                <w:rFonts w:ascii="Times New Roman"/>
                <w:b/>
                <w:spacing w:val="-1"/>
              </w:rPr>
              <w:t>$</w:t>
            </w:r>
            <w:r w:rsidR="00B96353">
              <w:rPr>
                <w:rFonts w:ascii="Times New Roman"/>
                <w:b/>
                <w:spacing w:val="-1"/>
              </w:rPr>
              <w:t>100.00</w:t>
            </w:r>
          </w:p>
        </w:tc>
        <w:tc>
          <w:tcPr>
            <w:tcW w:w="2161" w:type="dxa"/>
            <w:tcBorders>
              <w:top w:val="single" w:sz="5" w:space="0" w:color="000000"/>
              <w:left w:val="single" w:sz="5" w:space="0" w:color="000000"/>
              <w:bottom w:val="single" w:sz="5" w:space="0" w:color="000000"/>
              <w:right w:val="single" w:sz="5" w:space="0" w:color="000000"/>
            </w:tcBorders>
          </w:tcPr>
          <w:p w14:paraId="1C6E505F" w14:textId="77777777" w:rsidR="00306BFA" w:rsidRDefault="00306BFA">
            <w:pPr>
              <w:pStyle w:val="TableParagraph"/>
              <w:spacing w:before="9"/>
              <w:rPr>
                <w:rFonts w:ascii="Times New Roman" w:eastAsia="Times New Roman" w:hAnsi="Times New Roman" w:cs="Times New Roman"/>
                <w:b/>
                <w:bCs/>
                <w:sz w:val="21"/>
                <w:szCs w:val="21"/>
              </w:rPr>
            </w:pPr>
          </w:p>
          <w:p w14:paraId="4F0E0F1F" w14:textId="5B4F0383" w:rsidR="00306BFA" w:rsidRDefault="00377883" w:rsidP="00B96353">
            <w:pPr>
              <w:pStyle w:val="TableParagraph"/>
              <w:jc w:val="center"/>
              <w:rPr>
                <w:rFonts w:ascii="Times New Roman" w:eastAsia="Times New Roman" w:hAnsi="Times New Roman" w:cs="Times New Roman"/>
              </w:rPr>
            </w:pPr>
            <w:r>
              <w:rPr>
                <w:rFonts w:ascii="Times New Roman"/>
                <w:b/>
                <w:spacing w:val="-1"/>
              </w:rPr>
              <w:t>$</w:t>
            </w:r>
            <w:r w:rsidR="00B96353">
              <w:rPr>
                <w:rFonts w:ascii="Times New Roman"/>
                <w:b/>
                <w:spacing w:val="-1"/>
              </w:rPr>
              <w:t>100.01</w:t>
            </w:r>
            <w:r>
              <w:rPr>
                <w:rFonts w:ascii="Times New Roman"/>
                <w:b/>
                <w:spacing w:val="-1"/>
              </w:rPr>
              <w:t>+</w:t>
            </w:r>
          </w:p>
        </w:tc>
      </w:tr>
      <w:tr w:rsidR="00306BFA" w14:paraId="7CFF3726" w14:textId="77777777" w:rsidTr="00553DBB">
        <w:trPr>
          <w:trHeight w:hRule="exact" w:val="2563"/>
        </w:trPr>
        <w:tc>
          <w:tcPr>
            <w:tcW w:w="3060" w:type="dxa"/>
            <w:tcBorders>
              <w:top w:val="single" w:sz="5" w:space="0" w:color="000000"/>
              <w:left w:val="single" w:sz="5" w:space="0" w:color="000000"/>
              <w:bottom w:val="single" w:sz="5" w:space="0" w:color="000000"/>
              <w:right w:val="single" w:sz="5" w:space="0" w:color="000000"/>
            </w:tcBorders>
          </w:tcPr>
          <w:p w14:paraId="3022E16F" w14:textId="76A24970" w:rsidR="00306BFA" w:rsidRDefault="0047691D" w:rsidP="003C1FE3">
            <w:pPr>
              <w:pStyle w:val="TableParagraph"/>
              <w:ind w:left="102" w:right="182"/>
              <w:rPr>
                <w:rFonts w:ascii="Times New Roman" w:eastAsia="Times New Roman" w:hAnsi="Times New Roman" w:cs="Times New Roman"/>
              </w:rPr>
            </w:pPr>
            <w:r>
              <w:rPr>
                <w:rFonts w:ascii="Times New Roman"/>
                <w:b/>
              </w:rPr>
              <w:t>P</w:t>
            </w:r>
            <w:r w:rsidR="003C1FE3">
              <w:rPr>
                <w:rFonts w:ascii="Times New Roman"/>
                <w:b/>
              </w:rPr>
              <w:t>articipants who expec</w:t>
            </w:r>
            <w:r>
              <w:rPr>
                <w:rFonts w:ascii="Times New Roman"/>
                <w:b/>
              </w:rPr>
              <w:t xml:space="preserve">t to earn </w:t>
            </w:r>
            <w:r w:rsidRPr="0047691D">
              <w:rPr>
                <w:rFonts w:ascii="Times New Roman"/>
                <w:b/>
                <w:u w:val="single"/>
              </w:rPr>
              <w:t>less</w:t>
            </w:r>
            <w:r>
              <w:rPr>
                <w:rFonts w:ascii="Times New Roman"/>
                <w:b/>
              </w:rPr>
              <w:t xml:space="preserve"> than a combined $600 from UD research incentives this calendar year.</w:t>
            </w:r>
          </w:p>
        </w:tc>
        <w:tc>
          <w:tcPr>
            <w:tcW w:w="2160" w:type="dxa"/>
            <w:tcBorders>
              <w:top w:val="single" w:sz="5" w:space="0" w:color="000000"/>
              <w:left w:val="single" w:sz="5" w:space="0" w:color="000000"/>
              <w:bottom w:val="single" w:sz="5" w:space="0" w:color="000000"/>
              <w:right w:val="single" w:sz="5" w:space="0" w:color="000000"/>
            </w:tcBorders>
          </w:tcPr>
          <w:p w14:paraId="243A7F43" w14:textId="6514079D" w:rsidR="00306BFA" w:rsidRDefault="001C5E2B">
            <w:pPr>
              <w:pStyle w:val="TableParagraph"/>
              <w:ind w:left="102" w:right="542"/>
              <w:rPr>
                <w:rFonts w:ascii="Times New Roman"/>
              </w:rPr>
            </w:pPr>
            <w:r>
              <w:rPr>
                <w:rFonts w:ascii="Times New Roman"/>
              </w:rPr>
              <w:t>Add v</w:t>
            </w:r>
            <w:r w:rsidR="00377883">
              <w:rPr>
                <w:rFonts w:ascii="Times New Roman"/>
              </w:rPr>
              <w:t>erbiage</w:t>
            </w:r>
            <w:r w:rsidR="00377883">
              <w:rPr>
                <w:rFonts w:ascii="Times New Roman"/>
                <w:spacing w:val="-13"/>
              </w:rPr>
              <w:t xml:space="preserve"> </w:t>
            </w:r>
            <w:r w:rsidR="00377883">
              <w:rPr>
                <w:rFonts w:ascii="Times New Roman"/>
              </w:rPr>
              <w:t>from</w:t>
            </w:r>
            <w:r w:rsidR="00377883">
              <w:rPr>
                <w:rFonts w:ascii="Times New Roman"/>
                <w:w w:val="99"/>
              </w:rPr>
              <w:t xml:space="preserve"> </w:t>
            </w:r>
            <w:r w:rsidR="00377883">
              <w:rPr>
                <w:rFonts w:ascii="Times New Roman"/>
              </w:rPr>
              <w:t>Appendix</w:t>
            </w:r>
            <w:r w:rsidR="00377883">
              <w:rPr>
                <w:rFonts w:ascii="Times New Roman"/>
                <w:spacing w:val="-5"/>
              </w:rPr>
              <w:t xml:space="preserve"> </w:t>
            </w:r>
            <w:r w:rsidR="00377883">
              <w:rPr>
                <w:rFonts w:ascii="Times New Roman"/>
              </w:rPr>
              <w:t>B</w:t>
            </w:r>
            <w:r w:rsidR="00377883">
              <w:rPr>
                <w:rFonts w:ascii="Times New Roman"/>
                <w:spacing w:val="-8"/>
              </w:rPr>
              <w:t xml:space="preserve"> </w:t>
            </w:r>
            <w:r w:rsidR="00377883">
              <w:rPr>
                <w:rFonts w:ascii="Times New Roman"/>
              </w:rPr>
              <w:t>to</w:t>
            </w:r>
            <w:r w:rsidR="00377883">
              <w:rPr>
                <w:rFonts w:ascii="Times New Roman"/>
                <w:spacing w:val="-7"/>
              </w:rPr>
              <w:t xml:space="preserve"> </w:t>
            </w:r>
            <w:r w:rsidR="00377883">
              <w:rPr>
                <w:rFonts w:ascii="Times New Roman"/>
                <w:spacing w:val="-1"/>
              </w:rPr>
              <w:t>Consent</w:t>
            </w:r>
            <w:r w:rsidR="00377883">
              <w:rPr>
                <w:rFonts w:ascii="Times New Roman"/>
                <w:spacing w:val="26"/>
                <w:w w:val="99"/>
              </w:rPr>
              <w:t xml:space="preserve"> </w:t>
            </w:r>
            <w:r w:rsidR="00377883">
              <w:rPr>
                <w:rFonts w:ascii="Times New Roman"/>
              </w:rPr>
              <w:t>Form</w:t>
            </w:r>
          </w:p>
          <w:p w14:paraId="11251B45" w14:textId="77777777" w:rsidR="001379A3" w:rsidRDefault="001379A3">
            <w:pPr>
              <w:pStyle w:val="TableParagraph"/>
              <w:ind w:left="102" w:right="542"/>
              <w:rPr>
                <w:rFonts w:ascii="Times New Roman"/>
              </w:rPr>
            </w:pPr>
          </w:p>
          <w:p w14:paraId="452F2C80" w14:textId="660A70AB" w:rsidR="001379A3" w:rsidRDefault="001C5E2B">
            <w:pPr>
              <w:pStyle w:val="TableParagraph"/>
              <w:ind w:left="102" w:right="542"/>
              <w:rPr>
                <w:rFonts w:ascii="Times New Roman" w:eastAsia="Times New Roman" w:hAnsi="Times New Roman" w:cs="Times New Roman"/>
              </w:rPr>
            </w:pPr>
            <w:r>
              <w:rPr>
                <w:rFonts w:ascii="Times New Roman"/>
              </w:rPr>
              <w:t>Follow i</w:t>
            </w:r>
            <w:r w:rsidR="001379A3">
              <w:rPr>
                <w:rFonts w:ascii="Times New Roman"/>
              </w:rPr>
              <w:t>nstructions for disbursement in Appendix E</w:t>
            </w:r>
          </w:p>
        </w:tc>
        <w:tc>
          <w:tcPr>
            <w:tcW w:w="2160" w:type="dxa"/>
            <w:tcBorders>
              <w:top w:val="single" w:sz="5" w:space="0" w:color="000000"/>
              <w:left w:val="single" w:sz="5" w:space="0" w:color="000000"/>
              <w:bottom w:val="single" w:sz="5" w:space="0" w:color="000000"/>
              <w:right w:val="single" w:sz="5" w:space="0" w:color="000000"/>
            </w:tcBorders>
          </w:tcPr>
          <w:p w14:paraId="7AB2B37E" w14:textId="07115B53" w:rsidR="00306BFA" w:rsidRDefault="001C5E2B">
            <w:pPr>
              <w:pStyle w:val="TableParagraph"/>
              <w:ind w:left="102" w:right="339"/>
              <w:rPr>
                <w:rFonts w:ascii="Times New Roman"/>
              </w:rPr>
            </w:pPr>
            <w:r>
              <w:rPr>
                <w:rFonts w:ascii="Times New Roman"/>
              </w:rPr>
              <w:t>Add v</w:t>
            </w:r>
            <w:r w:rsidR="00377883" w:rsidRPr="001C0734">
              <w:rPr>
                <w:rFonts w:ascii="Times New Roman"/>
              </w:rPr>
              <w:t>erbiage</w:t>
            </w:r>
            <w:r w:rsidR="00377883" w:rsidRPr="001C0734">
              <w:rPr>
                <w:rFonts w:ascii="Times New Roman"/>
                <w:spacing w:val="-13"/>
              </w:rPr>
              <w:t xml:space="preserve"> </w:t>
            </w:r>
            <w:r w:rsidR="00377883" w:rsidRPr="001C0734">
              <w:rPr>
                <w:rFonts w:ascii="Times New Roman"/>
              </w:rPr>
              <w:t>from</w:t>
            </w:r>
            <w:r w:rsidR="00377883" w:rsidRPr="001C0734">
              <w:rPr>
                <w:rFonts w:ascii="Times New Roman"/>
                <w:w w:val="99"/>
              </w:rPr>
              <w:t xml:space="preserve"> </w:t>
            </w:r>
            <w:r w:rsidR="00377883" w:rsidRPr="001C0734">
              <w:rPr>
                <w:rFonts w:ascii="Times New Roman"/>
              </w:rPr>
              <w:t>Appendix</w:t>
            </w:r>
            <w:r w:rsidR="00377883" w:rsidRPr="001C0734">
              <w:rPr>
                <w:rFonts w:ascii="Times New Roman"/>
                <w:spacing w:val="-5"/>
              </w:rPr>
              <w:t xml:space="preserve"> </w:t>
            </w:r>
            <w:r w:rsidR="00377883" w:rsidRPr="001C0734">
              <w:rPr>
                <w:rFonts w:ascii="Times New Roman"/>
              </w:rPr>
              <w:t>C</w:t>
            </w:r>
            <w:r w:rsidR="00377883" w:rsidRPr="001C0734">
              <w:rPr>
                <w:rFonts w:ascii="Times New Roman"/>
                <w:spacing w:val="-5"/>
              </w:rPr>
              <w:t xml:space="preserve"> </w:t>
            </w:r>
            <w:r w:rsidR="00377883" w:rsidRPr="001C0734">
              <w:rPr>
                <w:rFonts w:ascii="Times New Roman"/>
              </w:rPr>
              <w:t>to</w:t>
            </w:r>
            <w:r w:rsidR="00377883" w:rsidRPr="001C0734">
              <w:rPr>
                <w:rFonts w:ascii="Times New Roman"/>
                <w:spacing w:val="-7"/>
              </w:rPr>
              <w:t xml:space="preserve"> </w:t>
            </w:r>
            <w:r w:rsidR="00377883" w:rsidRPr="001C0734">
              <w:rPr>
                <w:rFonts w:ascii="Times New Roman"/>
                <w:spacing w:val="-1"/>
              </w:rPr>
              <w:t>Consent</w:t>
            </w:r>
            <w:r w:rsidR="00377883" w:rsidRPr="001C0734">
              <w:rPr>
                <w:rFonts w:ascii="Times New Roman"/>
                <w:spacing w:val="26"/>
                <w:w w:val="99"/>
              </w:rPr>
              <w:t xml:space="preserve"> </w:t>
            </w:r>
            <w:r w:rsidR="00377883" w:rsidRPr="001C0734">
              <w:rPr>
                <w:rFonts w:ascii="Times New Roman"/>
              </w:rPr>
              <w:t>Form</w:t>
            </w:r>
          </w:p>
          <w:p w14:paraId="4C58B9EA" w14:textId="77777777" w:rsidR="001C5E2B" w:rsidRDefault="001C5E2B">
            <w:pPr>
              <w:pStyle w:val="TableParagraph"/>
              <w:ind w:left="102" w:right="339"/>
              <w:rPr>
                <w:rFonts w:ascii="Times New Roman"/>
              </w:rPr>
            </w:pPr>
          </w:p>
          <w:p w14:paraId="3DCB07C9" w14:textId="3DDEE0EB" w:rsidR="001C5E2B" w:rsidRPr="001C0734" w:rsidRDefault="001C5E2B">
            <w:pPr>
              <w:pStyle w:val="TableParagraph"/>
              <w:ind w:left="102" w:right="339"/>
              <w:rPr>
                <w:rFonts w:ascii="Times New Roman" w:eastAsia="Times New Roman" w:hAnsi="Times New Roman" w:cs="Times New Roman"/>
                <w:highlight w:val="yellow"/>
              </w:rPr>
            </w:pPr>
            <w:r>
              <w:rPr>
                <w:rFonts w:ascii="Times New Roman"/>
              </w:rPr>
              <w:t>Follow instructions for disbursement in Appendix E</w:t>
            </w:r>
          </w:p>
        </w:tc>
        <w:tc>
          <w:tcPr>
            <w:tcW w:w="2161" w:type="dxa"/>
            <w:tcBorders>
              <w:top w:val="single" w:sz="5" w:space="0" w:color="000000"/>
              <w:left w:val="single" w:sz="5" w:space="0" w:color="000000"/>
              <w:bottom w:val="single" w:sz="5" w:space="0" w:color="000000"/>
              <w:right w:val="single" w:sz="5" w:space="0" w:color="000000"/>
            </w:tcBorders>
          </w:tcPr>
          <w:p w14:paraId="40F2A3D3" w14:textId="77777777" w:rsidR="00306BFA" w:rsidRDefault="001C5E2B" w:rsidP="001C5E2B">
            <w:pPr>
              <w:pStyle w:val="TableParagraph"/>
              <w:ind w:left="102" w:right="164"/>
              <w:rPr>
                <w:rFonts w:ascii="Times New Roman"/>
                <w:spacing w:val="-1"/>
              </w:rPr>
            </w:pPr>
            <w:r>
              <w:rPr>
                <w:rFonts w:ascii="Times New Roman"/>
                <w:spacing w:val="-1"/>
              </w:rPr>
              <w:t>Add v</w:t>
            </w:r>
            <w:r w:rsidR="00377883" w:rsidRPr="001C5E2B">
              <w:rPr>
                <w:rFonts w:ascii="Times New Roman"/>
                <w:spacing w:val="-1"/>
              </w:rPr>
              <w:t>erbiage</w:t>
            </w:r>
            <w:r w:rsidR="00377883" w:rsidRPr="001C5E2B">
              <w:rPr>
                <w:rFonts w:ascii="Times New Roman"/>
                <w:spacing w:val="27"/>
                <w:w w:val="99"/>
              </w:rPr>
              <w:t xml:space="preserve"> </w:t>
            </w:r>
            <w:r w:rsidR="00377883" w:rsidRPr="001C5E2B">
              <w:rPr>
                <w:rFonts w:ascii="Times New Roman"/>
              </w:rPr>
              <w:t>from</w:t>
            </w:r>
            <w:r w:rsidR="00377883" w:rsidRPr="001C5E2B">
              <w:rPr>
                <w:rFonts w:ascii="Times New Roman"/>
                <w:spacing w:val="-7"/>
              </w:rPr>
              <w:t xml:space="preserve"> </w:t>
            </w:r>
            <w:r w:rsidR="00377883" w:rsidRPr="001C5E2B">
              <w:rPr>
                <w:rFonts w:ascii="Times New Roman"/>
              </w:rPr>
              <w:t>Appendix</w:t>
            </w:r>
            <w:r w:rsidR="00377883" w:rsidRPr="001C5E2B">
              <w:rPr>
                <w:rFonts w:ascii="Times New Roman"/>
                <w:spacing w:val="-5"/>
              </w:rPr>
              <w:t xml:space="preserve"> </w:t>
            </w:r>
            <w:r w:rsidR="00377883" w:rsidRPr="001C5E2B">
              <w:rPr>
                <w:rFonts w:ascii="Times New Roman"/>
              </w:rPr>
              <w:t>D</w:t>
            </w:r>
            <w:r w:rsidR="00377883" w:rsidRPr="001C5E2B">
              <w:rPr>
                <w:rFonts w:ascii="Times New Roman"/>
                <w:spacing w:val="-6"/>
              </w:rPr>
              <w:t xml:space="preserve"> </w:t>
            </w:r>
            <w:r w:rsidR="00377883" w:rsidRPr="001C5E2B">
              <w:rPr>
                <w:rFonts w:ascii="Times New Roman"/>
              </w:rPr>
              <w:t>to</w:t>
            </w:r>
            <w:r w:rsidR="00377883" w:rsidRPr="001C5E2B">
              <w:rPr>
                <w:rFonts w:ascii="Times New Roman"/>
                <w:spacing w:val="-6"/>
              </w:rPr>
              <w:t xml:space="preserve"> </w:t>
            </w:r>
            <w:r w:rsidR="00377883" w:rsidRPr="001C5E2B">
              <w:rPr>
                <w:rFonts w:ascii="Times New Roman"/>
                <w:spacing w:val="-1"/>
              </w:rPr>
              <w:t>Consent</w:t>
            </w:r>
            <w:r w:rsidR="00377883" w:rsidRPr="001C5E2B">
              <w:rPr>
                <w:rFonts w:ascii="Times New Roman"/>
                <w:spacing w:val="25"/>
                <w:w w:val="99"/>
              </w:rPr>
              <w:t xml:space="preserve"> </w:t>
            </w:r>
            <w:r w:rsidR="00377883" w:rsidRPr="001C5E2B">
              <w:rPr>
                <w:rFonts w:ascii="Times New Roman"/>
                <w:spacing w:val="-1"/>
              </w:rPr>
              <w:t>Form</w:t>
            </w:r>
            <w:r>
              <w:rPr>
                <w:rFonts w:ascii="Times New Roman"/>
                <w:spacing w:val="-1"/>
              </w:rPr>
              <w:t>.</w:t>
            </w:r>
          </w:p>
          <w:p w14:paraId="498DCC85" w14:textId="77777777" w:rsidR="001C5E2B" w:rsidRDefault="001C5E2B" w:rsidP="001C5E2B">
            <w:pPr>
              <w:pStyle w:val="TableParagraph"/>
              <w:ind w:left="102" w:right="164"/>
              <w:rPr>
                <w:rFonts w:ascii="Times New Roman"/>
                <w:spacing w:val="-1"/>
              </w:rPr>
            </w:pPr>
          </w:p>
          <w:p w14:paraId="30F68954" w14:textId="79D2736B" w:rsidR="001C5E2B" w:rsidRPr="001C0734" w:rsidRDefault="00553DBB" w:rsidP="001C5E2B">
            <w:pPr>
              <w:pStyle w:val="TableParagraph"/>
              <w:ind w:left="102" w:right="164"/>
              <w:rPr>
                <w:rFonts w:ascii="Times New Roman" w:eastAsia="Times New Roman" w:hAnsi="Times New Roman" w:cs="Times New Roman"/>
                <w:highlight w:val="yellow"/>
              </w:rPr>
            </w:pPr>
            <w:r w:rsidRPr="000B1AAC">
              <w:rPr>
                <w:rFonts w:ascii="Times New Roman" w:eastAsia="Times New Roman" w:hAnsi="Times New Roman" w:cs="Times New Roman"/>
              </w:rPr>
              <w:t>Contact IRB chair(s) prior to distribution of funds for guidance</w:t>
            </w:r>
          </w:p>
        </w:tc>
      </w:tr>
      <w:tr w:rsidR="001C5E2B" w14:paraId="65C0D311" w14:textId="77777777" w:rsidTr="00553DBB">
        <w:trPr>
          <w:trHeight w:hRule="exact" w:val="2284"/>
        </w:trPr>
        <w:tc>
          <w:tcPr>
            <w:tcW w:w="3060" w:type="dxa"/>
            <w:tcBorders>
              <w:top w:val="single" w:sz="5" w:space="0" w:color="000000"/>
              <w:left w:val="single" w:sz="5" w:space="0" w:color="000000"/>
              <w:bottom w:val="single" w:sz="5" w:space="0" w:color="000000"/>
              <w:right w:val="single" w:sz="5" w:space="0" w:color="000000"/>
            </w:tcBorders>
          </w:tcPr>
          <w:p w14:paraId="0F93E095" w14:textId="25B6BC57" w:rsidR="001C5E2B" w:rsidRDefault="001C5E2B">
            <w:pPr>
              <w:pStyle w:val="TableParagraph"/>
              <w:ind w:left="102" w:right="360"/>
              <w:rPr>
                <w:rFonts w:ascii="Times New Roman" w:eastAsia="Times New Roman" w:hAnsi="Times New Roman" w:cs="Times New Roman"/>
              </w:rPr>
            </w:pPr>
            <w:r>
              <w:rPr>
                <w:rFonts w:ascii="Times New Roman"/>
                <w:b/>
              </w:rPr>
              <w:t>Participants</w:t>
            </w:r>
            <w:r>
              <w:rPr>
                <w:rFonts w:ascii="Times New Roman"/>
                <w:b/>
                <w:spacing w:val="-11"/>
              </w:rPr>
              <w:t xml:space="preserve"> </w:t>
            </w:r>
            <w:r>
              <w:rPr>
                <w:rFonts w:ascii="Times New Roman"/>
                <w:b/>
              </w:rPr>
              <w:t xml:space="preserve"> expected to earn</w:t>
            </w:r>
            <w:r>
              <w:rPr>
                <w:rFonts w:ascii="Times New Roman"/>
                <w:b/>
                <w:spacing w:val="-8"/>
              </w:rPr>
              <w:t xml:space="preserve"> </w:t>
            </w:r>
            <w:r w:rsidRPr="0047691D">
              <w:rPr>
                <w:rFonts w:ascii="Times New Roman"/>
                <w:b/>
                <w:u w:val="single"/>
              </w:rPr>
              <w:t>more</w:t>
            </w:r>
            <w:r>
              <w:rPr>
                <w:rFonts w:ascii="Times New Roman"/>
                <w:b/>
                <w:spacing w:val="-8"/>
              </w:rPr>
              <w:t xml:space="preserve"> </w:t>
            </w:r>
            <w:r>
              <w:rPr>
                <w:rFonts w:ascii="Times New Roman"/>
                <w:b/>
              </w:rPr>
              <w:t>than</w:t>
            </w:r>
          </w:p>
          <w:p w14:paraId="371B5ED7" w14:textId="2CAC0DFB" w:rsidR="001C5E2B" w:rsidRDefault="001C5E2B" w:rsidP="00E91154">
            <w:pPr>
              <w:pStyle w:val="TableParagraph"/>
              <w:ind w:left="102" w:right="250"/>
              <w:rPr>
                <w:rFonts w:ascii="Times New Roman" w:eastAsia="Times New Roman" w:hAnsi="Times New Roman" w:cs="Times New Roman"/>
              </w:rPr>
            </w:pPr>
            <w:r>
              <w:rPr>
                <w:rFonts w:ascii="Times New Roman"/>
                <w:b/>
              </w:rPr>
              <w:t>$600</w:t>
            </w:r>
            <w:r>
              <w:rPr>
                <w:rFonts w:ascii="Times New Roman"/>
                <w:b/>
                <w:spacing w:val="-6"/>
              </w:rPr>
              <w:t xml:space="preserve"> </w:t>
            </w:r>
            <w:r>
              <w:rPr>
                <w:rFonts w:ascii="Times New Roman"/>
                <w:b/>
              </w:rPr>
              <w:t>in</w:t>
            </w:r>
            <w:r>
              <w:rPr>
                <w:rFonts w:ascii="Times New Roman"/>
                <w:b/>
                <w:spacing w:val="-5"/>
              </w:rPr>
              <w:t xml:space="preserve"> </w:t>
            </w:r>
            <w:r>
              <w:rPr>
                <w:rFonts w:ascii="Times New Roman"/>
                <w:b/>
                <w:spacing w:val="-1"/>
              </w:rPr>
              <w:t>income</w:t>
            </w:r>
            <w:r>
              <w:rPr>
                <w:rFonts w:ascii="Times New Roman"/>
                <w:b/>
                <w:spacing w:val="-6"/>
              </w:rPr>
              <w:t xml:space="preserve"> </w:t>
            </w:r>
            <w:r>
              <w:rPr>
                <w:rFonts w:ascii="Times New Roman"/>
                <w:b/>
              </w:rPr>
              <w:t>from</w:t>
            </w:r>
            <w:r>
              <w:rPr>
                <w:rFonts w:ascii="Times New Roman"/>
                <w:b/>
                <w:spacing w:val="-6"/>
              </w:rPr>
              <w:t xml:space="preserve"> </w:t>
            </w:r>
            <w:r>
              <w:rPr>
                <w:rFonts w:ascii="Times New Roman"/>
                <w:b/>
              </w:rPr>
              <w:t>UD</w:t>
            </w:r>
            <w:r>
              <w:rPr>
                <w:rFonts w:ascii="Times New Roman"/>
                <w:b/>
                <w:spacing w:val="-5"/>
              </w:rPr>
              <w:t xml:space="preserve"> research incentives </w:t>
            </w:r>
            <w:r>
              <w:rPr>
                <w:rFonts w:ascii="Times New Roman"/>
                <w:b/>
              </w:rPr>
              <w:t>this</w:t>
            </w:r>
            <w:r>
              <w:rPr>
                <w:rFonts w:ascii="Times New Roman"/>
                <w:b/>
                <w:spacing w:val="25"/>
                <w:w w:val="99"/>
              </w:rPr>
              <w:t xml:space="preserve"> </w:t>
            </w:r>
            <w:r>
              <w:rPr>
                <w:rFonts w:ascii="Times New Roman"/>
                <w:b/>
              </w:rPr>
              <w:t>calendar</w:t>
            </w:r>
            <w:r>
              <w:rPr>
                <w:rFonts w:ascii="Times New Roman"/>
                <w:b/>
                <w:spacing w:val="-14"/>
              </w:rPr>
              <w:t xml:space="preserve"> </w:t>
            </w:r>
            <w:r>
              <w:rPr>
                <w:rFonts w:ascii="Times New Roman"/>
                <w:b/>
              </w:rPr>
              <w:t>year.</w:t>
            </w:r>
          </w:p>
        </w:tc>
        <w:tc>
          <w:tcPr>
            <w:tcW w:w="2160" w:type="dxa"/>
            <w:tcBorders>
              <w:top w:val="single" w:sz="5" w:space="0" w:color="000000"/>
              <w:left w:val="single" w:sz="5" w:space="0" w:color="000000"/>
              <w:bottom w:val="single" w:sz="5" w:space="0" w:color="000000"/>
              <w:right w:val="single" w:sz="5" w:space="0" w:color="000000"/>
            </w:tcBorders>
          </w:tcPr>
          <w:p w14:paraId="34F1CE61" w14:textId="6B86CC2B" w:rsidR="001C5E2B" w:rsidRDefault="009A08CD">
            <w:pPr>
              <w:pStyle w:val="TableParagraph"/>
              <w:ind w:left="102" w:right="542"/>
              <w:rPr>
                <w:rFonts w:ascii="Times New Roman"/>
              </w:rPr>
            </w:pPr>
            <w:r>
              <w:rPr>
                <w:rFonts w:ascii="Times New Roman"/>
              </w:rPr>
              <w:t>Ad  v</w:t>
            </w:r>
            <w:r w:rsidR="001C5E2B">
              <w:rPr>
                <w:rFonts w:ascii="Times New Roman"/>
              </w:rPr>
              <w:t>erbiage</w:t>
            </w:r>
            <w:r w:rsidR="001C5E2B">
              <w:rPr>
                <w:rFonts w:ascii="Times New Roman"/>
                <w:spacing w:val="-13"/>
              </w:rPr>
              <w:t xml:space="preserve"> </w:t>
            </w:r>
            <w:r w:rsidR="001C5E2B">
              <w:rPr>
                <w:rFonts w:ascii="Times New Roman"/>
              </w:rPr>
              <w:t>from</w:t>
            </w:r>
            <w:r w:rsidR="001C5E2B">
              <w:rPr>
                <w:rFonts w:ascii="Times New Roman"/>
                <w:w w:val="99"/>
              </w:rPr>
              <w:t xml:space="preserve"> </w:t>
            </w:r>
            <w:r w:rsidR="001C5E2B">
              <w:rPr>
                <w:rFonts w:ascii="Times New Roman"/>
              </w:rPr>
              <w:t>Appendix</w:t>
            </w:r>
            <w:r w:rsidR="001C5E2B">
              <w:rPr>
                <w:rFonts w:ascii="Times New Roman"/>
                <w:spacing w:val="-5"/>
              </w:rPr>
              <w:t xml:space="preserve"> </w:t>
            </w:r>
            <w:r w:rsidR="00DE5D0E">
              <w:rPr>
                <w:rFonts w:ascii="Times New Roman"/>
              </w:rPr>
              <w:t>C</w:t>
            </w:r>
            <w:r w:rsidR="001C5E2B">
              <w:rPr>
                <w:rFonts w:ascii="Times New Roman"/>
                <w:spacing w:val="-5"/>
              </w:rPr>
              <w:t xml:space="preserve"> </w:t>
            </w:r>
            <w:r w:rsidR="001C5E2B">
              <w:rPr>
                <w:rFonts w:ascii="Times New Roman"/>
                <w:spacing w:val="-8"/>
              </w:rPr>
              <w:t xml:space="preserve"> </w:t>
            </w:r>
            <w:r w:rsidR="001C5E2B">
              <w:rPr>
                <w:rFonts w:ascii="Times New Roman"/>
              </w:rPr>
              <w:t>to</w:t>
            </w:r>
            <w:r w:rsidR="001C5E2B">
              <w:rPr>
                <w:rFonts w:ascii="Times New Roman"/>
                <w:spacing w:val="-7"/>
              </w:rPr>
              <w:t xml:space="preserve"> </w:t>
            </w:r>
            <w:r w:rsidR="001C5E2B">
              <w:rPr>
                <w:rFonts w:ascii="Times New Roman"/>
                <w:spacing w:val="-1"/>
              </w:rPr>
              <w:t>Consent</w:t>
            </w:r>
            <w:r w:rsidR="001C5E2B">
              <w:rPr>
                <w:rFonts w:ascii="Times New Roman"/>
                <w:spacing w:val="26"/>
                <w:w w:val="99"/>
              </w:rPr>
              <w:t xml:space="preserve"> </w:t>
            </w:r>
            <w:r w:rsidR="001C5E2B">
              <w:rPr>
                <w:rFonts w:ascii="Times New Roman"/>
              </w:rPr>
              <w:t>Form</w:t>
            </w:r>
          </w:p>
          <w:p w14:paraId="401A8120" w14:textId="77777777" w:rsidR="001C5E2B" w:rsidRDefault="001C5E2B">
            <w:pPr>
              <w:pStyle w:val="TableParagraph"/>
              <w:ind w:left="102" w:right="542"/>
              <w:rPr>
                <w:rFonts w:ascii="Times New Roman"/>
              </w:rPr>
            </w:pPr>
          </w:p>
          <w:p w14:paraId="3012261D" w14:textId="5719FD2B" w:rsidR="001C5E2B" w:rsidRDefault="00DE5D0E">
            <w:pPr>
              <w:pStyle w:val="TableParagraph"/>
              <w:ind w:left="102" w:right="542"/>
              <w:rPr>
                <w:rFonts w:ascii="Times New Roman" w:eastAsia="Times New Roman" w:hAnsi="Times New Roman" w:cs="Times New Roman"/>
              </w:rPr>
            </w:pPr>
            <w:r w:rsidRPr="000B1AAC">
              <w:rPr>
                <w:rFonts w:ascii="Times New Roman" w:eastAsia="Times New Roman" w:hAnsi="Times New Roman" w:cs="Times New Roman"/>
              </w:rPr>
              <w:t>Contact IRB chair(s) prior to distribution of funds for</w:t>
            </w:r>
            <w:r>
              <w:rPr>
                <w:rFonts w:ascii="Times New Roman" w:eastAsia="Times New Roman" w:hAnsi="Times New Roman" w:cs="Times New Roman"/>
              </w:rPr>
              <w:t xml:space="preserve"> guidance</w:t>
            </w:r>
          </w:p>
        </w:tc>
        <w:tc>
          <w:tcPr>
            <w:tcW w:w="2160" w:type="dxa"/>
            <w:tcBorders>
              <w:top w:val="single" w:sz="5" w:space="0" w:color="000000"/>
              <w:left w:val="single" w:sz="5" w:space="0" w:color="000000"/>
              <w:bottom w:val="single" w:sz="5" w:space="0" w:color="000000"/>
              <w:right w:val="single" w:sz="5" w:space="0" w:color="000000"/>
            </w:tcBorders>
          </w:tcPr>
          <w:p w14:paraId="1997988A" w14:textId="77777777" w:rsidR="001C5E2B" w:rsidRDefault="001C5E2B" w:rsidP="001C5E2B">
            <w:pPr>
              <w:pStyle w:val="TableParagraph"/>
              <w:ind w:left="102" w:right="339"/>
              <w:rPr>
                <w:rFonts w:ascii="Times New Roman"/>
              </w:rPr>
            </w:pPr>
            <w:r>
              <w:rPr>
                <w:rFonts w:ascii="Times New Roman"/>
              </w:rPr>
              <w:t>Add v</w:t>
            </w:r>
            <w:r w:rsidRPr="001C0734">
              <w:rPr>
                <w:rFonts w:ascii="Times New Roman"/>
              </w:rPr>
              <w:t>erbiage</w:t>
            </w:r>
            <w:r w:rsidRPr="001C0734">
              <w:rPr>
                <w:rFonts w:ascii="Times New Roman"/>
                <w:spacing w:val="-13"/>
              </w:rPr>
              <w:t xml:space="preserve"> </w:t>
            </w:r>
            <w:r w:rsidRPr="001C0734">
              <w:rPr>
                <w:rFonts w:ascii="Times New Roman"/>
              </w:rPr>
              <w:t>from</w:t>
            </w:r>
            <w:r w:rsidRPr="001C0734">
              <w:rPr>
                <w:rFonts w:ascii="Times New Roman"/>
                <w:w w:val="99"/>
              </w:rPr>
              <w:t xml:space="preserve"> </w:t>
            </w:r>
            <w:r w:rsidRPr="001C0734">
              <w:rPr>
                <w:rFonts w:ascii="Times New Roman"/>
              </w:rPr>
              <w:t>Appendix</w:t>
            </w:r>
            <w:r w:rsidRPr="001C0734">
              <w:rPr>
                <w:rFonts w:ascii="Times New Roman"/>
                <w:spacing w:val="-5"/>
              </w:rPr>
              <w:t xml:space="preserve"> </w:t>
            </w:r>
            <w:r w:rsidRPr="001C0734">
              <w:rPr>
                <w:rFonts w:ascii="Times New Roman"/>
              </w:rPr>
              <w:t>C</w:t>
            </w:r>
            <w:r w:rsidRPr="001C0734">
              <w:rPr>
                <w:rFonts w:ascii="Times New Roman"/>
                <w:spacing w:val="-5"/>
              </w:rPr>
              <w:t xml:space="preserve"> </w:t>
            </w:r>
            <w:r w:rsidRPr="001C0734">
              <w:rPr>
                <w:rFonts w:ascii="Times New Roman"/>
              </w:rPr>
              <w:t>to</w:t>
            </w:r>
            <w:r w:rsidRPr="001C0734">
              <w:rPr>
                <w:rFonts w:ascii="Times New Roman"/>
                <w:spacing w:val="-7"/>
              </w:rPr>
              <w:t xml:space="preserve"> </w:t>
            </w:r>
            <w:r w:rsidRPr="001C0734">
              <w:rPr>
                <w:rFonts w:ascii="Times New Roman"/>
                <w:spacing w:val="-1"/>
              </w:rPr>
              <w:t>Consent</w:t>
            </w:r>
            <w:r w:rsidRPr="001C0734">
              <w:rPr>
                <w:rFonts w:ascii="Times New Roman"/>
                <w:spacing w:val="26"/>
                <w:w w:val="99"/>
              </w:rPr>
              <w:t xml:space="preserve"> </w:t>
            </w:r>
            <w:r w:rsidRPr="001C0734">
              <w:rPr>
                <w:rFonts w:ascii="Times New Roman"/>
              </w:rPr>
              <w:t>Form</w:t>
            </w:r>
          </w:p>
          <w:p w14:paraId="4BCCF883" w14:textId="77777777" w:rsidR="001C5E2B" w:rsidRDefault="001C5E2B">
            <w:pPr>
              <w:pStyle w:val="TableParagraph"/>
              <w:ind w:left="102" w:right="339"/>
              <w:rPr>
                <w:rFonts w:ascii="Times New Roman" w:eastAsia="Times New Roman" w:hAnsi="Times New Roman" w:cs="Times New Roman"/>
              </w:rPr>
            </w:pPr>
          </w:p>
          <w:p w14:paraId="14F1C072" w14:textId="22EC2CC2" w:rsidR="00145D42" w:rsidRDefault="00553DBB">
            <w:pPr>
              <w:pStyle w:val="TableParagraph"/>
              <w:ind w:left="102" w:right="339"/>
              <w:rPr>
                <w:rFonts w:ascii="Times New Roman" w:eastAsia="Times New Roman" w:hAnsi="Times New Roman" w:cs="Times New Roman"/>
              </w:rPr>
            </w:pPr>
            <w:r w:rsidRPr="000B1AAC">
              <w:rPr>
                <w:rFonts w:ascii="Times New Roman" w:eastAsia="Times New Roman" w:hAnsi="Times New Roman" w:cs="Times New Roman"/>
              </w:rPr>
              <w:t>Contact IRB chair(s) prior to distribution of funds for guidance</w:t>
            </w:r>
          </w:p>
        </w:tc>
        <w:tc>
          <w:tcPr>
            <w:tcW w:w="2161" w:type="dxa"/>
            <w:tcBorders>
              <w:top w:val="single" w:sz="5" w:space="0" w:color="000000"/>
              <w:left w:val="single" w:sz="5" w:space="0" w:color="000000"/>
              <w:bottom w:val="single" w:sz="5" w:space="0" w:color="000000"/>
              <w:right w:val="single" w:sz="5" w:space="0" w:color="000000"/>
            </w:tcBorders>
          </w:tcPr>
          <w:p w14:paraId="757EBC5E" w14:textId="77777777" w:rsidR="00145D42" w:rsidRPr="00145D42" w:rsidRDefault="00145D42" w:rsidP="00145D42">
            <w:pPr>
              <w:pStyle w:val="TableParagraph"/>
              <w:ind w:left="102" w:right="164"/>
              <w:rPr>
                <w:rFonts w:ascii="Times New Roman" w:eastAsia="Times New Roman" w:hAnsi="Times New Roman" w:cs="Times New Roman"/>
              </w:rPr>
            </w:pPr>
            <w:r w:rsidRPr="00145D42">
              <w:rPr>
                <w:rFonts w:ascii="Times New Roman" w:eastAsia="Times New Roman" w:hAnsi="Times New Roman" w:cs="Times New Roman"/>
              </w:rPr>
              <w:t>Add verbiage from Appendix D to Consent Form.</w:t>
            </w:r>
          </w:p>
          <w:p w14:paraId="1A0D68A6" w14:textId="77777777" w:rsidR="00145D42" w:rsidRPr="00145D42" w:rsidRDefault="00145D42" w:rsidP="00145D42">
            <w:pPr>
              <w:pStyle w:val="TableParagraph"/>
              <w:ind w:left="102" w:right="164"/>
              <w:rPr>
                <w:rFonts w:ascii="Times New Roman" w:eastAsia="Times New Roman" w:hAnsi="Times New Roman" w:cs="Times New Roman"/>
              </w:rPr>
            </w:pPr>
          </w:p>
          <w:p w14:paraId="7987B1E7" w14:textId="046AE7A5" w:rsidR="001C5E2B" w:rsidRDefault="00553DBB" w:rsidP="00145D42">
            <w:pPr>
              <w:pStyle w:val="TableParagraph"/>
              <w:ind w:left="102" w:right="164"/>
              <w:rPr>
                <w:rFonts w:ascii="Times New Roman" w:eastAsia="Times New Roman" w:hAnsi="Times New Roman" w:cs="Times New Roman"/>
              </w:rPr>
            </w:pPr>
            <w:r w:rsidRPr="000B1AAC">
              <w:rPr>
                <w:rFonts w:ascii="Times New Roman" w:eastAsia="Times New Roman" w:hAnsi="Times New Roman" w:cs="Times New Roman"/>
              </w:rPr>
              <w:t>Contact IRB chair(s) prior to distribution of funds for guidance</w:t>
            </w:r>
          </w:p>
        </w:tc>
      </w:tr>
      <w:tr w:rsidR="00306BFA" w14:paraId="30BA2E7A" w14:textId="77777777" w:rsidTr="00553DBB">
        <w:trPr>
          <w:trHeight w:hRule="exact" w:val="2329"/>
        </w:trPr>
        <w:tc>
          <w:tcPr>
            <w:tcW w:w="3060" w:type="dxa"/>
            <w:tcBorders>
              <w:top w:val="single" w:sz="5" w:space="0" w:color="000000"/>
              <w:left w:val="single" w:sz="5" w:space="0" w:color="000000"/>
              <w:bottom w:val="single" w:sz="5" w:space="0" w:color="000000"/>
              <w:right w:val="single" w:sz="5" w:space="0" w:color="000000"/>
            </w:tcBorders>
          </w:tcPr>
          <w:p w14:paraId="316E1F99" w14:textId="77777777" w:rsidR="00306BFA" w:rsidRDefault="00377883">
            <w:pPr>
              <w:pStyle w:val="TableParagraph"/>
              <w:spacing w:line="252" w:lineRule="exact"/>
              <w:ind w:left="102"/>
              <w:rPr>
                <w:rFonts w:ascii="Times New Roman" w:eastAsia="Times New Roman" w:hAnsi="Times New Roman" w:cs="Times New Roman"/>
              </w:rPr>
            </w:pPr>
            <w:r>
              <w:rPr>
                <w:rFonts w:ascii="Times New Roman"/>
                <w:b/>
              </w:rPr>
              <w:t>Foreign</w:t>
            </w:r>
            <w:r>
              <w:rPr>
                <w:rFonts w:ascii="Times New Roman"/>
                <w:b/>
                <w:spacing w:val="-17"/>
              </w:rPr>
              <w:t xml:space="preserve"> </w:t>
            </w:r>
            <w:r>
              <w:rPr>
                <w:rFonts w:ascii="Times New Roman"/>
                <w:b/>
              </w:rPr>
              <w:t>Nationals</w:t>
            </w:r>
          </w:p>
        </w:tc>
        <w:tc>
          <w:tcPr>
            <w:tcW w:w="2160" w:type="dxa"/>
            <w:tcBorders>
              <w:top w:val="single" w:sz="5" w:space="0" w:color="000000"/>
              <w:left w:val="single" w:sz="5" w:space="0" w:color="000000"/>
              <w:bottom w:val="single" w:sz="5" w:space="0" w:color="000000"/>
              <w:right w:val="single" w:sz="5" w:space="0" w:color="000000"/>
            </w:tcBorders>
          </w:tcPr>
          <w:p w14:paraId="56FA6F2F" w14:textId="77777777" w:rsidR="00306BFA" w:rsidRDefault="00145D42">
            <w:pPr>
              <w:pStyle w:val="TableParagraph"/>
              <w:spacing w:line="239" w:lineRule="auto"/>
              <w:ind w:left="102" w:right="542"/>
              <w:rPr>
                <w:rFonts w:ascii="Times New Roman"/>
              </w:rPr>
            </w:pPr>
            <w:r>
              <w:rPr>
                <w:rFonts w:ascii="Times New Roman"/>
              </w:rPr>
              <w:t>Add verbiage</w:t>
            </w:r>
            <w:r w:rsidR="00377883">
              <w:rPr>
                <w:rFonts w:ascii="Times New Roman"/>
                <w:spacing w:val="-13"/>
              </w:rPr>
              <w:t xml:space="preserve"> </w:t>
            </w:r>
            <w:r w:rsidR="00377883">
              <w:rPr>
                <w:rFonts w:ascii="Times New Roman"/>
              </w:rPr>
              <w:t>from</w:t>
            </w:r>
            <w:r w:rsidR="00377883">
              <w:rPr>
                <w:rFonts w:ascii="Times New Roman"/>
                <w:w w:val="99"/>
              </w:rPr>
              <w:t xml:space="preserve"> </w:t>
            </w:r>
            <w:r w:rsidR="00377883">
              <w:rPr>
                <w:rFonts w:ascii="Times New Roman"/>
              </w:rPr>
              <w:t>Appendix</w:t>
            </w:r>
            <w:r w:rsidR="00377883">
              <w:rPr>
                <w:rFonts w:ascii="Times New Roman"/>
                <w:spacing w:val="-5"/>
              </w:rPr>
              <w:t xml:space="preserve"> </w:t>
            </w:r>
            <w:r w:rsidR="00377883">
              <w:rPr>
                <w:rFonts w:ascii="Times New Roman"/>
              </w:rPr>
              <w:t>B</w:t>
            </w:r>
            <w:r w:rsidR="00377883">
              <w:rPr>
                <w:rFonts w:ascii="Times New Roman"/>
                <w:spacing w:val="-5"/>
              </w:rPr>
              <w:t xml:space="preserve"> </w:t>
            </w:r>
            <w:r w:rsidR="00377883">
              <w:rPr>
                <w:rFonts w:ascii="Times New Roman"/>
              </w:rPr>
              <w:t>to</w:t>
            </w:r>
            <w:r w:rsidR="00377883">
              <w:rPr>
                <w:rFonts w:ascii="Times New Roman"/>
                <w:spacing w:val="-7"/>
              </w:rPr>
              <w:t xml:space="preserve"> </w:t>
            </w:r>
            <w:r w:rsidR="00377883">
              <w:rPr>
                <w:rFonts w:ascii="Times New Roman"/>
                <w:spacing w:val="-1"/>
              </w:rPr>
              <w:t>Consent</w:t>
            </w:r>
            <w:r w:rsidR="00377883">
              <w:rPr>
                <w:rFonts w:ascii="Times New Roman"/>
                <w:spacing w:val="26"/>
                <w:w w:val="99"/>
              </w:rPr>
              <w:t xml:space="preserve"> </w:t>
            </w:r>
            <w:r w:rsidR="00377883">
              <w:rPr>
                <w:rFonts w:ascii="Times New Roman"/>
              </w:rPr>
              <w:t>Form</w:t>
            </w:r>
          </w:p>
          <w:p w14:paraId="09D34971" w14:textId="77777777" w:rsidR="00145D42" w:rsidRDefault="00145D42">
            <w:pPr>
              <w:pStyle w:val="TableParagraph"/>
              <w:spacing w:line="239" w:lineRule="auto"/>
              <w:ind w:left="102" w:right="542"/>
              <w:rPr>
                <w:rFonts w:ascii="Times New Roman"/>
              </w:rPr>
            </w:pPr>
          </w:p>
          <w:p w14:paraId="68BF040D" w14:textId="5A44D0E8" w:rsidR="00145D42" w:rsidRDefault="00145D42">
            <w:pPr>
              <w:pStyle w:val="TableParagraph"/>
              <w:spacing w:line="239" w:lineRule="auto"/>
              <w:ind w:left="102" w:right="542"/>
              <w:rPr>
                <w:rFonts w:ascii="Times New Roman" w:eastAsia="Times New Roman" w:hAnsi="Times New Roman" w:cs="Times New Roman"/>
              </w:rPr>
            </w:pPr>
            <w:r>
              <w:rPr>
                <w:rFonts w:ascii="Times New Roman"/>
              </w:rPr>
              <w:t>Follow instructions for disbursement in Appendix E</w:t>
            </w:r>
          </w:p>
        </w:tc>
        <w:tc>
          <w:tcPr>
            <w:tcW w:w="2160" w:type="dxa"/>
            <w:tcBorders>
              <w:top w:val="single" w:sz="5" w:space="0" w:color="000000"/>
              <w:left w:val="single" w:sz="5" w:space="0" w:color="000000"/>
              <w:bottom w:val="single" w:sz="5" w:space="0" w:color="000000"/>
              <w:right w:val="single" w:sz="5" w:space="0" w:color="000000"/>
            </w:tcBorders>
          </w:tcPr>
          <w:p w14:paraId="02CE1CB7" w14:textId="77777777" w:rsidR="00306BFA" w:rsidRDefault="00145D42">
            <w:pPr>
              <w:pStyle w:val="TableParagraph"/>
              <w:spacing w:line="239" w:lineRule="auto"/>
              <w:ind w:left="102" w:right="339"/>
              <w:rPr>
                <w:rFonts w:ascii="Times New Roman"/>
              </w:rPr>
            </w:pPr>
            <w:r>
              <w:rPr>
                <w:rFonts w:ascii="Times New Roman"/>
              </w:rPr>
              <w:t xml:space="preserve">Add verbiage </w:t>
            </w:r>
            <w:r w:rsidR="00377883">
              <w:rPr>
                <w:rFonts w:ascii="Times New Roman"/>
              </w:rPr>
              <w:t>from</w:t>
            </w:r>
            <w:r w:rsidR="00377883">
              <w:rPr>
                <w:rFonts w:ascii="Times New Roman"/>
                <w:w w:val="99"/>
              </w:rPr>
              <w:t xml:space="preserve"> </w:t>
            </w:r>
            <w:r w:rsidR="00377883">
              <w:rPr>
                <w:rFonts w:ascii="Times New Roman"/>
              </w:rPr>
              <w:t>Appendix</w:t>
            </w:r>
            <w:r w:rsidR="00377883">
              <w:rPr>
                <w:rFonts w:ascii="Times New Roman"/>
                <w:spacing w:val="-5"/>
              </w:rPr>
              <w:t xml:space="preserve"> </w:t>
            </w:r>
            <w:r w:rsidR="00377883">
              <w:rPr>
                <w:rFonts w:ascii="Times New Roman"/>
              </w:rPr>
              <w:t>C</w:t>
            </w:r>
            <w:r w:rsidR="00377883">
              <w:rPr>
                <w:rFonts w:ascii="Times New Roman"/>
                <w:spacing w:val="-5"/>
              </w:rPr>
              <w:t xml:space="preserve"> </w:t>
            </w:r>
            <w:r w:rsidR="00377883">
              <w:rPr>
                <w:rFonts w:ascii="Times New Roman"/>
              </w:rPr>
              <w:t>to</w:t>
            </w:r>
            <w:r w:rsidR="00377883">
              <w:rPr>
                <w:rFonts w:ascii="Times New Roman"/>
                <w:spacing w:val="-7"/>
              </w:rPr>
              <w:t xml:space="preserve"> </w:t>
            </w:r>
            <w:r w:rsidR="00377883">
              <w:rPr>
                <w:rFonts w:ascii="Times New Roman"/>
                <w:spacing w:val="-1"/>
              </w:rPr>
              <w:t>Consent</w:t>
            </w:r>
            <w:r w:rsidR="00377883">
              <w:rPr>
                <w:rFonts w:ascii="Times New Roman"/>
                <w:spacing w:val="26"/>
                <w:w w:val="99"/>
              </w:rPr>
              <w:t xml:space="preserve"> </w:t>
            </w:r>
            <w:r w:rsidR="00377883">
              <w:rPr>
                <w:rFonts w:ascii="Times New Roman"/>
              </w:rPr>
              <w:t>Form</w:t>
            </w:r>
          </w:p>
          <w:p w14:paraId="1F43CD9A" w14:textId="77777777" w:rsidR="00145D42" w:rsidRDefault="00145D42">
            <w:pPr>
              <w:pStyle w:val="TableParagraph"/>
              <w:spacing w:line="239" w:lineRule="auto"/>
              <w:ind w:left="102" w:right="339"/>
              <w:rPr>
                <w:rFonts w:ascii="Times New Roman"/>
              </w:rPr>
            </w:pPr>
          </w:p>
          <w:p w14:paraId="030B4DE7" w14:textId="0E9013E5" w:rsidR="00145D42" w:rsidRDefault="00553DBB">
            <w:pPr>
              <w:pStyle w:val="TableParagraph"/>
              <w:spacing w:line="239" w:lineRule="auto"/>
              <w:ind w:left="102" w:right="339"/>
              <w:rPr>
                <w:rFonts w:ascii="Times New Roman" w:eastAsia="Times New Roman" w:hAnsi="Times New Roman" w:cs="Times New Roman"/>
              </w:rPr>
            </w:pPr>
            <w:r w:rsidRPr="000B1AAC">
              <w:rPr>
                <w:rFonts w:ascii="Times New Roman" w:eastAsia="Times New Roman" w:hAnsi="Times New Roman" w:cs="Times New Roman"/>
              </w:rPr>
              <w:t>Contact IRB chair(s) prior to distribution of funds for guidance</w:t>
            </w:r>
          </w:p>
        </w:tc>
        <w:tc>
          <w:tcPr>
            <w:tcW w:w="2161" w:type="dxa"/>
            <w:tcBorders>
              <w:top w:val="single" w:sz="5" w:space="0" w:color="000000"/>
              <w:left w:val="single" w:sz="5" w:space="0" w:color="000000"/>
              <w:bottom w:val="single" w:sz="5" w:space="0" w:color="000000"/>
              <w:right w:val="single" w:sz="5" w:space="0" w:color="000000"/>
            </w:tcBorders>
          </w:tcPr>
          <w:p w14:paraId="6F629532" w14:textId="77777777" w:rsidR="00145D42" w:rsidRPr="00145D42" w:rsidRDefault="00145D42" w:rsidP="00145D42">
            <w:pPr>
              <w:pStyle w:val="TableParagraph"/>
              <w:ind w:left="102" w:right="164"/>
              <w:rPr>
                <w:rFonts w:ascii="Times New Roman" w:eastAsia="Times New Roman" w:hAnsi="Times New Roman" w:cs="Times New Roman"/>
              </w:rPr>
            </w:pPr>
            <w:r w:rsidRPr="00145D42">
              <w:rPr>
                <w:rFonts w:ascii="Times New Roman" w:eastAsia="Times New Roman" w:hAnsi="Times New Roman" w:cs="Times New Roman"/>
              </w:rPr>
              <w:t>Add verbiage from Appendix D to Consent Form.</w:t>
            </w:r>
          </w:p>
          <w:p w14:paraId="34028418" w14:textId="77777777" w:rsidR="00145D42" w:rsidRPr="00145D42" w:rsidRDefault="00145D42" w:rsidP="00145D42">
            <w:pPr>
              <w:pStyle w:val="TableParagraph"/>
              <w:ind w:left="102" w:right="164"/>
              <w:rPr>
                <w:rFonts w:ascii="Times New Roman" w:eastAsia="Times New Roman" w:hAnsi="Times New Roman" w:cs="Times New Roman"/>
              </w:rPr>
            </w:pPr>
          </w:p>
          <w:p w14:paraId="63B84EF6" w14:textId="269D47FA" w:rsidR="00306BFA" w:rsidRDefault="00553DBB" w:rsidP="00145D42">
            <w:pPr>
              <w:pStyle w:val="TableParagraph"/>
              <w:spacing w:line="239" w:lineRule="auto"/>
              <w:ind w:left="102" w:right="164"/>
              <w:rPr>
                <w:rFonts w:ascii="Times New Roman" w:eastAsia="Times New Roman" w:hAnsi="Times New Roman" w:cs="Times New Roman"/>
              </w:rPr>
            </w:pPr>
            <w:r w:rsidRPr="000B1AAC">
              <w:rPr>
                <w:rFonts w:ascii="Times New Roman" w:eastAsia="Times New Roman" w:hAnsi="Times New Roman" w:cs="Times New Roman"/>
              </w:rPr>
              <w:t>Contact IRB chair(s) prior to distribution of funds for guidance</w:t>
            </w:r>
          </w:p>
        </w:tc>
      </w:tr>
    </w:tbl>
    <w:p w14:paraId="7195D981" w14:textId="77777777" w:rsidR="00306BFA" w:rsidRDefault="00306BFA">
      <w:pPr>
        <w:spacing w:line="239" w:lineRule="auto"/>
        <w:rPr>
          <w:rFonts w:ascii="Times New Roman" w:eastAsia="Times New Roman" w:hAnsi="Times New Roman" w:cs="Times New Roman"/>
        </w:rPr>
        <w:sectPr w:rsidR="00306BFA" w:rsidSect="00532785">
          <w:pgSz w:w="12240" w:h="15840"/>
          <w:pgMar w:top="1400" w:right="1140" w:bottom="1200" w:left="1200" w:header="0" w:footer="1013" w:gutter="0"/>
          <w:cols w:space="720"/>
        </w:sectPr>
      </w:pPr>
    </w:p>
    <w:p w14:paraId="1CC62C3E" w14:textId="3CE2B26B" w:rsidR="00306BFA" w:rsidRDefault="00377883">
      <w:pPr>
        <w:spacing w:before="39"/>
        <w:ind w:left="1559" w:right="195" w:hanging="1440"/>
        <w:rPr>
          <w:rFonts w:ascii="Times New Roman" w:eastAsia="Times New Roman" w:hAnsi="Times New Roman" w:cs="Times New Roman"/>
        </w:rPr>
      </w:pPr>
      <w:r>
        <w:rPr>
          <w:rFonts w:ascii="Times New Roman"/>
          <w:b/>
          <w:sz w:val="24"/>
        </w:rPr>
        <w:lastRenderedPageBreak/>
        <w:t>Appendix</w:t>
      </w:r>
      <w:r>
        <w:rPr>
          <w:rFonts w:ascii="Times New Roman"/>
          <w:b/>
          <w:spacing w:val="-6"/>
          <w:sz w:val="24"/>
        </w:rPr>
        <w:t xml:space="preserve"> </w:t>
      </w:r>
      <w:r>
        <w:rPr>
          <w:rFonts w:ascii="Times New Roman"/>
          <w:b/>
          <w:sz w:val="24"/>
        </w:rPr>
        <w:t xml:space="preserve">B: </w:t>
      </w:r>
      <w:r>
        <w:rPr>
          <w:rFonts w:ascii="Times New Roman"/>
          <w:b/>
          <w:spacing w:val="5"/>
          <w:sz w:val="24"/>
        </w:rPr>
        <w:t xml:space="preserve"> </w:t>
      </w:r>
      <w:r>
        <w:rPr>
          <w:rFonts w:ascii="Times New Roman"/>
          <w:b/>
        </w:rPr>
        <w:t>Addendum</w:t>
      </w:r>
      <w:r>
        <w:rPr>
          <w:rFonts w:ascii="Times New Roman"/>
          <w:b/>
          <w:spacing w:val="-5"/>
        </w:rPr>
        <w:t xml:space="preserve"> </w:t>
      </w:r>
      <w:r>
        <w:rPr>
          <w:rFonts w:ascii="Times New Roman"/>
          <w:b/>
        </w:rPr>
        <w:t>to</w:t>
      </w:r>
      <w:r>
        <w:rPr>
          <w:rFonts w:ascii="Times New Roman"/>
          <w:b/>
          <w:spacing w:val="-5"/>
        </w:rPr>
        <w:t xml:space="preserve"> </w:t>
      </w:r>
      <w:r>
        <w:rPr>
          <w:rFonts w:ascii="Times New Roman"/>
          <w:b/>
        </w:rPr>
        <w:t>Informed</w:t>
      </w:r>
      <w:r>
        <w:rPr>
          <w:rFonts w:ascii="Times New Roman"/>
          <w:b/>
          <w:spacing w:val="-5"/>
        </w:rPr>
        <w:t xml:space="preserve"> </w:t>
      </w:r>
      <w:r>
        <w:rPr>
          <w:rFonts w:ascii="Times New Roman"/>
          <w:b/>
          <w:spacing w:val="-1"/>
        </w:rPr>
        <w:t>Consent</w:t>
      </w:r>
      <w:r>
        <w:rPr>
          <w:rFonts w:ascii="Times New Roman"/>
          <w:b/>
          <w:spacing w:val="-5"/>
        </w:rPr>
        <w:t xml:space="preserve"> </w:t>
      </w:r>
      <w:r>
        <w:rPr>
          <w:rFonts w:ascii="Times New Roman"/>
          <w:b/>
        </w:rPr>
        <w:t>Templates</w:t>
      </w:r>
      <w:r>
        <w:rPr>
          <w:rFonts w:ascii="Times New Roman"/>
          <w:b/>
          <w:spacing w:val="-5"/>
        </w:rPr>
        <w:t xml:space="preserve"> </w:t>
      </w:r>
      <w:r>
        <w:rPr>
          <w:rFonts w:ascii="Times New Roman"/>
          <w:b/>
        </w:rPr>
        <w:t>used</w:t>
      </w:r>
      <w:r>
        <w:rPr>
          <w:rFonts w:ascii="Times New Roman"/>
          <w:b/>
          <w:spacing w:val="-6"/>
        </w:rPr>
        <w:t xml:space="preserve"> </w:t>
      </w:r>
      <w:r>
        <w:rPr>
          <w:rFonts w:ascii="Times New Roman"/>
          <w:b/>
        </w:rPr>
        <w:t>at</w:t>
      </w:r>
      <w:r>
        <w:rPr>
          <w:rFonts w:ascii="Times New Roman"/>
          <w:b/>
          <w:spacing w:val="-5"/>
        </w:rPr>
        <w:t xml:space="preserve"> </w:t>
      </w:r>
      <w:r>
        <w:rPr>
          <w:rFonts w:ascii="Times New Roman"/>
          <w:b/>
        </w:rPr>
        <w:t>UD</w:t>
      </w:r>
      <w:r>
        <w:rPr>
          <w:rFonts w:ascii="Times New Roman"/>
          <w:b/>
          <w:spacing w:val="-5"/>
        </w:rPr>
        <w:t xml:space="preserve"> </w:t>
      </w:r>
      <w:r>
        <w:rPr>
          <w:rFonts w:ascii="Times New Roman"/>
          <w:b/>
        </w:rPr>
        <w:t>(FOR</w:t>
      </w:r>
      <w:r>
        <w:rPr>
          <w:rFonts w:ascii="Times New Roman"/>
          <w:b/>
          <w:spacing w:val="-6"/>
        </w:rPr>
        <w:t xml:space="preserve"> </w:t>
      </w:r>
      <w:r>
        <w:rPr>
          <w:rFonts w:ascii="Times New Roman"/>
          <w:b/>
        </w:rPr>
        <w:t>INCENTIVES</w:t>
      </w:r>
      <w:r>
        <w:rPr>
          <w:rFonts w:ascii="Times New Roman"/>
          <w:b/>
          <w:spacing w:val="27"/>
          <w:w w:val="99"/>
        </w:rPr>
        <w:t xml:space="preserve"> </w:t>
      </w:r>
      <w:r>
        <w:rPr>
          <w:rFonts w:ascii="Times New Roman"/>
          <w:b/>
        </w:rPr>
        <w:t>VALUED</w:t>
      </w:r>
      <w:r>
        <w:rPr>
          <w:rFonts w:ascii="Times New Roman"/>
          <w:b/>
          <w:spacing w:val="-7"/>
        </w:rPr>
        <w:t xml:space="preserve"> </w:t>
      </w:r>
      <w:r>
        <w:rPr>
          <w:rFonts w:ascii="Times New Roman"/>
          <w:b/>
        </w:rPr>
        <w:t>AT</w:t>
      </w:r>
      <w:r>
        <w:rPr>
          <w:rFonts w:ascii="Times New Roman"/>
          <w:b/>
          <w:spacing w:val="-8"/>
        </w:rPr>
        <w:t xml:space="preserve"> </w:t>
      </w:r>
      <w:r>
        <w:rPr>
          <w:rFonts w:ascii="Times New Roman"/>
          <w:b/>
        </w:rPr>
        <w:t>$</w:t>
      </w:r>
      <w:r w:rsidR="00064B47">
        <w:rPr>
          <w:rFonts w:ascii="Times New Roman"/>
          <w:b/>
        </w:rPr>
        <w:t>10</w:t>
      </w:r>
      <w:r>
        <w:rPr>
          <w:rFonts w:ascii="Times New Roman"/>
          <w:b/>
        </w:rPr>
        <w:t>.00</w:t>
      </w:r>
      <w:r>
        <w:rPr>
          <w:rFonts w:ascii="Times New Roman"/>
          <w:b/>
          <w:spacing w:val="-7"/>
        </w:rPr>
        <w:t xml:space="preserve"> </w:t>
      </w:r>
      <w:r>
        <w:rPr>
          <w:rFonts w:ascii="Times New Roman"/>
          <w:b/>
        </w:rPr>
        <w:t>OR</w:t>
      </w:r>
      <w:r>
        <w:rPr>
          <w:rFonts w:ascii="Times New Roman"/>
          <w:b/>
          <w:spacing w:val="-7"/>
        </w:rPr>
        <w:t xml:space="preserve"> </w:t>
      </w:r>
      <w:r>
        <w:rPr>
          <w:rFonts w:ascii="Times New Roman"/>
          <w:b/>
        </w:rPr>
        <w:t>LESS).</w:t>
      </w:r>
    </w:p>
    <w:p w14:paraId="799BFC18" w14:textId="77777777" w:rsidR="00306BFA" w:rsidRDefault="00306BFA">
      <w:pPr>
        <w:spacing w:before="3"/>
        <w:rPr>
          <w:rFonts w:ascii="Times New Roman" w:eastAsia="Times New Roman" w:hAnsi="Times New Roman" w:cs="Times New Roman"/>
          <w:b/>
          <w:bCs/>
          <w:sz w:val="17"/>
          <w:szCs w:val="17"/>
        </w:rPr>
      </w:pPr>
    </w:p>
    <w:p w14:paraId="7023200C" w14:textId="1401D5DB" w:rsidR="00306BFA" w:rsidRDefault="00377883">
      <w:pPr>
        <w:ind w:left="119" w:right="195"/>
        <w:rPr>
          <w:rFonts w:ascii="Times New Roman" w:eastAsia="Times New Roman" w:hAnsi="Times New Roman" w:cs="Times New Roman"/>
        </w:rPr>
      </w:pPr>
      <w:r>
        <w:rPr>
          <w:rFonts w:ascii="Times New Roman" w:eastAsia="Times New Roman" w:hAnsi="Times New Roman" w:cs="Times New Roman"/>
        </w:rPr>
        <w:t>All</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informed</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consent</w:t>
      </w:r>
      <w:r>
        <w:rPr>
          <w:rFonts w:ascii="Times New Roman" w:eastAsia="Times New Roman" w:hAnsi="Times New Roman" w:cs="Times New Roman"/>
          <w:spacing w:val="-5"/>
        </w:rPr>
        <w:t xml:space="preserve"> </w:t>
      </w:r>
      <w:r>
        <w:rPr>
          <w:rFonts w:ascii="Times New Roman" w:eastAsia="Times New Roman" w:hAnsi="Times New Roman" w:cs="Times New Roman"/>
        </w:rPr>
        <w:t>documents</w:t>
      </w:r>
      <w:r w:rsidR="00DE5D0E">
        <w:rPr>
          <w:rFonts w:ascii="Times New Roman" w:eastAsia="Times New Roman" w:hAnsi="Times New Roman" w:cs="Times New Roman"/>
          <w:spacing w:val="-5"/>
        </w:rPr>
        <w:t xml:space="preserve"> </w:t>
      </w:r>
      <w:r>
        <w:rPr>
          <w:rFonts w:ascii="Times New Roman" w:eastAsia="Times New Roman" w:hAnsi="Times New Roman" w:cs="Times New Roman"/>
        </w:rPr>
        <w:t>will</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include</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rPr>
        <w:t>notice</w:t>
      </w:r>
      <w:r>
        <w:rPr>
          <w:rFonts w:ascii="Times New Roman" w:eastAsia="Times New Roman" w:hAnsi="Times New Roman" w:cs="Times New Roman"/>
          <w:spacing w:val="43"/>
          <w:w w:val="99"/>
        </w:rPr>
        <w:t xml:space="preserve"> </w:t>
      </w:r>
      <w:r>
        <w:rPr>
          <w:rFonts w:ascii="Times New Roman" w:eastAsia="Times New Roman" w:hAnsi="Times New Roman" w:cs="Times New Roman"/>
        </w:rPr>
        <w:t>that</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5"/>
        </w:rPr>
        <w:t xml:space="preserve"> </w:t>
      </w:r>
      <w:r>
        <w:rPr>
          <w:rFonts w:ascii="Times New Roman" w:eastAsia="Times New Roman" w:hAnsi="Times New Roman" w:cs="Times New Roman"/>
        </w:rPr>
        <w:t>incentive</w:t>
      </w:r>
      <w:r>
        <w:rPr>
          <w:rFonts w:ascii="Times New Roman" w:eastAsia="Times New Roman" w:hAnsi="Times New Roman" w:cs="Times New Roman"/>
          <w:spacing w:val="-5"/>
        </w:rPr>
        <w:t xml:space="preserve"> </w:t>
      </w:r>
      <w:r>
        <w:rPr>
          <w:rFonts w:ascii="Times New Roman" w:eastAsia="Times New Roman" w:hAnsi="Times New Roman" w:cs="Times New Roman"/>
        </w:rPr>
        <w:t>received</w:t>
      </w:r>
      <w:r>
        <w:rPr>
          <w:rFonts w:ascii="Times New Roman" w:eastAsia="Times New Roman" w:hAnsi="Times New Roman" w:cs="Times New Roman"/>
          <w:spacing w:val="-4"/>
        </w:rPr>
        <w:t xml:space="preserve"> </w:t>
      </w:r>
      <w:r>
        <w:rPr>
          <w:rFonts w:ascii="Times New Roman" w:eastAsia="Times New Roman" w:hAnsi="Times New Roman" w:cs="Times New Roman"/>
        </w:rPr>
        <w:t>for</w:t>
      </w:r>
      <w:r>
        <w:rPr>
          <w:rFonts w:ascii="Times New Roman" w:eastAsia="Times New Roman" w:hAnsi="Times New Roman" w:cs="Times New Roman"/>
          <w:spacing w:val="-5"/>
        </w:rPr>
        <w:t xml:space="preserve"> </w:t>
      </w:r>
      <w:r>
        <w:rPr>
          <w:rFonts w:ascii="Times New Roman" w:eastAsia="Times New Roman" w:hAnsi="Times New Roman" w:cs="Times New Roman"/>
        </w:rPr>
        <w:t>their</w:t>
      </w:r>
      <w:r>
        <w:rPr>
          <w:rFonts w:ascii="Times New Roman" w:eastAsia="Times New Roman" w:hAnsi="Times New Roman" w:cs="Times New Roman"/>
          <w:spacing w:val="-5"/>
        </w:rPr>
        <w:t xml:space="preserve"> </w:t>
      </w:r>
      <w:r>
        <w:rPr>
          <w:rFonts w:ascii="Times New Roman" w:eastAsia="Times New Roman" w:hAnsi="Times New Roman" w:cs="Times New Roman"/>
        </w:rPr>
        <w:t>participation</w:t>
      </w:r>
      <w:r>
        <w:rPr>
          <w:rFonts w:ascii="Times New Roman" w:eastAsia="Times New Roman" w:hAnsi="Times New Roman" w:cs="Times New Roman"/>
          <w:spacing w:val="-4"/>
        </w:rPr>
        <w:t xml:space="preserve"> </w:t>
      </w:r>
      <w:r>
        <w:rPr>
          <w:rFonts w:ascii="Times New Roman" w:eastAsia="Times New Roman" w:hAnsi="Times New Roman" w:cs="Times New Roman"/>
        </w:rPr>
        <w:t>is</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considered</w:t>
      </w:r>
      <w:r>
        <w:rPr>
          <w:rFonts w:ascii="Times New Roman" w:eastAsia="Times New Roman" w:hAnsi="Times New Roman" w:cs="Times New Roman"/>
          <w:spacing w:val="-5"/>
        </w:rPr>
        <w:t xml:space="preserve"> </w:t>
      </w:r>
      <w:r>
        <w:rPr>
          <w:rFonts w:ascii="Times New Roman" w:eastAsia="Times New Roman" w:hAnsi="Times New Roman" w:cs="Times New Roman"/>
        </w:rPr>
        <w:t>taxable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income</w:t>
      </w:r>
      <w:r>
        <w:rPr>
          <w:rFonts w:ascii="Times New Roman" w:eastAsia="Times New Roman" w:hAnsi="Times New Roman" w:cs="Times New Roman"/>
          <w:spacing w:val="-5"/>
        </w:rPr>
        <w:t xml:space="preserve"> </w:t>
      </w:r>
      <w:r>
        <w:rPr>
          <w:rFonts w:ascii="Times New Roman" w:eastAsia="Times New Roman" w:hAnsi="Times New Roman" w:cs="Times New Roman"/>
        </w:rPr>
        <w:t>by</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5"/>
        </w:rPr>
        <w:t xml:space="preserve"> </w:t>
      </w:r>
      <w:r>
        <w:rPr>
          <w:rFonts w:ascii="Times New Roman" w:eastAsia="Times New Roman" w:hAnsi="Times New Roman" w:cs="Times New Roman"/>
        </w:rPr>
        <w:t>IRS</w:t>
      </w:r>
      <w:r>
        <w:rPr>
          <w:rFonts w:ascii="Times New Roman" w:eastAsia="Times New Roman" w:hAnsi="Times New Roman" w:cs="Times New Roman"/>
          <w:spacing w:val="-4"/>
        </w:rPr>
        <w:t xml:space="preserve"> </w:t>
      </w:r>
      <w:r>
        <w:rPr>
          <w:rFonts w:ascii="Times New Roman" w:eastAsia="Times New Roman" w:hAnsi="Times New Roman" w:cs="Times New Roman"/>
        </w:rPr>
        <w:t>and</w:t>
      </w:r>
      <w:r>
        <w:rPr>
          <w:rFonts w:ascii="Times New Roman" w:eastAsia="Times New Roman" w:hAnsi="Times New Roman" w:cs="Times New Roman"/>
          <w:spacing w:val="-5"/>
        </w:rPr>
        <w:t xml:space="preserve"> </w:t>
      </w:r>
      <w:r>
        <w:rPr>
          <w:rFonts w:ascii="Times New Roman" w:eastAsia="Times New Roman" w:hAnsi="Times New Roman" w:cs="Times New Roman"/>
        </w:rPr>
        <w:t>it</w:t>
      </w:r>
      <w:r>
        <w:rPr>
          <w:rFonts w:ascii="Times New Roman" w:eastAsia="Times New Roman" w:hAnsi="Times New Roman" w:cs="Times New Roman"/>
          <w:spacing w:val="-5"/>
        </w:rPr>
        <w:t xml:space="preserve"> </w:t>
      </w:r>
      <w:r>
        <w:rPr>
          <w:rFonts w:ascii="Times New Roman" w:eastAsia="Times New Roman" w:hAnsi="Times New Roman" w:cs="Times New Roman"/>
        </w:rPr>
        <w:t>is</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28"/>
          <w:w w:val="99"/>
        </w:rPr>
        <w:t xml:space="preserve"> </w:t>
      </w:r>
      <w:r>
        <w:rPr>
          <w:rFonts w:ascii="Times New Roman" w:eastAsia="Times New Roman" w:hAnsi="Times New Roman" w:cs="Times New Roman"/>
        </w:rPr>
        <w:t>research</w:t>
      </w:r>
      <w:r>
        <w:rPr>
          <w:rFonts w:ascii="Times New Roman" w:eastAsia="Times New Roman" w:hAnsi="Times New Roman" w:cs="Times New Roman"/>
          <w:spacing w:val="-6"/>
        </w:rPr>
        <w:t xml:space="preserve"> </w:t>
      </w:r>
      <w:r>
        <w:rPr>
          <w:rFonts w:ascii="Times New Roman" w:eastAsia="Times New Roman" w:hAnsi="Times New Roman" w:cs="Times New Roman"/>
        </w:rPr>
        <w:t>participant’s</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responsibility</w:t>
      </w:r>
      <w:r>
        <w:rPr>
          <w:rFonts w:ascii="Times New Roman" w:eastAsia="Times New Roman" w:hAnsi="Times New Roman" w:cs="Times New Roman"/>
          <w:spacing w:val="-4"/>
        </w:rPr>
        <w:t xml:space="preserve"> </w:t>
      </w:r>
      <w:r>
        <w:rPr>
          <w:rFonts w:ascii="Times New Roman" w:eastAsia="Times New Roman" w:hAnsi="Times New Roman" w:cs="Times New Roman"/>
        </w:rPr>
        <w:t>to</w:t>
      </w:r>
      <w:r>
        <w:rPr>
          <w:rFonts w:ascii="Times New Roman" w:eastAsia="Times New Roman" w:hAnsi="Times New Roman" w:cs="Times New Roman"/>
          <w:spacing w:val="-6"/>
        </w:rPr>
        <w:t xml:space="preserve"> </w:t>
      </w:r>
      <w:r>
        <w:rPr>
          <w:rFonts w:ascii="Times New Roman" w:eastAsia="Times New Roman" w:hAnsi="Times New Roman" w:cs="Times New Roman"/>
        </w:rPr>
        <w:t>report</w:t>
      </w:r>
      <w:r>
        <w:rPr>
          <w:rFonts w:ascii="Times New Roman" w:eastAsia="Times New Roman" w:hAnsi="Times New Roman" w:cs="Times New Roman"/>
          <w:spacing w:val="-5"/>
        </w:rPr>
        <w:t xml:space="preserve"> </w:t>
      </w:r>
      <w:r>
        <w:rPr>
          <w:rFonts w:ascii="Times New Roman" w:eastAsia="Times New Roman" w:hAnsi="Times New Roman" w:cs="Times New Roman"/>
        </w:rPr>
        <w:t>this</w:t>
      </w:r>
      <w:r>
        <w:rPr>
          <w:rFonts w:ascii="Times New Roman" w:eastAsia="Times New Roman" w:hAnsi="Times New Roman" w:cs="Times New Roman"/>
          <w:spacing w:val="-6"/>
        </w:rPr>
        <w:t xml:space="preserve"> </w:t>
      </w:r>
      <w:r>
        <w:rPr>
          <w:rFonts w:ascii="Times New Roman" w:eastAsia="Times New Roman" w:hAnsi="Times New Roman" w:cs="Times New Roman"/>
        </w:rPr>
        <w:t>income.</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The</w:t>
      </w:r>
      <w:r>
        <w:rPr>
          <w:rFonts w:ascii="Times New Roman" w:eastAsia="Times New Roman" w:hAnsi="Times New Roman" w:cs="Times New Roman"/>
          <w:spacing w:val="-5"/>
        </w:rPr>
        <w:t xml:space="preserve"> </w:t>
      </w:r>
      <w:r>
        <w:rPr>
          <w:rFonts w:ascii="Times New Roman" w:eastAsia="Times New Roman" w:hAnsi="Times New Roman" w:cs="Times New Roman"/>
        </w:rPr>
        <w:t>following</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verbiage</w:t>
      </w:r>
      <w:r>
        <w:rPr>
          <w:rFonts w:ascii="Times New Roman" w:eastAsia="Times New Roman" w:hAnsi="Times New Roman" w:cs="Times New Roman"/>
          <w:spacing w:val="-6"/>
        </w:rPr>
        <w:t xml:space="preserve"> </w:t>
      </w:r>
      <w:r>
        <w:rPr>
          <w:rFonts w:ascii="Times New Roman" w:eastAsia="Times New Roman" w:hAnsi="Times New Roman" w:cs="Times New Roman"/>
        </w:rPr>
        <w:t>will</w:t>
      </w:r>
      <w:r>
        <w:rPr>
          <w:rFonts w:ascii="Times New Roman" w:eastAsia="Times New Roman" w:hAnsi="Times New Roman" w:cs="Times New Roman"/>
          <w:spacing w:val="-6"/>
        </w:rPr>
        <w:t xml:space="preserve"> </w:t>
      </w:r>
      <w:r>
        <w:rPr>
          <w:rFonts w:ascii="Times New Roman" w:eastAsia="Times New Roman" w:hAnsi="Times New Roman" w:cs="Times New Roman"/>
        </w:rPr>
        <w:t>appear</w:t>
      </w:r>
      <w:r>
        <w:rPr>
          <w:rFonts w:ascii="Times New Roman" w:eastAsia="Times New Roman" w:hAnsi="Times New Roman" w:cs="Times New Roman"/>
          <w:spacing w:val="-5"/>
        </w:rPr>
        <w:t xml:space="preserve"> </w:t>
      </w:r>
      <w:r>
        <w:rPr>
          <w:rFonts w:ascii="Times New Roman" w:eastAsia="Times New Roman" w:hAnsi="Times New Roman" w:cs="Times New Roman"/>
        </w:rPr>
        <w:t>on</w:t>
      </w:r>
      <w:r>
        <w:rPr>
          <w:rFonts w:ascii="Times New Roman" w:eastAsia="Times New Roman" w:hAnsi="Times New Roman" w:cs="Times New Roman"/>
          <w:spacing w:val="-6"/>
        </w:rPr>
        <w:t xml:space="preserve"> </w:t>
      </w:r>
      <w:r>
        <w:rPr>
          <w:rFonts w:ascii="Times New Roman" w:eastAsia="Times New Roman" w:hAnsi="Times New Roman" w:cs="Times New Roman"/>
        </w:rPr>
        <w:t>all</w:t>
      </w:r>
      <w:r>
        <w:rPr>
          <w:rFonts w:ascii="Times New Roman" w:eastAsia="Times New Roman" w:hAnsi="Times New Roman" w:cs="Times New Roman"/>
          <w:spacing w:val="43"/>
          <w:w w:val="99"/>
        </w:rPr>
        <w:t xml:space="preserve"> </w:t>
      </w:r>
      <w:r>
        <w:rPr>
          <w:rFonts w:ascii="Times New Roman" w:eastAsia="Times New Roman" w:hAnsi="Times New Roman" w:cs="Times New Roman"/>
          <w:spacing w:val="-1"/>
        </w:rPr>
        <w:t>informed</w:t>
      </w:r>
      <w:r>
        <w:rPr>
          <w:rFonts w:ascii="Times New Roman" w:eastAsia="Times New Roman" w:hAnsi="Times New Roman" w:cs="Times New Roman"/>
          <w:spacing w:val="-7"/>
        </w:rPr>
        <w:t xml:space="preserve"> </w:t>
      </w:r>
      <w:r>
        <w:rPr>
          <w:rFonts w:ascii="Times New Roman" w:eastAsia="Times New Roman" w:hAnsi="Times New Roman" w:cs="Times New Roman"/>
        </w:rPr>
        <w:t>consent</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documents</w:t>
      </w:r>
      <w:r>
        <w:rPr>
          <w:rFonts w:ascii="Times New Roman" w:eastAsia="Times New Roman" w:hAnsi="Times New Roman" w:cs="Times New Roman"/>
          <w:spacing w:val="-6"/>
        </w:rPr>
        <w:t xml:space="preserve"> </w:t>
      </w:r>
      <w:r>
        <w:rPr>
          <w:rFonts w:ascii="Times New Roman" w:eastAsia="Times New Roman" w:hAnsi="Times New Roman" w:cs="Times New Roman"/>
        </w:rPr>
        <w:t>used</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in</w:t>
      </w:r>
      <w:r>
        <w:rPr>
          <w:rFonts w:ascii="Times New Roman" w:eastAsia="Times New Roman" w:hAnsi="Times New Roman" w:cs="Times New Roman"/>
          <w:spacing w:val="-6"/>
        </w:rPr>
        <w:t xml:space="preserve"> </w:t>
      </w:r>
      <w:r>
        <w:rPr>
          <w:rFonts w:ascii="Times New Roman" w:eastAsia="Times New Roman" w:hAnsi="Times New Roman" w:cs="Times New Roman"/>
        </w:rPr>
        <w:t>studies</w:t>
      </w:r>
      <w:r>
        <w:rPr>
          <w:rFonts w:ascii="Times New Roman" w:eastAsia="Times New Roman" w:hAnsi="Times New Roman" w:cs="Times New Roman"/>
          <w:spacing w:val="-6"/>
        </w:rPr>
        <w:t xml:space="preserve"> </w:t>
      </w:r>
      <w:r>
        <w:rPr>
          <w:rFonts w:ascii="Times New Roman" w:eastAsia="Times New Roman" w:hAnsi="Times New Roman" w:cs="Times New Roman"/>
        </w:rPr>
        <w:t>offering</w:t>
      </w:r>
      <w:r>
        <w:rPr>
          <w:rFonts w:ascii="Times New Roman" w:eastAsia="Times New Roman" w:hAnsi="Times New Roman" w:cs="Times New Roman"/>
          <w:spacing w:val="-6"/>
        </w:rPr>
        <w:t xml:space="preserve"> </w:t>
      </w:r>
      <w:r>
        <w:rPr>
          <w:rFonts w:ascii="Times New Roman" w:eastAsia="Times New Roman" w:hAnsi="Times New Roman" w:cs="Times New Roman"/>
        </w:rPr>
        <w:t>research</w:t>
      </w:r>
      <w:r>
        <w:rPr>
          <w:rFonts w:ascii="Times New Roman" w:eastAsia="Times New Roman" w:hAnsi="Times New Roman" w:cs="Times New Roman"/>
          <w:spacing w:val="-6"/>
        </w:rPr>
        <w:t xml:space="preserve"> </w:t>
      </w:r>
      <w:r>
        <w:rPr>
          <w:rFonts w:ascii="Times New Roman" w:eastAsia="Times New Roman" w:hAnsi="Times New Roman" w:cs="Times New Roman"/>
        </w:rPr>
        <w:t>incentive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payments</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6"/>
        </w:rPr>
        <w:t xml:space="preserve"> </w:t>
      </w:r>
      <w:r>
        <w:rPr>
          <w:rFonts w:ascii="Times New Roman" w:eastAsia="Times New Roman" w:hAnsi="Times New Roman" w:cs="Times New Roman"/>
        </w:rPr>
        <w:t>$</w:t>
      </w:r>
      <w:r w:rsidR="00064B47">
        <w:rPr>
          <w:rFonts w:ascii="Times New Roman" w:eastAsia="Times New Roman" w:hAnsi="Times New Roman" w:cs="Times New Roman"/>
        </w:rPr>
        <w:t>10</w:t>
      </w:r>
      <w:r>
        <w:rPr>
          <w:rFonts w:ascii="Times New Roman" w:eastAsia="Times New Roman" w:hAnsi="Times New Roman" w:cs="Times New Roman"/>
        </w:rPr>
        <w:t>.00</w:t>
      </w:r>
      <w:r>
        <w:rPr>
          <w:rFonts w:ascii="Times New Roman" w:eastAsia="Times New Roman" w:hAnsi="Times New Roman" w:cs="Times New Roman"/>
          <w:spacing w:val="-6"/>
        </w:rPr>
        <w:t xml:space="preserve"> </w:t>
      </w:r>
      <w:r>
        <w:rPr>
          <w:rFonts w:ascii="Times New Roman" w:eastAsia="Times New Roman" w:hAnsi="Times New Roman" w:cs="Times New Roman"/>
        </w:rPr>
        <w:t>or</w:t>
      </w:r>
      <w:r>
        <w:rPr>
          <w:rFonts w:ascii="Times New Roman" w:eastAsia="Times New Roman" w:hAnsi="Times New Roman" w:cs="Times New Roman"/>
          <w:spacing w:val="-6"/>
        </w:rPr>
        <w:t xml:space="preserve"> </w:t>
      </w:r>
      <w:r>
        <w:rPr>
          <w:rFonts w:ascii="Times New Roman" w:eastAsia="Times New Roman" w:hAnsi="Times New Roman" w:cs="Times New Roman"/>
        </w:rPr>
        <w:t>less.</w:t>
      </w:r>
    </w:p>
    <w:p w14:paraId="0E916BF7" w14:textId="77777777" w:rsidR="00306BFA" w:rsidRDefault="00306BFA">
      <w:pPr>
        <w:spacing w:before="6"/>
        <w:rPr>
          <w:rFonts w:ascii="Times New Roman" w:eastAsia="Times New Roman" w:hAnsi="Times New Roman" w:cs="Times New Roman"/>
          <w:sz w:val="17"/>
          <w:szCs w:val="17"/>
        </w:rPr>
      </w:pPr>
    </w:p>
    <w:p w14:paraId="7BE7A317" w14:textId="77777777" w:rsidR="00306BFA" w:rsidRDefault="00377883">
      <w:pPr>
        <w:pStyle w:val="Heading2"/>
        <w:ind w:left="1290"/>
        <w:rPr>
          <w:b w:val="0"/>
          <w:bCs w:val="0"/>
          <w:i w:val="0"/>
        </w:rPr>
      </w:pPr>
      <w:r>
        <w:rPr>
          <w:color w:val="FF0000"/>
        </w:rPr>
        <w:t xml:space="preserve">(Include </w:t>
      </w:r>
      <w:r>
        <w:rPr>
          <w:color w:val="FF0000"/>
          <w:spacing w:val="-1"/>
        </w:rPr>
        <w:t>either</w:t>
      </w:r>
      <w:r>
        <w:rPr>
          <w:color w:val="FF0000"/>
        </w:rPr>
        <w:t xml:space="preserve"> section below only if </w:t>
      </w:r>
      <w:r>
        <w:rPr>
          <w:color w:val="FF0000"/>
          <w:spacing w:val="-1"/>
        </w:rPr>
        <w:t>offering</w:t>
      </w:r>
      <w:r>
        <w:rPr>
          <w:color w:val="FF0000"/>
        </w:rPr>
        <w:t xml:space="preserve"> </w:t>
      </w:r>
      <w:r>
        <w:rPr>
          <w:color w:val="FF0000"/>
          <w:spacing w:val="-1"/>
        </w:rPr>
        <w:t>incentives</w:t>
      </w:r>
      <w:r>
        <w:rPr>
          <w:color w:val="FF0000"/>
        </w:rPr>
        <w:t xml:space="preserve"> to </w:t>
      </w:r>
      <w:r>
        <w:rPr>
          <w:color w:val="FF0000"/>
          <w:spacing w:val="-1"/>
        </w:rPr>
        <w:t>participants)</w:t>
      </w:r>
    </w:p>
    <w:p w14:paraId="0068AAB0" w14:textId="77777777" w:rsidR="00306BFA" w:rsidRDefault="00306BFA">
      <w:pPr>
        <w:rPr>
          <w:rFonts w:ascii="Times New Roman" w:eastAsia="Times New Roman" w:hAnsi="Times New Roman" w:cs="Times New Roman"/>
          <w:b/>
          <w:bCs/>
          <w:i/>
          <w:sz w:val="24"/>
          <w:szCs w:val="24"/>
        </w:rPr>
      </w:pPr>
    </w:p>
    <w:p w14:paraId="4A68C2D5" w14:textId="36ED7B8D" w:rsidR="00306BFA" w:rsidRDefault="00377883">
      <w:pPr>
        <w:spacing w:before="177"/>
        <w:ind w:left="120" w:right="94"/>
        <w:rPr>
          <w:rFonts w:ascii="Times New Roman" w:eastAsia="Times New Roman" w:hAnsi="Times New Roman" w:cs="Times New Roman"/>
          <w:sz w:val="24"/>
          <w:szCs w:val="24"/>
        </w:rPr>
      </w:pPr>
      <w:r>
        <w:rPr>
          <w:rFonts w:ascii="Times New Roman"/>
          <w:b/>
          <w:sz w:val="24"/>
        </w:rPr>
        <w:t xml:space="preserve">For use in </w:t>
      </w:r>
      <w:r>
        <w:rPr>
          <w:rFonts w:ascii="Times New Roman"/>
          <w:b/>
          <w:spacing w:val="-1"/>
          <w:sz w:val="24"/>
        </w:rPr>
        <w:t>studies</w:t>
      </w:r>
      <w:r>
        <w:rPr>
          <w:rFonts w:ascii="Times New Roman"/>
          <w:b/>
          <w:sz w:val="24"/>
        </w:rPr>
        <w:t xml:space="preserve"> </w:t>
      </w:r>
      <w:r>
        <w:rPr>
          <w:rFonts w:ascii="Times New Roman"/>
          <w:b/>
          <w:spacing w:val="-1"/>
          <w:sz w:val="24"/>
        </w:rPr>
        <w:t>where</w:t>
      </w:r>
      <w:r>
        <w:rPr>
          <w:rFonts w:ascii="Times New Roman"/>
          <w:b/>
          <w:sz w:val="24"/>
        </w:rPr>
        <w:t xml:space="preserve"> documentation of </w:t>
      </w:r>
      <w:r>
        <w:rPr>
          <w:rFonts w:ascii="Times New Roman"/>
          <w:b/>
          <w:spacing w:val="-1"/>
          <w:sz w:val="24"/>
        </w:rPr>
        <w:t>consent</w:t>
      </w:r>
      <w:r>
        <w:rPr>
          <w:rFonts w:ascii="Times New Roman"/>
          <w:b/>
          <w:sz w:val="24"/>
        </w:rPr>
        <w:t xml:space="preserve"> is not</w:t>
      </w:r>
      <w:r>
        <w:rPr>
          <w:rFonts w:ascii="Times New Roman"/>
          <w:b/>
          <w:spacing w:val="-2"/>
          <w:sz w:val="24"/>
        </w:rPr>
        <w:t xml:space="preserve"> </w:t>
      </w:r>
      <w:r>
        <w:rPr>
          <w:rFonts w:ascii="Times New Roman"/>
          <w:b/>
          <w:spacing w:val="-1"/>
          <w:sz w:val="24"/>
        </w:rPr>
        <w:t xml:space="preserve">waived </w:t>
      </w:r>
      <w:r>
        <w:rPr>
          <w:rFonts w:ascii="Times New Roman"/>
          <w:b/>
          <w:sz w:val="24"/>
        </w:rPr>
        <w:t>and the incentive is $</w:t>
      </w:r>
      <w:r w:rsidR="00064B47">
        <w:rPr>
          <w:rFonts w:ascii="Times New Roman"/>
          <w:b/>
          <w:sz w:val="24"/>
        </w:rPr>
        <w:t>10</w:t>
      </w:r>
      <w:r>
        <w:rPr>
          <w:rFonts w:ascii="Times New Roman"/>
          <w:b/>
          <w:sz w:val="24"/>
        </w:rPr>
        <w:t>.00</w:t>
      </w:r>
      <w:r>
        <w:rPr>
          <w:rFonts w:ascii="Times New Roman"/>
          <w:b/>
          <w:spacing w:val="37"/>
          <w:sz w:val="24"/>
        </w:rPr>
        <w:t xml:space="preserve"> </w:t>
      </w:r>
      <w:r>
        <w:rPr>
          <w:rFonts w:ascii="Times New Roman"/>
          <w:b/>
          <w:spacing w:val="-1"/>
          <w:sz w:val="24"/>
        </w:rPr>
        <w:t>or less:</w:t>
      </w:r>
    </w:p>
    <w:p w14:paraId="30073541" w14:textId="77777777" w:rsidR="00306BFA" w:rsidRDefault="00306BFA">
      <w:pPr>
        <w:spacing w:before="3"/>
        <w:rPr>
          <w:rFonts w:ascii="Times New Roman" w:eastAsia="Times New Roman" w:hAnsi="Times New Roman" w:cs="Times New Roman"/>
          <w:b/>
          <w:bCs/>
          <w:sz w:val="19"/>
          <w:szCs w:val="19"/>
        </w:rPr>
      </w:pPr>
    </w:p>
    <w:p w14:paraId="1F92D89B" w14:textId="77777777" w:rsidR="00306BFA" w:rsidRDefault="00377883">
      <w:pPr>
        <w:spacing w:line="261" w:lineRule="auto"/>
        <w:ind w:left="840" w:right="98"/>
        <w:jc w:val="both"/>
        <w:rPr>
          <w:rFonts w:ascii="Times New Roman" w:eastAsia="Times New Roman" w:hAnsi="Times New Roman" w:cs="Times New Roman"/>
        </w:rPr>
      </w:pPr>
      <w:r>
        <w:rPr>
          <w:rFonts w:ascii="Times New Roman"/>
        </w:rPr>
        <w:t>By</w:t>
      </w:r>
      <w:r>
        <w:rPr>
          <w:rFonts w:ascii="Times New Roman"/>
          <w:spacing w:val="15"/>
        </w:rPr>
        <w:t xml:space="preserve"> </w:t>
      </w:r>
      <w:r>
        <w:rPr>
          <w:rFonts w:ascii="Times New Roman"/>
          <w:spacing w:val="-1"/>
        </w:rPr>
        <w:t>signing</w:t>
      </w:r>
      <w:r>
        <w:rPr>
          <w:rFonts w:ascii="Times New Roman"/>
          <w:spacing w:val="12"/>
        </w:rPr>
        <w:t xml:space="preserve"> </w:t>
      </w:r>
      <w:r>
        <w:rPr>
          <w:rFonts w:ascii="Times New Roman"/>
        </w:rPr>
        <w:t>below,</w:t>
      </w:r>
      <w:r>
        <w:rPr>
          <w:rFonts w:ascii="Times New Roman"/>
          <w:spacing w:val="14"/>
        </w:rPr>
        <w:t xml:space="preserve"> </w:t>
      </w:r>
      <w:r>
        <w:rPr>
          <w:rFonts w:ascii="Times New Roman"/>
        </w:rPr>
        <w:t>I</w:t>
      </w:r>
      <w:r>
        <w:rPr>
          <w:rFonts w:ascii="Times New Roman"/>
          <w:spacing w:val="14"/>
        </w:rPr>
        <w:t xml:space="preserve"> </w:t>
      </w:r>
      <w:r>
        <w:rPr>
          <w:rFonts w:ascii="Times New Roman"/>
        </w:rPr>
        <w:t>acknowledge</w:t>
      </w:r>
      <w:r>
        <w:rPr>
          <w:rFonts w:ascii="Times New Roman"/>
          <w:spacing w:val="14"/>
        </w:rPr>
        <w:t xml:space="preserve"> </w:t>
      </w:r>
      <w:r>
        <w:rPr>
          <w:rFonts w:ascii="Times New Roman"/>
          <w:spacing w:val="-1"/>
        </w:rPr>
        <w:t>that</w:t>
      </w:r>
      <w:r>
        <w:rPr>
          <w:rFonts w:ascii="Times New Roman"/>
          <w:spacing w:val="14"/>
        </w:rPr>
        <w:t xml:space="preserve"> </w:t>
      </w:r>
      <w:r>
        <w:rPr>
          <w:rFonts w:ascii="Times New Roman"/>
        </w:rPr>
        <w:t>I</w:t>
      </w:r>
      <w:r>
        <w:rPr>
          <w:rFonts w:ascii="Times New Roman"/>
          <w:spacing w:val="14"/>
        </w:rPr>
        <w:t xml:space="preserve"> </w:t>
      </w:r>
      <w:r>
        <w:rPr>
          <w:rFonts w:ascii="Times New Roman"/>
          <w:spacing w:val="-1"/>
        </w:rPr>
        <w:t>understand</w:t>
      </w:r>
      <w:r>
        <w:rPr>
          <w:rFonts w:ascii="Times New Roman"/>
          <w:spacing w:val="14"/>
        </w:rPr>
        <w:t xml:space="preserve"> </w:t>
      </w:r>
      <w:r>
        <w:rPr>
          <w:rFonts w:ascii="Times New Roman"/>
        </w:rPr>
        <w:t>that</w:t>
      </w:r>
      <w:r>
        <w:rPr>
          <w:rFonts w:ascii="Times New Roman"/>
          <w:spacing w:val="14"/>
        </w:rPr>
        <w:t xml:space="preserve"> </w:t>
      </w:r>
      <w:r>
        <w:rPr>
          <w:rFonts w:ascii="Times New Roman"/>
          <w:spacing w:val="-1"/>
        </w:rPr>
        <w:t>incentive</w:t>
      </w:r>
      <w:r>
        <w:rPr>
          <w:rFonts w:ascii="Times New Roman"/>
          <w:spacing w:val="14"/>
        </w:rPr>
        <w:t xml:space="preserve"> </w:t>
      </w:r>
      <w:r>
        <w:rPr>
          <w:rFonts w:ascii="Times New Roman"/>
        </w:rPr>
        <w:t>payment</w:t>
      </w:r>
      <w:r>
        <w:rPr>
          <w:rFonts w:ascii="Times New Roman"/>
          <w:spacing w:val="14"/>
        </w:rPr>
        <w:t xml:space="preserve"> </w:t>
      </w:r>
      <w:r>
        <w:rPr>
          <w:rFonts w:ascii="Times New Roman"/>
        </w:rPr>
        <w:t>I</w:t>
      </w:r>
      <w:r>
        <w:rPr>
          <w:rFonts w:ascii="Times New Roman"/>
          <w:spacing w:val="14"/>
        </w:rPr>
        <w:t xml:space="preserve"> </w:t>
      </w:r>
      <w:r>
        <w:rPr>
          <w:rFonts w:ascii="Times New Roman"/>
        </w:rPr>
        <w:t>receive</w:t>
      </w:r>
      <w:r>
        <w:rPr>
          <w:rFonts w:ascii="Times New Roman"/>
          <w:spacing w:val="14"/>
        </w:rPr>
        <w:t xml:space="preserve"> </w:t>
      </w:r>
      <w:r>
        <w:rPr>
          <w:rFonts w:ascii="Times New Roman"/>
        </w:rPr>
        <w:t>for</w:t>
      </w:r>
      <w:r>
        <w:rPr>
          <w:rFonts w:ascii="Times New Roman"/>
          <w:spacing w:val="49"/>
          <w:w w:val="99"/>
        </w:rPr>
        <w:t xml:space="preserve"> </w:t>
      </w:r>
      <w:r>
        <w:rPr>
          <w:rFonts w:ascii="Times New Roman"/>
        </w:rPr>
        <w:t>participating</w:t>
      </w:r>
      <w:r>
        <w:rPr>
          <w:rFonts w:ascii="Times New Roman"/>
          <w:spacing w:val="3"/>
        </w:rPr>
        <w:t xml:space="preserve"> </w:t>
      </w:r>
      <w:r>
        <w:rPr>
          <w:rFonts w:ascii="Times New Roman"/>
        </w:rPr>
        <w:t>in</w:t>
      </w:r>
      <w:r>
        <w:rPr>
          <w:rFonts w:ascii="Times New Roman"/>
          <w:spacing w:val="4"/>
        </w:rPr>
        <w:t xml:space="preserve"> </w:t>
      </w:r>
      <w:r>
        <w:rPr>
          <w:rFonts w:ascii="Times New Roman"/>
        </w:rPr>
        <w:t>this</w:t>
      </w:r>
      <w:r>
        <w:rPr>
          <w:rFonts w:ascii="Times New Roman"/>
          <w:spacing w:val="4"/>
        </w:rPr>
        <w:t xml:space="preserve"> </w:t>
      </w:r>
      <w:r>
        <w:rPr>
          <w:rFonts w:ascii="Times New Roman"/>
        </w:rPr>
        <w:t>research</w:t>
      </w:r>
      <w:r>
        <w:rPr>
          <w:rFonts w:ascii="Times New Roman"/>
          <w:spacing w:val="4"/>
        </w:rPr>
        <w:t xml:space="preserve"> </w:t>
      </w:r>
      <w:r>
        <w:rPr>
          <w:rFonts w:ascii="Times New Roman"/>
          <w:spacing w:val="-1"/>
        </w:rPr>
        <w:t>study</w:t>
      </w:r>
      <w:r>
        <w:rPr>
          <w:rFonts w:ascii="Times New Roman"/>
          <w:spacing w:val="5"/>
        </w:rPr>
        <w:t xml:space="preserve"> </w:t>
      </w:r>
      <w:r>
        <w:rPr>
          <w:rFonts w:ascii="Times New Roman"/>
        </w:rPr>
        <w:t>is</w:t>
      </w:r>
      <w:r>
        <w:rPr>
          <w:rFonts w:ascii="Times New Roman"/>
          <w:spacing w:val="4"/>
        </w:rPr>
        <w:t xml:space="preserve"> </w:t>
      </w:r>
      <w:r>
        <w:rPr>
          <w:rFonts w:ascii="Times New Roman"/>
          <w:spacing w:val="-1"/>
        </w:rPr>
        <w:t>taxable</w:t>
      </w:r>
      <w:r>
        <w:rPr>
          <w:rFonts w:ascii="Times New Roman"/>
          <w:spacing w:val="4"/>
        </w:rPr>
        <w:t xml:space="preserve"> </w:t>
      </w:r>
      <w:r>
        <w:rPr>
          <w:rFonts w:ascii="Times New Roman"/>
          <w:spacing w:val="-1"/>
        </w:rPr>
        <w:t>income</w:t>
      </w:r>
      <w:r>
        <w:rPr>
          <w:rFonts w:ascii="Times New Roman"/>
          <w:spacing w:val="5"/>
        </w:rPr>
        <w:t xml:space="preserve"> </w:t>
      </w:r>
      <w:r>
        <w:rPr>
          <w:rFonts w:ascii="Times New Roman"/>
          <w:spacing w:val="-1"/>
        </w:rPr>
        <w:t>and</w:t>
      </w:r>
      <w:r>
        <w:rPr>
          <w:rFonts w:ascii="Times New Roman"/>
          <w:spacing w:val="4"/>
        </w:rPr>
        <w:t xml:space="preserve"> </w:t>
      </w:r>
      <w:r>
        <w:rPr>
          <w:rFonts w:ascii="Times New Roman"/>
        </w:rPr>
        <w:t>it</w:t>
      </w:r>
      <w:r>
        <w:rPr>
          <w:rFonts w:ascii="Times New Roman"/>
          <w:spacing w:val="4"/>
        </w:rPr>
        <w:t xml:space="preserve"> </w:t>
      </w:r>
      <w:r>
        <w:rPr>
          <w:rFonts w:ascii="Times New Roman"/>
        </w:rPr>
        <w:t>is</w:t>
      </w:r>
      <w:r>
        <w:rPr>
          <w:rFonts w:ascii="Times New Roman"/>
          <w:spacing w:val="4"/>
        </w:rPr>
        <w:t xml:space="preserve"> </w:t>
      </w:r>
      <w:r>
        <w:rPr>
          <w:rFonts w:ascii="Times New Roman"/>
          <w:spacing w:val="-1"/>
        </w:rPr>
        <w:t>my</w:t>
      </w:r>
      <w:r>
        <w:rPr>
          <w:rFonts w:ascii="Times New Roman"/>
          <w:spacing w:val="5"/>
        </w:rPr>
        <w:t xml:space="preserve"> </w:t>
      </w:r>
      <w:r>
        <w:rPr>
          <w:rFonts w:ascii="Times New Roman"/>
          <w:spacing w:val="-1"/>
        </w:rPr>
        <w:t>responsibility</w:t>
      </w:r>
      <w:r>
        <w:rPr>
          <w:rFonts w:ascii="Times New Roman"/>
          <w:spacing w:val="4"/>
        </w:rPr>
        <w:t xml:space="preserve"> </w:t>
      </w:r>
      <w:r>
        <w:rPr>
          <w:rFonts w:ascii="Times New Roman"/>
        </w:rPr>
        <w:t>to</w:t>
      </w:r>
      <w:r>
        <w:rPr>
          <w:rFonts w:ascii="Times New Roman"/>
          <w:spacing w:val="4"/>
        </w:rPr>
        <w:t xml:space="preserve"> </w:t>
      </w:r>
      <w:r>
        <w:rPr>
          <w:rFonts w:ascii="Times New Roman"/>
        </w:rPr>
        <w:t>report</w:t>
      </w:r>
      <w:r>
        <w:rPr>
          <w:rFonts w:ascii="Times New Roman"/>
          <w:spacing w:val="4"/>
        </w:rPr>
        <w:t xml:space="preserve"> </w:t>
      </w:r>
      <w:r>
        <w:rPr>
          <w:rFonts w:ascii="Times New Roman"/>
          <w:spacing w:val="-1"/>
        </w:rPr>
        <w:t>it</w:t>
      </w:r>
      <w:r>
        <w:rPr>
          <w:rFonts w:ascii="Times New Roman"/>
          <w:spacing w:val="4"/>
        </w:rPr>
        <w:t xml:space="preserve"> </w:t>
      </w:r>
      <w:r>
        <w:rPr>
          <w:rFonts w:ascii="Times New Roman"/>
          <w:spacing w:val="-1"/>
        </w:rPr>
        <w:t>to</w:t>
      </w:r>
      <w:r>
        <w:rPr>
          <w:rFonts w:ascii="Times New Roman"/>
          <w:spacing w:val="4"/>
        </w:rPr>
        <w:t xml:space="preserve"> </w:t>
      </w:r>
      <w:r>
        <w:rPr>
          <w:rFonts w:ascii="Times New Roman"/>
        </w:rPr>
        <w:t>the</w:t>
      </w:r>
      <w:r>
        <w:rPr>
          <w:rFonts w:ascii="Times New Roman"/>
          <w:spacing w:val="63"/>
          <w:w w:val="99"/>
        </w:rPr>
        <w:t xml:space="preserve"> </w:t>
      </w:r>
      <w:r>
        <w:rPr>
          <w:rFonts w:ascii="Times New Roman"/>
        </w:rPr>
        <w:t>IRS</w:t>
      </w:r>
      <w:r>
        <w:rPr>
          <w:rFonts w:ascii="Times New Roman"/>
          <w:spacing w:val="-5"/>
        </w:rPr>
        <w:t xml:space="preserve"> </w:t>
      </w:r>
      <w:r>
        <w:rPr>
          <w:rFonts w:ascii="Times New Roman"/>
        </w:rPr>
        <w:t>as</w:t>
      </w:r>
      <w:r>
        <w:rPr>
          <w:rFonts w:ascii="Times New Roman"/>
          <w:spacing w:val="-5"/>
        </w:rPr>
        <w:t xml:space="preserve"> </w:t>
      </w:r>
      <w:r>
        <w:rPr>
          <w:rFonts w:ascii="Times New Roman"/>
        </w:rPr>
        <w:t>required</w:t>
      </w:r>
      <w:r>
        <w:rPr>
          <w:rFonts w:ascii="Times New Roman"/>
          <w:spacing w:val="-5"/>
        </w:rPr>
        <w:t xml:space="preserve"> </w:t>
      </w:r>
      <w:r>
        <w:rPr>
          <w:rFonts w:ascii="Times New Roman"/>
        </w:rPr>
        <w:t>by</w:t>
      </w:r>
      <w:r>
        <w:rPr>
          <w:rFonts w:ascii="Times New Roman"/>
          <w:spacing w:val="-4"/>
        </w:rPr>
        <w:t xml:space="preserve"> </w:t>
      </w:r>
      <w:r>
        <w:rPr>
          <w:rFonts w:ascii="Times New Roman"/>
        </w:rPr>
        <w:t>federal</w:t>
      </w:r>
      <w:r>
        <w:rPr>
          <w:rFonts w:ascii="Times New Roman"/>
          <w:spacing w:val="-5"/>
        </w:rPr>
        <w:t xml:space="preserve"> </w:t>
      </w:r>
      <w:r>
        <w:rPr>
          <w:rFonts w:ascii="Times New Roman"/>
        </w:rPr>
        <w:t>law.</w:t>
      </w:r>
    </w:p>
    <w:p w14:paraId="5F8C6B8D" w14:textId="77777777" w:rsidR="00306BFA" w:rsidRDefault="00306BFA">
      <w:pPr>
        <w:spacing w:before="4"/>
        <w:rPr>
          <w:rFonts w:ascii="Times New Roman" w:eastAsia="Times New Roman" w:hAnsi="Times New Roman" w:cs="Times New Roman"/>
          <w:sz w:val="31"/>
          <w:szCs w:val="31"/>
        </w:rPr>
      </w:pPr>
    </w:p>
    <w:p w14:paraId="2906F7BC" w14:textId="5B00E00B" w:rsidR="00306BFA" w:rsidRDefault="00377883">
      <w:pPr>
        <w:ind w:left="840"/>
        <w:jc w:val="both"/>
        <w:rPr>
          <w:rFonts w:ascii="Times New Roman" w:eastAsia="Times New Roman" w:hAnsi="Times New Roman" w:cs="Times New Roman"/>
        </w:rPr>
      </w:pPr>
      <w:r>
        <w:rPr>
          <w:rFonts w:ascii="Times New Roman"/>
        </w:rPr>
        <w:t>Name</w:t>
      </w:r>
      <w:r>
        <w:rPr>
          <w:rFonts w:ascii="Times New Roman"/>
          <w:spacing w:val="-7"/>
        </w:rPr>
        <w:t xml:space="preserve"> </w:t>
      </w:r>
      <w:r>
        <w:rPr>
          <w:rFonts w:ascii="Times New Roman"/>
        </w:rPr>
        <w:t>of</w:t>
      </w:r>
      <w:r>
        <w:rPr>
          <w:rFonts w:ascii="Times New Roman"/>
          <w:spacing w:val="-7"/>
        </w:rPr>
        <w:t xml:space="preserve"> </w:t>
      </w:r>
      <w:r>
        <w:rPr>
          <w:rFonts w:ascii="Times New Roman"/>
        </w:rPr>
        <w:t>Participant</w:t>
      </w:r>
      <w:r>
        <w:rPr>
          <w:rFonts w:ascii="Times New Roman"/>
          <w:spacing w:val="-7"/>
        </w:rPr>
        <w:t xml:space="preserve"> </w:t>
      </w:r>
      <w:r>
        <w:rPr>
          <w:rFonts w:ascii="Times New Roman"/>
        </w:rPr>
        <w:t>(please</w:t>
      </w:r>
      <w:r>
        <w:rPr>
          <w:rFonts w:ascii="Times New Roman"/>
          <w:spacing w:val="-7"/>
        </w:rPr>
        <w:t xml:space="preserve"> </w:t>
      </w:r>
      <w:r>
        <w:rPr>
          <w:rFonts w:ascii="Times New Roman"/>
          <w:spacing w:val="-1"/>
        </w:rPr>
        <w:t>print)</w:t>
      </w:r>
      <w:r>
        <w:rPr>
          <w:rFonts w:ascii="Times New Roman"/>
        </w:rPr>
        <w:t xml:space="preserve"> </w:t>
      </w:r>
      <w:r>
        <w:rPr>
          <w:rFonts w:ascii="Times New Roman"/>
          <w:w w:val="99"/>
          <w:u w:val="single" w:color="000000"/>
        </w:rPr>
        <w:t xml:space="preserve"> </w:t>
      </w:r>
      <w:r w:rsidR="00064B47">
        <w:rPr>
          <w:rFonts w:ascii="Times New Roman"/>
          <w:w w:val="99"/>
          <w:u w:val="single" w:color="000000"/>
        </w:rPr>
        <w:t>____________________________________________</w:t>
      </w:r>
      <w:r w:rsidR="00EC0419">
        <w:rPr>
          <w:rFonts w:ascii="Times New Roman"/>
          <w:w w:val="99"/>
          <w:u w:val="single" w:color="000000"/>
        </w:rPr>
        <w:t>__</w:t>
      </w:r>
      <w:r w:rsidR="00064B47">
        <w:rPr>
          <w:rFonts w:ascii="Times New Roman"/>
          <w:w w:val="99"/>
          <w:u w:val="single" w:color="000000"/>
        </w:rPr>
        <w:t>____</w:t>
      </w:r>
    </w:p>
    <w:p w14:paraId="0B5AB646" w14:textId="77777777" w:rsidR="00306BFA" w:rsidRDefault="00306BFA">
      <w:pPr>
        <w:rPr>
          <w:rFonts w:ascii="Times New Roman" w:eastAsia="Times New Roman" w:hAnsi="Times New Roman" w:cs="Times New Roman"/>
          <w:sz w:val="25"/>
          <w:szCs w:val="25"/>
        </w:rPr>
      </w:pPr>
    </w:p>
    <w:p w14:paraId="6B75EBE1" w14:textId="2017331D" w:rsidR="00306BFA" w:rsidRDefault="00306BFA">
      <w:pPr>
        <w:spacing w:before="11"/>
        <w:rPr>
          <w:rFonts w:ascii="Times New Roman" w:eastAsia="Times New Roman" w:hAnsi="Times New Roman" w:cs="Times New Roman"/>
          <w:sz w:val="21"/>
          <w:szCs w:val="21"/>
        </w:rPr>
      </w:pPr>
    </w:p>
    <w:p w14:paraId="25E714C5" w14:textId="521DC44F" w:rsidR="00306BFA" w:rsidRDefault="00377883">
      <w:pPr>
        <w:tabs>
          <w:tab w:val="left" w:pos="7493"/>
        </w:tabs>
        <w:spacing w:before="71"/>
        <w:ind w:left="840"/>
        <w:rPr>
          <w:rFonts w:ascii="Times New Roman" w:eastAsia="Times New Roman" w:hAnsi="Times New Roman" w:cs="Times New Roman"/>
        </w:rPr>
      </w:pPr>
      <w:r>
        <w:rPr>
          <w:rFonts w:ascii="Times New Roman"/>
          <w:b/>
          <w:i/>
        </w:rPr>
        <w:t>Signature</w:t>
      </w:r>
      <w:r>
        <w:rPr>
          <w:rFonts w:ascii="Times New Roman"/>
          <w:b/>
          <w:i/>
          <w:spacing w:val="-11"/>
        </w:rPr>
        <w:t xml:space="preserve"> </w:t>
      </w:r>
      <w:r>
        <w:rPr>
          <w:rFonts w:ascii="Times New Roman"/>
          <w:b/>
          <w:i/>
        </w:rPr>
        <w:t>of</w:t>
      </w:r>
      <w:r>
        <w:rPr>
          <w:rFonts w:ascii="Times New Roman"/>
          <w:b/>
          <w:i/>
          <w:spacing w:val="-11"/>
        </w:rPr>
        <w:t xml:space="preserve"> </w:t>
      </w:r>
      <w:r>
        <w:rPr>
          <w:rFonts w:ascii="Times New Roman"/>
          <w:b/>
          <w:i/>
        </w:rPr>
        <w:t>Participant</w:t>
      </w:r>
      <w:r>
        <w:rPr>
          <w:rFonts w:ascii="Times New Roman"/>
          <w:b/>
          <w:i/>
          <w:u w:val="single" w:color="000000"/>
        </w:rPr>
        <w:tab/>
      </w:r>
      <w:r>
        <w:rPr>
          <w:rFonts w:ascii="Times New Roman"/>
        </w:rPr>
        <w:t>Date</w:t>
      </w:r>
      <w:r w:rsidR="00EC0419">
        <w:rPr>
          <w:rFonts w:ascii="Times New Roman"/>
        </w:rPr>
        <w:t>_____________</w:t>
      </w:r>
      <w:r>
        <w:rPr>
          <w:rFonts w:ascii="Times New Roman"/>
          <w:w w:val="99"/>
          <w:u w:val="single" w:color="000000"/>
        </w:rPr>
        <w:t xml:space="preserve"> </w:t>
      </w:r>
    </w:p>
    <w:p w14:paraId="2D149120" w14:textId="77777777" w:rsidR="00306BFA" w:rsidRDefault="00306BFA">
      <w:pPr>
        <w:rPr>
          <w:rFonts w:ascii="Times New Roman" w:eastAsia="Times New Roman" w:hAnsi="Times New Roman" w:cs="Times New Roman"/>
          <w:sz w:val="20"/>
          <w:szCs w:val="20"/>
        </w:rPr>
      </w:pPr>
    </w:p>
    <w:p w14:paraId="09103E03" w14:textId="77777777" w:rsidR="00306BFA" w:rsidRDefault="00306BFA">
      <w:pPr>
        <w:rPr>
          <w:rFonts w:ascii="Times New Roman" w:eastAsia="Times New Roman" w:hAnsi="Times New Roman" w:cs="Times New Roman"/>
          <w:sz w:val="20"/>
          <w:szCs w:val="20"/>
        </w:rPr>
      </w:pPr>
    </w:p>
    <w:p w14:paraId="4F27B435" w14:textId="77777777" w:rsidR="00306BFA" w:rsidRDefault="00306BFA">
      <w:pPr>
        <w:rPr>
          <w:rFonts w:ascii="Times New Roman" w:eastAsia="Times New Roman" w:hAnsi="Times New Roman" w:cs="Times New Roman"/>
          <w:sz w:val="20"/>
          <w:szCs w:val="20"/>
        </w:rPr>
      </w:pPr>
    </w:p>
    <w:p w14:paraId="41393B28" w14:textId="77777777" w:rsidR="00306BFA" w:rsidRDefault="00306BFA">
      <w:pPr>
        <w:spacing w:before="2"/>
        <w:rPr>
          <w:rFonts w:ascii="Times New Roman" w:eastAsia="Times New Roman" w:hAnsi="Times New Roman" w:cs="Times New Roman"/>
          <w:sz w:val="25"/>
          <w:szCs w:val="25"/>
        </w:rPr>
      </w:pPr>
    </w:p>
    <w:p w14:paraId="4B9F4892" w14:textId="35109CE7" w:rsidR="00306BFA" w:rsidRDefault="00377883">
      <w:pPr>
        <w:pStyle w:val="Heading1"/>
        <w:spacing w:before="69" w:line="276" w:lineRule="auto"/>
        <w:ind w:left="120" w:right="94"/>
        <w:rPr>
          <w:b w:val="0"/>
          <w:bCs w:val="0"/>
        </w:rPr>
      </w:pPr>
      <w:r>
        <w:t xml:space="preserve">For use only in anonymous studies </w:t>
      </w:r>
      <w:r>
        <w:rPr>
          <w:spacing w:val="-1"/>
        </w:rPr>
        <w:t>where</w:t>
      </w:r>
      <w:r>
        <w:t xml:space="preserve"> documentation</w:t>
      </w:r>
      <w:r>
        <w:rPr>
          <w:spacing w:val="-2"/>
        </w:rPr>
        <w:t xml:space="preserve"> </w:t>
      </w:r>
      <w:r>
        <w:t xml:space="preserve">of consent is </w:t>
      </w:r>
      <w:r>
        <w:rPr>
          <w:spacing w:val="-1"/>
        </w:rPr>
        <w:t>waived</w:t>
      </w:r>
      <w:r>
        <w:t xml:space="preserve"> and the</w:t>
      </w:r>
      <w:r>
        <w:rPr>
          <w:spacing w:val="27"/>
        </w:rPr>
        <w:t xml:space="preserve"> </w:t>
      </w:r>
      <w:r>
        <w:t>incentive is $</w:t>
      </w:r>
      <w:r w:rsidR="00064B47">
        <w:t>10</w:t>
      </w:r>
      <w:r>
        <w:t>.00 or less:</w:t>
      </w:r>
    </w:p>
    <w:p w14:paraId="38AFD71D" w14:textId="77777777" w:rsidR="00306BFA" w:rsidRDefault="00377883">
      <w:pPr>
        <w:spacing w:before="198" w:line="276" w:lineRule="auto"/>
        <w:ind w:left="839" w:right="195"/>
        <w:rPr>
          <w:rFonts w:ascii="Times New Roman" w:eastAsia="Times New Roman" w:hAnsi="Times New Roman" w:cs="Times New Roman"/>
        </w:rPr>
      </w:pPr>
      <w:r>
        <w:rPr>
          <w:rFonts w:ascii="Times New Roman"/>
        </w:rPr>
        <w:t>By</w:t>
      </w:r>
      <w:r>
        <w:rPr>
          <w:rFonts w:ascii="Times New Roman"/>
          <w:spacing w:val="-5"/>
        </w:rPr>
        <w:t xml:space="preserve"> </w:t>
      </w:r>
      <w:r>
        <w:rPr>
          <w:rFonts w:ascii="Times New Roman"/>
        </w:rPr>
        <w:t>proceeding</w:t>
      </w:r>
      <w:r>
        <w:rPr>
          <w:rFonts w:ascii="Times New Roman"/>
          <w:spacing w:val="-6"/>
        </w:rPr>
        <w:t xml:space="preserve"> </w:t>
      </w:r>
      <w:r>
        <w:rPr>
          <w:rFonts w:ascii="Times New Roman"/>
        </w:rPr>
        <w:t>to</w:t>
      </w:r>
      <w:r>
        <w:rPr>
          <w:rFonts w:ascii="Times New Roman"/>
          <w:spacing w:val="-5"/>
        </w:rPr>
        <w:t xml:space="preserve"> </w:t>
      </w:r>
      <w:r>
        <w:rPr>
          <w:rFonts w:ascii="Times New Roman"/>
        </w:rPr>
        <w:t>the</w:t>
      </w:r>
      <w:r>
        <w:rPr>
          <w:rFonts w:ascii="Times New Roman"/>
          <w:spacing w:val="-6"/>
        </w:rPr>
        <w:t xml:space="preserve"> </w:t>
      </w:r>
      <w:r>
        <w:rPr>
          <w:rFonts w:ascii="Times New Roman"/>
        </w:rPr>
        <w:t>next</w:t>
      </w:r>
      <w:r>
        <w:rPr>
          <w:rFonts w:ascii="Times New Roman"/>
          <w:spacing w:val="-5"/>
        </w:rPr>
        <w:t xml:space="preserve"> </w:t>
      </w:r>
      <w:r>
        <w:rPr>
          <w:rFonts w:ascii="Times New Roman"/>
          <w:spacing w:val="-1"/>
        </w:rPr>
        <w:t>page/screen,</w:t>
      </w:r>
      <w:r>
        <w:rPr>
          <w:rFonts w:ascii="Times New Roman"/>
          <w:spacing w:val="-6"/>
        </w:rPr>
        <w:t xml:space="preserve"> </w:t>
      </w:r>
      <w:r>
        <w:rPr>
          <w:rFonts w:ascii="Times New Roman"/>
        </w:rPr>
        <w:t>I</w:t>
      </w:r>
      <w:r>
        <w:rPr>
          <w:rFonts w:ascii="Times New Roman"/>
          <w:spacing w:val="-4"/>
        </w:rPr>
        <w:t xml:space="preserve"> </w:t>
      </w:r>
      <w:r>
        <w:rPr>
          <w:rFonts w:ascii="Times New Roman"/>
        </w:rPr>
        <w:t>acknowledge</w:t>
      </w:r>
      <w:r>
        <w:rPr>
          <w:rFonts w:ascii="Times New Roman"/>
          <w:spacing w:val="-6"/>
        </w:rPr>
        <w:t xml:space="preserve"> </w:t>
      </w:r>
      <w:r>
        <w:rPr>
          <w:rFonts w:ascii="Times New Roman"/>
        </w:rPr>
        <w:t>that</w:t>
      </w:r>
      <w:r>
        <w:rPr>
          <w:rFonts w:ascii="Times New Roman"/>
          <w:spacing w:val="-5"/>
        </w:rPr>
        <w:t xml:space="preserve"> </w:t>
      </w:r>
      <w:r>
        <w:rPr>
          <w:rFonts w:ascii="Times New Roman"/>
        </w:rPr>
        <w:t>I</w:t>
      </w:r>
      <w:r>
        <w:rPr>
          <w:rFonts w:ascii="Times New Roman"/>
          <w:spacing w:val="-6"/>
        </w:rPr>
        <w:t xml:space="preserve"> </w:t>
      </w:r>
      <w:r>
        <w:rPr>
          <w:rFonts w:ascii="Times New Roman"/>
          <w:spacing w:val="-1"/>
        </w:rPr>
        <w:t>understand</w:t>
      </w:r>
      <w:r>
        <w:rPr>
          <w:rFonts w:ascii="Times New Roman"/>
          <w:spacing w:val="-5"/>
        </w:rPr>
        <w:t xml:space="preserve"> </w:t>
      </w:r>
      <w:r>
        <w:rPr>
          <w:rFonts w:ascii="Times New Roman"/>
        </w:rPr>
        <w:t>that</w:t>
      </w:r>
      <w:r>
        <w:rPr>
          <w:rFonts w:ascii="Times New Roman"/>
          <w:spacing w:val="-6"/>
        </w:rPr>
        <w:t xml:space="preserve"> </w:t>
      </w:r>
      <w:r>
        <w:rPr>
          <w:rFonts w:ascii="Times New Roman"/>
        </w:rPr>
        <w:t>incentive</w:t>
      </w:r>
      <w:r>
        <w:rPr>
          <w:rFonts w:ascii="Times New Roman"/>
          <w:spacing w:val="-5"/>
        </w:rPr>
        <w:t xml:space="preserve"> </w:t>
      </w:r>
      <w:r>
        <w:rPr>
          <w:rFonts w:ascii="Times New Roman"/>
          <w:spacing w:val="-1"/>
        </w:rPr>
        <w:t>payment</w:t>
      </w:r>
      <w:r>
        <w:rPr>
          <w:rFonts w:ascii="Times New Roman"/>
          <w:spacing w:val="-6"/>
        </w:rPr>
        <w:t xml:space="preserve"> </w:t>
      </w:r>
      <w:r>
        <w:rPr>
          <w:rFonts w:ascii="Times New Roman"/>
        </w:rPr>
        <w:t>I</w:t>
      </w:r>
      <w:r>
        <w:rPr>
          <w:rFonts w:ascii="Times New Roman"/>
          <w:spacing w:val="51"/>
          <w:w w:val="99"/>
        </w:rPr>
        <w:t xml:space="preserve"> </w:t>
      </w:r>
      <w:r>
        <w:rPr>
          <w:rFonts w:ascii="Times New Roman"/>
        </w:rPr>
        <w:t>receive</w:t>
      </w:r>
      <w:r>
        <w:rPr>
          <w:rFonts w:ascii="Times New Roman"/>
          <w:spacing w:val="-5"/>
        </w:rPr>
        <w:t xml:space="preserve"> </w:t>
      </w:r>
      <w:r>
        <w:rPr>
          <w:rFonts w:ascii="Times New Roman"/>
        </w:rPr>
        <w:t>for</w:t>
      </w:r>
      <w:r>
        <w:rPr>
          <w:rFonts w:ascii="Times New Roman"/>
          <w:spacing w:val="-5"/>
        </w:rPr>
        <w:t xml:space="preserve"> </w:t>
      </w:r>
      <w:r>
        <w:rPr>
          <w:rFonts w:ascii="Times New Roman"/>
        </w:rPr>
        <w:t>participating</w:t>
      </w:r>
      <w:r>
        <w:rPr>
          <w:rFonts w:ascii="Times New Roman"/>
          <w:spacing w:val="-5"/>
        </w:rPr>
        <w:t xml:space="preserve"> </w:t>
      </w:r>
      <w:r>
        <w:rPr>
          <w:rFonts w:ascii="Times New Roman"/>
        </w:rPr>
        <w:t>in</w:t>
      </w:r>
      <w:r>
        <w:rPr>
          <w:rFonts w:ascii="Times New Roman"/>
          <w:spacing w:val="-5"/>
        </w:rPr>
        <w:t xml:space="preserve"> </w:t>
      </w:r>
      <w:r>
        <w:rPr>
          <w:rFonts w:ascii="Times New Roman"/>
          <w:spacing w:val="-1"/>
        </w:rPr>
        <w:t>this</w:t>
      </w:r>
      <w:r>
        <w:rPr>
          <w:rFonts w:ascii="Times New Roman"/>
          <w:spacing w:val="-6"/>
        </w:rPr>
        <w:t xml:space="preserve"> </w:t>
      </w:r>
      <w:r>
        <w:rPr>
          <w:rFonts w:ascii="Times New Roman"/>
        </w:rPr>
        <w:t>research</w:t>
      </w:r>
      <w:r>
        <w:rPr>
          <w:rFonts w:ascii="Times New Roman"/>
          <w:spacing w:val="-6"/>
        </w:rPr>
        <w:t xml:space="preserve"> </w:t>
      </w:r>
      <w:r>
        <w:rPr>
          <w:rFonts w:ascii="Times New Roman"/>
        </w:rPr>
        <w:t>study</w:t>
      </w:r>
      <w:r>
        <w:rPr>
          <w:rFonts w:ascii="Times New Roman"/>
          <w:spacing w:val="-4"/>
        </w:rPr>
        <w:t xml:space="preserve"> </w:t>
      </w:r>
      <w:r>
        <w:rPr>
          <w:rFonts w:ascii="Times New Roman"/>
        </w:rPr>
        <w:t>is</w:t>
      </w:r>
      <w:r>
        <w:rPr>
          <w:rFonts w:ascii="Times New Roman"/>
          <w:spacing w:val="-6"/>
        </w:rPr>
        <w:t xml:space="preserve"> </w:t>
      </w:r>
      <w:r>
        <w:rPr>
          <w:rFonts w:ascii="Times New Roman"/>
        </w:rPr>
        <w:t>taxable</w:t>
      </w:r>
      <w:r>
        <w:rPr>
          <w:rFonts w:ascii="Times New Roman"/>
          <w:spacing w:val="-5"/>
        </w:rPr>
        <w:t xml:space="preserve"> </w:t>
      </w:r>
      <w:r>
        <w:rPr>
          <w:rFonts w:ascii="Times New Roman"/>
        </w:rPr>
        <w:t>income</w:t>
      </w:r>
      <w:r>
        <w:rPr>
          <w:rFonts w:ascii="Times New Roman"/>
          <w:spacing w:val="-5"/>
        </w:rPr>
        <w:t xml:space="preserve"> </w:t>
      </w:r>
      <w:r>
        <w:rPr>
          <w:rFonts w:ascii="Times New Roman"/>
        </w:rPr>
        <w:t>and</w:t>
      </w:r>
      <w:r>
        <w:rPr>
          <w:rFonts w:ascii="Times New Roman"/>
          <w:spacing w:val="-5"/>
        </w:rPr>
        <w:t xml:space="preserve"> </w:t>
      </w:r>
      <w:r>
        <w:rPr>
          <w:rFonts w:ascii="Times New Roman"/>
        </w:rPr>
        <w:t>it</w:t>
      </w:r>
      <w:r>
        <w:rPr>
          <w:rFonts w:ascii="Times New Roman"/>
          <w:spacing w:val="-5"/>
        </w:rPr>
        <w:t xml:space="preserve"> </w:t>
      </w:r>
      <w:r>
        <w:rPr>
          <w:rFonts w:ascii="Times New Roman"/>
        </w:rPr>
        <w:t>is</w:t>
      </w:r>
      <w:r>
        <w:rPr>
          <w:rFonts w:ascii="Times New Roman"/>
          <w:spacing w:val="-5"/>
        </w:rPr>
        <w:t xml:space="preserve"> </w:t>
      </w:r>
      <w:r>
        <w:rPr>
          <w:rFonts w:ascii="Times New Roman"/>
          <w:spacing w:val="-1"/>
        </w:rPr>
        <w:t>my</w:t>
      </w:r>
      <w:r>
        <w:rPr>
          <w:rFonts w:ascii="Times New Roman"/>
          <w:spacing w:val="-3"/>
        </w:rPr>
        <w:t xml:space="preserve"> </w:t>
      </w:r>
      <w:r>
        <w:rPr>
          <w:rFonts w:ascii="Times New Roman"/>
          <w:spacing w:val="-1"/>
        </w:rPr>
        <w:t>responsibility</w:t>
      </w:r>
      <w:r>
        <w:rPr>
          <w:rFonts w:ascii="Times New Roman"/>
          <w:spacing w:val="-5"/>
        </w:rPr>
        <w:t xml:space="preserve"> </w:t>
      </w:r>
      <w:r>
        <w:rPr>
          <w:rFonts w:ascii="Times New Roman"/>
        </w:rPr>
        <w:t>to</w:t>
      </w:r>
      <w:r>
        <w:rPr>
          <w:rFonts w:ascii="Times New Roman"/>
          <w:spacing w:val="36"/>
          <w:w w:val="99"/>
        </w:rPr>
        <w:t xml:space="preserve"> </w:t>
      </w:r>
      <w:r>
        <w:rPr>
          <w:rFonts w:ascii="Times New Roman"/>
        </w:rPr>
        <w:t>report</w:t>
      </w:r>
      <w:r>
        <w:rPr>
          <w:rFonts w:ascii="Times New Roman"/>
          <w:spacing w:val="-4"/>
        </w:rPr>
        <w:t xml:space="preserve"> </w:t>
      </w:r>
      <w:r>
        <w:rPr>
          <w:rFonts w:ascii="Times New Roman"/>
        </w:rPr>
        <w:t>it</w:t>
      </w:r>
      <w:r>
        <w:rPr>
          <w:rFonts w:ascii="Times New Roman"/>
          <w:spacing w:val="-4"/>
        </w:rPr>
        <w:t xml:space="preserve"> </w:t>
      </w:r>
      <w:r>
        <w:rPr>
          <w:rFonts w:ascii="Times New Roman"/>
        </w:rPr>
        <w:t>to</w:t>
      </w:r>
      <w:r>
        <w:rPr>
          <w:rFonts w:ascii="Times New Roman"/>
          <w:spacing w:val="-4"/>
        </w:rPr>
        <w:t xml:space="preserve"> </w:t>
      </w:r>
      <w:r>
        <w:rPr>
          <w:rFonts w:ascii="Times New Roman"/>
          <w:spacing w:val="-1"/>
        </w:rPr>
        <w:t>the</w:t>
      </w:r>
      <w:r>
        <w:rPr>
          <w:rFonts w:ascii="Times New Roman"/>
          <w:spacing w:val="-4"/>
        </w:rPr>
        <w:t xml:space="preserve"> </w:t>
      </w:r>
      <w:r>
        <w:rPr>
          <w:rFonts w:ascii="Times New Roman"/>
        </w:rPr>
        <w:t>IRS</w:t>
      </w:r>
      <w:r>
        <w:rPr>
          <w:rFonts w:ascii="Times New Roman"/>
          <w:spacing w:val="-4"/>
        </w:rPr>
        <w:t xml:space="preserve"> </w:t>
      </w:r>
      <w:r>
        <w:rPr>
          <w:rFonts w:ascii="Times New Roman"/>
        </w:rPr>
        <w:t>as</w:t>
      </w:r>
      <w:r>
        <w:rPr>
          <w:rFonts w:ascii="Times New Roman"/>
          <w:spacing w:val="-4"/>
        </w:rPr>
        <w:t xml:space="preserve"> </w:t>
      </w:r>
      <w:r>
        <w:rPr>
          <w:rFonts w:ascii="Times New Roman"/>
        </w:rPr>
        <w:t>required</w:t>
      </w:r>
      <w:r>
        <w:rPr>
          <w:rFonts w:ascii="Times New Roman"/>
          <w:spacing w:val="-4"/>
        </w:rPr>
        <w:t xml:space="preserve"> </w:t>
      </w:r>
      <w:r>
        <w:rPr>
          <w:rFonts w:ascii="Times New Roman"/>
        </w:rPr>
        <w:t>by</w:t>
      </w:r>
      <w:r>
        <w:rPr>
          <w:rFonts w:ascii="Times New Roman"/>
          <w:spacing w:val="-2"/>
        </w:rPr>
        <w:t xml:space="preserve"> </w:t>
      </w:r>
      <w:r>
        <w:rPr>
          <w:rFonts w:ascii="Times New Roman"/>
        </w:rPr>
        <w:t>federal</w:t>
      </w:r>
      <w:r>
        <w:rPr>
          <w:rFonts w:ascii="Times New Roman"/>
          <w:spacing w:val="-4"/>
        </w:rPr>
        <w:t xml:space="preserve"> </w:t>
      </w:r>
      <w:r>
        <w:rPr>
          <w:rFonts w:ascii="Times New Roman"/>
        </w:rPr>
        <w:t>law.</w:t>
      </w:r>
    </w:p>
    <w:p w14:paraId="4CDC57B7" w14:textId="77777777" w:rsidR="00306BFA" w:rsidRDefault="00306BFA">
      <w:pPr>
        <w:spacing w:line="276" w:lineRule="auto"/>
        <w:rPr>
          <w:rFonts w:ascii="Times New Roman" w:eastAsia="Times New Roman" w:hAnsi="Times New Roman" w:cs="Times New Roman"/>
        </w:rPr>
        <w:sectPr w:rsidR="00306BFA" w:rsidSect="00532785">
          <w:pgSz w:w="12240" w:h="15840"/>
          <w:pgMar w:top="1400" w:right="1340" w:bottom="1200" w:left="1200" w:header="0" w:footer="1013" w:gutter="0"/>
          <w:cols w:space="720"/>
        </w:sectPr>
      </w:pPr>
    </w:p>
    <w:p w14:paraId="3C1DDBB3" w14:textId="4FFD441B" w:rsidR="00306BFA" w:rsidRDefault="00B44B0B">
      <w:pPr>
        <w:spacing w:before="39"/>
        <w:ind w:left="1680" w:hanging="1440"/>
        <w:rPr>
          <w:rFonts w:ascii="Times New Roman" w:eastAsia="Times New Roman" w:hAnsi="Times New Roman" w:cs="Times New Roman"/>
          <w:sz w:val="24"/>
          <w:szCs w:val="24"/>
        </w:rPr>
      </w:pPr>
      <w:r>
        <w:rPr>
          <w:rFonts w:ascii="Times New Roman"/>
          <w:b/>
          <w:spacing w:val="-1"/>
          <w:sz w:val="24"/>
        </w:rPr>
        <w:lastRenderedPageBreak/>
        <w:t>APPENDIX</w:t>
      </w:r>
      <w:r w:rsidR="00377883">
        <w:rPr>
          <w:rFonts w:ascii="Times New Roman"/>
          <w:b/>
          <w:spacing w:val="-1"/>
          <w:sz w:val="24"/>
        </w:rPr>
        <w:t xml:space="preserve"> C:</w:t>
      </w:r>
      <w:r w:rsidR="00377883">
        <w:rPr>
          <w:rFonts w:ascii="Times New Roman"/>
          <w:b/>
          <w:spacing w:val="-3"/>
          <w:sz w:val="24"/>
        </w:rPr>
        <w:t xml:space="preserve"> </w:t>
      </w:r>
      <w:r w:rsidR="00377883">
        <w:rPr>
          <w:rFonts w:ascii="Times New Roman"/>
          <w:b/>
          <w:spacing w:val="-1"/>
          <w:sz w:val="24"/>
        </w:rPr>
        <w:t>Addendum</w:t>
      </w:r>
      <w:r w:rsidR="00377883">
        <w:rPr>
          <w:rFonts w:ascii="Times New Roman"/>
          <w:b/>
          <w:spacing w:val="-3"/>
          <w:sz w:val="24"/>
        </w:rPr>
        <w:t xml:space="preserve"> </w:t>
      </w:r>
      <w:r w:rsidR="00377883">
        <w:rPr>
          <w:rFonts w:ascii="Times New Roman"/>
          <w:b/>
          <w:spacing w:val="-1"/>
          <w:sz w:val="24"/>
        </w:rPr>
        <w:t>to</w:t>
      </w:r>
      <w:r w:rsidR="00377883">
        <w:rPr>
          <w:rFonts w:ascii="Times New Roman"/>
          <w:b/>
          <w:spacing w:val="-2"/>
          <w:sz w:val="24"/>
        </w:rPr>
        <w:t xml:space="preserve"> </w:t>
      </w:r>
      <w:r w:rsidR="00377883">
        <w:rPr>
          <w:rFonts w:ascii="Times New Roman"/>
          <w:b/>
          <w:spacing w:val="-1"/>
          <w:sz w:val="24"/>
        </w:rPr>
        <w:t>Informed</w:t>
      </w:r>
      <w:r w:rsidR="00377883">
        <w:rPr>
          <w:rFonts w:ascii="Times New Roman"/>
          <w:b/>
          <w:spacing w:val="-2"/>
          <w:sz w:val="24"/>
        </w:rPr>
        <w:t xml:space="preserve"> </w:t>
      </w:r>
      <w:r w:rsidR="00377883">
        <w:rPr>
          <w:rFonts w:ascii="Times New Roman"/>
          <w:b/>
          <w:spacing w:val="-1"/>
          <w:sz w:val="24"/>
        </w:rPr>
        <w:t>Consent</w:t>
      </w:r>
      <w:r w:rsidR="00377883">
        <w:rPr>
          <w:rFonts w:ascii="Times New Roman"/>
          <w:b/>
          <w:spacing w:val="-3"/>
          <w:sz w:val="24"/>
        </w:rPr>
        <w:t xml:space="preserve"> </w:t>
      </w:r>
      <w:r w:rsidR="00377883">
        <w:rPr>
          <w:rFonts w:ascii="Times New Roman"/>
          <w:b/>
          <w:spacing w:val="-1"/>
          <w:sz w:val="24"/>
        </w:rPr>
        <w:t>Templates</w:t>
      </w:r>
      <w:r w:rsidR="00377883">
        <w:rPr>
          <w:rFonts w:ascii="Times New Roman"/>
          <w:b/>
          <w:spacing w:val="-3"/>
          <w:sz w:val="24"/>
        </w:rPr>
        <w:t xml:space="preserve"> </w:t>
      </w:r>
      <w:r w:rsidR="00377883">
        <w:rPr>
          <w:rFonts w:ascii="Times New Roman"/>
          <w:b/>
          <w:spacing w:val="-1"/>
          <w:sz w:val="24"/>
        </w:rPr>
        <w:t>used</w:t>
      </w:r>
      <w:r w:rsidR="00377883">
        <w:rPr>
          <w:rFonts w:ascii="Times New Roman"/>
          <w:b/>
          <w:spacing w:val="-2"/>
          <w:sz w:val="24"/>
        </w:rPr>
        <w:t xml:space="preserve"> </w:t>
      </w:r>
      <w:r w:rsidR="00377883">
        <w:rPr>
          <w:rFonts w:ascii="Times New Roman"/>
          <w:b/>
          <w:spacing w:val="-1"/>
          <w:sz w:val="24"/>
        </w:rPr>
        <w:t>at</w:t>
      </w:r>
      <w:r w:rsidR="00377883">
        <w:rPr>
          <w:rFonts w:ascii="Times New Roman"/>
          <w:b/>
          <w:spacing w:val="-3"/>
          <w:sz w:val="24"/>
        </w:rPr>
        <w:t xml:space="preserve"> </w:t>
      </w:r>
      <w:r w:rsidR="00377883">
        <w:rPr>
          <w:rFonts w:ascii="Times New Roman"/>
          <w:b/>
          <w:spacing w:val="-1"/>
          <w:sz w:val="24"/>
        </w:rPr>
        <w:t xml:space="preserve">UD </w:t>
      </w:r>
      <w:r w:rsidR="00377883">
        <w:rPr>
          <w:rFonts w:ascii="Times New Roman"/>
          <w:b/>
        </w:rPr>
        <w:t>(FOR</w:t>
      </w:r>
      <w:r w:rsidR="00377883">
        <w:rPr>
          <w:rFonts w:ascii="Times New Roman"/>
          <w:b/>
          <w:spacing w:val="-1"/>
        </w:rPr>
        <w:t xml:space="preserve"> INCENTIVES</w:t>
      </w:r>
      <w:r w:rsidR="00377883">
        <w:rPr>
          <w:rFonts w:ascii="Times New Roman"/>
          <w:b/>
          <w:spacing w:val="39"/>
          <w:w w:val="99"/>
        </w:rPr>
        <w:t xml:space="preserve"> </w:t>
      </w:r>
      <w:r w:rsidR="00377883">
        <w:rPr>
          <w:rFonts w:ascii="Times New Roman"/>
          <w:b/>
        </w:rPr>
        <w:t>VALUED</w:t>
      </w:r>
      <w:r w:rsidR="00377883">
        <w:rPr>
          <w:rFonts w:ascii="Times New Roman"/>
          <w:b/>
          <w:spacing w:val="-6"/>
        </w:rPr>
        <w:t xml:space="preserve"> </w:t>
      </w:r>
      <w:r w:rsidR="001C0734">
        <w:rPr>
          <w:rFonts w:ascii="Times New Roman"/>
          <w:b/>
          <w:spacing w:val="-6"/>
        </w:rPr>
        <w:t>BETWEEN $</w:t>
      </w:r>
      <w:r w:rsidR="00064B47">
        <w:rPr>
          <w:rFonts w:ascii="Times New Roman"/>
          <w:b/>
        </w:rPr>
        <w:t>10</w:t>
      </w:r>
      <w:r w:rsidR="00377883">
        <w:rPr>
          <w:rFonts w:ascii="Times New Roman"/>
          <w:b/>
        </w:rPr>
        <w:t>.01</w:t>
      </w:r>
      <w:r w:rsidR="00377883">
        <w:rPr>
          <w:rFonts w:ascii="Times New Roman"/>
          <w:b/>
          <w:spacing w:val="-6"/>
        </w:rPr>
        <w:t xml:space="preserve"> </w:t>
      </w:r>
      <w:r w:rsidR="00377883">
        <w:rPr>
          <w:rFonts w:ascii="Times New Roman"/>
          <w:b/>
        </w:rPr>
        <w:t>AND</w:t>
      </w:r>
      <w:r w:rsidR="00377883">
        <w:rPr>
          <w:rFonts w:ascii="Times New Roman"/>
          <w:b/>
          <w:spacing w:val="-6"/>
        </w:rPr>
        <w:t xml:space="preserve"> </w:t>
      </w:r>
      <w:r w:rsidR="00377883">
        <w:rPr>
          <w:rFonts w:ascii="Times New Roman"/>
          <w:b/>
        </w:rPr>
        <w:t>$</w:t>
      </w:r>
      <w:r w:rsidR="00064B47">
        <w:rPr>
          <w:rFonts w:ascii="Times New Roman"/>
          <w:b/>
        </w:rPr>
        <w:t>10</w:t>
      </w:r>
      <w:r w:rsidR="00377883">
        <w:rPr>
          <w:rFonts w:ascii="Times New Roman"/>
          <w:b/>
        </w:rPr>
        <w:t>0.00)</w:t>
      </w:r>
      <w:r w:rsidR="00377883">
        <w:rPr>
          <w:rFonts w:ascii="Times New Roman"/>
          <w:b/>
          <w:sz w:val="24"/>
        </w:rPr>
        <w:t>.</w:t>
      </w:r>
    </w:p>
    <w:p w14:paraId="60824229" w14:textId="1CE8DEB1" w:rsidR="00306BFA" w:rsidRDefault="00377883">
      <w:pPr>
        <w:spacing w:before="198"/>
        <w:ind w:left="239" w:right="335"/>
        <w:rPr>
          <w:rFonts w:ascii="Times New Roman" w:eastAsia="Times New Roman" w:hAnsi="Times New Roman" w:cs="Times New Roman"/>
        </w:rPr>
      </w:pPr>
      <w:r>
        <w:rPr>
          <w:rFonts w:ascii="Times New Roman" w:eastAsia="Times New Roman" w:hAnsi="Times New Roman" w:cs="Times New Roman"/>
        </w:rPr>
        <w:t>All</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informed</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consent</w:t>
      </w:r>
      <w:r>
        <w:rPr>
          <w:rFonts w:ascii="Times New Roman" w:eastAsia="Times New Roman" w:hAnsi="Times New Roman" w:cs="Times New Roman"/>
          <w:spacing w:val="-5"/>
        </w:rPr>
        <w:t xml:space="preserve"> </w:t>
      </w:r>
      <w:r>
        <w:rPr>
          <w:rFonts w:ascii="Times New Roman" w:eastAsia="Times New Roman" w:hAnsi="Times New Roman" w:cs="Times New Roman"/>
        </w:rPr>
        <w:t>documents</w:t>
      </w:r>
      <w:r>
        <w:rPr>
          <w:rFonts w:ascii="Times New Roman" w:eastAsia="Times New Roman" w:hAnsi="Times New Roman" w:cs="Times New Roman"/>
          <w:spacing w:val="-5"/>
        </w:rPr>
        <w:t xml:space="preserve"> </w:t>
      </w:r>
      <w:r>
        <w:rPr>
          <w:rFonts w:ascii="Times New Roman" w:eastAsia="Times New Roman" w:hAnsi="Times New Roman" w:cs="Times New Roman"/>
        </w:rPr>
        <w:t>will</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include</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rPr>
        <w:t>notice</w:t>
      </w:r>
      <w:r>
        <w:rPr>
          <w:rFonts w:ascii="Times New Roman" w:eastAsia="Times New Roman" w:hAnsi="Times New Roman" w:cs="Times New Roman"/>
          <w:spacing w:val="43"/>
          <w:w w:val="99"/>
        </w:rPr>
        <w:t xml:space="preserve"> </w:t>
      </w:r>
      <w:r>
        <w:rPr>
          <w:rFonts w:ascii="Times New Roman" w:eastAsia="Times New Roman" w:hAnsi="Times New Roman" w:cs="Times New Roman"/>
        </w:rPr>
        <w:t>that</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5"/>
        </w:rPr>
        <w:t xml:space="preserve"> </w:t>
      </w:r>
      <w:r>
        <w:rPr>
          <w:rFonts w:ascii="Times New Roman" w:eastAsia="Times New Roman" w:hAnsi="Times New Roman" w:cs="Times New Roman"/>
        </w:rPr>
        <w:t>incentive</w:t>
      </w:r>
      <w:r>
        <w:rPr>
          <w:rFonts w:ascii="Times New Roman" w:eastAsia="Times New Roman" w:hAnsi="Times New Roman" w:cs="Times New Roman"/>
          <w:spacing w:val="-5"/>
        </w:rPr>
        <w:t xml:space="preserve"> </w:t>
      </w:r>
      <w:r>
        <w:rPr>
          <w:rFonts w:ascii="Times New Roman" w:eastAsia="Times New Roman" w:hAnsi="Times New Roman" w:cs="Times New Roman"/>
        </w:rPr>
        <w:t>received</w:t>
      </w:r>
      <w:r>
        <w:rPr>
          <w:rFonts w:ascii="Times New Roman" w:eastAsia="Times New Roman" w:hAnsi="Times New Roman" w:cs="Times New Roman"/>
          <w:spacing w:val="-4"/>
        </w:rPr>
        <w:t xml:space="preserve"> </w:t>
      </w:r>
      <w:r>
        <w:rPr>
          <w:rFonts w:ascii="Times New Roman" w:eastAsia="Times New Roman" w:hAnsi="Times New Roman" w:cs="Times New Roman"/>
        </w:rPr>
        <w:t>for</w:t>
      </w:r>
      <w:r>
        <w:rPr>
          <w:rFonts w:ascii="Times New Roman" w:eastAsia="Times New Roman" w:hAnsi="Times New Roman" w:cs="Times New Roman"/>
          <w:spacing w:val="-5"/>
        </w:rPr>
        <w:t xml:space="preserve"> </w:t>
      </w:r>
      <w:r>
        <w:rPr>
          <w:rFonts w:ascii="Times New Roman" w:eastAsia="Times New Roman" w:hAnsi="Times New Roman" w:cs="Times New Roman"/>
        </w:rPr>
        <w:t>their</w:t>
      </w:r>
      <w:r>
        <w:rPr>
          <w:rFonts w:ascii="Times New Roman" w:eastAsia="Times New Roman" w:hAnsi="Times New Roman" w:cs="Times New Roman"/>
          <w:spacing w:val="-5"/>
        </w:rPr>
        <w:t xml:space="preserve"> </w:t>
      </w:r>
      <w:r>
        <w:rPr>
          <w:rFonts w:ascii="Times New Roman" w:eastAsia="Times New Roman" w:hAnsi="Times New Roman" w:cs="Times New Roman"/>
        </w:rPr>
        <w:t>participation</w:t>
      </w:r>
      <w:r>
        <w:rPr>
          <w:rFonts w:ascii="Times New Roman" w:eastAsia="Times New Roman" w:hAnsi="Times New Roman" w:cs="Times New Roman"/>
          <w:spacing w:val="-4"/>
        </w:rPr>
        <w:t xml:space="preserve"> </w:t>
      </w:r>
      <w:r>
        <w:rPr>
          <w:rFonts w:ascii="Times New Roman" w:eastAsia="Times New Roman" w:hAnsi="Times New Roman" w:cs="Times New Roman"/>
        </w:rPr>
        <w:t>is</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considered</w:t>
      </w:r>
      <w:r>
        <w:rPr>
          <w:rFonts w:ascii="Times New Roman" w:eastAsia="Times New Roman" w:hAnsi="Times New Roman" w:cs="Times New Roman"/>
          <w:spacing w:val="-5"/>
        </w:rPr>
        <w:t xml:space="preserve"> </w:t>
      </w:r>
      <w:r>
        <w:rPr>
          <w:rFonts w:ascii="Times New Roman" w:eastAsia="Times New Roman" w:hAnsi="Times New Roman" w:cs="Times New Roman"/>
        </w:rPr>
        <w:t>taxable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income</w:t>
      </w:r>
      <w:r>
        <w:rPr>
          <w:rFonts w:ascii="Times New Roman" w:eastAsia="Times New Roman" w:hAnsi="Times New Roman" w:cs="Times New Roman"/>
          <w:spacing w:val="-5"/>
        </w:rPr>
        <w:t xml:space="preserve"> </w:t>
      </w:r>
      <w:r>
        <w:rPr>
          <w:rFonts w:ascii="Times New Roman" w:eastAsia="Times New Roman" w:hAnsi="Times New Roman" w:cs="Times New Roman"/>
        </w:rPr>
        <w:t>by</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5"/>
        </w:rPr>
        <w:t xml:space="preserve"> </w:t>
      </w:r>
      <w:r>
        <w:rPr>
          <w:rFonts w:ascii="Times New Roman" w:eastAsia="Times New Roman" w:hAnsi="Times New Roman" w:cs="Times New Roman"/>
        </w:rPr>
        <w:t>IRS</w:t>
      </w:r>
      <w:r>
        <w:rPr>
          <w:rFonts w:ascii="Times New Roman" w:eastAsia="Times New Roman" w:hAnsi="Times New Roman" w:cs="Times New Roman"/>
          <w:spacing w:val="-4"/>
        </w:rPr>
        <w:t xml:space="preserve"> </w:t>
      </w:r>
      <w:r>
        <w:rPr>
          <w:rFonts w:ascii="Times New Roman" w:eastAsia="Times New Roman" w:hAnsi="Times New Roman" w:cs="Times New Roman"/>
        </w:rPr>
        <w:t>and</w:t>
      </w:r>
      <w:r>
        <w:rPr>
          <w:rFonts w:ascii="Times New Roman" w:eastAsia="Times New Roman" w:hAnsi="Times New Roman" w:cs="Times New Roman"/>
          <w:spacing w:val="-5"/>
        </w:rPr>
        <w:t xml:space="preserve"> </w:t>
      </w:r>
      <w:r>
        <w:rPr>
          <w:rFonts w:ascii="Times New Roman" w:eastAsia="Times New Roman" w:hAnsi="Times New Roman" w:cs="Times New Roman"/>
        </w:rPr>
        <w:t>it</w:t>
      </w:r>
      <w:r>
        <w:rPr>
          <w:rFonts w:ascii="Times New Roman" w:eastAsia="Times New Roman" w:hAnsi="Times New Roman" w:cs="Times New Roman"/>
          <w:spacing w:val="-5"/>
        </w:rPr>
        <w:t xml:space="preserve"> </w:t>
      </w:r>
      <w:r>
        <w:rPr>
          <w:rFonts w:ascii="Times New Roman" w:eastAsia="Times New Roman" w:hAnsi="Times New Roman" w:cs="Times New Roman"/>
        </w:rPr>
        <w:t>is</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28"/>
          <w:w w:val="99"/>
        </w:rPr>
        <w:t xml:space="preserve"> </w:t>
      </w:r>
      <w:r>
        <w:rPr>
          <w:rFonts w:ascii="Times New Roman" w:eastAsia="Times New Roman" w:hAnsi="Times New Roman" w:cs="Times New Roman"/>
        </w:rPr>
        <w:t>research</w:t>
      </w:r>
      <w:r>
        <w:rPr>
          <w:rFonts w:ascii="Times New Roman" w:eastAsia="Times New Roman" w:hAnsi="Times New Roman" w:cs="Times New Roman"/>
          <w:spacing w:val="-6"/>
        </w:rPr>
        <w:t xml:space="preserve"> </w:t>
      </w:r>
      <w:r>
        <w:rPr>
          <w:rFonts w:ascii="Times New Roman" w:eastAsia="Times New Roman" w:hAnsi="Times New Roman" w:cs="Times New Roman"/>
        </w:rPr>
        <w:t>participant’s</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responsibility</w:t>
      </w:r>
      <w:r>
        <w:rPr>
          <w:rFonts w:ascii="Times New Roman" w:eastAsia="Times New Roman" w:hAnsi="Times New Roman" w:cs="Times New Roman"/>
          <w:spacing w:val="-4"/>
        </w:rPr>
        <w:t xml:space="preserve"> </w:t>
      </w:r>
      <w:r>
        <w:rPr>
          <w:rFonts w:ascii="Times New Roman" w:eastAsia="Times New Roman" w:hAnsi="Times New Roman" w:cs="Times New Roman"/>
        </w:rPr>
        <w:t>to</w:t>
      </w:r>
      <w:r>
        <w:rPr>
          <w:rFonts w:ascii="Times New Roman" w:eastAsia="Times New Roman" w:hAnsi="Times New Roman" w:cs="Times New Roman"/>
          <w:spacing w:val="-6"/>
        </w:rPr>
        <w:t xml:space="preserve"> </w:t>
      </w:r>
      <w:r>
        <w:rPr>
          <w:rFonts w:ascii="Times New Roman" w:eastAsia="Times New Roman" w:hAnsi="Times New Roman" w:cs="Times New Roman"/>
        </w:rPr>
        <w:t>report</w:t>
      </w:r>
      <w:r>
        <w:rPr>
          <w:rFonts w:ascii="Times New Roman" w:eastAsia="Times New Roman" w:hAnsi="Times New Roman" w:cs="Times New Roman"/>
          <w:spacing w:val="-5"/>
        </w:rPr>
        <w:t xml:space="preserve"> </w:t>
      </w:r>
      <w:r>
        <w:rPr>
          <w:rFonts w:ascii="Times New Roman" w:eastAsia="Times New Roman" w:hAnsi="Times New Roman" w:cs="Times New Roman"/>
        </w:rPr>
        <w:t>this</w:t>
      </w:r>
      <w:r>
        <w:rPr>
          <w:rFonts w:ascii="Times New Roman" w:eastAsia="Times New Roman" w:hAnsi="Times New Roman" w:cs="Times New Roman"/>
          <w:spacing w:val="-6"/>
        </w:rPr>
        <w:t xml:space="preserve"> </w:t>
      </w:r>
      <w:r>
        <w:rPr>
          <w:rFonts w:ascii="Times New Roman" w:eastAsia="Times New Roman" w:hAnsi="Times New Roman" w:cs="Times New Roman"/>
        </w:rPr>
        <w:t>income.</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The</w:t>
      </w:r>
      <w:r>
        <w:rPr>
          <w:rFonts w:ascii="Times New Roman" w:eastAsia="Times New Roman" w:hAnsi="Times New Roman" w:cs="Times New Roman"/>
          <w:spacing w:val="-5"/>
        </w:rPr>
        <w:t xml:space="preserve"> </w:t>
      </w:r>
      <w:r>
        <w:rPr>
          <w:rFonts w:ascii="Times New Roman" w:eastAsia="Times New Roman" w:hAnsi="Times New Roman" w:cs="Times New Roman"/>
        </w:rPr>
        <w:t>following</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verbiage</w:t>
      </w:r>
      <w:r>
        <w:rPr>
          <w:rFonts w:ascii="Times New Roman" w:eastAsia="Times New Roman" w:hAnsi="Times New Roman" w:cs="Times New Roman"/>
          <w:spacing w:val="-6"/>
        </w:rPr>
        <w:t xml:space="preserve"> </w:t>
      </w:r>
      <w:r>
        <w:rPr>
          <w:rFonts w:ascii="Times New Roman" w:eastAsia="Times New Roman" w:hAnsi="Times New Roman" w:cs="Times New Roman"/>
        </w:rPr>
        <w:t>will</w:t>
      </w:r>
      <w:r>
        <w:rPr>
          <w:rFonts w:ascii="Times New Roman" w:eastAsia="Times New Roman" w:hAnsi="Times New Roman" w:cs="Times New Roman"/>
          <w:spacing w:val="-6"/>
        </w:rPr>
        <w:t xml:space="preserve"> </w:t>
      </w:r>
      <w:r>
        <w:rPr>
          <w:rFonts w:ascii="Times New Roman" w:eastAsia="Times New Roman" w:hAnsi="Times New Roman" w:cs="Times New Roman"/>
        </w:rPr>
        <w:t>appear</w:t>
      </w:r>
      <w:r>
        <w:rPr>
          <w:rFonts w:ascii="Times New Roman" w:eastAsia="Times New Roman" w:hAnsi="Times New Roman" w:cs="Times New Roman"/>
          <w:spacing w:val="-5"/>
        </w:rPr>
        <w:t xml:space="preserve"> </w:t>
      </w:r>
      <w:r>
        <w:rPr>
          <w:rFonts w:ascii="Times New Roman" w:eastAsia="Times New Roman" w:hAnsi="Times New Roman" w:cs="Times New Roman"/>
        </w:rPr>
        <w:t>on</w:t>
      </w:r>
      <w:r>
        <w:rPr>
          <w:rFonts w:ascii="Times New Roman" w:eastAsia="Times New Roman" w:hAnsi="Times New Roman" w:cs="Times New Roman"/>
          <w:spacing w:val="-6"/>
        </w:rPr>
        <w:t xml:space="preserve"> </w:t>
      </w:r>
      <w:r>
        <w:rPr>
          <w:rFonts w:ascii="Times New Roman" w:eastAsia="Times New Roman" w:hAnsi="Times New Roman" w:cs="Times New Roman"/>
        </w:rPr>
        <w:t>all</w:t>
      </w:r>
      <w:r>
        <w:rPr>
          <w:rFonts w:ascii="Times New Roman" w:eastAsia="Times New Roman" w:hAnsi="Times New Roman" w:cs="Times New Roman"/>
          <w:spacing w:val="43"/>
          <w:w w:val="99"/>
        </w:rPr>
        <w:t xml:space="preserve"> </w:t>
      </w:r>
      <w:r>
        <w:rPr>
          <w:rFonts w:ascii="Times New Roman" w:eastAsia="Times New Roman" w:hAnsi="Times New Roman" w:cs="Times New Roman"/>
          <w:spacing w:val="-1"/>
        </w:rPr>
        <w:t>informed</w:t>
      </w:r>
      <w:r>
        <w:rPr>
          <w:rFonts w:ascii="Times New Roman" w:eastAsia="Times New Roman" w:hAnsi="Times New Roman" w:cs="Times New Roman"/>
          <w:spacing w:val="-7"/>
        </w:rPr>
        <w:t xml:space="preserve"> </w:t>
      </w:r>
      <w:r>
        <w:rPr>
          <w:rFonts w:ascii="Times New Roman" w:eastAsia="Times New Roman" w:hAnsi="Times New Roman" w:cs="Times New Roman"/>
        </w:rPr>
        <w:t>consent</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documents</w:t>
      </w:r>
      <w:r>
        <w:rPr>
          <w:rFonts w:ascii="Times New Roman" w:eastAsia="Times New Roman" w:hAnsi="Times New Roman" w:cs="Times New Roman"/>
          <w:spacing w:val="-7"/>
        </w:rPr>
        <w:t xml:space="preserve"> </w:t>
      </w:r>
      <w:r>
        <w:rPr>
          <w:rFonts w:ascii="Times New Roman" w:eastAsia="Times New Roman" w:hAnsi="Times New Roman" w:cs="Times New Roman"/>
        </w:rPr>
        <w:t>used</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in</w:t>
      </w:r>
      <w:r>
        <w:rPr>
          <w:rFonts w:ascii="Times New Roman" w:eastAsia="Times New Roman" w:hAnsi="Times New Roman" w:cs="Times New Roman"/>
          <w:spacing w:val="-6"/>
        </w:rPr>
        <w:t xml:space="preserve"> </w:t>
      </w:r>
      <w:r>
        <w:rPr>
          <w:rFonts w:ascii="Times New Roman" w:eastAsia="Times New Roman" w:hAnsi="Times New Roman" w:cs="Times New Roman"/>
        </w:rPr>
        <w:t>studies</w:t>
      </w:r>
      <w:r>
        <w:rPr>
          <w:rFonts w:ascii="Times New Roman" w:eastAsia="Times New Roman" w:hAnsi="Times New Roman" w:cs="Times New Roman"/>
          <w:spacing w:val="-7"/>
        </w:rPr>
        <w:t xml:space="preserve"> </w:t>
      </w:r>
      <w:r>
        <w:rPr>
          <w:rFonts w:ascii="Times New Roman" w:eastAsia="Times New Roman" w:hAnsi="Times New Roman" w:cs="Times New Roman"/>
        </w:rPr>
        <w:t>offering</w:t>
      </w:r>
      <w:r>
        <w:rPr>
          <w:rFonts w:ascii="Times New Roman" w:eastAsia="Times New Roman" w:hAnsi="Times New Roman" w:cs="Times New Roman"/>
          <w:spacing w:val="-6"/>
        </w:rPr>
        <w:t xml:space="preserve"> </w:t>
      </w:r>
      <w:r>
        <w:rPr>
          <w:rFonts w:ascii="Times New Roman" w:eastAsia="Times New Roman" w:hAnsi="Times New Roman" w:cs="Times New Roman"/>
        </w:rPr>
        <w:t>research</w:t>
      </w:r>
      <w:r>
        <w:rPr>
          <w:rFonts w:ascii="Times New Roman" w:eastAsia="Times New Roman" w:hAnsi="Times New Roman" w:cs="Times New Roman"/>
          <w:spacing w:val="-6"/>
        </w:rPr>
        <w:t xml:space="preserve"> </w:t>
      </w:r>
      <w:r>
        <w:rPr>
          <w:rFonts w:ascii="Times New Roman" w:eastAsia="Times New Roman" w:hAnsi="Times New Roman" w:cs="Times New Roman"/>
        </w:rPr>
        <w:t>incentive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payments</w:t>
      </w:r>
      <w:r>
        <w:rPr>
          <w:rFonts w:ascii="Times New Roman" w:eastAsia="Times New Roman" w:hAnsi="Times New Roman" w:cs="Times New Roman"/>
          <w:spacing w:val="-6"/>
        </w:rPr>
        <w:t xml:space="preserve"> </w:t>
      </w:r>
      <w:r>
        <w:rPr>
          <w:rFonts w:ascii="Times New Roman" w:eastAsia="Times New Roman" w:hAnsi="Times New Roman" w:cs="Times New Roman"/>
        </w:rPr>
        <w:t>valued</w:t>
      </w:r>
      <w:r>
        <w:rPr>
          <w:rFonts w:ascii="Times New Roman" w:eastAsia="Times New Roman" w:hAnsi="Times New Roman" w:cs="Times New Roman"/>
          <w:spacing w:val="-7"/>
        </w:rPr>
        <w:t xml:space="preserve"> </w:t>
      </w:r>
      <w:r>
        <w:rPr>
          <w:rFonts w:ascii="Times New Roman" w:eastAsia="Times New Roman" w:hAnsi="Times New Roman" w:cs="Times New Roman"/>
        </w:rPr>
        <w:t>at</w:t>
      </w:r>
      <w:r>
        <w:rPr>
          <w:rFonts w:ascii="Times New Roman" w:eastAsia="Times New Roman" w:hAnsi="Times New Roman" w:cs="Times New Roman"/>
          <w:spacing w:val="-6"/>
        </w:rPr>
        <w:t xml:space="preserve"> </w:t>
      </w:r>
      <w:r>
        <w:rPr>
          <w:rFonts w:ascii="Times New Roman" w:eastAsia="Times New Roman" w:hAnsi="Times New Roman" w:cs="Times New Roman"/>
        </w:rPr>
        <w:t>more</w:t>
      </w:r>
      <w:r>
        <w:rPr>
          <w:rFonts w:ascii="Times New Roman" w:eastAsia="Times New Roman" w:hAnsi="Times New Roman" w:cs="Times New Roman"/>
          <w:spacing w:val="-6"/>
        </w:rPr>
        <w:t xml:space="preserve"> </w:t>
      </w:r>
      <w:r>
        <w:rPr>
          <w:rFonts w:ascii="Times New Roman" w:eastAsia="Times New Roman" w:hAnsi="Times New Roman" w:cs="Times New Roman"/>
        </w:rPr>
        <w:t>than</w:t>
      </w:r>
    </w:p>
    <w:p w14:paraId="0030FA76" w14:textId="32D195DB" w:rsidR="00306BFA" w:rsidRDefault="00377883">
      <w:pPr>
        <w:ind w:left="240"/>
        <w:rPr>
          <w:rFonts w:ascii="Times New Roman" w:eastAsia="Times New Roman" w:hAnsi="Times New Roman" w:cs="Times New Roman"/>
        </w:rPr>
      </w:pPr>
      <w:r>
        <w:rPr>
          <w:rFonts w:ascii="Times New Roman"/>
          <w:spacing w:val="-1"/>
        </w:rPr>
        <w:t>$</w:t>
      </w:r>
      <w:r w:rsidR="00064B47">
        <w:rPr>
          <w:rFonts w:ascii="Times New Roman"/>
          <w:spacing w:val="-1"/>
        </w:rPr>
        <w:t>10</w:t>
      </w:r>
      <w:r>
        <w:rPr>
          <w:rFonts w:ascii="Times New Roman"/>
          <w:spacing w:val="-1"/>
        </w:rPr>
        <w:t>.01</w:t>
      </w:r>
      <w:r>
        <w:rPr>
          <w:rFonts w:ascii="Times New Roman"/>
          <w:spacing w:val="-5"/>
        </w:rPr>
        <w:t xml:space="preserve"> </w:t>
      </w:r>
      <w:r>
        <w:rPr>
          <w:rFonts w:ascii="Times New Roman"/>
        </w:rPr>
        <w:t>and</w:t>
      </w:r>
      <w:r>
        <w:rPr>
          <w:rFonts w:ascii="Times New Roman"/>
          <w:spacing w:val="-5"/>
        </w:rPr>
        <w:t xml:space="preserve"> </w:t>
      </w:r>
      <w:r>
        <w:rPr>
          <w:rFonts w:ascii="Times New Roman"/>
          <w:spacing w:val="-1"/>
        </w:rPr>
        <w:t>up</w:t>
      </w:r>
      <w:r>
        <w:rPr>
          <w:rFonts w:ascii="Times New Roman"/>
          <w:spacing w:val="-5"/>
        </w:rPr>
        <w:t xml:space="preserve"> </w:t>
      </w:r>
      <w:r>
        <w:rPr>
          <w:rFonts w:ascii="Times New Roman"/>
        </w:rPr>
        <w:t>to</w:t>
      </w:r>
      <w:r>
        <w:rPr>
          <w:rFonts w:ascii="Times New Roman"/>
          <w:spacing w:val="-5"/>
        </w:rPr>
        <w:t xml:space="preserve"> </w:t>
      </w:r>
      <w:r>
        <w:rPr>
          <w:rFonts w:ascii="Times New Roman"/>
          <w:spacing w:val="-1"/>
        </w:rPr>
        <w:t>$</w:t>
      </w:r>
      <w:r w:rsidR="00064B47">
        <w:rPr>
          <w:rFonts w:ascii="Times New Roman"/>
          <w:spacing w:val="-1"/>
        </w:rPr>
        <w:t>10</w:t>
      </w:r>
      <w:r>
        <w:rPr>
          <w:rFonts w:ascii="Times New Roman"/>
          <w:spacing w:val="-1"/>
        </w:rPr>
        <w:t>0.00.</w:t>
      </w:r>
    </w:p>
    <w:p w14:paraId="720532FE" w14:textId="77777777" w:rsidR="00306BFA" w:rsidRDefault="00306BFA">
      <w:pPr>
        <w:spacing w:before="6"/>
        <w:rPr>
          <w:rFonts w:ascii="Times New Roman" w:eastAsia="Times New Roman" w:hAnsi="Times New Roman" w:cs="Times New Roman"/>
          <w:sz w:val="17"/>
          <w:szCs w:val="17"/>
        </w:rPr>
      </w:pPr>
    </w:p>
    <w:p w14:paraId="4C8227F8" w14:textId="77777777" w:rsidR="00306BFA" w:rsidRDefault="00377883">
      <w:pPr>
        <w:pStyle w:val="Heading2"/>
        <w:rPr>
          <w:b w:val="0"/>
          <w:bCs w:val="0"/>
          <w:i w:val="0"/>
        </w:rPr>
      </w:pPr>
      <w:r>
        <w:rPr>
          <w:color w:val="FF0000"/>
        </w:rPr>
        <w:t xml:space="preserve">(Include </w:t>
      </w:r>
      <w:r>
        <w:rPr>
          <w:color w:val="FF0000"/>
          <w:spacing w:val="-1"/>
        </w:rPr>
        <w:t>the</w:t>
      </w:r>
      <w:r>
        <w:rPr>
          <w:color w:val="FF0000"/>
        </w:rPr>
        <w:t xml:space="preserve"> section below only if </w:t>
      </w:r>
      <w:r>
        <w:rPr>
          <w:color w:val="FF0000"/>
          <w:spacing w:val="-1"/>
        </w:rPr>
        <w:t>offering</w:t>
      </w:r>
      <w:r>
        <w:rPr>
          <w:color w:val="FF0000"/>
        </w:rPr>
        <w:t xml:space="preserve"> </w:t>
      </w:r>
      <w:r>
        <w:rPr>
          <w:color w:val="FF0000"/>
          <w:spacing w:val="-1"/>
        </w:rPr>
        <w:t>incentives</w:t>
      </w:r>
      <w:r>
        <w:rPr>
          <w:color w:val="FF0000"/>
        </w:rPr>
        <w:t xml:space="preserve"> to </w:t>
      </w:r>
      <w:r>
        <w:rPr>
          <w:color w:val="FF0000"/>
          <w:spacing w:val="-1"/>
        </w:rPr>
        <w:t>participants)</w:t>
      </w:r>
    </w:p>
    <w:p w14:paraId="38443A53" w14:textId="77777777" w:rsidR="00306BFA" w:rsidRDefault="00306BFA">
      <w:pPr>
        <w:spacing w:before="10"/>
        <w:rPr>
          <w:rFonts w:ascii="Times New Roman" w:eastAsia="Times New Roman" w:hAnsi="Times New Roman" w:cs="Times New Roman"/>
          <w:b/>
          <w:bCs/>
          <w:i/>
          <w:sz w:val="24"/>
          <w:szCs w:val="24"/>
        </w:rPr>
      </w:pPr>
    </w:p>
    <w:p w14:paraId="0323B8E9" w14:textId="2E066541" w:rsidR="00306BFA" w:rsidRPr="00F72C96" w:rsidRDefault="007B7470" w:rsidP="00F72C96">
      <w:pPr>
        <w:spacing w:line="200" w:lineRule="atLeast"/>
        <w:ind w:left="11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6DDD9C38" wp14:editId="1D182F65">
                <wp:extent cx="6114415" cy="233680"/>
                <wp:effectExtent l="3175" t="1270" r="6985" b="3175"/>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4415" cy="233680"/>
                          <a:chOff x="0" y="0"/>
                          <a:chExt cx="9629" cy="368"/>
                        </a:xfrm>
                      </wpg:grpSpPr>
                      <wpg:grpSp>
                        <wpg:cNvPr id="54" name="Group 63"/>
                        <wpg:cNvGrpSpPr>
                          <a:grpSpLocks/>
                        </wpg:cNvGrpSpPr>
                        <wpg:grpSpPr bwMode="auto">
                          <a:xfrm>
                            <a:off x="11" y="6"/>
                            <a:ext cx="9598" cy="2"/>
                            <a:chOff x="11" y="6"/>
                            <a:chExt cx="9598" cy="2"/>
                          </a:xfrm>
                        </wpg:grpSpPr>
                        <wps:wsp>
                          <wps:cNvPr id="55" name="Freeform 64"/>
                          <wps:cNvSpPr>
                            <a:spLocks/>
                          </wps:cNvSpPr>
                          <wps:spPr bwMode="auto">
                            <a:xfrm>
                              <a:off x="11" y="6"/>
                              <a:ext cx="9598" cy="2"/>
                            </a:xfrm>
                            <a:custGeom>
                              <a:avLst/>
                              <a:gdLst>
                                <a:gd name="T0" fmla="+- 0 11 11"/>
                                <a:gd name="T1" fmla="*/ T0 w 9598"/>
                                <a:gd name="T2" fmla="+- 0 9608 11"/>
                                <a:gd name="T3" fmla="*/ T2 w 9598"/>
                              </a:gdLst>
                              <a:ahLst/>
                              <a:cxnLst>
                                <a:cxn ang="0">
                                  <a:pos x="T1" y="0"/>
                                </a:cxn>
                                <a:cxn ang="0">
                                  <a:pos x="T3" y="0"/>
                                </a:cxn>
                              </a:cxnLst>
                              <a:rect l="0" t="0" r="r" b="b"/>
                              <a:pathLst>
                                <a:path w="9598">
                                  <a:moveTo>
                                    <a:pt x="0" y="0"/>
                                  </a:moveTo>
                                  <a:lnTo>
                                    <a:pt x="9597"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61"/>
                        <wpg:cNvGrpSpPr>
                          <a:grpSpLocks/>
                        </wpg:cNvGrpSpPr>
                        <wpg:grpSpPr bwMode="auto">
                          <a:xfrm>
                            <a:off x="11" y="338"/>
                            <a:ext cx="9608" cy="2"/>
                            <a:chOff x="11" y="338"/>
                            <a:chExt cx="9608" cy="2"/>
                          </a:xfrm>
                        </wpg:grpSpPr>
                        <wps:wsp>
                          <wps:cNvPr id="57" name="Freeform 62"/>
                          <wps:cNvSpPr>
                            <a:spLocks/>
                          </wps:cNvSpPr>
                          <wps:spPr bwMode="auto">
                            <a:xfrm>
                              <a:off x="11" y="338"/>
                              <a:ext cx="9608" cy="2"/>
                            </a:xfrm>
                            <a:custGeom>
                              <a:avLst/>
                              <a:gdLst>
                                <a:gd name="T0" fmla="+- 0 11 11"/>
                                <a:gd name="T1" fmla="*/ T0 w 9608"/>
                                <a:gd name="T2" fmla="+- 0 9618 11"/>
                                <a:gd name="T3" fmla="*/ T2 w 9608"/>
                              </a:gdLst>
                              <a:ahLst/>
                              <a:cxnLst>
                                <a:cxn ang="0">
                                  <a:pos x="T1" y="0"/>
                                </a:cxn>
                                <a:cxn ang="0">
                                  <a:pos x="T3" y="0"/>
                                </a:cxn>
                              </a:cxnLst>
                              <a:rect l="0" t="0" r="r" b="b"/>
                              <a:pathLst>
                                <a:path w="9608">
                                  <a:moveTo>
                                    <a:pt x="0" y="0"/>
                                  </a:moveTo>
                                  <a:lnTo>
                                    <a:pt x="9607" y="0"/>
                                  </a:lnTo>
                                </a:path>
                              </a:pathLst>
                            </a:custGeom>
                            <a:noFill/>
                            <a:ln w="13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59"/>
                        <wpg:cNvGrpSpPr>
                          <a:grpSpLocks/>
                        </wpg:cNvGrpSpPr>
                        <wpg:grpSpPr bwMode="auto">
                          <a:xfrm>
                            <a:off x="9599" y="329"/>
                            <a:ext cx="10" cy="10"/>
                            <a:chOff x="9599" y="329"/>
                            <a:chExt cx="10" cy="10"/>
                          </a:xfrm>
                        </wpg:grpSpPr>
                        <wps:wsp>
                          <wps:cNvPr id="59" name="Freeform 60"/>
                          <wps:cNvSpPr>
                            <a:spLocks/>
                          </wps:cNvSpPr>
                          <wps:spPr bwMode="auto">
                            <a:xfrm>
                              <a:off x="9599" y="329"/>
                              <a:ext cx="10" cy="10"/>
                            </a:xfrm>
                            <a:custGeom>
                              <a:avLst/>
                              <a:gdLst>
                                <a:gd name="T0" fmla="+- 0 9599 9599"/>
                                <a:gd name="T1" fmla="*/ T0 w 10"/>
                                <a:gd name="T2" fmla="+- 0 333 329"/>
                                <a:gd name="T3" fmla="*/ 333 h 10"/>
                                <a:gd name="T4" fmla="+- 0 9608 9599"/>
                                <a:gd name="T5" fmla="*/ T4 w 10"/>
                                <a:gd name="T6" fmla="+- 0 333 329"/>
                                <a:gd name="T7" fmla="*/ 333 h 10"/>
                              </a:gdLst>
                              <a:ahLst/>
                              <a:cxnLst>
                                <a:cxn ang="0">
                                  <a:pos x="T1" y="T3"/>
                                </a:cxn>
                                <a:cxn ang="0">
                                  <a:pos x="T5" y="T7"/>
                                </a:cxn>
                              </a:cxnLst>
                              <a:rect l="0" t="0" r="r" b="b"/>
                              <a:pathLst>
                                <a:path w="10" h="10">
                                  <a:moveTo>
                                    <a:pt x="0" y="4"/>
                                  </a:moveTo>
                                  <a:lnTo>
                                    <a:pt x="9" y="4"/>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57"/>
                        <wpg:cNvGrpSpPr>
                          <a:grpSpLocks/>
                        </wpg:cNvGrpSpPr>
                        <wpg:grpSpPr bwMode="auto">
                          <a:xfrm>
                            <a:off x="15" y="11"/>
                            <a:ext cx="2" cy="318"/>
                            <a:chOff x="15" y="11"/>
                            <a:chExt cx="2" cy="318"/>
                          </a:xfrm>
                        </wpg:grpSpPr>
                        <wps:wsp>
                          <wps:cNvPr id="61" name="Freeform 58"/>
                          <wps:cNvSpPr>
                            <a:spLocks/>
                          </wps:cNvSpPr>
                          <wps:spPr bwMode="auto">
                            <a:xfrm>
                              <a:off x="15" y="11"/>
                              <a:ext cx="2" cy="318"/>
                            </a:xfrm>
                            <a:custGeom>
                              <a:avLst/>
                              <a:gdLst>
                                <a:gd name="T0" fmla="+- 0 11 11"/>
                                <a:gd name="T1" fmla="*/ 11 h 318"/>
                                <a:gd name="T2" fmla="+- 0 329 11"/>
                                <a:gd name="T3" fmla="*/ 329 h 318"/>
                              </a:gdLst>
                              <a:ahLst/>
                              <a:cxnLst>
                                <a:cxn ang="0">
                                  <a:pos x="0" y="T1"/>
                                </a:cxn>
                                <a:cxn ang="0">
                                  <a:pos x="0" y="T3"/>
                                </a:cxn>
                              </a:cxnLst>
                              <a:rect l="0" t="0" r="r" b="b"/>
                              <a:pathLst>
                                <a:path h="318">
                                  <a:moveTo>
                                    <a:pt x="0" y="0"/>
                                  </a:moveTo>
                                  <a:lnTo>
                                    <a:pt x="0" y="3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54"/>
                        <wpg:cNvGrpSpPr>
                          <a:grpSpLocks/>
                        </wpg:cNvGrpSpPr>
                        <wpg:grpSpPr bwMode="auto">
                          <a:xfrm>
                            <a:off x="9608" y="11"/>
                            <a:ext cx="2" cy="347"/>
                            <a:chOff x="9608" y="11"/>
                            <a:chExt cx="2" cy="347"/>
                          </a:xfrm>
                        </wpg:grpSpPr>
                        <wps:wsp>
                          <wps:cNvPr id="63" name="Freeform 56"/>
                          <wps:cNvSpPr>
                            <a:spLocks/>
                          </wps:cNvSpPr>
                          <wps:spPr bwMode="auto">
                            <a:xfrm>
                              <a:off x="9608" y="11"/>
                              <a:ext cx="2" cy="347"/>
                            </a:xfrm>
                            <a:custGeom>
                              <a:avLst/>
                              <a:gdLst>
                                <a:gd name="T0" fmla="+- 0 11 11"/>
                                <a:gd name="T1" fmla="*/ 11 h 347"/>
                                <a:gd name="T2" fmla="+- 0 357 11"/>
                                <a:gd name="T3" fmla="*/ 357 h 347"/>
                              </a:gdLst>
                              <a:ahLst/>
                              <a:cxnLst>
                                <a:cxn ang="0">
                                  <a:pos x="0" y="T1"/>
                                </a:cxn>
                                <a:cxn ang="0">
                                  <a:pos x="0" y="T3"/>
                                </a:cxn>
                              </a:cxnLst>
                              <a:rect l="0" t="0" r="r" b="b"/>
                              <a:pathLst>
                                <a:path h="347">
                                  <a:moveTo>
                                    <a:pt x="0" y="0"/>
                                  </a:moveTo>
                                  <a:lnTo>
                                    <a:pt x="0" y="346"/>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Text Box 55"/>
                          <wps:cNvSpPr txBox="1">
                            <a:spLocks noChangeArrowheads="1"/>
                          </wps:cNvSpPr>
                          <wps:spPr bwMode="auto">
                            <a:xfrm>
                              <a:off x="15" y="6"/>
                              <a:ext cx="9593"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94023" w14:textId="77777777" w:rsidR="009A08CD" w:rsidRDefault="009A08CD">
                                <w:pPr>
                                  <w:spacing w:before="26"/>
                                  <w:ind w:left="1920"/>
                                  <w:rPr>
                                    <w:rFonts w:ascii="Times New Roman" w:eastAsia="Times New Roman" w:hAnsi="Times New Roman" w:cs="Times New Roman"/>
                                    <w:sz w:val="24"/>
                                    <w:szCs w:val="24"/>
                                  </w:rPr>
                                </w:pPr>
                                <w:r>
                                  <w:rPr>
                                    <w:rFonts w:ascii="Times New Roman"/>
                                    <w:b/>
                                    <w:spacing w:val="-1"/>
                                    <w:sz w:val="24"/>
                                  </w:rPr>
                                  <w:t>RESEARCH INCENTIVES ARE</w:t>
                                </w:r>
                                <w:r>
                                  <w:rPr>
                                    <w:rFonts w:ascii="Times New Roman"/>
                                    <w:b/>
                                    <w:spacing w:val="1"/>
                                    <w:sz w:val="24"/>
                                  </w:rPr>
                                  <w:t xml:space="preserve"> </w:t>
                                </w:r>
                                <w:r>
                                  <w:rPr>
                                    <w:rFonts w:ascii="Times New Roman"/>
                                    <w:b/>
                                    <w:spacing w:val="-1"/>
                                    <w:sz w:val="24"/>
                                  </w:rPr>
                                  <w:t>TAXABLE</w:t>
                                </w:r>
                                <w:r>
                                  <w:rPr>
                                    <w:rFonts w:ascii="Times New Roman"/>
                                    <w:b/>
                                    <w:sz w:val="24"/>
                                  </w:rPr>
                                  <w:t xml:space="preserve"> </w:t>
                                </w:r>
                                <w:r>
                                  <w:rPr>
                                    <w:rFonts w:ascii="Times New Roman"/>
                                    <w:b/>
                                    <w:spacing w:val="-1"/>
                                    <w:sz w:val="24"/>
                                  </w:rPr>
                                  <w:t>INCOME</w:t>
                                </w:r>
                              </w:p>
                            </w:txbxContent>
                          </wps:txbx>
                          <wps:bodyPr rot="0" vert="horz" wrap="square" lIns="0" tIns="0" rIns="0" bIns="0" anchor="t" anchorCtr="0" upright="1">
                            <a:noAutofit/>
                          </wps:bodyPr>
                        </wps:wsp>
                      </wpg:grpSp>
                    </wpg:wgp>
                  </a:graphicData>
                </a:graphic>
              </wp:inline>
            </w:drawing>
          </mc:Choice>
          <mc:Fallback>
            <w:pict>
              <v:group w14:anchorId="6DDD9C38" id="Group 53" o:spid="_x0000_s1026" style="width:481.45pt;height:18.4pt;mso-position-horizontal-relative:char;mso-position-vertical-relative:line" coordsize="9629,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">
                <v:group id="Group 63" o:spid="_x0000_s1027" style="position:absolute;left:11;top:6;width:9598;height:2" coordorigin="11,6" coordsize="95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64" o:spid="_x0000_s1028" style="position:absolute;left:11;top:6;width:9598;height:2;visibility:visible;mso-wrap-style:square;v-text-anchor:top" coordsize="95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" path="m,l9597,e" filled="f" strokeweight=".20464mm">
                    <v:path arrowok="t" o:connecttype="custom" o:connectlocs="0,0;9597,0" o:connectangles="0,0"/>
                  </v:shape>
                </v:group>
                <v:group id="Group 61" o:spid="_x0000_s1029" style="position:absolute;left:11;top:338;width:9608;height:2" coordorigin="11,338" coordsize="96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62" o:spid="_x0000_s1030" style="position:absolute;left:11;top:338;width:9608;height:2;visibility:visible;mso-wrap-style:square;v-text-anchor:top" coordsize="96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" path="m,l9607,e" filled="f" strokeweight=".37397mm">
                    <v:path arrowok="t" o:connecttype="custom" o:connectlocs="0,0;9607,0" o:connectangles="0,0"/>
                  </v:shape>
                </v:group>
                <v:group id="Group 59" o:spid="_x0000_s1031" style="position:absolute;left:9599;top:329;width:10;height:10" coordorigin="9599,329"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60" o:spid="_x0000_s1032" style="position:absolute;left:9599;top:329;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" path="m,4r9,e" filled="f" strokeweight=".20464mm">
                    <v:path arrowok="t" o:connecttype="custom" o:connectlocs="0,333;9,333" o:connectangles="0,0"/>
                  </v:shape>
                </v:group>
                <v:group id="Group 57" o:spid="_x0000_s1033" style="position:absolute;left:15;top:11;width:2;height:318" coordorigin="15,11"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58" o:spid="_x0000_s1034" style="position:absolute;left:15;top:11;width:2;height:318;visibility:visible;mso-wrap-style:square;v-text-anchor:top"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" path="m,l,318e" filled="f" strokeweight=".58pt">
                    <v:path arrowok="t" o:connecttype="custom" o:connectlocs="0,11;0,329" o:connectangles="0,0"/>
                  </v:shape>
                </v:group>
                <v:group id="Group 54" o:spid="_x0000_s1035" style="position:absolute;left:9608;top:11;width:2;height:347" coordorigin="9608,11" coordsize="2,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56" o:spid="_x0000_s1036" style="position:absolute;left:9608;top:11;width:2;height:347;visibility:visible;mso-wrap-style:square;v-text-anchor:top" coordsize="2,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" path="m,l,346e" filled="f" strokeweight=".37392mm">
                    <v:path arrowok="t" o:connecttype="custom" o:connectlocs="0,11;0,357" o:connectangles="0,0"/>
                  </v:shape>
                  <v:shapetype id="_x0000_t202" coordsize="21600,21600" o:spt="202" path="m,l,21600r21600,l21600,xe">
                    <v:stroke joinstyle="miter"/>
                    <v:path gradientshapeok="t" o:connecttype="rect"/>
                  </v:shapetype>
                  <v:shape id="Text Box 55" o:spid="_x0000_s1037" type="#_x0000_t202" style="position:absolute;left:15;top:6;width:9593;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10094023" w14:textId="77777777" w:rsidR="009A08CD" w:rsidRDefault="009A08CD">
                          <w:pPr>
                            <w:spacing w:before="26"/>
                            <w:ind w:left="1920"/>
                            <w:rPr>
                              <w:rFonts w:ascii="Times New Roman" w:eastAsia="Times New Roman" w:hAnsi="Times New Roman" w:cs="Times New Roman"/>
                              <w:sz w:val="24"/>
                              <w:szCs w:val="24"/>
                            </w:rPr>
                          </w:pPr>
                          <w:r>
                            <w:rPr>
                              <w:rFonts w:ascii="Times New Roman"/>
                              <w:b/>
                              <w:spacing w:val="-1"/>
                              <w:sz w:val="24"/>
                            </w:rPr>
                            <w:t>RESEARCH INCENTIVES ARE</w:t>
                          </w:r>
                          <w:r>
                            <w:rPr>
                              <w:rFonts w:ascii="Times New Roman"/>
                              <w:b/>
                              <w:spacing w:val="1"/>
                              <w:sz w:val="24"/>
                            </w:rPr>
                            <w:t xml:space="preserve"> </w:t>
                          </w:r>
                          <w:r>
                            <w:rPr>
                              <w:rFonts w:ascii="Times New Roman"/>
                              <w:b/>
                              <w:spacing w:val="-1"/>
                              <w:sz w:val="24"/>
                            </w:rPr>
                            <w:t>TAXABLE</w:t>
                          </w:r>
                          <w:r>
                            <w:rPr>
                              <w:rFonts w:ascii="Times New Roman"/>
                              <w:b/>
                              <w:sz w:val="24"/>
                            </w:rPr>
                            <w:t xml:space="preserve"> </w:t>
                          </w:r>
                          <w:r>
                            <w:rPr>
                              <w:rFonts w:ascii="Times New Roman"/>
                              <w:b/>
                              <w:spacing w:val="-1"/>
                              <w:sz w:val="24"/>
                            </w:rPr>
                            <w:t>INCOME</w:t>
                          </w:r>
                        </w:p>
                      </w:txbxContent>
                    </v:textbox>
                  </v:shape>
                </v:group>
                <w10:anchorlock/>
              </v:group>
            </w:pict>
          </mc:Fallback>
        </mc:AlternateContent>
      </w:r>
    </w:p>
    <w:p w14:paraId="0C797D18" w14:textId="77777777" w:rsidR="00306BFA" w:rsidRDefault="00306BFA">
      <w:pPr>
        <w:spacing w:before="1"/>
        <w:rPr>
          <w:rFonts w:ascii="Times New Roman" w:eastAsia="Times New Roman" w:hAnsi="Times New Roman" w:cs="Times New Roman"/>
          <w:sz w:val="27"/>
          <w:szCs w:val="27"/>
        </w:rPr>
      </w:pPr>
    </w:p>
    <w:p w14:paraId="2643F148" w14:textId="5BC4E302" w:rsidR="00306BFA" w:rsidRDefault="00377883">
      <w:pPr>
        <w:spacing w:line="262" w:lineRule="auto"/>
        <w:ind w:left="240" w:right="236" w:hanging="1"/>
        <w:jc w:val="both"/>
        <w:rPr>
          <w:rFonts w:ascii="Times New Roman" w:eastAsia="Times New Roman" w:hAnsi="Times New Roman" w:cs="Times New Roman"/>
        </w:rPr>
      </w:pPr>
      <w:r>
        <w:rPr>
          <w:rFonts w:ascii="Times New Roman"/>
        </w:rPr>
        <w:t>If</w:t>
      </w:r>
      <w:r>
        <w:rPr>
          <w:rFonts w:ascii="Times New Roman"/>
          <w:spacing w:val="6"/>
        </w:rPr>
        <w:t xml:space="preserve"> </w:t>
      </w:r>
      <w:r>
        <w:rPr>
          <w:rFonts w:ascii="Times New Roman"/>
        </w:rPr>
        <w:t>you</w:t>
      </w:r>
      <w:r w:rsidR="003C1FE3">
        <w:rPr>
          <w:rFonts w:ascii="Times New Roman"/>
        </w:rPr>
        <w:t xml:space="preserve"> expect to or</w:t>
      </w:r>
      <w:r>
        <w:rPr>
          <w:rFonts w:ascii="Times New Roman"/>
          <w:spacing w:val="7"/>
        </w:rPr>
        <w:t xml:space="preserve"> </w:t>
      </w:r>
      <w:r>
        <w:rPr>
          <w:rFonts w:ascii="Times New Roman"/>
        </w:rPr>
        <w:t>have</w:t>
      </w:r>
      <w:r>
        <w:rPr>
          <w:rFonts w:ascii="Times New Roman"/>
          <w:spacing w:val="7"/>
        </w:rPr>
        <w:t xml:space="preserve"> </w:t>
      </w:r>
      <w:r>
        <w:rPr>
          <w:rFonts w:ascii="Times New Roman"/>
        </w:rPr>
        <w:t>earned</w:t>
      </w:r>
      <w:r>
        <w:rPr>
          <w:rFonts w:ascii="Times New Roman"/>
          <w:spacing w:val="8"/>
        </w:rPr>
        <w:t xml:space="preserve"> </w:t>
      </w:r>
      <w:r>
        <w:rPr>
          <w:rFonts w:ascii="Times New Roman"/>
          <w:spacing w:val="-1"/>
        </w:rPr>
        <w:t>more</w:t>
      </w:r>
      <w:r>
        <w:rPr>
          <w:rFonts w:ascii="Times New Roman"/>
          <w:spacing w:val="7"/>
        </w:rPr>
        <w:t xml:space="preserve"> </w:t>
      </w:r>
      <w:r>
        <w:rPr>
          <w:rFonts w:ascii="Times New Roman"/>
        </w:rPr>
        <w:t>than</w:t>
      </w:r>
      <w:r>
        <w:rPr>
          <w:rFonts w:ascii="Times New Roman"/>
          <w:spacing w:val="6"/>
        </w:rPr>
        <w:t xml:space="preserve"> </w:t>
      </w:r>
      <w:r>
        <w:rPr>
          <w:rFonts w:ascii="Times New Roman"/>
        </w:rPr>
        <w:t>$</w:t>
      </w:r>
      <w:r w:rsidR="003C1FE3">
        <w:rPr>
          <w:rFonts w:ascii="Times New Roman"/>
        </w:rPr>
        <w:t>600</w:t>
      </w:r>
      <w:r>
        <w:rPr>
          <w:rFonts w:ascii="Times New Roman"/>
          <w:spacing w:val="7"/>
        </w:rPr>
        <w:t xml:space="preserve"> </w:t>
      </w:r>
      <w:r>
        <w:rPr>
          <w:rFonts w:ascii="Times New Roman"/>
          <w:spacing w:val="-1"/>
        </w:rPr>
        <w:t>in</w:t>
      </w:r>
      <w:r>
        <w:rPr>
          <w:rFonts w:ascii="Times New Roman"/>
          <w:spacing w:val="7"/>
        </w:rPr>
        <w:t xml:space="preserve"> </w:t>
      </w:r>
      <w:r w:rsidR="006D6457">
        <w:rPr>
          <w:rFonts w:ascii="Times New Roman"/>
          <w:spacing w:val="7"/>
        </w:rPr>
        <w:t xml:space="preserve">research incentive </w:t>
      </w:r>
      <w:r>
        <w:rPr>
          <w:rFonts w:ascii="Times New Roman"/>
          <w:spacing w:val="-1"/>
        </w:rPr>
        <w:t>income</w:t>
      </w:r>
      <w:r w:rsidR="00F26F12">
        <w:rPr>
          <w:rFonts w:ascii="Times New Roman"/>
          <w:spacing w:val="-1"/>
        </w:rPr>
        <w:t xml:space="preserve"> (for employees, via research incentives only)</w:t>
      </w:r>
      <w:r>
        <w:rPr>
          <w:rFonts w:ascii="Times New Roman"/>
          <w:spacing w:val="7"/>
        </w:rPr>
        <w:t xml:space="preserve"> </w:t>
      </w:r>
      <w:r>
        <w:rPr>
          <w:rFonts w:ascii="Times New Roman"/>
        </w:rPr>
        <w:t>from</w:t>
      </w:r>
      <w:r>
        <w:rPr>
          <w:rFonts w:ascii="Times New Roman"/>
          <w:spacing w:val="5"/>
        </w:rPr>
        <w:t xml:space="preserve"> </w:t>
      </w:r>
      <w:r>
        <w:rPr>
          <w:rFonts w:ascii="Times New Roman"/>
        </w:rPr>
        <w:t>the</w:t>
      </w:r>
      <w:r>
        <w:rPr>
          <w:rFonts w:ascii="Times New Roman"/>
          <w:spacing w:val="7"/>
        </w:rPr>
        <w:t xml:space="preserve"> </w:t>
      </w:r>
      <w:r>
        <w:rPr>
          <w:rFonts w:ascii="Times New Roman"/>
        </w:rPr>
        <w:t>University</w:t>
      </w:r>
      <w:r>
        <w:rPr>
          <w:rFonts w:ascii="Times New Roman"/>
          <w:spacing w:val="6"/>
        </w:rPr>
        <w:t xml:space="preserve"> </w:t>
      </w:r>
      <w:r>
        <w:rPr>
          <w:rFonts w:ascii="Times New Roman"/>
        </w:rPr>
        <w:t>of</w:t>
      </w:r>
      <w:r>
        <w:rPr>
          <w:rFonts w:ascii="Times New Roman"/>
          <w:spacing w:val="7"/>
        </w:rPr>
        <w:t xml:space="preserve"> </w:t>
      </w:r>
      <w:r>
        <w:rPr>
          <w:rFonts w:ascii="Times New Roman"/>
        </w:rPr>
        <w:t>Dayton</w:t>
      </w:r>
      <w:r>
        <w:rPr>
          <w:rFonts w:ascii="Times New Roman"/>
          <w:spacing w:val="7"/>
        </w:rPr>
        <w:t xml:space="preserve"> </w:t>
      </w:r>
      <w:r>
        <w:rPr>
          <w:rFonts w:ascii="Times New Roman"/>
          <w:spacing w:val="-1"/>
        </w:rPr>
        <w:t>this</w:t>
      </w:r>
      <w:r>
        <w:rPr>
          <w:rFonts w:ascii="Times New Roman"/>
          <w:spacing w:val="7"/>
        </w:rPr>
        <w:t xml:space="preserve"> </w:t>
      </w:r>
      <w:r>
        <w:rPr>
          <w:rFonts w:ascii="Times New Roman"/>
        </w:rPr>
        <w:t>calendar</w:t>
      </w:r>
      <w:r>
        <w:rPr>
          <w:rFonts w:ascii="Times New Roman"/>
          <w:spacing w:val="7"/>
        </w:rPr>
        <w:t xml:space="preserve"> </w:t>
      </w:r>
      <w:r>
        <w:rPr>
          <w:rFonts w:ascii="Times New Roman"/>
        </w:rPr>
        <w:t>year,</w:t>
      </w:r>
      <w:r>
        <w:rPr>
          <w:rFonts w:ascii="Times New Roman"/>
          <w:spacing w:val="6"/>
        </w:rPr>
        <w:t xml:space="preserve"> </w:t>
      </w:r>
      <w:r>
        <w:rPr>
          <w:rFonts w:ascii="Times New Roman"/>
          <w:b/>
        </w:rPr>
        <w:t>you</w:t>
      </w:r>
      <w:r>
        <w:rPr>
          <w:rFonts w:ascii="Times New Roman"/>
          <w:b/>
          <w:spacing w:val="6"/>
        </w:rPr>
        <w:t xml:space="preserve"> </w:t>
      </w:r>
      <w:r>
        <w:rPr>
          <w:rFonts w:ascii="Times New Roman"/>
          <w:b/>
        </w:rPr>
        <w:t>are</w:t>
      </w:r>
      <w:r>
        <w:rPr>
          <w:rFonts w:ascii="Times New Roman"/>
          <w:b/>
          <w:spacing w:val="28"/>
          <w:w w:val="99"/>
        </w:rPr>
        <w:t xml:space="preserve"> </w:t>
      </w:r>
      <w:r>
        <w:rPr>
          <w:rFonts w:ascii="Times New Roman"/>
          <w:b/>
        </w:rPr>
        <w:t>not</w:t>
      </w:r>
      <w:r>
        <w:rPr>
          <w:rFonts w:ascii="Times New Roman"/>
          <w:b/>
          <w:spacing w:val="3"/>
        </w:rPr>
        <w:t xml:space="preserve"> </w:t>
      </w:r>
      <w:r>
        <w:rPr>
          <w:rFonts w:ascii="Times New Roman"/>
          <w:b/>
        </w:rPr>
        <w:t>eligible</w:t>
      </w:r>
      <w:r>
        <w:rPr>
          <w:rFonts w:ascii="Times New Roman"/>
          <w:b/>
          <w:spacing w:val="3"/>
        </w:rPr>
        <w:t xml:space="preserve"> </w:t>
      </w:r>
      <w:r>
        <w:rPr>
          <w:rFonts w:ascii="Times New Roman"/>
          <w:b/>
        </w:rPr>
        <w:t>to</w:t>
      </w:r>
      <w:r>
        <w:rPr>
          <w:rFonts w:ascii="Times New Roman"/>
          <w:b/>
          <w:spacing w:val="3"/>
        </w:rPr>
        <w:t xml:space="preserve"> </w:t>
      </w:r>
      <w:r>
        <w:rPr>
          <w:rFonts w:ascii="Times New Roman"/>
          <w:b/>
        </w:rPr>
        <w:t>receive</w:t>
      </w:r>
      <w:r>
        <w:rPr>
          <w:rFonts w:ascii="Times New Roman"/>
          <w:b/>
          <w:spacing w:val="3"/>
        </w:rPr>
        <w:t xml:space="preserve"> </w:t>
      </w:r>
      <w:r>
        <w:rPr>
          <w:rFonts w:ascii="Times New Roman"/>
          <w:b/>
        </w:rPr>
        <w:t>the</w:t>
      </w:r>
      <w:r>
        <w:rPr>
          <w:rFonts w:ascii="Times New Roman"/>
          <w:b/>
          <w:spacing w:val="4"/>
        </w:rPr>
        <w:t xml:space="preserve"> </w:t>
      </w:r>
      <w:r>
        <w:rPr>
          <w:rFonts w:ascii="Times New Roman"/>
          <w:b/>
        </w:rPr>
        <w:t>incentive</w:t>
      </w:r>
      <w:r>
        <w:rPr>
          <w:rFonts w:ascii="Times New Roman"/>
          <w:b/>
          <w:spacing w:val="3"/>
        </w:rPr>
        <w:t xml:space="preserve"> </w:t>
      </w:r>
      <w:r>
        <w:rPr>
          <w:rFonts w:ascii="Times New Roman"/>
          <w:b/>
        </w:rPr>
        <w:t>for</w:t>
      </w:r>
      <w:r>
        <w:rPr>
          <w:rFonts w:ascii="Times New Roman"/>
          <w:b/>
          <w:spacing w:val="3"/>
        </w:rPr>
        <w:t xml:space="preserve"> </w:t>
      </w:r>
      <w:r>
        <w:rPr>
          <w:rFonts w:ascii="Times New Roman"/>
          <w:b/>
        </w:rPr>
        <w:t>participating</w:t>
      </w:r>
      <w:r>
        <w:rPr>
          <w:rFonts w:ascii="Times New Roman"/>
          <w:b/>
          <w:spacing w:val="3"/>
        </w:rPr>
        <w:t xml:space="preserve"> </w:t>
      </w:r>
      <w:r>
        <w:rPr>
          <w:rFonts w:ascii="Times New Roman"/>
          <w:b/>
        </w:rPr>
        <w:t>in</w:t>
      </w:r>
      <w:r>
        <w:rPr>
          <w:rFonts w:ascii="Times New Roman"/>
          <w:b/>
          <w:spacing w:val="3"/>
        </w:rPr>
        <w:t xml:space="preserve"> </w:t>
      </w:r>
      <w:r>
        <w:rPr>
          <w:rFonts w:ascii="Times New Roman"/>
          <w:b/>
        </w:rPr>
        <w:t>this</w:t>
      </w:r>
      <w:r>
        <w:rPr>
          <w:rFonts w:ascii="Times New Roman"/>
          <w:b/>
          <w:spacing w:val="2"/>
        </w:rPr>
        <w:t xml:space="preserve"> </w:t>
      </w:r>
      <w:r>
        <w:rPr>
          <w:rFonts w:ascii="Times New Roman"/>
          <w:b/>
          <w:spacing w:val="-1"/>
        </w:rPr>
        <w:t>study</w:t>
      </w:r>
      <w:r>
        <w:rPr>
          <w:rFonts w:ascii="Times New Roman"/>
          <w:b/>
          <w:spacing w:val="3"/>
        </w:rPr>
        <w:t xml:space="preserve"> </w:t>
      </w:r>
      <w:r>
        <w:rPr>
          <w:rFonts w:ascii="Times New Roman"/>
          <w:b/>
          <w:spacing w:val="-1"/>
        </w:rPr>
        <w:t>unless</w:t>
      </w:r>
      <w:r>
        <w:rPr>
          <w:rFonts w:ascii="Times New Roman"/>
          <w:b/>
          <w:spacing w:val="3"/>
        </w:rPr>
        <w:t xml:space="preserve"> </w:t>
      </w:r>
      <w:r>
        <w:rPr>
          <w:rFonts w:ascii="Times New Roman"/>
          <w:b/>
          <w:spacing w:val="-1"/>
        </w:rPr>
        <w:t>the</w:t>
      </w:r>
      <w:r>
        <w:rPr>
          <w:rFonts w:ascii="Times New Roman"/>
          <w:b/>
          <w:spacing w:val="3"/>
        </w:rPr>
        <w:t xml:space="preserve"> </w:t>
      </w:r>
      <w:r>
        <w:rPr>
          <w:rFonts w:ascii="Times New Roman"/>
          <w:b/>
          <w:spacing w:val="-1"/>
        </w:rPr>
        <w:t>researcher</w:t>
      </w:r>
      <w:r>
        <w:rPr>
          <w:rFonts w:ascii="Times New Roman"/>
          <w:b/>
          <w:spacing w:val="3"/>
        </w:rPr>
        <w:t xml:space="preserve"> </w:t>
      </w:r>
      <w:r>
        <w:rPr>
          <w:rFonts w:ascii="Times New Roman"/>
          <w:b/>
          <w:spacing w:val="-1"/>
        </w:rPr>
        <w:t>completes</w:t>
      </w:r>
      <w:r>
        <w:rPr>
          <w:rFonts w:ascii="Times New Roman"/>
          <w:b/>
          <w:spacing w:val="4"/>
        </w:rPr>
        <w:t xml:space="preserve"> </w:t>
      </w:r>
      <w:r w:rsidR="001D15A9">
        <w:rPr>
          <w:rFonts w:ascii="Times New Roman"/>
          <w:b/>
        </w:rPr>
        <w:t>the proper documentation</w:t>
      </w:r>
      <w:r>
        <w:rPr>
          <w:rFonts w:ascii="Times New Roman"/>
          <w:b/>
          <w:spacing w:val="-6"/>
        </w:rPr>
        <w:t xml:space="preserve"> </w:t>
      </w:r>
      <w:r>
        <w:rPr>
          <w:rFonts w:ascii="Times New Roman"/>
          <w:b/>
        </w:rPr>
        <w:t>and</w:t>
      </w:r>
      <w:r>
        <w:rPr>
          <w:rFonts w:ascii="Times New Roman"/>
          <w:b/>
          <w:spacing w:val="-5"/>
        </w:rPr>
        <w:t xml:space="preserve"> </w:t>
      </w:r>
      <w:r>
        <w:rPr>
          <w:rFonts w:ascii="Times New Roman"/>
          <w:b/>
        </w:rPr>
        <w:t>submits</w:t>
      </w:r>
      <w:r>
        <w:rPr>
          <w:rFonts w:ascii="Times New Roman"/>
          <w:b/>
          <w:spacing w:val="-5"/>
        </w:rPr>
        <w:t xml:space="preserve"> </w:t>
      </w:r>
      <w:r>
        <w:rPr>
          <w:rFonts w:ascii="Times New Roman"/>
          <w:b/>
        </w:rPr>
        <w:t>it</w:t>
      </w:r>
      <w:r>
        <w:rPr>
          <w:rFonts w:ascii="Times New Roman"/>
          <w:b/>
          <w:spacing w:val="-6"/>
        </w:rPr>
        <w:t xml:space="preserve"> </w:t>
      </w:r>
      <w:r>
        <w:rPr>
          <w:rFonts w:ascii="Times New Roman"/>
          <w:b/>
        </w:rPr>
        <w:t>for</w:t>
      </w:r>
      <w:r>
        <w:rPr>
          <w:rFonts w:ascii="Times New Roman"/>
          <w:b/>
          <w:spacing w:val="-5"/>
        </w:rPr>
        <w:t xml:space="preserve"> </w:t>
      </w:r>
      <w:r>
        <w:rPr>
          <w:rFonts w:ascii="Times New Roman"/>
          <w:b/>
        </w:rPr>
        <w:t>processing.</w:t>
      </w:r>
      <w:r>
        <w:rPr>
          <w:rFonts w:ascii="Times New Roman"/>
          <w:b/>
          <w:spacing w:val="45"/>
        </w:rPr>
        <w:t xml:space="preserve"> </w:t>
      </w:r>
      <w:r>
        <w:rPr>
          <w:rFonts w:ascii="Times New Roman"/>
          <w:b/>
        </w:rPr>
        <w:t>You</w:t>
      </w:r>
      <w:r>
        <w:rPr>
          <w:rFonts w:ascii="Times New Roman"/>
          <w:b/>
          <w:spacing w:val="-6"/>
        </w:rPr>
        <w:t xml:space="preserve"> </w:t>
      </w:r>
      <w:r>
        <w:rPr>
          <w:rFonts w:ascii="Times New Roman"/>
          <w:b/>
        </w:rPr>
        <w:t>may</w:t>
      </w:r>
      <w:r>
        <w:rPr>
          <w:rFonts w:ascii="Times New Roman"/>
          <w:b/>
          <w:spacing w:val="-5"/>
        </w:rPr>
        <w:t xml:space="preserve"> </w:t>
      </w:r>
      <w:r>
        <w:rPr>
          <w:rFonts w:ascii="Times New Roman"/>
          <w:b/>
        </w:rPr>
        <w:t>not</w:t>
      </w:r>
      <w:r>
        <w:rPr>
          <w:rFonts w:ascii="Times New Roman"/>
          <w:b/>
          <w:spacing w:val="-5"/>
        </w:rPr>
        <w:t xml:space="preserve"> </w:t>
      </w:r>
      <w:r>
        <w:rPr>
          <w:rFonts w:ascii="Times New Roman"/>
          <w:b/>
        </w:rPr>
        <w:t>receive</w:t>
      </w:r>
      <w:r>
        <w:rPr>
          <w:rFonts w:ascii="Times New Roman"/>
          <w:b/>
          <w:spacing w:val="-5"/>
        </w:rPr>
        <w:t xml:space="preserve"> </w:t>
      </w:r>
      <w:r>
        <w:rPr>
          <w:rFonts w:ascii="Times New Roman"/>
          <w:b/>
        </w:rPr>
        <w:t>the</w:t>
      </w:r>
      <w:r>
        <w:rPr>
          <w:rFonts w:ascii="Times New Roman"/>
          <w:b/>
          <w:spacing w:val="-6"/>
        </w:rPr>
        <w:t xml:space="preserve"> </w:t>
      </w:r>
      <w:r>
        <w:rPr>
          <w:rFonts w:ascii="Times New Roman"/>
          <w:b/>
        </w:rPr>
        <w:t>incentive</w:t>
      </w:r>
      <w:r>
        <w:rPr>
          <w:rFonts w:ascii="Times New Roman"/>
          <w:b/>
          <w:spacing w:val="-6"/>
        </w:rPr>
        <w:t xml:space="preserve"> </w:t>
      </w:r>
      <w:r>
        <w:rPr>
          <w:rFonts w:ascii="Times New Roman"/>
          <w:b/>
        </w:rPr>
        <w:t>directly</w:t>
      </w:r>
      <w:r>
        <w:rPr>
          <w:rFonts w:ascii="Times New Roman"/>
          <w:b/>
          <w:spacing w:val="-5"/>
        </w:rPr>
        <w:t xml:space="preserve"> </w:t>
      </w:r>
      <w:r>
        <w:rPr>
          <w:rFonts w:ascii="Times New Roman"/>
          <w:b/>
        </w:rPr>
        <w:t>from</w:t>
      </w:r>
      <w:r>
        <w:rPr>
          <w:rFonts w:ascii="Times New Roman"/>
          <w:b/>
          <w:spacing w:val="-6"/>
        </w:rPr>
        <w:t xml:space="preserve"> </w:t>
      </w:r>
      <w:r>
        <w:rPr>
          <w:rFonts w:ascii="Times New Roman"/>
          <w:b/>
        </w:rPr>
        <w:t>the</w:t>
      </w:r>
      <w:r>
        <w:rPr>
          <w:rFonts w:ascii="Times New Roman"/>
          <w:b/>
          <w:spacing w:val="-7"/>
        </w:rPr>
        <w:t xml:space="preserve"> </w:t>
      </w:r>
      <w:r>
        <w:rPr>
          <w:rFonts w:ascii="Times New Roman"/>
          <w:b/>
          <w:spacing w:val="-1"/>
        </w:rPr>
        <w:t>researcher.</w:t>
      </w:r>
      <w:r w:rsidR="003C1FE3">
        <w:rPr>
          <w:rFonts w:ascii="Times New Roman"/>
          <w:b/>
          <w:spacing w:val="-1"/>
        </w:rPr>
        <w:t xml:space="preserve"> </w:t>
      </w:r>
    </w:p>
    <w:p w14:paraId="178C1BF1" w14:textId="77777777" w:rsidR="00306BFA" w:rsidRDefault="00306BFA">
      <w:pPr>
        <w:spacing w:before="3"/>
        <w:rPr>
          <w:rFonts w:ascii="Times New Roman" w:eastAsia="Times New Roman" w:hAnsi="Times New Roman" w:cs="Times New Roman"/>
          <w:b/>
          <w:bCs/>
          <w:sz w:val="31"/>
          <w:szCs w:val="31"/>
        </w:rPr>
      </w:pPr>
    </w:p>
    <w:p w14:paraId="7518BCA5" w14:textId="77777777" w:rsidR="00306BFA" w:rsidRDefault="00377883">
      <w:pPr>
        <w:spacing w:line="261" w:lineRule="auto"/>
        <w:ind w:left="240" w:right="236"/>
        <w:jc w:val="both"/>
        <w:rPr>
          <w:rFonts w:ascii="Times New Roman" w:eastAsia="Times New Roman" w:hAnsi="Times New Roman" w:cs="Times New Roman"/>
        </w:rPr>
      </w:pPr>
      <w:r>
        <w:rPr>
          <w:rFonts w:ascii="Times New Roman"/>
        </w:rPr>
        <w:t>By</w:t>
      </w:r>
      <w:r>
        <w:rPr>
          <w:rFonts w:ascii="Times New Roman"/>
          <w:spacing w:val="15"/>
        </w:rPr>
        <w:t xml:space="preserve"> </w:t>
      </w:r>
      <w:r>
        <w:rPr>
          <w:rFonts w:ascii="Times New Roman"/>
          <w:spacing w:val="-1"/>
        </w:rPr>
        <w:t>signing</w:t>
      </w:r>
      <w:r>
        <w:rPr>
          <w:rFonts w:ascii="Times New Roman"/>
          <w:spacing w:val="14"/>
        </w:rPr>
        <w:t xml:space="preserve"> </w:t>
      </w:r>
      <w:r>
        <w:rPr>
          <w:rFonts w:ascii="Times New Roman"/>
          <w:spacing w:val="-1"/>
        </w:rPr>
        <w:t>below,</w:t>
      </w:r>
      <w:r>
        <w:rPr>
          <w:rFonts w:ascii="Times New Roman"/>
          <w:spacing w:val="15"/>
        </w:rPr>
        <w:t xml:space="preserve"> </w:t>
      </w:r>
      <w:r>
        <w:rPr>
          <w:rFonts w:ascii="Times New Roman"/>
        </w:rPr>
        <w:t>I</w:t>
      </w:r>
      <w:r>
        <w:rPr>
          <w:rFonts w:ascii="Times New Roman"/>
          <w:spacing w:val="14"/>
        </w:rPr>
        <w:t xml:space="preserve"> </w:t>
      </w:r>
      <w:r>
        <w:rPr>
          <w:rFonts w:ascii="Times New Roman"/>
        </w:rPr>
        <w:t>acknowledge</w:t>
      </w:r>
      <w:r>
        <w:rPr>
          <w:rFonts w:ascii="Times New Roman"/>
          <w:spacing w:val="14"/>
        </w:rPr>
        <w:t xml:space="preserve"> </w:t>
      </w:r>
      <w:r>
        <w:rPr>
          <w:rFonts w:ascii="Times New Roman"/>
        </w:rPr>
        <w:t>that</w:t>
      </w:r>
      <w:r>
        <w:rPr>
          <w:rFonts w:ascii="Times New Roman"/>
          <w:spacing w:val="14"/>
        </w:rPr>
        <w:t xml:space="preserve"> </w:t>
      </w:r>
      <w:r>
        <w:rPr>
          <w:rFonts w:ascii="Times New Roman"/>
        </w:rPr>
        <w:t>I</w:t>
      </w:r>
      <w:r>
        <w:rPr>
          <w:rFonts w:ascii="Times New Roman"/>
          <w:spacing w:val="14"/>
        </w:rPr>
        <w:t xml:space="preserve"> </w:t>
      </w:r>
      <w:r>
        <w:rPr>
          <w:rFonts w:ascii="Times New Roman"/>
        </w:rPr>
        <w:t>understand</w:t>
      </w:r>
      <w:r>
        <w:rPr>
          <w:rFonts w:ascii="Times New Roman"/>
          <w:spacing w:val="14"/>
        </w:rPr>
        <w:t xml:space="preserve"> </w:t>
      </w:r>
      <w:r>
        <w:rPr>
          <w:rFonts w:ascii="Times New Roman"/>
        </w:rPr>
        <w:t>that</w:t>
      </w:r>
      <w:r>
        <w:rPr>
          <w:rFonts w:ascii="Times New Roman"/>
          <w:spacing w:val="14"/>
        </w:rPr>
        <w:t xml:space="preserve"> </w:t>
      </w:r>
      <w:r>
        <w:rPr>
          <w:rFonts w:ascii="Times New Roman"/>
          <w:spacing w:val="-1"/>
        </w:rPr>
        <w:t>incentive</w:t>
      </w:r>
      <w:r>
        <w:rPr>
          <w:rFonts w:ascii="Times New Roman"/>
          <w:spacing w:val="14"/>
        </w:rPr>
        <w:t xml:space="preserve"> </w:t>
      </w:r>
      <w:r>
        <w:rPr>
          <w:rFonts w:ascii="Times New Roman"/>
          <w:spacing w:val="-1"/>
        </w:rPr>
        <w:t>payment</w:t>
      </w:r>
      <w:r>
        <w:rPr>
          <w:rFonts w:ascii="Times New Roman"/>
          <w:spacing w:val="14"/>
        </w:rPr>
        <w:t xml:space="preserve"> </w:t>
      </w:r>
      <w:r>
        <w:rPr>
          <w:rFonts w:ascii="Times New Roman"/>
        </w:rPr>
        <w:t>I</w:t>
      </w:r>
      <w:r>
        <w:rPr>
          <w:rFonts w:ascii="Times New Roman"/>
          <w:spacing w:val="14"/>
        </w:rPr>
        <w:t xml:space="preserve"> </w:t>
      </w:r>
      <w:r>
        <w:rPr>
          <w:rFonts w:ascii="Times New Roman"/>
        </w:rPr>
        <w:t>receive</w:t>
      </w:r>
      <w:r>
        <w:rPr>
          <w:rFonts w:ascii="Times New Roman"/>
          <w:spacing w:val="14"/>
        </w:rPr>
        <w:t xml:space="preserve"> </w:t>
      </w:r>
      <w:r>
        <w:rPr>
          <w:rFonts w:ascii="Times New Roman"/>
        </w:rPr>
        <w:t>for</w:t>
      </w:r>
      <w:r>
        <w:rPr>
          <w:rFonts w:ascii="Times New Roman"/>
          <w:spacing w:val="14"/>
        </w:rPr>
        <w:t xml:space="preserve"> </w:t>
      </w:r>
      <w:r>
        <w:rPr>
          <w:rFonts w:ascii="Times New Roman"/>
        </w:rPr>
        <w:t>participating</w:t>
      </w:r>
      <w:r>
        <w:rPr>
          <w:rFonts w:ascii="Times New Roman"/>
          <w:spacing w:val="14"/>
        </w:rPr>
        <w:t xml:space="preserve"> </w:t>
      </w:r>
      <w:r>
        <w:rPr>
          <w:rFonts w:ascii="Times New Roman"/>
        </w:rPr>
        <w:t>in</w:t>
      </w:r>
      <w:r>
        <w:rPr>
          <w:rFonts w:ascii="Times New Roman"/>
          <w:spacing w:val="51"/>
          <w:w w:val="99"/>
        </w:rPr>
        <w:t xml:space="preserve"> </w:t>
      </w:r>
      <w:r>
        <w:rPr>
          <w:rFonts w:ascii="Times New Roman"/>
        </w:rPr>
        <w:t>this</w:t>
      </w:r>
      <w:r>
        <w:rPr>
          <w:rFonts w:ascii="Times New Roman"/>
          <w:spacing w:val="25"/>
        </w:rPr>
        <w:t xml:space="preserve"> </w:t>
      </w:r>
      <w:r>
        <w:rPr>
          <w:rFonts w:ascii="Times New Roman"/>
        </w:rPr>
        <w:t>research</w:t>
      </w:r>
      <w:r>
        <w:rPr>
          <w:rFonts w:ascii="Times New Roman"/>
          <w:spacing w:val="26"/>
        </w:rPr>
        <w:t xml:space="preserve"> </w:t>
      </w:r>
      <w:r>
        <w:rPr>
          <w:rFonts w:ascii="Times New Roman"/>
          <w:spacing w:val="-1"/>
        </w:rPr>
        <w:t>study</w:t>
      </w:r>
      <w:r>
        <w:rPr>
          <w:rFonts w:ascii="Times New Roman"/>
          <w:spacing w:val="26"/>
        </w:rPr>
        <w:t xml:space="preserve"> </w:t>
      </w:r>
      <w:r>
        <w:rPr>
          <w:rFonts w:ascii="Times New Roman"/>
        </w:rPr>
        <w:t>is</w:t>
      </w:r>
      <w:r>
        <w:rPr>
          <w:rFonts w:ascii="Times New Roman"/>
          <w:spacing w:val="25"/>
        </w:rPr>
        <w:t xml:space="preserve"> </w:t>
      </w:r>
      <w:r>
        <w:rPr>
          <w:rFonts w:ascii="Times New Roman"/>
        </w:rPr>
        <w:t>taxable</w:t>
      </w:r>
      <w:r>
        <w:rPr>
          <w:rFonts w:ascii="Times New Roman"/>
          <w:spacing w:val="25"/>
        </w:rPr>
        <w:t xml:space="preserve"> </w:t>
      </w:r>
      <w:r>
        <w:rPr>
          <w:rFonts w:ascii="Times New Roman"/>
        </w:rPr>
        <w:t>income</w:t>
      </w:r>
      <w:r>
        <w:rPr>
          <w:rFonts w:ascii="Times New Roman"/>
          <w:spacing w:val="25"/>
        </w:rPr>
        <w:t xml:space="preserve"> </w:t>
      </w:r>
      <w:r>
        <w:rPr>
          <w:rFonts w:ascii="Times New Roman"/>
        </w:rPr>
        <w:t>and</w:t>
      </w:r>
      <w:r>
        <w:rPr>
          <w:rFonts w:ascii="Times New Roman"/>
          <w:spacing w:val="26"/>
        </w:rPr>
        <w:t xml:space="preserve"> </w:t>
      </w:r>
      <w:r>
        <w:rPr>
          <w:rFonts w:ascii="Times New Roman"/>
        </w:rPr>
        <w:t>it</w:t>
      </w:r>
      <w:r>
        <w:rPr>
          <w:rFonts w:ascii="Times New Roman"/>
          <w:spacing w:val="25"/>
        </w:rPr>
        <w:t xml:space="preserve"> </w:t>
      </w:r>
      <w:r>
        <w:rPr>
          <w:rFonts w:ascii="Times New Roman"/>
        </w:rPr>
        <w:t>is</w:t>
      </w:r>
      <w:r>
        <w:rPr>
          <w:rFonts w:ascii="Times New Roman"/>
          <w:spacing w:val="26"/>
        </w:rPr>
        <w:t xml:space="preserve"> </w:t>
      </w:r>
      <w:r>
        <w:rPr>
          <w:rFonts w:ascii="Times New Roman"/>
          <w:spacing w:val="-1"/>
        </w:rPr>
        <w:t>my</w:t>
      </w:r>
      <w:r>
        <w:rPr>
          <w:rFonts w:ascii="Times New Roman"/>
          <w:spacing w:val="26"/>
        </w:rPr>
        <w:t xml:space="preserve"> </w:t>
      </w:r>
      <w:r>
        <w:rPr>
          <w:rFonts w:ascii="Times New Roman"/>
          <w:spacing w:val="-1"/>
        </w:rPr>
        <w:t>responsibility</w:t>
      </w:r>
      <w:r>
        <w:rPr>
          <w:rFonts w:ascii="Times New Roman"/>
          <w:spacing w:val="25"/>
        </w:rPr>
        <w:t xml:space="preserve"> </w:t>
      </w:r>
      <w:r>
        <w:rPr>
          <w:rFonts w:ascii="Times New Roman"/>
        </w:rPr>
        <w:t>to</w:t>
      </w:r>
      <w:r>
        <w:rPr>
          <w:rFonts w:ascii="Times New Roman"/>
          <w:spacing w:val="25"/>
        </w:rPr>
        <w:t xml:space="preserve"> </w:t>
      </w:r>
      <w:r>
        <w:rPr>
          <w:rFonts w:ascii="Times New Roman"/>
        </w:rPr>
        <w:t>report</w:t>
      </w:r>
      <w:r>
        <w:rPr>
          <w:rFonts w:ascii="Times New Roman"/>
          <w:spacing w:val="26"/>
        </w:rPr>
        <w:t xml:space="preserve"> </w:t>
      </w:r>
      <w:r>
        <w:rPr>
          <w:rFonts w:ascii="Times New Roman"/>
        </w:rPr>
        <w:t>it</w:t>
      </w:r>
      <w:r>
        <w:rPr>
          <w:rFonts w:ascii="Times New Roman"/>
          <w:spacing w:val="25"/>
        </w:rPr>
        <w:t xml:space="preserve"> </w:t>
      </w:r>
      <w:r>
        <w:rPr>
          <w:rFonts w:ascii="Times New Roman"/>
        </w:rPr>
        <w:t>to</w:t>
      </w:r>
      <w:r>
        <w:rPr>
          <w:rFonts w:ascii="Times New Roman"/>
          <w:spacing w:val="25"/>
        </w:rPr>
        <w:t xml:space="preserve"> </w:t>
      </w:r>
      <w:r>
        <w:rPr>
          <w:rFonts w:ascii="Times New Roman"/>
        </w:rPr>
        <w:t>the</w:t>
      </w:r>
      <w:r>
        <w:rPr>
          <w:rFonts w:ascii="Times New Roman"/>
          <w:spacing w:val="25"/>
        </w:rPr>
        <w:t xml:space="preserve"> </w:t>
      </w:r>
      <w:r>
        <w:rPr>
          <w:rFonts w:ascii="Times New Roman"/>
        </w:rPr>
        <w:t>IRS</w:t>
      </w:r>
      <w:r>
        <w:rPr>
          <w:rFonts w:ascii="Times New Roman"/>
          <w:spacing w:val="25"/>
        </w:rPr>
        <w:t xml:space="preserve"> </w:t>
      </w:r>
      <w:r>
        <w:rPr>
          <w:rFonts w:ascii="Times New Roman"/>
          <w:spacing w:val="-1"/>
        </w:rPr>
        <w:t>as</w:t>
      </w:r>
      <w:r>
        <w:rPr>
          <w:rFonts w:ascii="Times New Roman"/>
          <w:spacing w:val="25"/>
        </w:rPr>
        <w:t xml:space="preserve"> </w:t>
      </w:r>
      <w:r>
        <w:rPr>
          <w:rFonts w:ascii="Times New Roman"/>
        </w:rPr>
        <w:t>required</w:t>
      </w:r>
      <w:r>
        <w:rPr>
          <w:rFonts w:ascii="Times New Roman"/>
          <w:spacing w:val="26"/>
        </w:rPr>
        <w:t xml:space="preserve"> </w:t>
      </w:r>
      <w:r>
        <w:rPr>
          <w:rFonts w:ascii="Times New Roman"/>
          <w:spacing w:val="-1"/>
        </w:rPr>
        <w:t>by</w:t>
      </w:r>
      <w:r>
        <w:rPr>
          <w:rFonts w:ascii="Times New Roman"/>
          <w:spacing w:val="35"/>
          <w:w w:val="99"/>
        </w:rPr>
        <w:t xml:space="preserve"> </w:t>
      </w:r>
      <w:r>
        <w:rPr>
          <w:rFonts w:ascii="Times New Roman"/>
        </w:rPr>
        <w:t>federal</w:t>
      </w:r>
      <w:r>
        <w:rPr>
          <w:rFonts w:ascii="Times New Roman"/>
          <w:spacing w:val="-10"/>
        </w:rPr>
        <w:t xml:space="preserve"> </w:t>
      </w:r>
      <w:r>
        <w:rPr>
          <w:rFonts w:ascii="Times New Roman"/>
        </w:rPr>
        <w:t>law.</w:t>
      </w:r>
    </w:p>
    <w:p w14:paraId="510A0CD0" w14:textId="77777777" w:rsidR="00306BFA" w:rsidRDefault="00306BFA">
      <w:pPr>
        <w:spacing w:before="4"/>
        <w:rPr>
          <w:rFonts w:ascii="Times New Roman" w:eastAsia="Times New Roman" w:hAnsi="Times New Roman" w:cs="Times New Roman"/>
          <w:sz w:val="31"/>
          <w:szCs w:val="31"/>
        </w:rPr>
      </w:pPr>
    </w:p>
    <w:p w14:paraId="02528133" w14:textId="7348B0EA" w:rsidR="00306BFA" w:rsidRDefault="00377883" w:rsidP="00F72C96">
      <w:pPr>
        <w:ind w:left="240"/>
        <w:rPr>
          <w:rFonts w:ascii="Times New Roman"/>
          <w:spacing w:val="-1"/>
        </w:rPr>
      </w:pPr>
      <w:r>
        <w:rPr>
          <w:rFonts w:ascii="Times New Roman"/>
        </w:rPr>
        <w:t>Name</w:t>
      </w:r>
      <w:r>
        <w:rPr>
          <w:rFonts w:ascii="Times New Roman"/>
          <w:spacing w:val="-7"/>
        </w:rPr>
        <w:t xml:space="preserve"> </w:t>
      </w:r>
      <w:r>
        <w:rPr>
          <w:rFonts w:ascii="Times New Roman"/>
        </w:rPr>
        <w:t>of</w:t>
      </w:r>
      <w:r>
        <w:rPr>
          <w:rFonts w:ascii="Times New Roman"/>
          <w:spacing w:val="-7"/>
        </w:rPr>
        <w:t xml:space="preserve"> </w:t>
      </w:r>
      <w:r>
        <w:rPr>
          <w:rFonts w:ascii="Times New Roman"/>
        </w:rPr>
        <w:t>Participant</w:t>
      </w:r>
      <w:r>
        <w:rPr>
          <w:rFonts w:ascii="Times New Roman"/>
          <w:spacing w:val="-7"/>
        </w:rPr>
        <w:t xml:space="preserve"> </w:t>
      </w:r>
      <w:r>
        <w:rPr>
          <w:rFonts w:ascii="Times New Roman"/>
        </w:rPr>
        <w:t>(please</w:t>
      </w:r>
      <w:r>
        <w:rPr>
          <w:rFonts w:ascii="Times New Roman"/>
          <w:spacing w:val="-7"/>
        </w:rPr>
        <w:t xml:space="preserve"> </w:t>
      </w:r>
      <w:r w:rsidR="00F72C96">
        <w:rPr>
          <w:rFonts w:ascii="Times New Roman"/>
          <w:spacing w:val="-1"/>
        </w:rPr>
        <w:t>print)</w:t>
      </w:r>
    </w:p>
    <w:p w14:paraId="46B80807" w14:textId="4C9397E8" w:rsidR="00F72C96" w:rsidRPr="00F72C96" w:rsidRDefault="00F72C96" w:rsidP="00F72C96">
      <w:pPr>
        <w:ind w:left="240"/>
        <w:rPr>
          <w:rFonts w:ascii="Times New Roman" w:eastAsia="Times New Roman" w:hAnsi="Times New Roman" w:cs="Times New Roman"/>
        </w:rPr>
      </w:pPr>
      <w:r>
        <w:rPr>
          <w:rFonts w:ascii="Times New Roman"/>
          <w:spacing w:val="-1"/>
        </w:rPr>
        <w:t>_________________________________________________________________________________</w:t>
      </w:r>
    </w:p>
    <w:p w14:paraId="6E11F3D8" w14:textId="228A4E1A" w:rsidR="00306BFA" w:rsidRDefault="00306BFA">
      <w:pPr>
        <w:spacing w:before="10"/>
        <w:rPr>
          <w:rFonts w:ascii="Times New Roman" w:eastAsia="Times New Roman" w:hAnsi="Times New Roman" w:cs="Times New Roman"/>
          <w:sz w:val="21"/>
          <w:szCs w:val="21"/>
        </w:rPr>
      </w:pPr>
    </w:p>
    <w:p w14:paraId="41C49F9A" w14:textId="6B1AB021" w:rsidR="00306BFA" w:rsidRDefault="00377883">
      <w:pPr>
        <w:tabs>
          <w:tab w:val="left" w:pos="6893"/>
        </w:tabs>
        <w:spacing w:before="71"/>
        <w:ind w:left="240"/>
        <w:rPr>
          <w:rFonts w:ascii="Times New Roman" w:eastAsia="Times New Roman" w:hAnsi="Times New Roman" w:cs="Times New Roman"/>
        </w:rPr>
      </w:pPr>
      <w:r>
        <w:rPr>
          <w:rFonts w:ascii="Times New Roman"/>
          <w:b/>
          <w:i/>
        </w:rPr>
        <w:t>Signature</w:t>
      </w:r>
      <w:r>
        <w:rPr>
          <w:rFonts w:ascii="Times New Roman"/>
          <w:b/>
          <w:i/>
          <w:spacing w:val="-11"/>
        </w:rPr>
        <w:t xml:space="preserve"> </w:t>
      </w:r>
      <w:r>
        <w:rPr>
          <w:rFonts w:ascii="Times New Roman"/>
          <w:b/>
          <w:i/>
        </w:rPr>
        <w:t>of</w:t>
      </w:r>
      <w:r>
        <w:rPr>
          <w:rFonts w:ascii="Times New Roman"/>
          <w:b/>
          <w:i/>
          <w:spacing w:val="-11"/>
        </w:rPr>
        <w:t xml:space="preserve"> </w:t>
      </w:r>
      <w:r>
        <w:rPr>
          <w:rFonts w:ascii="Times New Roman"/>
          <w:b/>
          <w:i/>
        </w:rPr>
        <w:t>Participant</w:t>
      </w:r>
      <w:r>
        <w:rPr>
          <w:rFonts w:ascii="Times New Roman"/>
          <w:b/>
          <w:i/>
          <w:u w:val="single" w:color="000000"/>
        </w:rPr>
        <w:tab/>
      </w:r>
      <w:r>
        <w:rPr>
          <w:rFonts w:ascii="Times New Roman"/>
        </w:rPr>
        <w:t>Date</w:t>
      </w:r>
      <w:r w:rsidR="00EC0419">
        <w:rPr>
          <w:rFonts w:ascii="Times New Roman"/>
        </w:rPr>
        <w:t>________________</w:t>
      </w:r>
      <w:r>
        <w:rPr>
          <w:rFonts w:ascii="Times New Roman"/>
          <w:w w:val="99"/>
          <w:u w:val="single" w:color="000000"/>
        </w:rPr>
        <w:t xml:space="preserve"> </w:t>
      </w:r>
    </w:p>
    <w:p w14:paraId="2F2BB3C8" w14:textId="77777777" w:rsidR="00306BFA" w:rsidRDefault="00306BFA">
      <w:pPr>
        <w:rPr>
          <w:rFonts w:ascii="Times New Roman" w:eastAsia="Times New Roman" w:hAnsi="Times New Roman" w:cs="Times New Roman"/>
        </w:rPr>
        <w:sectPr w:rsidR="00306BFA" w:rsidSect="00532785">
          <w:pgSz w:w="12240" w:h="15840"/>
          <w:pgMar w:top="1400" w:right="1200" w:bottom="1200" w:left="1200" w:header="0" w:footer="1013" w:gutter="0"/>
          <w:cols w:space="720"/>
        </w:sectPr>
      </w:pPr>
    </w:p>
    <w:p w14:paraId="55F51476" w14:textId="77777777" w:rsidR="002457BE" w:rsidRDefault="002457BE">
      <w:pPr>
        <w:spacing w:before="39"/>
        <w:ind w:left="1680" w:hanging="1440"/>
        <w:rPr>
          <w:rFonts w:ascii="Times New Roman"/>
          <w:b/>
          <w:spacing w:val="-1"/>
          <w:sz w:val="24"/>
        </w:rPr>
      </w:pPr>
    </w:p>
    <w:p w14:paraId="56696FE2" w14:textId="77777777" w:rsidR="002457BE" w:rsidRDefault="002457BE">
      <w:pPr>
        <w:rPr>
          <w:rFonts w:ascii="Times New Roman"/>
          <w:b/>
          <w:spacing w:val="-1"/>
          <w:sz w:val="24"/>
        </w:rPr>
      </w:pPr>
      <w:r>
        <w:rPr>
          <w:rFonts w:ascii="Times New Roman"/>
          <w:b/>
          <w:spacing w:val="-1"/>
          <w:sz w:val="24"/>
        </w:rPr>
        <w:br w:type="page"/>
      </w:r>
    </w:p>
    <w:p w14:paraId="49F32DEB" w14:textId="77777777" w:rsidR="002457BE" w:rsidRDefault="002457BE">
      <w:pPr>
        <w:spacing w:before="39"/>
        <w:ind w:left="1680" w:hanging="1440"/>
        <w:rPr>
          <w:rFonts w:ascii="Times New Roman"/>
          <w:b/>
          <w:spacing w:val="-1"/>
          <w:sz w:val="24"/>
        </w:rPr>
      </w:pPr>
    </w:p>
    <w:p w14:paraId="4B913042" w14:textId="09E4F3A9" w:rsidR="002457BE" w:rsidRDefault="002457BE">
      <w:pPr>
        <w:rPr>
          <w:rFonts w:ascii="Times New Roman"/>
          <w:b/>
          <w:spacing w:val="-1"/>
          <w:sz w:val="24"/>
        </w:rPr>
      </w:pPr>
    </w:p>
    <w:p w14:paraId="3A9CDB85" w14:textId="113579E0" w:rsidR="00306BFA" w:rsidRDefault="00B44B0B">
      <w:pPr>
        <w:spacing w:before="39"/>
        <w:ind w:left="1680" w:hanging="1440"/>
        <w:rPr>
          <w:rFonts w:ascii="Times New Roman" w:eastAsia="Times New Roman" w:hAnsi="Times New Roman" w:cs="Times New Roman"/>
          <w:sz w:val="24"/>
          <w:szCs w:val="24"/>
        </w:rPr>
      </w:pPr>
      <w:r>
        <w:rPr>
          <w:rFonts w:ascii="Times New Roman"/>
          <w:b/>
          <w:spacing w:val="-1"/>
          <w:sz w:val="24"/>
        </w:rPr>
        <w:t>APPENDIX</w:t>
      </w:r>
      <w:r w:rsidR="00377883">
        <w:rPr>
          <w:rFonts w:ascii="Times New Roman"/>
          <w:b/>
          <w:spacing w:val="-1"/>
          <w:sz w:val="24"/>
        </w:rPr>
        <w:t xml:space="preserve"> D:</w:t>
      </w:r>
      <w:r w:rsidR="00377883">
        <w:rPr>
          <w:rFonts w:ascii="Times New Roman"/>
          <w:b/>
          <w:spacing w:val="-3"/>
          <w:sz w:val="24"/>
        </w:rPr>
        <w:t xml:space="preserve"> </w:t>
      </w:r>
      <w:r w:rsidR="00377883">
        <w:rPr>
          <w:rFonts w:ascii="Times New Roman"/>
          <w:b/>
          <w:spacing w:val="-1"/>
          <w:sz w:val="24"/>
        </w:rPr>
        <w:t>Addendum</w:t>
      </w:r>
      <w:r w:rsidR="00377883">
        <w:rPr>
          <w:rFonts w:ascii="Times New Roman"/>
          <w:b/>
          <w:spacing w:val="-3"/>
          <w:sz w:val="24"/>
        </w:rPr>
        <w:t xml:space="preserve"> </w:t>
      </w:r>
      <w:r w:rsidR="00377883">
        <w:rPr>
          <w:rFonts w:ascii="Times New Roman"/>
          <w:b/>
          <w:spacing w:val="-1"/>
          <w:sz w:val="24"/>
        </w:rPr>
        <w:t>to</w:t>
      </w:r>
      <w:r w:rsidR="00377883">
        <w:rPr>
          <w:rFonts w:ascii="Times New Roman"/>
          <w:b/>
          <w:spacing w:val="-2"/>
          <w:sz w:val="24"/>
        </w:rPr>
        <w:t xml:space="preserve"> </w:t>
      </w:r>
      <w:r w:rsidR="00377883">
        <w:rPr>
          <w:rFonts w:ascii="Times New Roman"/>
          <w:b/>
          <w:spacing w:val="-1"/>
          <w:sz w:val="24"/>
        </w:rPr>
        <w:t>Informed</w:t>
      </w:r>
      <w:r w:rsidR="00377883">
        <w:rPr>
          <w:rFonts w:ascii="Times New Roman"/>
          <w:b/>
          <w:spacing w:val="-2"/>
          <w:sz w:val="24"/>
        </w:rPr>
        <w:t xml:space="preserve"> </w:t>
      </w:r>
      <w:r w:rsidR="00377883">
        <w:rPr>
          <w:rFonts w:ascii="Times New Roman"/>
          <w:b/>
          <w:spacing w:val="-1"/>
          <w:sz w:val="24"/>
        </w:rPr>
        <w:t>Consent</w:t>
      </w:r>
      <w:r w:rsidR="00377883">
        <w:rPr>
          <w:rFonts w:ascii="Times New Roman"/>
          <w:b/>
          <w:spacing w:val="-3"/>
          <w:sz w:val="24"/>
        </w:rPr>
        <w:t xml:space="preserve"> </w:t>
      </w:r>
      <w:r w:rsidR="00377883">
        <w:rPr>
          <w:rFonts w:ascii="Times New Roman"/>
          <w:b/>
          <w:spacing w:val="-1"/>
          <w:sz w:val="24"/>
        </w:rPr>
        <w:t>Templates</w:t>
      </w:r>
      <w:r w:rsidR="00377883">
        <w:rPr>
          <w:rFonts w:ascii="Times New Roman"/>
          <w:b/>
          <w:spacing w:val="-3"/>
          <w:sz w:val="24"/>
        </w:rPr>
        <w:t xml:space="preserve"> </w:t>
      </w:r>
      <w:r w:rsidR="00377883">
        <w:rPr>
          <w:rFonts w:ascii="Times New Roman"/>
          <w:b/>
          <w:spacing w:val="-1"/>
          <w:sz w:val="24"/>
        </w:rPr>
        <w:t>used</w:t>
      </w:r>
      <w:r w:rsidR="00377883">
        <w:rPr>
          <w:rFonts w:ascii="Times New Roman"/>
          <w:b/>
          <w:spacing w:val="-2"/>
          <w:sz w:val="24"/>
        </w:rPr>
        <w:t xml:space="preserve"> </w:t>
      </w:r>
      <w:r w:rsidR="00377883">
        <w:rPr>
          <w:rFonts w:ascii="Times New Roman"/>
          <w:b/>
          <w:spacing w:val="-1"/>
          <w:sz w:val="24"/>
        </w:rPr>
        <w:t>at</w:t>
      </w:r>
      <w:r w:rsidR="00377883">
        <w:rPr>
          <w:rFonts w:ascii="Times New Roman"/>
          <w:b/>
          <w:spacing w:val="-3"/>
          <w:sz w:val="24"/>
        </w:rPr>
        <w:t xml:space="preserve"> </w:t>
      </w:r>
      <w:r w:rsidR="00377883">
        <w:rPr>
          <w:rFonts w:ascii="Times New Roman"/>
          <w:b/>
          <w:spacing w:val="-1"/>
          <w:sz w:val="24"/>
        </w:rPr>
        <w:t xml:space="preserve">UD </w:t>
      </w:r>
      <w:r w:rsidR="00377883">
        <w:rPr>
          <w:rFonts w:ascii="Times New Roman"/>
          <w:b/>
        </w:rPr>
        <w:t>(FOR</w:t>
      </w:r>
      <w:r w:rsidR="00377883">
        <w:rPr>
          <w:rFonts w:ascii="Times New Roman"/>
          <w:b/>
          <w:spacing w:val="-1"/>
        </w:rPr>
        <w:t xml:space="preserve"> INCENTIVES</w:t>
      </w:r>
      <w:r w:rsidR="00377883">
        <w:rPr>
          <w:rFonts w:ascii="Times New Roman"/>
          <w:b/>
          <w:spacing w:val="39"/>
          <w:w w:val="99"/>
        </w:rPr>
        <w:t xml:space="preserve"> </w:t>
      </w:r>
      <w:r w:rsidR="00377883">
        <w:rPr>
          <w:rFonts w:ascii="Times New Roman"/>
          <w:b/>
        </w:rPr>
        <w:t>VALUED</w:t>
      </w:r>
      <w:r w:rsidR="00377883">
        <w:rPr>
          <w:rFonts w:ascii="Times New Roman"/>
          <w:b/>
          <w:spacing w:val="-9"/>
        </w:rPr>
        <w:t xml:space="preserve"> </w:t>
      </w:r>
      <w:r w:rsidR="00377883">
        <w:rPr>
          <w:rFonts w:ascii="Times New Roman"/>
          <w:b/>
        </w:rPr>
        <w:t>AT</w:t>
      </w:r>
      <w:r w:rsidR="00377883">
        <w:rPr>
          <w:rFonts w:ascii="Times New Roman"/>
          <w:b/>
          <w:spacing w:val="-8"/>
        </w:rPr>
        <w:t xml:space="preserve"> </w:t>
      </w:r>
      <w:r w:rsidR="00377883">
        <w:rPr>
          <w:rFonts w:ascii="Times New Roman"/>
          <w:b/>
          <w:spacing w:val="-1"/>
        </w:rPr>
        <w:t>$</w:t>
      </w:r>
      <w:r w:rsidR="00064B47">
        <w:rPr>
          <w:rFonts w:ascii="Times New Roman"/>
          <w:b/>
          <w:spacing w:val="-1"/>
        </w:rPr>
        <w:t>100</w:t>
      </w:r>
      <w:r w:rsidR="001C0734">
        <w:rPr>
          <w:rFonts w:ascii="Times New Roman"/>
          <w:b/>
          <w:spacing w:val="-1"/>
        </w:rPr>
        <w:t>.01 and higher</w:t>
      </w:r>
      <w:r w:rsidR="00377883">
        <w:rPr>
          <w:rFonts w:ascii="Times New Roman"/>
          <w:b/>
          <w:spacing w:val="-1"/>
        </w:rPr>
        <w:t>)</w:t>
      </w:r>
      <w:r w:rsidR="00377883">
        <w:rPr>
          <w:rFonts w:ascii="Times New Roman"/>
          <w:b/>
          <w:spacing w:val="-1"/>
          <w:sz w:val="24"/>
        </w:rPr>
        <w:t>.</w:t>
      </w:r>
    </w:p>
    <w:p w14:paraId="2E9E4B51" w14:textId="5A204129" w:rsidR="00306BFA" w:rsidRDefault="00377883">
      <w:pPr>
        <w:spacing w:before="198"/>
        <w:ind w:left="239" w:right="335"/>
        <w:rPr>
          <w:rFonts w:ascii="Times New Roman" w:eastAsia="Times New Roman" w:hAnsi="Times New Roman" w:cs="Times New Roman"/>
        </w:rPr>
      </w:pPr>
      <w:r>
        <w:rPr>
          <w:rFonts w:ascii="Times New Roman" w:eastAsia="Times New Roman" w:hAnsi="Times New Roman" w:cs="Times New Roman"/>
        </w:rPr>
        <w:t>All</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informed</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consent</w:t>
      </w:r>
      <w:r>
        <w:rPr>
          <w:rFonts w:ascii="Times New Roman" w:eastAsia="Times New Roman" w:hAnsi="Times New Roman" w:cs="Times New Roman"/>
          <w:spacing w:val="-5"/>
        </w:rPr>
        <w:t xml:space="preserve"> </w:t>
      </w:r>
      <w:r>
        <w:rPr>
          <w:rFonts w:ascii="Times New Roman" w:eastAsia="Times New Roman" w:hAnsi="Times New Roman" w:cs="Times New Roman"/>
        </w:rPr>
        <w:t>documents</w:t>
      </w:r>
      <w:r>
        <w:rPr>
          <w:rFonts w:ascii="Times New Roman" w:eastAsia="Times New Roman" w:hAnsi="Times New Roman" w:cs="Times New Roman"/>
          <w:spacing w:val="-5"/>
        </w:rPr>
        <w:t xml:space="preserve"> </w:t>
      </w:r>
      <w:r>
        <w:rPr>
          <w:rFonts w:ascii="Times New Roman" w:eastAsia="Times New Roman" w:hAnsi="Times New Roman" w:cs="Times New Roman"/>
        </w:rPr>
        <w:t>(which</w:t>
      </w:r>
      <w:r>
        <w:rPr>
          <w:rFonts w:ascii="Times New Roman" w:eastAsia="Times New Roman" w:hAnsi="Times New Roman" w:cs="Times New Roman"/>
          <w:spacing w:val="-3"/>
        </w:rPr>
        <w:t xml:space="preserve"> </w:t>
      </w:r>
      <w:r>
        <w:rPr>
          <w:rFonts w:ascii="Times New Roman" w:eastAsia="Times New Roman" w:hAnsi="Times New Roman" w:cs="Times New Roman"/>
        </w:rPr>
        <w:t>are</w:t>
      </w:r>
      <w:r>
        <w:rPr>
          <w:rFonts w:ascii="Times New Roman" w:eastAsia="Times New Roman" w:hAnsi="Times New Roman" w:cs="Times New Roman"/>
          <w:spacing w:val="-5"/>
        </w:rPr>
        <w:t xml:space="preserve"> </w:t>
      </w:r>
      <w:r>
        <w:rPr>
          <w:rFonts w:ascii="Times New Roman" w:eastAsia="Times New Roman" w:hAnsi="Times New Roman" w:cs="Times New Roman"/>
        </w:rPr>
        <w:t>reviewed</w:t>
      </w:r>
      <w:r>
        <w:rPr>
          <w:rFonts w:ascii="Times New Roman" w:eastAsia="Times New Roman" w:hAnsi="Times New Roman" w:cs="Times New Roman"/>
          <w:spacing w:val="-5"/>
        </w:rPr>
        <w:t xml:space="preserve"> </w:t>
      </w:r>
      <w:r>
        <w:rPr>
          <w:rFonts w:ascii="Times New Roman" w:eastAsia="Times New Roman" w:hAnsi="Times New Roman" w:cs="Times New Roman"/>
        </w:rPr>
        <w:t>by</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5"/>
        </w:rPr>
        <w:t xml:space="preserve"> </w:t>
      </w:r>
      <w:r>
        <w:rPr>
          <w:rFonts w:ascii="Times New Roman" w:eastAsia="Times New Roman" w:hAnsi="Times New Roman" w:cs="Times New Roman"/>
        </w:rPr>
        <w:t>IRB</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for</w:t>
      </w:r>
      <w:r>
        <w:rPr>
          <w:rFonts w:ascii="Times New Roman" w:eastAsia="Times New Roman" w:hAnsi="Times New Roman" w:cs="Times New Roman"/>
          <w:spacing w:val="-5"/>
        </w:rPr>
        <w:t xml:space="preserve"> </w:t>
      </w:r>
      <w:r>
        <w:rPr>
          <w:rFonts w:ascii="Times New Roman" w:eastAsia="Times New Roman" w:hAnsi="Times New Roman" w:cs="Times New Roman"/>
        </w:rPr>
        <w:t>every</w:t>
      </w:r>
      <w:r>
        <w:rPr>
          <w:rFonts w:ascii="Times New Roman" w:eastAsia="Times New Roman" w:hAnsi="Times New Roman" w:cs="Times New Roman"/>
          <w:spacing w:val="-5"/>
        </w:rPr>
        <w:t xml:space="preserve"> </w:t>
      </w:r>
      <w:r>
        <w:rPr>
          <w:rFonts w:ascii="Times New Roman" w:eastAsia="Times New Roman" w:hAnsi="Times New Roman" w:cs="Times New Roman"/>
        </w:rPr>
        <w:t>study)</w:t>
      </w:r>
      <w:r>
        <w:rPr>
          <w:rFonts w:ascii="Times New Roman" w:eastAsia="Times New Roman" w:hAnsi="Times New Roman" w:cs="Times New Roman"/>
          <w:spacing w:val="-5"/>
        </w:rPr>
        <w:t xml:space="preserve"> </w:t>
      </w:r>
      <w:r>
        <w:rPr>
          <w:rFonts w:ascii="Times New Roman" w:eastAsia="Times New Roman" w:hAnsi="Times New Roman" w:cs="Times New Roman"/>
        </w:rPr>
        <w:t>will</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include</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rPr>
        <w:t>notice</w:t>
      </w:r>
      <w:r>
        <w:rPr>
          <w:rFonts w:ascii="Times New Roman" w:eastAsia="Times New Roman" w:hAnsi="Times New Roman" w:cs="Times New Roman"/>
          <w:spacing w:val="43"/>
          <w:w w:val="99"/>
        </w:rPr>
        <w:t xml:space="preserve"> </w:t>
      </w:r>
      <w:r>
        <w:rPr>
          <w:rFonts w:ascii="Times New Roman" w:eastAsia="Times New Roman" w:hAnsi="Times New Roman" w:cs="Times New Roman"/>
        </w:rPr>
        <w:t>that</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5"/>
        </w:rPr>
        <w:t xml:space="preserve"> </w:t>
      </w:r>
      <w:r>
        <w:rPr>
          <w:rFonts w:ascii="Times New Roman" w:eastAsia="Times New Roman" w:hAnsi="Times New Roman" w:cs="Times New Roman"/>
        </w:rPr>
        <w:t>incentive</w:t>
      </w:r>
      <w:r>
        <w:rPr>
          <w:rFonts w:ascii="Times New Roman" w:eastAsia="Times New Roman" w:hAnsi="Times New Roman" w:cs="Times New Roman"/>
          <w:spacing w:val="-5"/>
        </w:rPr>
        <w:t xml:space="preserve"> </w:t>
      </w:r>
      <w:r>
        <w:rPr>
          <w:rFonts w:ascii="Times New Roman" w:eastAsia="Times New Roman" w:hAnsi="Times New Roman" w:cs="Times New Roman"/>
        </w:rPr>
        <w:t>received</w:t>
      </w:r>
      <w:r>
        <w:rPr>
          <w:rFonts w:ascii="Times New Roman" w:eastAsia="Times New Roman" w:hAnsi="Times New Roman" w:cs="Times New Roman"/>
          <w:spacing w:val="-4"/>
        </w:rPr>
        <w:t xml:space="preserve"> </w:t>
      </w:r>
      <w:r>
        <w:rPr>
          <w:rFonts w:ascii="Times New Roman" w:eastAsia="Times New Roman" w:hAnsi="Times New Roman" w:cs="Times New Roman"/>
        </w:rPr>
        <w:t>for</w:t>
      </w:r>
      <w:r>
        <w:rPr>
          <w:rFonts w:ascii="Times New Roman" w:eastAsia="Times New Roman" w:hAnsi="Times New Roman" w:cs="Times New Roman"/>
          <w:spacing w:val="-5"/>
        </w:rPr>
        <w:t xml:space="preserve"> </w:t>
      </w:r>
      <w:r>
        <w:rPr>
          <w:rFonts w:ascii="Times New Roman" w:eastAsia="Times New Roman" w:hAnsi="Times New Roman" w:cs="Times New Roman"/>
        </w:rPr>
        <w:t>their</w:t>
      </w:r>
      <w:r>
        <w:rPr>
          <w:rFonts w:ascii="Times New Roman" w:eastAsia="Times New Roman" w:hAnsi="Times New Roman" w:cs="Times New Roman"/>
          <w:spacing w:val="-5"/>
        </w:rPr>
        <w:t xml:space="preserve"> </w:t>
      </w:r>
      <w:r>
        <w:rPr>
          <w:rFonts w:ascii="Times New Roman" w:eastAsia="Times New Roman" w:hAnsi="Times New Roman" w:cs="Times New Roman"/>
        </w:rPr>
        <w:t>participation</w:t>
      </w:r>
      <w:r>
        <w:rPr>
          <w:rFonts w:ascii="Times New Roman" w:eastAsia="Times New Roman" w:hAnsi="Times New Roman" w:cs="Times New Roman"/>
          <w:spacing w:val="-4"/>
        </w:rPr>
        <w:t xml:space="preserve"> </w:t>
      </w:r>
      <w:r>
        <w:rPr>
          <w:rFonts w:ascii="Times New Roman" w:eastAsia="Times New Roman" w:hAnsi="Times New Roman" w:cs="Times New Roman"/>
        </w:rPr>
        <w:t>is</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considered</w:t>
      </w:r>
      <w:r>
        <w:rPr>
          <w:rFonts w:ascii="Times New Roman" w:eastAsia="Times New Roman" w:hAnsi="Times New Roman" w:cs="Times New Roman"/>
          <w:spacing w:val="-5"/>
        </w:rPr>
        <w:t xml:space="preserve"> </w:t>
      </w:r>
      <w:r>
        <w:rPr>
          <w:rFonts w:ascii="Times New Roman" w:eastAsia="Times New Roman" w:hAnsi="Times New Roman" w:cs="Times New Roman"/>
        </w:rPr>
        <w:t>taxable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income</w:t>
      </w:r>
      <w:r>
        <w:rPr>
          <w:rFonts w:ascii="Times New Roman" w:eastAsia="Times New Roman" w:hAnsi="Times New Roman" w:cs="Times New Roman"/>
          <w:spacing w:val="-5"/>
        </w:rPr>
        <w:t xml:space="preserve"> </w:t>
      </w:r>
      <w:r>
        <w:rPr>
          <w:rFonts w:ascii="Times New Roman" w:eastAsia="Times New Roman" w:hAnsi="Times New Roman" w:cs="Times New Roman"/>
        </w:rPr>
        <w:t>by</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5"/>
        </w:rPr>
        <w:t xml:space="preserve"> </w:t>
      </w:r>
      <w:r>
        <w:rPr>
          <w:rFonts w:ascii="Times New Roman" w:eastAsia="Times New Roman" w:hAnsi="Times New Roman" w:cs="Times New Roman"/>
        </w:rPr>
        <w:t>IRS</w:t>
      </w:r>
      <w:r>
        <w:rPr>
          <w:rFonts w:ascii="Times New Roman" w:eastAsia="Times New Roman" w:hAnsi="Times New Roman" w:cs="Times New Roman"/>
          <w:spacing w:val="-4"/>
        </w:rPr>
        <w:t xml:space="preserve"> </w:t>
      </w:r>
      <w:r>
        <w:rPr>
          <w:rFonts w:ascii="Times New Roman" w:eastAsia="Times New Roman" w:hAnsi="Times New Roman" w:cs="Times New Roman"/>
        </w:rPr>
        <w:t>and</w:t>
      </w:r>
      <w:r>
        <w:rPr>
          <w:rFonts w:ascii="Times New Roman" w:eastAsia="Times New Roman" w:hAnsi="Times New Roman" w:cs="Times New Roman"/>
          <w:spacing w:val="-5"/>
        </w:rPr>
        <w:t xml:space="preserve"> </w:t>
      </w:r>
      <w:r>
        <w:rPr>
          <w:rFonts w:ascii="Times New Roman" w:eastAsia="Times New Roman" w:hAnsi="Times New Roman" w:cs="Times New Roman"/>
        </w:rPr>
        <w:t>it</w:t>
      </w:r>
      <w:r>
        <w:rPr>
          <w:rFonts w:ascii="Times New Roman" w:eastAsia="Times New Roman" w:hAnsi="Times New Roman" w:cs="Times New Roman"/>
          <w:spacing w:val="-5"/>
        </w:rPr>
        <w:t xml:space="preserve"> </w:t>
      </w:r>
      <w:r>
        <w:rPr>
          <w:rFonts w:ascii="Times New Roman" w:eastAsia="Times New Roman" w:hAnsi="Times New Roman" w:cs="Times New Roman"/>
        </w:rPr>
        <w:t>is</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28"/>
          <w:w w:val="99"/>
        </w:rPr>
        <w:t xml:space="preserve"> </w:t>
      </w:r>
      <w:r>
        <w:rPr>
          <w:rFonts w:ascii="Times New Roman" w:eastAsia="Times New Roman" w:hAnsi="Times New Roman" w:cs="Times New Roman"/>
        </w:rPr>
        <w:t>research</w:t>
      </w:r>
      <w:r>
        <w:rPr>
          <w:rFonts w:ascii="Times New Roman" w:eastAsia="Times New Roman" w:hAnsi="Times New Roman" w:cs="Times New Roman"/>
          <w:spacing w:val="-6"/>
        </w:rPr>
        <w:t xml:space="preserve"> </w:t>
      </w:r>
      <w:r>
        <w:rPr>
          <w:rFonts w:ascii="Times New Roman" w:eastAsia="Times New Roman" w:hAnsi="Times New Roman" w:cs="Times New Roman"/>
        </w:rPr>
        <w:t>participant’s</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responsibility</w:t>
      </w:r>
      <w:r>
        <w:rPr>
          <w:rFonts w:ascii="Times New Roman" w:eastAsia="Times New Roman" w:hAnsi="Times New Roman" w:cs="Times New Roman"/>
          <w:spacing w:val="-4"/>
        </w:rPr>
        <w:t xml:space="preserve"> </w:t>
      </w:r>
      <w:r>
        <w:rPr>
          <w:rFonts w:ascii="Times New Roman" w:eastAsia="Times New Roman" w:hAnsi="Times New Roman" w:cs="Times New Roman"/>
        </w:rPr>
        <w:t>to</w:t>
      </w:r>
      <w:r>
        <w:rPr>
          <w:rFonts w:ascii="Times New Roman" w:eastAsia="Times New Roman" w:hAnsi="Times New Roman" w:cs="Times New Roman"/>
          <w:spacing w:val="-6"/>
        </w:rPr>
        <w:t xml:space="preserve"> </w:t>
      </w:r>
      <w:r>
        <w:rPr>
          <w:rFonts w:ascii="Times New Roman" w:eastAsia="Times New Roman" w:hAnsi="Times New Roman" w:cs="Times New Roman"/>
        </w:rPr>
        <w:t>report</w:t>
      </w:r>
      <w:r>
        <w:rPr>
          <w:rFonts w:ascii="Times New Roman" w:eastAsia="Times New Roman" w:hAnsi="Times New Roman" w:cs="Times New Roman"/>
          <w:spacing w:val="-5"/>
        </w:rPr>
        <w:t xml:space="preserve"> </w:t>
      </w:r>
      <w:r>
        <w:rPr>
          <w:rFonts w:ascii="Times New Roman" w:eastAsia="Times New Roman" w:hAnsi="Times New Roman" w:cs="Times New Roman"/>
        </w:rPr>
        <w:t>this</w:t>
      </w:r>
      <w:r>
        <w:rPr>
          <w:rFonts w:ascii="Times New Roman" w:eastAsia="Times New Roman" w:hAnsi="Times New Roman" w:cs="Times New Roman"/>
          <w:spacing w:val="-6"/>
        </w:rPr>
        <w:t xml:space="preserve"> </w:t>
      </w:r>
      <w:r>
        <w:rPr>
          <w:rFonts w:ascii="Times New Roman" w:eastAsia="Times New Roman" w:hAnsi="Times New Roman" w:cs="Times New Roman"/>
        </w:rPr>
        <w:t>income.</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The</w:t>
      </w:r>
      <w:r>
        <w:rPr>
          <w:rFonts w:ascii="Times New Roman" w:eastAsia="Times New Roman" w:hAnsi="Times New Roman" w:cs="Times New Roman"/>
          <w:spacing w:val="-5"/>
        </w:rPr>
        <w:t xml:space="preserve"> </w:t>
      </w:r>
      <w:r>
        <w:rPr>
          <w:rFonts w:ascii="Times New Roman" w:eastAsia="Times New Roman" w:hAnsi="Times New Roman" w:cs="Times New Roman"/>
        </w:rPr>
        <w:t>following</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verbiage</w:t>
      </w:r>
      <w:r>
        <w:rPr>
          <w:rFonts w:ascii="Times New Roman" w:eastAsia="Times New Roman" w:hAnsi="Times New Roman" w:cs="Times New Roman"/>
          <w:spacing w:val="-6"/>
        </w:rPr>
        <w:t xml:space="preserve"> </w:t>
      </w:r>
      <w:r>
        <w:rPr>
          <w:rFonts w:ascii="Times New Roman" w:eastAsia="Times New Roman" w:hAnsi="Times New Roman" w:cs="Times New Roman"/>
        </w:rPr>
        <w:t>will</w:t>
      </w:r>
      <w:r>
        <w:rPr>
          <w:rFonts w:ascii="Times New Roman" w:eastAsia="Times New Roman" w:hAnsi="Times New Roman" w:cs="Times New Roman"/>
          <w:spacing w:val="-6"/>
        </w:rPr>
        <w:t xml:space="preserve"> </w:t>
      </w:r>
      <w:r>
        <w:rPr>
          <w:rFonts w:ascii="Times New Roman" w:eastAsia="Times New Roman" w:hAnsi="Times New Roman" w:cs="Times New Roman"/>
        </w:rPr>
        <w:t>appear</w:t>
      </w:r>
      <w:r>
        <w:rPr>
          <w:rFonts w:ascii="Times New Roman" w:eastAsia="Times New Roman" w:hAnsi="Times New Roman" w:cs="Times New Roman"/>
          <w:spacing w:val="-5"/>
        </w:rPr>
        <w:t xml:space="preserve"> </w:t>
      </w:r>
      <w:r>
        <w:rPr>
          <w:rFonts w:ascii="Times New Roman" w:eastAsia="Times New Roman" w:hAnsi="Times New Roman" w:cs="Times New Roman"/>
        </w:rPr>
        <w:t>on</w:t>
      </w:r>
      <w:r>
        <w:rPr>
          <w:rFonts w:ascii="Times New Roman" w:eastAsia="Times New Roman" w:hAnsi="Times New Roman" w:cs="Times New Roman"/>
          <w:spacing w:val="-6"/>
        </w:rPr>
        <w:t xml:space="preserve"> </w:t>
      </w:r>
      <w:r>
        <w:rPr>
          <w:rFonts w:ascii="Times New Roman" w:eastAsia="Times New Roman" w:hAnsi="Times New Roman" w:cs="Times New Roman"/>
        </w:rPr>
        <w:t>all</w:t>
      </w:r>
      <w:r>
        <w:rPr>
          <w:rFonts w:ascii="Times New Roman" w:eastAsia="Times New Roman" w:hAnsi="Times New Roman" w:cs="Times New Roman"/>
          <w:spacing w:val="43"/>
          <w:w w:val="99"/>
        </w:rPr>
        <w:t xml:space="preserve"> </w:t>
      </w:r>
      <w:r>
        <w:rPr>
          <w:rFonts w:ascii="Times New Roman" w:eastAsia="Times New Roman" w:hAnsi="Times New Roman" w:cs="Times New Roman"/>
          <w:spacing w:val="-1"/>
        </w:rPr>
        <w:t>informed</w:t>
      </w:r>
      <w:r>
        <w:rPr>
          <w:rFonts w:ascii="Times New Roman" w:eastAsia="Times New Roman" w:hAnsi="Times New Roman" w:cs="Times New Roman"/>
          <w:spacing w:val="-8"/>
        </w:rPr>
        <w:t xml:space="preserve"> </w:t>
      </w:r>
      <w:r>
        <w:rPr>
          <w:rFonts w:ascii="Times New Roman" w:eastAsia="Times New Roman" w:hAnsi="Times New Roman" w:cs="Times New Roman"/>
        </w:rPr>
        <w:t>consent</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documents</w:t>
      </w:r>
      <w:r>
        <w:rPr>
          <w:rFonts w:ascii="Times New Roman" w:eastAsia="Times New Roman" w:hAnsi="Times New Roman" w:cs="Times New Roman"/>
          <w:spacing w:val="-7"/>
        </w:rPr>
        <w:t xml:space="preserve"> </w:t>
      </w:r>
      <w:r>
        <w:rPr>
          <w:rFonts w:ascii="Times New Roman" w:eastAsia="Times New Roman" w:hAnsi="Times New Roman" w:cs="Times New Roman"/>
        </w:rPr>
        <w:t>used</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in</w:t>
      </w:r>
      <w:r>
        <w:rPr>
          <w:rFonts w:ascii="Times New Roman" w:eastAsia="Times New Roman" w:hAnsi="Times New Roman" w:cs="Times New Roman"/>
          <w:spacing w:val="-7"/>
        </w:rPr>
        <w:t xml:space="preserve"> </w:t>
      </w:r>
      <w:r>
        <w:rPr>
          <w:rFonts w:ascii="Times New Roman" w:eastAsia="Times New Roman" w:hAnsi="Times New Roman" w:cs="Times New Roman"/>
        </w:rPr>
        <w:t>studies</w:t>
      </w:r>
      <w:r>
        <w:rPr>
          <w:rFonts w:ascii="Times New Roman" w:eastAsia="Times New Roman" w:hAnsi="Times New Roman" w:cs="Times New Roman"/>
          <w:spacing w:val="-7"/>
        </w:rPr>
        <w:t xml:space="preserve"> </w:t>
      </w:r>
      <w:r>
        <w:rPr>
          <w:rFonts w:ascii="Times New Roman" w:eastAsia="Times New Roman" w:hAnsi="Times New Roman" w:cs="Times New Roman"/>
        </w:rPr>
        <w:t>offering</w:t>
      </w:r>
      <w:r>
        <w:rPr>
          <w:rFonts w:ascii="Times New Roman" w:eastAsia="Times New Roman" w:hAnsi="Times New Roman" w:cs="Times New Roman"/>
          <w:spacing w:val="-7"/>
        </w:rPr>
        <w:t xml:space="preserve"> </w:t>
      </w:r>
      <w:r>
        <w:rPr>
          <w:rFonts w:ascii="Times New Roman" w:eastAsia="Times New Roman" w:hAnsi="Times New Roman" w:cs="Times New Roman"/>
        </w:rPr>
        <w:t>research</w:t>
      </w:r>
      <w:r>
        <w:rPr>
          <w:rFonts w:ascii="Times New Roman" w:eastAsia="Times New Roman" w:hAnsi="Times New Roman" w:cs="Times New Roman"/>
          <w:spacing w:val="-7"/>
        </w:rPr>
        <w:t xml:space="preserve"> </w:t>
      </w:r>
      <w:r>
        <w:rPr>
          <w:rFonts w:ascii="Times New Roman" w:eastAsia="Times New Roman" w:hAnsi="Times New Roman" w:cs="Times New Roman"/>
        </w:rPr>
        <w:t>incentive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payments</w:t>
      </w:r>
      <w:r>
        <w:rPr>
          <w:rFonts w:ascii="Times New Roman" w:eastAsia="Times New Roman" w:hAnsi="Times New Roman" w:cs="Times New Roman"/>
          <w:spacing w:val="-7"/>
        </w:rPr>
        <w:t xml:space="preserve"> </w:t>
      </w:r>
      <w:r w:rsidR="001C0734">
        <w:rPr>
          <w:rFonts w:ascii="Times New Roman" w:eastAsia="Times New Roman" w:hAnsi="Times New Roman" w:cs="Times New Roman"/>
        </w:rPr>
        <w:t>$100.01 and above</w:t>
      </w:r>
      <w:r>
        <w:rPr>
          <w:rFonts w:ascii="Times New Roman" w:eastAsia="Times New Roman" w:hAnsi="Times New Roman" w:cs="Times New Roman"/>
          <w:spacing w:val="-1"/>
        </w:rPr>
        <w:t>.</w:t>
      </w:r>
    </w:p>
    <w:p w14:paraId="09BC3FA4" w14:textId="77777777" w:rsidR="00306BFA" w:rsidRDefault="00306BFA">
      <w:pPr>
        <w:spacing w:before="7"/>
        <w:rPr>
          <w:rFonts w:ascii="Times New Roman" w:eastAsia="Times New Roman" w:hAnsi="Times New Roman" w:cs="Times New Roman"/>
          <w:sz w:val="17"/>
          <w:szCs w:val="17"/>
        </w:rPr>
      </w:pPr>
    </w:p>
    <w:p w14:paraId="15E2288F" w14:textId="77777777" w:rsidR="00306BFA" w:rsidRDefault="00377883">
      <w:pPr>
        <w:pStyle w:val="Heading2"/>
        <w:rPr>
          <w:b w:val="0"/>
          <w:bCs w:val="0"/>
          <w:i w:val="0"/>
        </w:rPr>
      </w:pPr>
      <w:r>
        <w:rPr>
          <w:color w:val="FF0000"/>
        </w:rPr>
        <w:t xml:space="preserve">(Include </w:t>
      </w:r>
      <w:r>
        <w:rPr>
          <w:color w:val="FF0000"/>
          <w:spacing w:val="-1"/>
        </w:rPr>
        <w:t>the</w:t>
      </w:r>
      <w:r>
        <w:rPr>
          <w:color w:val="FF0000"/>
        </w:rPr>
        <w:t xml:space="preserve"> section below only if </w:t>
      </w:r>
      <w:r>
        <w:rPr>
          <w:color w:val="FF0000"/>
          <w:spacing w:val="-1"/>
        </w:rPr>
        <w:t>offering</w:t>
      </w:r>
      <w:r>
        <w:rPr>
          <w:color w:val="FF0000"/>
        </w:rPr>
        <w:t xml:space="preserve"> </w:t>
      </w:r>
      <w:r>
        <w:rPr>
          <w:color w:val="FF0000"/>
          <w:spacing w:val="-1"/>
        </w:rPr>
        <w:t>incentives</w:t>
      </w:r>
      <w:r>
        <w:rPr>
          <w:color w:val="FF0000"/>
        </w:rPr>
        <w:t xml:space="preserve"> to </w:t>
      </w:r>
      <w:r>
        <w:rPr>
          <w:color w:val="FF0000"/>
          <w:spacing w:val="-1"/>
        </w:rPr>
        <w:t>participants)</w:t>
      </w:r>
    </w:p>
    <w:p w14:paraId="203AAF59" w14:textId="77777777" w:rsidR="00306BFA" w:rsidRDefault="00306BFA">
      <w:pPr>
        <w:spacing w:before="10"/>
        <w:rPr>
          <w:rFonts w:ascii="Times New Roman" w:eastAsia="Times New Roman" w:hAnsi="Times New Roman" w:cs="Times New Roman"/>
          <w:b/>
          <w:bCs/>
          <w:i/>
          <w:sz w:val="24"/>
          <w:szCs w:val="24"/>
        </w:rPr>
      </w:pPr>
    </w:p>
    <w:p w14:paraId="0665A20E" w14:textId="387E94EC" w:rsidR="00306BFA" w:rsidRDefault="007B7470">
      <w:pPr>
        <w:spacing w:line="200" w:lineRule="atLeast"/>
        <w:ind w:left="11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682AEFA7" wp14:editId="2C82FF08">
                <wp:extent cx="6114415" cy="233045"/>
                <wp:effectExtent l="3175" t="3175" r="6985" b="1905"/>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4415" cy="233045"/>
                          <a:chOff x="0" y="0"/>
                          <a:chExt cx="9629" cy="367"/>
                        </a:xfrm>
                      </wpg:grpSpPr>
                      <wpg:grpSp>
                        <wpg:cNvPr id="36" name="Group 45"/>
                        <wpg:cNvGrpSpPr>
                          <a:grpSpLocks/>
                        </wpg:cNvGrpSpPr>
                        <wpg:grpSpPr bwMode="auto">
                          <a:xfrm>
                            <a:off x="11" y="6"/>
                            <a:ext cx="9598" cy="2"/>
                            <a:chOff x="11" y="6"/>
                            <a:chExt cx="9598" cy="2"/>
                          </a:xfrm>
                        </wpg:grpSpPr>
                        <wps:wsp>
                          <wps:cNvPr id="37" name="Freeform 46"/>
                          <wps:cNvSpPr>
                            <a:spLocks/>
                          </wps:cNvSpPr>
                          <wps:spPr bwMode="auto">
                            <a:xfrm>
                              <a:off x="11" y="6"/>
                              <a:ext cx="9598" cy="2"/>
                            </a:xfrm>
                            <a:custGeom>
                              <a:avLst/>
                              <a:gdLst>
                                <a:gd name="T0" fmla="+- 0 11 11"/>
                                <a:gd name="T1" fmla="*/ T0 w 9598"/>
                                <a:gd name="T2" fmla="+- 0 9608 11"/>
                                <a:gd name="T3" fmla="*/ T2 w 9598"/>
                              </a:gdLst>
                              <a:ahLst/>
                              <a:cxnLst>
                                <a:cxn ang="0">
                                  <a:pos x="T1" y="0"/>
                                </a:cxn>
                                <a:cxn ang="0">
                                  <a:pos x="T3" y="0"/>
                                </a:cxn>
                              </a:cxnLst>
                              <a:rect l="0" t="0" r="r" b="b"/>
                              <a:pathLst>
                                <a:path w="9598">
                                  <a:moveTo>
                                    <a:pt x="0" y="0"/>
                                  </a:moveTo>
                                  <a:lnTo>
                                    <a:pt x="95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43"/>
                        <wpg:cNvGrpSpPr>
                          <a:grpSpLocks/>
                        </wpg:cNvGrpSpPr>
                        <wpg:grpSpPr bwMode="auto">
                          <a:xfrm>
                            <a:off x="11" y="337"/>
                            <a:ext cx="9608" cy="2"/>
                            <a:chOff x="11" y="337"/>
                            <a:chExt cx="9608" cy="2"/>
                          </a:xfrm>
                        </wpg:grpSpPr>
                        <wps:wsp>
                          <wps:cNvPr id="39" name="Freeform 44"/>
                          <wps:cNvSpPr>
                            <a:spLocks/>
                          </wps:cNvSpPr>
                          <wps:spPr bwMode="auto">
                            <a:xfrm>
                              <a:off x="11" y="337"/>
                              <a:ext cx="9608" cy="2"/>
                            </a:xfrm>
                            <a:custGeom>
                              <a:avLst/>
                              <a:gdLst>
                                <a:gd name="T0" fmla="+- 0 11 11"/>
                                <a:gd name="T1" fmla="*/ T0 w 9608"/>
                                <a:gd name="T2" fmla="+- 0 9618 11"/>
                                <a:gd name="T3" fmla="*/ T2 w 9608"/>
                              </a:gdLst>
                              <a:ahLst/>
                              <a:cxnLst>
                                <a:cxn ang="0">
                                  <a:pos x="T1" y="0"/>
                                </a:cxn>
                                <a:cxn ang="0">
                                  <a:pos x="T3" y="0"/>
                                </a:cxn>
                              </a:cxnLst>
                              <a:rect l="0" t="0" r="r" b="b"/>
                              <a:pathLst>
                                <a:path w="9608">
                                  <a:moveTo>
                                    <a:pt x="0" y="0"/>
                                  </a:moveTo>
                                  <a:lnTo>
                                    <a:pt x="9607"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41"/>
                        <wpg:cNvGrpSpPr>
                          <a:grpSpLocks/>
                        </wpg:cNvGrpSpPr>
                        <wpg:grpSpPr bwMode="auto">
                          <a:xfrm>
                            <a:off x="9599" y="327"/>
                            <a:ext cx="10" cy="10"/>
                            <a:chOff x="9599" y="327"/>
                            <a:chExt cx="10" cy="10"/>
                          </a:xfrm>
                        </wpg:grpSpPr>
                        <wps:wsp>
                          <wps:cNvPr id="41" name="Freeform 42"/>
                          <wps:cNvSpPr>
                            <a:spLocks/>
                          </wps:cNvSpPr>
                          <wps:spPr bwMode="auto">
                            <a:xfrm>
                              <a:off x="9599" y="327"/>
                              <a:ext cx="10" cy="10"/>
                            </a:xfrm>
                            <a:custGeom>
                              <a:avLst/>
                              <a:gdLst>
                                <a:gd name="T0" fmla="+- 0 9599 9599"/>
                                <a:gd name="T1" fmla="*/ T0 w 10"/>
                                <a:gd name="T2" fmla="+- 0 332 327"/>
                                <a:gd name="T3" fmla="*/ 332 h 10"/>
                                <a:gd name="T4" fmla="+- 0 9608 9599"/>
                                <a:gd name="T5" fmla="*/ T4 w 10"/>
                                <a:gd name="T6" fmla="+- 0 332 327"/>
                                <a:gd name="T7" fmla="*/ 332 h 10"/>
                              </a:gdLst>
                              <a:ahLst/>
                              <a:cxnLst>
                                <a:cxn ang="0">
                                  <a:pos x="T1" y="T3"/>
                                </a:cxn>
                                <a:cxn ang="0">
                                  <a:pos x="T5" y="T7"/>
                                </a:cxn>
                              </a:cxnLst>
                              <a:rect l="0" t="0" r="r" b="b"/>
                              <a:pathLst>
                                <a:path w="10" h="10">
                                  <a:moveTo>
                                    <a:pt x="0" y="5"/>
                                  </a:moveTo>
                                  <a:lnTo>
                                    <a:pt x="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39"/>
                        <wpg:cNvGrpSpPr>
                          <a:grpSpLocks/>
                        </wpg:cNvGrpSpPr>
                        <wpg:grpSpPr bwMode="auto">
                          <a:xfrm>
                            <a:off x="15" y="11"/>
                            <a:ext cx="2" cy="317"/>
                            <a:chOff x="15" y="11"/>
                            <a:chExt cx="2" cy="317"/>
                          </a:xfrm>
                        </wpg:grpSpPr>
                        <wps:wsp>
                          <wps:cNvPr id="43" name="Freeform 40"/>
                          <wps:cNvSpPr>
                            <a:spLocks/>
                          </wps:cNvSpPr>
                          <wps:spPr bwMode="auto">
                            <a:xfrm>
                              <a:off x="15" y="11"/>
                              <a:ext cx="2" cy="317"/>
                            </a:xfrm>
                            <a:custGeom>
                              <a:avLst/>
                              <a:gdLst>
                                <a:gd name="T0" fmla="+- 0 11 11"/>
                                <a:gd name="T1" fmla="*/ 11 h 317"/>
                                <a:gd name="T2" fmla="+- 0 327 11"/>
                                <a:gd name="T3" fmla="*/ 327 h 317"/>
                              </a:gdLst>
                              <a:ahLst/>
                              <a:cxnLst>
                                <a:cxn ang="0">
                                  <a:pos x="0" y="T1"/>
                                </a:cxn>
                                <a:cxn ang="0">
                                  <a:pos x="0" y="T3"/>
                                </a:cxn>
                              </a:cxnLst>
                              <a:rect l="0" t="0" r="r" b="b"/>
                              <a:pathLst>
                                <a:path h="317">
                                  <a:moveTo>
                                    <a:pt x="0" y="0"/>
                                  </a:moveTo>
                                  <a:lnTo>
                                    <a:pt x="0" y="31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36"/>
                        <wpg:cNvGrpSpPr>
                          <a:grpSpLocks/>
                        </wpg:cNvGrpSpPr>
                        <wpg:grpSpPr bwMode="auto">
                          <a:xfrm>
                            <a:off x="9608" y="11"/>
                            <a:ext cx="2" cy="346"/>
                            <a:chOff x="9608" y="11"/>
                            <a:chExt cx="2" cy="346"/>
                          </a:xfrm>
                        </wpg:grpSpPr>
                        <wps:wsp>
                          <wps:cNvPr id="45" name="Freeform 38"/>
                          <wps:cNvSpPr>
                            <a:spLocks/>
                          </wps:cNvSpPr>
                          <wps:spPr bwMode="auto">
                            <a:xfrm>
                              <a:off x="9608" y="11"/>
                              <a:ext cx="2" cy="346"/>
                            </a:xfrm>
                            <a:custGeom>
                              <a:avLst/>
                              <a:gdLst>
                                <a:gd name="T0" fmla="+- 0 11 11"/>
                                <a:gd name="T1" fmla="*/ 11 h 346"/>
                                <a:gd name="T2" fmla="+- 0 356 11"/>
                                <a:gd name="T3" fmla="*/ 356 h 346"/>
                              </a:gdLst>
                              <a:ahLst/>
                              <a:cxnLst>
                                <a:cxn ang="0">
                                  <a:pos x="0" y="T1"/>
                                </a:cxn>
                                <a:cxn ang="0">
                                  <a:pos x="0" y="T3"/>
                                </a:cxn>
                              </a:cxnLst>
                              <a:rect l="0" t="0" r="r" b="b"/>
                              <a:pathLst>
                                <a:path h="346">
                                  <a:moveTo>
                                    <a:pt x="0" y="0"/>
                                  </a:moveTo>
                                  <a:lnTo>
                                    <a:pt x="0" y="345"/>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Text Box 37"/>
                          <wps:cNvSpPr txBox="1">
                            <a:spLocks noChangeArrowheads="1"/>
                          </wps:cNvSpPr>
                          <wps:spPr bwMode="auto">
                            <a:xfrm>
                              <a:off x="15" y="6"/>
                              <a:ext cx="9593"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F62FE" w14:textId="77777777" w:rsidR="009A08CD" w:rsidRDefault="009A08CD">
                                <w:pPr>
                                  <w:spacing w:before="26"/>
                                  <w:ind w:left="1920"/>
                                  <w:rPr>
                                    <w:rFonts w:ascii="Times New Roman" w:eastAsia="Times New Roman" w:hAnsi="Times New Roman" w:cs="Times New Roman"/>
                                    <w:sz w:val="24"/>
                                    <w:szCs w:val="24"/>
                                  </w:rPr>
                                </w:pPr>
                                <w:r>
                                  <w:rPr>
                                    <w:rFonts w:ascii="Times New Roman"/>
                                    <w:b/>
                                    <w:spacing w:val="-1"/>
                                    <w:sz w:val="24"/>
                                  </w:rPr>
                                  <w:t>RESEARCH INCENTIVES ARE</w:t>
                                </w:r>
                                <w:r>
                                  <w:rPr>
                                    <w:rFonts w:ascii="Times New Roman"/>
                                    <w:b/>
                                    <w:spacing w:val="1"/>
                                    <w:sz w:val="24"/>
                                  </w:rPr>
                                  <w:t xml:space="preserve"> </w:t>
                                </w:r>
                                <w:r>
                                  <w:rPr>
                                    <w:rFonts w:ascii="Times New Roman"/>
                                    <w:b/>
                                    <w:spacing w:val="-1"/>
                                    <w:sz w:val="24"/>
                                  </w:rPr>
                                  <w:t>TAXABLE</w:t>
                                </w:r>
                                <w:r>
                                  <w:rPr>
                                    <w:rFonts w:ascii="Times New Roman"/>
                                    <w:b/>
                                    <w:sz w:val="24"/>
                                  </w:rPr>
                                  <w:t xml:space="preserve"> </w:t>
                                </w:r>
                                <w:r>
                                  <w:rPr>
                                    <w:rFonts w:ascii="Times New Roman"/>
                                    <w:b/>
                                    <w:spacing w:val="-1"/>
                                    <w:sz w:val="24"/>
                                  </w:rPr>
                                  <w:t>INCOME</w:t>
                                </w:r>
                              </w:p>
                            </w:txbxContent>
                          </wps:txbx>
                          <wps:bodyPr rot="0" vert="horz" wrap="square" lIns="0" tIns="0" rIns="0" bIns="0" anchor="t" anchorCtr="0" upright="1">
                            <a:noAutofit/>
                          </wps:bodyPr>
                        </wps:wsp>
                      </wpg:grpSp>
                    </wpg:wgp>
                  </a:graphicData>
                </a:graphic>
              </wp:inline>
            </w:drawing>
          </mc:Choice>
          <mc:Fallback>
            <w:pict>
              <v:group w14:anchorId="682AEFA7" id="Group 35" o:spid="_x0000_s1038" style="width:481.45pt;height:18.35pt;mso-position-horizontal-relative:char;mso-position-vertical-relative:line" coordsize="9629,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">
                <v:group id="Group 45" o:spid="_x0000_s1039" style="position:absolute;left:11;top:6;width:9598;height:2" coordorigin="11,6" coordsize="95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46" o:spid="_x0000_s1040" style="position:absolute;left:11;top:6;width:9598;height:2;visibility:visible;mso-wrap-style:square;v-text-anchor:top" coordsize="95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" path="m,l9597,e" filled="f" strokeweight=".58pt">
                    <v:path arrowok="t" o:connecttype="custom" o:connectlocs="0,0;9597,0" o:connectangles="0,0"/>
                  </v:shape>
                </v:group>
                <v:group id="Group 43" o:spid="_x0000_s1041" style="position:absolute;left:11;top:337;width:9608;height:2" coordorigin="11,337" coordsize="96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44" o:spid="_x0000_s1042" style="position:absolute;left:11;top:337;width:9608;height:2;visibility:visible;mso-wrap-style:square;v-text-anchor:top" coordsize="96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" path="m,l9607,e" filled="f" strokeweight="1.06pt">
                    <v:path arrowok="t" o:connecttype="custom" o:connectlocs="0,0;9607,0" o:connectangles="0,0"/>
                  </v:shape>
                </v:group>
                <v:group id="Group 41" o:spid="_x0000_s1043" style="position:absolute;left:9599;top:327;width:10;height:10" coordorigin="9599,327"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42" o:spid="_x0000_s1044" style="position:absolute;left:9599;top:327;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" path="m,5r9,e" filled="f" strokeweight=".58pt">
                    <v:path arrowok="t" o:connecttype="custom" o:connectlocs="0,332;9,332" o:connectangles="0,0"/>
                  </v:shape>
                </v:group>
                <v:group id="Group 39" o:spid="_x0000_s1045" style="position:absolute;left:15;top:11;width:2;height:317" coordorigin="15,11" coordsize="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0" o:spid="_x0000_s1046" style="position:absolute;left:15;top:11;width:2;height:317;visibility:visible;mso-wrap-style:square;v-text-anchor:top" coordsize="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" path="m,l,316e" filled="f" strokeweight=".58pt">
                    <v:path arrowok="t" o:connecttype="custom" o:connectlocs="0,11;0,327" o:connectangles="0,0"/>
                  </v:shape>
                </v:group>
                <v:group id="Group 36" o:spid="_x0000_s1047" style="position:absolute;left:9608;top:11;width:2;height:346" coordorigin="9608,11" coordsize="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38" o:spid="_x0000_s1048" style="position:absolute;left:9608;top:11;width:2;height:346;visibility:visible;mso-wrap-style:square;v-text-anchor:top" coordsize="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" path="m,l,345e" filled="f" strokeweight=".37392mm">
                    <v:path arrowok="t" o:connecttype="custom" o:connectlocs="0,11;0,356" o:connectangles="0,0"/>
                  </v:shape>
                  <v:shape id="Text Box 37" o:spid="_x0000_s1049" type="#_x0000_t202" style="position:absolute;left:15;top:6;width:9593;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44AF62FE" w14:textId="77777777" w:rsidR="009A08CD" w:rsidRDefault="009A08CD">
                          <w:pPr>
                            <w:spacing w:before="26"/>
                            <w:ind w:left="1920"/>
                            <w:rPr>
                              <w:rFonts w:ascii="Times New Roman" w:eastAsia="Times New Roman" w:hAnsi="Times New Roman" w:cs="Times New Roman"/>
                              <w:sz w:val="24"/>
                              <w:szCs w:val="24"/>
                            </w:rPr>
                          </w:pPr>
                          <w:r>
                            <w:rPr>
                              <w:rFonts w:ascii="Times New Roman"/>
                              <w:b/>
                              <w:spacing w:val="-1"/>
                              <w:sz w:val="24"/>
                            </w:rPr>
                            <w:t>RESEARCH INCENTIVES ARE</w:t>
                          </w:r>
                          <w:r>
                            <w:rPr>
                              <w:rFonts w:ascii="Times New Roman"/>
                              <w:b/>
                              <w:spacing w:val="1"/>
                              <w:sz w:val="24"/>
                            </w:rPr>
                            <w:t xml:space="preserve"> </w:t>
                          </w:r>
                          <w:r>
                            <w:rPr>
                              <w:rFonts w:ascii="Times New Roman"/>
                              <w:b/>
                              <w:spacing w:val="-1"/>
                              <w:sz w:val="24"/>
                            </w:rPr>
                            <w:t>TAXABLE</w:t>
                          </w:r>
                          <w:r>
                            <w:rPr>
                              <w:rFonts w:ascii="Times New Roman"/>
                              <w:b/>
                              <w:sz w:val="24"/>
                            </w:rPr>
                            <w:t xml:space="preserve"> </w:t>
                          </w:r>
                          <w:r>
                            <w:rPr>
                              <w:rFonts w:ascii="Times New Roman"/>
                              <w:b/>
                              <w:spacing w:val="-1"/>
                              <w:sz w:val="24"/>
                            </w:rPr>
                            <w:t>INCOME</w:t>
                          </w:r>
                        </w:p>
                      </w:txbxContent>
                    </v:textbox>
                  </v:shape>
                </v:group>
                <w10:anchorlock/>
              </v:group>
            </w:pict>
          </mc:Fallback>
        </mc:AlternateContent>
      </w:r>
    </w:p>
    <w:p w14:paraId="0406B9D2" w14:textId="7433D113" w:rsidR="00306BFA" w:rsidRDefault="00377883">
      <w:pPr>
        <w:spacing w:before="98" w:line="261" w:lineRule="auto"/>
        <w:ind w:left="240" w:right="236"/>
        <w:jc w:val="both"/>
        <w:rPr>
          <w:rFonts w:ascii="Times New Roman" w:eastAsia="Times New Roman" w:hAnsi="Times New Roman" w:cs="Times New Roman"/>
        </w:rPr>
      </w:pPr>
      <w:r>
        <w:rPr>
          <w:rFonts w:ascii="Times New Roman"/>
        </w:rPr>
        <w:t>By</w:t>
      </w:r>
      <w:r>
        <w:rPr>
          <w:rFonts w:ascii="Times New Roman"/>
          <w:spacing w:val="15"/>
        </w:rPr>
        <w:t xml:space="preserve"> </w:t>
      </w:r>
      <w:r>
        <w:rPr>
          <w:rFonts w:ascii="Times New Roman"/>
          <w:spacing w:val="-1"/>
        </w:rPr>
        <w:t>signing</w:t>
      </w:r>
      <w:r>
        <w:rPr>
          <w:rFonts w:ascii="Times New Roman"/>
          <w:spacing w:val="14"/>
        </w:rPr>
        <w:t xml:space="preserve"> </w:t>
      </w:r>
      <w:r>
        <w:rPr>
          <w:rFonts w:ascii="Times New Roman"/>
          <w:spacing w:val="-1"/>
        </w:rPr>
        <w:t>below,</w:t>
      </w:r>
      <w:r>
        <w:rPr>
          <w:rFonts w:ascii="Times New Roman"/>
          <w:spacing w:val="15"/>
        </w:rPr>
        <w:t xml:space="preserve"> </w:t>
      </w:r>
      <w:r>
        <w:rPr>
          <w:rFonts w:ascii="Times New Roman"/>
        </w:rPr>
        <w:t>I</w:t>
      </w:r>
      <w:r>
        <w:rPr>
          <w:rFonts w:ascii="Times New Roman"/>
          <w:spacing w:val="14"/>
        </w:rPr>
        <w:t xml:space="preserve"> </w:t>
      </w:r>
      <w:r>
        <w:rPr>
          <w:rFonts w:ascii="Times New Roman"/>
        </w:rPr>
        <w:t>acknowledge</w:t>
      </w:r>
      <w:r>
        <w:rPr>
          <w:rFonts w:ascii="Times New Roman"/>
          <w:spacing w:val="14"/>
        </w:rPr>
        <w:t xml:space="preserve"> </w:t>
      </w:r>
      <w:r>
        <w:rPr>
          <w:rFonts w:ascii="Times New Roman"/>
        </w:rPr>
        <w:t>that</w:t>
      </w:r>
      <w:r>
        <w:rPr>
          <w:rFonts w:ascii="Times New Roman"/>
          <w:spacing w:val="14"/>
        </w:rPr>
        <w:t xml:space="preserve"> </w:t>
      </w:r>
      <w:r>
        <w:rPr>
          <w:rFonts w:ascii="Times New Roman"/>
        </w:rPr>
        <w:t>I</w:t>
      </w:r>
      <w:r>
        <w:rPr>
          <w:rFonts w:ascii="Times New Roman"/>
          <w:spacing w:val="14"/>
        </w:rPr>
        <w:t xml:space="preserve"> </w:t>
      </w:r>
      <w:r>
        <w:rPr>
          <w:rFonts w:ascii="Times New Roman"/>
        </w:rPr>
        <w:t>understand</w:t>
      </w:r>
      <w:r>
        <w:rPr>
          <w:rFonts w:ascii="Times New Roman"/>
          <w:spacing w:val="14"/>
        </w:rPr>
        <w:t xml:space="preserve"> </w:t>
      </w:r>
      <w:r>
        <w:rPr>
          <w:rFonts w:ascii="Times New Roman"/>
        </w:rPr>
        <w:t>that</w:t>
      </w:r>
      <w:r>
        <w:rPr>
          <w:rFonts w:ascii="Times New Roman"/>
          <w:spacing w:val="14"/>
        </w:rPr>
        <w:t xml:space="preserve"> </w:t>
      </w:r>
      <w:r>
        <w:rPr>
          <w:rFonts w:ascii="Times New Roman"/>
          <w:spacing w:val="-1"/>
        </w:rPr>
        <w:t>incentive</w:t>
      </w:r>
      <w:r>
        <w:rPr>
          <w:rFonts w:ascii="Times New Roman"/>
          <w:spacing w:val="14"/>
        </w:rPr>
        <w:t xml:space="preserve"> </w:t>
      </w:r>
      <w:r>
        <w:rPr>
          <w:rFonts w:ascii="Times New Roman"/>
          <w:spacing w:val="-1"/>
        </w:rPr>
        <w:t>payment</w:t>
      </w:r>
      <w:r>
        <w:rPr>
          <w:rFonts w:ascii="Times New Roman"/>
          <w:spacing w:val="14"/>
        </w:rPr>
        <w:t xml:space="preserve"> </w:t>
      </w:r>
      <w:r>
        <w:rPr>
          <w:rFonts w:ascii="Times New Roman"/>
        </w:rPr>
        <w:t>I</w:t>
      </w:r>
      <w:r>
        <w:rPr>
          <w:rFonts w:ascii="Times New Roman"/>
          <w:spacing w:val="14"/>
        </w:rPr>
        <w:t xml:space="preserve"> </w:t>
      </w:r>
      <w:r>
        <w:rPr>
          <w:rFonts w:ascii="Times New Roman"/>
        </w:rPr>
        <w:t>receive</w:t>
      </w:r>
      <w:r>
        <w:rPr>
          <w:rFonts w:ascii="Times New Roman"/>
          <w:spacing w:val="14"/>
        </w:rPr>
        <w:t xml:space="preserve"> </w:t>
      </w:r>
      <w:r>
        <w:rPr>
          <w:rFonts w:ascii="Times New Roman"/>
        </w:rPr>
        <w:t>for</w:t>
      </w:r>
      <w:r>
        <w:rPr>
          <w:rFonts w:ascii="Times New Roman"/>
          <w:spacing w:val="14"/>
        </w:rPr>
        <w:t xml:space="preserve"> </w:t>
      </w:r>
      <w:r>
        <w:rPr>
          <w:rFonts w:ascii="Times New Roman"/>
        </w:rPr>
        <w:t>participating</w:t>
      </w:r>
      <w:r>
        <w:rPr>
          <w:rFonts w:ascii="Times New Roman"/>
          <w:spacing w:val="14"/>
        </w:rPr>
        <w:t xml:space="preserve"> </w:t>
      </w:r>
      <w:r>
        <w:rPr>
          <w:rFonts w:ascii="Times New Roman"/>
        </w:rPr>
        <w:t>in</w:t>
      </w:r>
      <w:r>
        <w:rPr>
          <w:rFonts w:ascii="Times New Roman"/>
          <w:spacing w:val="51"/>
          <w:w w:val="99"/>
        </w:rPr>
        <w:t xml:space="preserve"> </w:t>
      </w:r>
      <w:r>
        <w:rPr>
          <w:rFonts w:ascii="Times New Roman"/>
        </w:rPr>
        <w:t>this</w:t>
      </w:r>
      <w:r>
        <w:rPr>
          <w:rFonts w:ascii="Times New Roman"/>
          <w:spacing w:val="25"/>
        </w:rPr>
        <w:t xml:space="preserve"> </w:t>
      </w:r>
      <w:r>
        <w:rPr>
          <w:rFonts w:ascii="Times New Roman"/>
        </w:rPr>
        <w:t>research</w:t>
      </w:r>
      <w:r>
        <w:rPr>
          <w:rFonts w:ascii="Times New Roman"/>
          <w:spacing w:val="26"/>
        </w:rPr>
        <w:t xml:space="preserve"> </w:t>
      </w:r>
      <w:r>
        <w:rPr>
          <w:rFonts w:ascii="Times New Roman"/>
          <w:spacing w:val="-1"/>
        </w:rPr>
        <w:t>study</w:t>
      </w:r>
      <w:r>
        <w:rPr>
          <w:rFonts w:ascii="Times New Roman"/>
          <w:spacing w:val="26"/>
        </w:rPr>
        <w:t xml:space="preserve"> </w:t>
      </w:r>
      <w:r>
        <w:rPr>
          <w:rFonts w:ascii="Times New Roman"/>
        </w:rPr>
        <w:t>is</w:t>
      </w:r>
      <w:r>
        <w:rPr>
          <w:rFonts w:ascii="Times New Roman"/>
          <w:spacing w:val="25"/>
        </w:rPr>
        <w:t xml:space="preserve"> </w:t>
      </w:r>
      <w:r>
        <w:rPr>
          <w:rFonts w:ascii="Times New Roman"/>
        </w:rPr>
        <w:t>taxable</w:t>
      </w:r>
      <w:r>
        <w:rPr>
          <w:rFonts w:ascii="Times New Roman"/>
          <w:spacing w:val="25"/>
        </w:rPr>
        <w:t xml:space="preserve"> </w:t>
      </w:r>
      <w:r>
        <w:rPr>
          <w:rFonts w:ascii="Times New Roman"/>
        </w:rPr>
        <w:t>income</w:t>
      </w:r>
      <w:r>
        <w:rPr>
          <w:rFonts w:ascii="Times New Roman"/>
          <w:spacing w:val="25"/>
        </w:rPr>
        <w:t xml:space="preserve"> </w:t>
      </w:r>
      <w:r>
        <w:rPr>
          <w:rFonts w:ascii="Times New Roman"/>
        </w:rPr>
        <w:t>and</w:t>
      </w:r>
      <w:r>
        <w:rPr>
          <w:rFonts w:ascii="Times New Roman"/>
          <w:spacing w:val="26"/>
        </w:rPr>
        <w:t xml:space="preserve"> </w:t>
      </w:r>
      <w:r>
        <w:rPr>
          <w:rFonts w:ascii="Times New Roman"/>
        </w:rPr>
        <w:t>it</w:t>
      </w:r>
      <w:r>
        <w:rPr>
          <w:rFonts w:ascii="Times New Roman"/>
          <w:spacing w:val="25"/>
        </w:rPr>
        <w:t xml:space="preserve"> </w:t>
      </w:r>
      <w:r>
        <w:rPr>
          <w:rFonts w:ascii="Times New Roman"/>
        </w:rPr>
        <w:t>is</w:t>
      </w:r>
      <w:r>
        <w:rPr>
          <w:rFonts w:ascii="Times New Roman"/>
          <w:spacing w:val="26"/>
        </w:rPr>
        <w:t xml:space="preserve"> </w:t>
      </w:r>
      <w:r>
        <w:rPr>
          <w:rFonts w:ascii="Times New Roman"/>
          <w:spacing w:val="-1"/>
        </w:rPr>
        <w:t>my</w:t>
      </w:r>
      <w:r>
        <w:rPr>
          <w:rFonts w:ascii="Times New Roman"/>
          <w:spacing w:val="26"/>
        </w:rPr>
        <w:t xml:space="preserve"> </w:t>
      </w:r>
      <w:r>
        <w:rPr>
          <w:rFonts w:ascii="Times New Roman"/>
          <w:spacing w:val="-1"/>
        </w:rPr>
        <w:t>responsibility</w:t>
      </w:r>
      <w:r>
        <w:rPr>
          <w:rFonts w:ascii="Times New Roman"/>
          <w:spacing w:val="25"/>
        </w:rPr>
        <w:t xml:space="preserve"> </w:t>
      </w:r>
      <w:r>
        <w:rPr>
          <w:rFonts w:ascii="Times New Roman"/>
        </w:rPr>
        <w:t>to</w:t>
      </w:r>
      <w:r>
        <w:rPr>
          <w:rFonts w:ascii="Times New Roman"/>
          <w:spacing w:val="25"/>
        </w:rPr>
        <w:t xml:space="preserve"> </w:t>
      </w:r>
      <w:r>
        <w:rPr>
          <w:rFonts w:ascii="Times New Roman"/>
        </w:rPr>
        <w:t>report</w:t>
      </w:r>
      <w:r>
        <w:rPr>
          <w:rFonts w:ascii="Times New Roman"/>
          <w:spacing w:val="26"/>
        </w:rPr>
        <w:t xml:space="preserve"> </w:t>
      </w:r>
      <w:r>
        <w:rPr>
          <w:rFonts w:ascii="Times New Roman"/>
        </w:rPr>
        <w:t>it</w:t>
      </w:r>
      <w:r>
        <w:rPr>
          <w:rFonts w:ascii="Times New Roman"/>
          <w:spacing w:val="25"/>
        </w:rPr>
        <w:t xml:space="preserve"> </w:t>
      </w:r>
      <w:r>
        <w:rPr>
          <w:rFonts w:ascii="Times New Roman"/>
        </w:rPr>
        <w:t>to</w:t>
      </w:r>
      <w:r>
        <w:rPr>
          <w:rFonts w:ascii="Times New Roman"/>
          <w:spacing w:val="25"/>
        </w:rPr>
        <w:t xml:space="preserve"> </w:t>
      </w:r>
      <w:r>
        <w:rPr>
          <w:rFonts w:ascii="Times New Roman"/>
        </w:rPr>
        <w:t>the</w:t>
      </w:r>
      <w:r>
        <w:rPr>
          <w:rFonts w:ascii="Times New Roman"/>
          <w:spacing w:val="25"/>
        </w:rPr>
        <w:t xml:space="preserve"> </w:t>
      </w:r>
      <w:r>
        <w:rPr>
          <w:rFonts w:ascii="Times New Roman"/>
        </w:rPr>
        <w:t>IRS</w:t>
      </w:r>
      <w:r>
        <w:rPr>
          <w:rFonts w:ascii="Times New Roman"/>
          <w:spacing w:val="25"/>
        </w:rPr>
        <w:t xml:space="preserve"> </w:t>
      </w:r>
      <w:r>
        <w:rPr>
          <w:rFonts w:ascii="Times New Roman"/>
          <w:spacing w:val="-1"/>
        </w:rPr>
        <w:t>as</w:t>
      </w:r>
      <w:r>
        <w:rPr>
          <w:rFonts w:ascii="Times New Roman"/>
          <w:spacing w:val="25"/>
        </w:rPr>
        <w:t xml:space="preserve"> </w:t>
      </w:r>
      <w:r>
        <w:rPr>
          <w:rFonts w:ascii="Times New Roman"/>
        </w:rPr>
        <w:t>required</w:t>
      </w:r>
      <w:r>
        <w:rPr>
          <w:rFonts w:ascii="Times New Roman"/>
          <w:spacing w:val="26"/>
        </w:rPr>
        <w:t xml:space="preserve"> </w:t>
      </w:r>
      <w:r>
        <w:rPr>
          <w:rFonts w:ascii="Times New Roman"/>
          <w:spacing w:val="-1"/>
        </w:rPr>
        <w:t>by</w:t>
      </w:r>
      <w:r>
        <w:rPr>
          <w:rFonts w:ascii="Times New Roman"/>
          <w:spacing w:val="35"/>
          <w:w w:val="99"/>
        </w:rPr>
        <w:t xml:space="preserve"> </w:t>
      </w:r>
      <w:r>
        <w:rPr>
          <w:rFonts w:ascii="Times New Roman"/>
        </w:rPr>
        <w:t>federal</w:t>
      </w:r>
      <w:r>
        <w:rPr>
          <w:rFonts w:ascii="Times New Roman"/>
          <w:spacing w:val="-10"/>
        </w:rPr>
        <w:t xml:space="preserve"> </w:t>
      </w:r>
      <w:r>
        <w:rPr>
          <w:rFonts w:ascii="Times New Roman"/>
        </w:rPr>
        <w:t>law.</w:t>
      </w:r>
      <w:r w:rsidR="00A15A42">
        <w:rPr>
          <w:rFonts w:ascii="Times New Roman"/>
        </w:rPr>
        <w:t xml:space="preserve"> </w:t>
      </w:r>
      <w:r w:rsidR="00A15A42" w:rsidRPr="00F91133">
        <w:rPr>
          <w:rFonts w:ascii="Times New Roman"/>
        </w:rPr>
        <w:t>I understand that the incentive payment will be mailed to the address I provide, or if I</w:t>
      </w:r>
      <w:r w:rsidR="00A15A42" w:rsidRPr="00F91133">
        <w:rPr>
          <w:rFonts w:ascii="Times New Roman"/>
        </w:rPr>
        <w:t>’</w:t>
      </w:r>
      <w:r w:rsidR="00A15A42" w:rsidRPr="00F91133">
        <w:rPr>
          <w:rFonts w:ascii="Times New Roman"/>
        </w:rPr>
        <w:t xml:space="preserve">m an employee, via normal payroll </w:t>
      </w:r>
      <w:r w:rsidR="00BE2A45">
        <w:rPr>
          <w:rFonts w:ascii="Times New Roman"/>
        </w:rPr>
        <w:t xml:space="preserve">deposit </w:t>
      </w:r>
      <w:r w:rsidR="00A15A42" w:rsidRPr="00F91133">
        <w:rPr>
          <w:rFonts w:ascii="Times New Roman"/>
        </w:rPr>
        <w:t>procedures.</w:t>
      </w:r>
    </w:p>
    <w:p w14:paraId="111372C0" w14:textId="77777777" w:rsidR="00306BFA" w:rsidRDefault="00306BFA">
      <w:pPr>
        <w:spacing w:before="4"/>
        <w:rPr>
          <w:rFonts w:ascii="Times New Roman" w:eastAsia="Times New Roman" w:hAnsi="Times New Roman" w:cs="Times New Roman"/>
          <w:sz w:val="31"/>
          <w:szCs w:val="31"/>
        </w:rPr>
      </w:pPr>
    </w:p>
    <w:p w14:paraId="3225F1D7" w14:textId="79E3C258" w:rsidR="00306BFA" w:rsidRDefault="00377883">
      <w:pPr>
        <w:ind w:left="240"/>
        <w:jc w:val="both"/>
        <w:rPr>
          <w:rFonts w:ascii="Times New Roman" w:eastAsia="Times New Roman" w:hAnsi="Times New Roman" w:cs="Times New Roman"/>
        </w:rPr>
      </w:pPr>
      <w:r>
        <w:rPr>
          <w:rFonts w:ascii="Times New Roman"/>
        </w:rPr>
        <w:t>Name</w:t>
      </w:r>
      <w:r>
        <w:rPr>
          <w:rFonts w:ascii="Times New Roman"/>
          <w:spacing w:val="-7"/>
        </w:rPr>
        <w:t xml:space="preserve"> </w:t>
      </w:r>
      <w:r>
        <w:rPr>
          <w:rFonts w:ascii="Times New Roman"/>
        </w:rPr>
        <w:t>of</w:t>
      </w:r>
      <w:r>
        <w:rPr>
          <w:rFonts w:ascii="Times New Roman"/>
          <w:spacing w:val="-7"/>
        </w:rPr>
        <w:t xml:space="preserve"> </w:t>
      </w:r>
      <w:r>
        <w:rPr>
          <w:rFonts w:ascii="Times New Roman"/>
        </w:rPr>
        <w:t>Participant</w:t>
      </w:r>
      <w:r>
        <w:rPr>
          <w:rFonts w:ascii="Times New Roman"/>
          <w:spacing w:val="-7"/>
        </w:rPr>
        <w:t xml:space="preserve"> </w:t>
      </w:r>
      <w:r>
        <w:rPr>
          <w:rFonts w:ascii="Times New Roman"/>
        </w:rPr>
        <w:t>(please</w:t>
      </w:r>
      <w:r>
        <w:rPr>
          <w:rFonts w:ascii="Times New Roman"/>
          <w:spacing w:val="-7"/>
        </w:rPr>
        <w:t xml:space="preserve"> </w:t>
      </w:r>
      <w:r>
        <w:rPr>
          <w:rFonts w:ascii="Times New Roman"/>
          <w:spacing w:val="-1"/>
        </w:rPr>
        <w:t>print)</w:t>
      </w:r>
      <w:r>
        <w:rPr>
          <w:rFonts w:ascii="Times New Roman"/>
        </w:rPr>
        <w:t xml:space="preserve"> </w:t>
      </w:r>
      <w:r>
        <w:rPr>
          <w:rFonts w:ascii="Times New Roman"/>
          <w:w w:val="99"/>
          <w:u w:val="single" w:color="000000"/>
        </w:rPr>
        <w:t xml:space="preserve"> </w:t>
      </w:r>
      <w:r w:rsidR="00EC0419">
        <w:rPr>
          <w:rFonts w:ascii="Times New Roman"/>
          <w:w w:val="99"/>
          <w:u w:val="single" w:color="000000"/>
        </w:rPr>
        <w:t>____________________________________________________________</w:t>
      </w:r>
    </w:p>
    <w:p w14:paraId="74BB8085" w14:textId="77777777" w:rsidR="00306BFA" w:rsidRDefault="00306BFA">
      <w:pPr>
        <w:rPr>
          <w:rFonts w:ascii="Times New Roman" w:eastAsia="Times New Roman" w:hAnsi="Times New Roman" w:cs="Times New Roman"/>
          <w:sz w:val="25"/>
          <w:szCs w:val="25"/>
        </w:rPr>
      </w:pPr>
    </w:p>
    <w:p w14:paraId="6E9EE09A" w14:textId="76558862" w:rsidR="00306BFA" w:rsidRDefault="00377883">
      <w:pPr>
        <w:tabs>
          <w:tab w:val="left" w:pos="6893"/>
        </w:tabs>
        <w:spacing w:before="71"/>
        <w:ind w:left="240"/>
        <w:rPr>
          <w:rFonts w:ascii="Times New Roman" w:eastAsia="Times New Roman" w:hAnsi="Times New Roman" w:cs="Times New Roman"/>
        </w:rPr>
      </w:pPr>
      <w:r>
        <w:rPr>
          <w:rFonts w:ascii="Times New Roman"/>
          <w:b/>
          <w:i/>
        </w:rPr>
        <w:t>Signature</w:t>
      </w:r>
      <w:r>
        <w:rPr>
          <w:rFonts w:ascii="Times New Roman"/>
          <w:b/>
          <w:i/>
          <w:spacing w:val="-11"/>
        </w:rPr>
        <w:t xml:space="preserve"> </w:t>
      </w:r>
      <w:r>
        <w:rPr>
          <w:rFonts w:ascii="Times New Roman"/>
          <w:b/>
          <w:i/>
        </w:rPr>
        <w:t>of</w:t>
      </w:r>
      <w:r>
        <w:rPr>
          <w:rFonts w:ascii="Times New Roman"/>
          <w:b/>
          <w:i/>
          <w:spacing w:val="-11"/>
        </w:rPr>
        <w:t xml:space="preserve"> </w:t>
      </w:r>
      <w:r>
        <w:rPr>
          <w:rFonts w:ascii="Times New Roman"/>
          <w:b/>
          <w:i/>
        </w:rPr>
        <w:t>Participant</w:t>
      </w:r>
      <w:r>
        <w:rPr>
          <w:rFonts w:ascii="Times New Roman"/>
          <w:b/>
          <w:i/>
          <w:u w:val="single" w:color="000000"/>
        </w:rPr>
        <w:tab/>
      </w:r>
      <w:r>
        <w:rPr>
          <w:rFonts w:ascii="Times New Roman"/>
        </w:rPr>
        <w:t>Date</w:t>
      </w:r>
      <w:r>
        <w:rPr>
          <w:rFonts w:ascii="Times New Roman"/>
          <w:w w:val="99"/>
          <w:u w:val="single" w:color="000000"/>
        </w:rPr>
        <w:t xml:space="preserve"> </w:t>
      </w:r>
      <w:r w:rsidR="00EC0419">
        <w:rPr>
          <w:rFonts w:ascii="Times New Roman"/>
          <w:w w:val="99"/>
          <w:u w:val="single" w:color="000000"/>
        </w:rPr>
        <w:t>______________________</w:t>
      </w:r>
    </w:p>
    <w:p w14:paraId="601B76C5" w14:textId="3CB57C79" w:rsidR="00241C24" w:rsidRDefault="00241C24">
      <w:pPr>
        <w:rPr>
          <w:rFonts w:ascii="Times New Roman" w:eastAsia="Times New Roman" w:hAnsi="Times New Roman" w:cs="Times New Roman"/>
        </w:rPr>
      </w:pPr>
      <w:r>
        <w:rPr>
          <w:rFonts w:ascii="Times New Roman" w:eastAsia="Times New Roman" w:hAnsi="Times New Roman" w:cs="Times New Roman"/>
        </w:rPr>
        <w:br w:type="page"/>
      </w:r>
    </w:p>
    <w:p w14:paraId="0EF64AEE" w14:textId="1D63CE4C" w:rsidR="00241C24" w:rsidRDefault="00241C24" w:rsidP="00241C24">
      <w:pPr>
        <w:pStyle w:val="BodyText"/>
        <w:ind w:left="100"/>
        <w:rPr>
          <w:b/>
        </w:rPr>
      </w:pPr>
      <w:r>
        <w:rPr>
          <w:b/>
        </w:rPr>
        <w:lastRenderedPageBreak/>
        <w:t xml:space="preserve">APPENDIX E: </w:t>
      </w:r>
      <w:r w:rsidRPr="006E535F">
        <w:rPr>
          <w:b/>
        </w:rPr>
        <w:t xml:space="preserve">Process for </w:t>
      </w:r>
      <w:r>
        <w:rPr>
          <w:b/>
        </w:rPr>
        <w:t>Distributing</w:t>
      </w:r>
      <w:r w:rsidR="00DE5D0E">
        <w:rPr>
          <w:b/>
        </w:rPr>
        <w:t xml:space="preserve"> Funds (Less than $100.01</w:t>
      </w:r>
      <w:r w:rsidRPr="006E535F">
        <w:rPr>
          <w:b/>
        </w:rPr>
        <w:t xml:space="preserve"> per participant)</w:t>
      </w:r>
    </w:p>
    <w:p w14:paraId="254A433F" w14:textId="5131B074" w:rsidR="00145D42" w:rsidRDefault="00145D42" w:rsidP="00241C24">
      <w:pPr>
        <w:pStyle w:val="BodyText"/>
        <w:ind w:left="100"/>
        <w:rPr>
          <w:b/>
        </w:rPr>
      </w:pPr>
    </w:p>
    <w:p w14:paraId="7A4B36B1" w14:textId="582F7F4A" w:rsidR="00145D42" w:rsidRPr="00145D42" w:rsidRDefault="00145D42" w:rsidP="00241C24">
      <w:pPr>
        <w:pStyle w:val="BodyText"/>
        <w:ind w:left="100"/>
        <w:rPr>
          <w:i/>
        </w:rPr>
      </w:pPr>
      <w:r w:rsidRPr="00145D42">
        <w:rPr>
          <w:i/>
        </w:rPr>
        <w:t>W</w:t>
      </w:r>
      <w:r>
        <w:rPr>
          <w:i/>
        </w:rPr>
        <w:t>hen distributing individual</w:t>
      </w:r>
      <w:r w:rsidRPr="00145D42">
        <w:rPr>
          <w:i/>
        </w:rPr>
        <w:t xml:space="preserve"> amount</w:t>
      </w:r>
      <w:r>
        <w:rPr>
          <w:i/>
        </w:rPr>
        <w:t>s</w:t>
      </w:r>
      <w:r w:rsidRPr="00145D42">
        <w:rPr>
          <w:i/>
        </w:rPr>
        <w:t xml:space="preserve"> of less than $100 to participants </w:t>
      </w:r>
      <w:r>
        <w:rPr>
          <w:i/>
        </w:rPr>
        <w:t>(that will</w:t>
      </w:r>
      <w:r w:rsidRPr="00145D42">
        <w:rPr>
          <w:i/>
        </w:rPr>
        <w:t xml:space="preserve"> not exceed a total of $</w:t>
      </w:r>
      <w:r>
        <w:rPr>
          <w:i/>
        </w:rPr>
        <w:t xml:space="preserve">600 dollars for an individual participant in a calendar year), use the following process to transfer monies from your research account to your personal bank account so that you can distribute </w:t>
      </w:r>
      <w:r w:rsidR="009145A9">
        <w:rPr>
          <w:i/>
        </w:rPr>
        <w:t xml:space="preserve">incentives (cash, e-gift cards) to </w:t>
      </w:r>
      <w:r w:rsidR="00BC4730">
        <w:rPr>
          <w:i/>
        </w:rPr>
        <w:t>your participants</w:t>
      </w:r>
      <w:r w:rsidR="009145A9">
        <w:rPr>
          <w:i/>
        </w:rPr>
        <w:t>.</w:t>
      </w:r>
    </w:p>
    <w:p w14:paraId="19A54E53" w14:textId="77777777" w:rsidR="00241C24" w:rsidRDefault="00241C24" w:rsidP="00241C24">
      <w:pPr>
        <w:pStyle w:val="BodyText"/>
        <w:ind w:left="100"/>
        <w:jc w:val="center"/>
      </w:pPr>
    </w:p>
    <w:p w14:paraId="75BA9307" w14:textId="4D94DEFD" w:rsidR="00241C24" w:rsidRDefault="00317EC2" w:rsidP="00241C24">
      <w:pPr>
        <w:pStyle w:val="BodyText"/>
        <w:numPr>
          <w:ilvl w:val="0"/>
          <w:numId w:val="6"/>
        </w:numPr>
      </w:pPr>
      <w:r>
        <w:t>The Primary Investigator (</w:t>
      </w:r>
      <w:r w:rsidR="00241C24">
        <w:t>PI</w:t>
      </w:r>
      <w:r>
        <w:t>)</w:t>
      </w:r>
      <w:r w:rsidR="00241C24">
        <w:t xml:space="preserve"> s</w:t>
      </w:r>
      <w:r w:rsidR="00BC67EF">
        <w:t>hould com</w:t>
      </w:r>
      <w:r w:rsidR="00505AF9">
        <w:t>plete the Research Participant I</w:t>
      </w:r>
      <w:r w:rsidR="00553DBB">
        <w:t xml:space="preserve">ncentive Payment (RPIP) form </w:t>
      </w:r>
      <w:r w:rsidR="00241C24">
        <w:t xml:space="preserve">within </w:t>
      </w:r>
      <w:r w:rsidR="00BC67EF">
        <w:t>Runway.</w:t>
      </w:r>
    </w:p>
    <w:p w14:paraId="06CCB7DF" w14:textId="27AC7AEB" w:rsidR="00145D42" w:rsidRDefault="00145D42" w:rsidP="00145D42">
      <w:pPr>
        <w:pStyle w:val="BodyText"/>
        <w:ind w:left="0"/>
      </w:pPr>
    </w:p>
    <w:p w14:paraId="7B9B785A" w14:textId="77777777" w:rsidR="00241C24" w:rsidRDefault="00241C24" w:rsidP="00241C24">
      <w:pPr>
        <w:pStyle w:val="BodyText"/>
        <w:numPr>
          <w:ilvl w:val="0"/>
          <w:numId w:val="6"/>
        </w:numPr>
      </w:pPr>
      <w:r>
        <w:t>Process</w:t>
      </w:r>
    </w:p>
    <w:p w14:paraId="3E6F7C84" w14:textId="5F4656F5" w:rsidR="00505AF9" w:rsidRPr="00553DBB" w:rsidRDefault="00505AF9" w:rsidP="00505AF9">
      <w:pPr>
        <w:pStyle w:val="ListParagraph"/>
        <w:widowControl/>
        <w:numPr>
          <w:ilvl w:val="0"/>
          <w:numId w:val="12"/>
        </w:numPr>
        <w:spacing w:before="69"/>
        <w:contextualSpacing/>
        <w:textAlignment w:val="baseline"/>
        <w:rPr>
          <w:rFonts w:ascii="Calibri" w:eastAsia="Times New Roman" w:hAnsi="Calibri" w:cs="Calibri"/>
          <w:color w:val="000000" w:themeColor="text1"/>
        </w:rPr>
      </w:pPr>
      <w:r w:rsidRPr="00553DBB">
        <w:rPr>
          <w:rFonts w:ascii="Times New Roman" w:eastAsia="Times New Roman" w:hAnsi="Times New Roman" w:cs="Times New Roman"/>
          <w:color w:val="000000" w:themeColor="text1"/>
          <w:sz w:val="24"/>
          <w:szCs w:val="24"/>
        </w:rPr>
        <w:t xml:space="preserve">Prior to submitting the form, the PI should consider whether they have spend authority against the organization. If PI does not having permission to draw against the necessary organization, either A) a </w:t>
      </w:r>
      <w:hyperlink r:id="rId11" w:tgtFrame="_blank" w:history="1">
        <w:r w:rsidRPr="00553DBB">
          <w:rPr>
            <w:rFonts w:ascii="Times New Roman" w:eastAsia="Times New Roman" w:hAnsi="Times New Roman" w:cs="Times New Roman"/>
            <w:color w:val="000000" w:themeColor="text1"/>
            <w:sz w:val="24"/>
            <w:szCs w:val="24"/>
            <w:u w:val="single"/>
          </w:rPr>
          <w:t>Chart Element Request</w:t>
        </w:r>
      </w:hyperlink>
      <w:r w:rsidRPr="00553DBB">
        <w:rPr>
          <w:rFonts w:ascii="Times New Roman" w:eastAsia="Times New Roman" w:hAnsi="Times New Roman" w:cs="Times New Roman"/>
          <w:color w:val="000000" w:themeColor="text1"/>
          <w:sz w:val="24"/>
          <w:szCs w:val="24"/>
        </w:rPr>
        <w:t xml:space="preserve"> should be submitted to the Controller’s Office to add spend authority against an organization or B) PI should be informed of who they will need to assign the subsequent cart to for submission.</w:t>
      </w:r>
    </w:p>
    <w:p w14:paraId="26A3EF0C" w14:textId="072EB0A7" w:rsidR="00505AF9" w:rsidRPr="00553DBB" w:rsidRDefault="00505AF9" w:rsidP="00505AF9">
      <w:pPr>
        <w:pStyle w:val="ListParagraph"/>
        <w:widowControl/>
        <w:numPr>
          <w:ilvl w:val="0"/>
          <w:numId w:val="12"/>
        </w:numPr>
        <w:spacing w:before="69"/>
        <w:contextualSpacing/>
        <w:textAlignment w:val="baseline"/>
        <w:rPr>
          <w:rFonts w:ascii="Calibri" w:eastAsia="Times New Roman" w:hAnsi="Calibri" w:cs="Calibri"/>
          <w:color w:val="000000" w:themeColor="text1"/>
        </w:rPr>
      </w:pPr>
      <w:r w:rsidRPr="00553DBB">
        <w:rPr>
          <w:rFonts w:ascii="Times New Roman" w:eastAsia="Times New Roman" w:hAnsi="Times New Roman" w:cs="Times New Roman"/>
          <w:color w:val="000000" w:themeColor="text1"/>
          <w:sz w:val="24"/>
          <w:szCs w:val="24"/>
        </w:rPr>
        <w:t>Process</w:t>
      </w:r>
    </w:p>
    <w:p w14:paraId="7A167406" w14:textId="77777777" w:rsidR="00505AF9" w:rsidRPr="00553DBB" w:rsidRDefault="00505AF9" w:rsidP="00505AF9">
      <w:pPr>
        <w:pStyle w:val="ListParagraph"/>
        <w:widowControl/>
        <w:numPr>
          <w:ilvl w:val="1"/>
          <w:numId w:val="12"/>
        </w:numPr>
        <w:spacing w:before="69"/>
        <w:contextualSpacing/>
        <w:textAlignment w:val="baseline"/>
        <w:rPr>
          <w:rFonts w:ascii="Calibri" w:eastAsia="Times New Roman" w:hAnsi="Calibri" w:cs="Calibri"/>
          <w:color w:val="000000" w:themeColor="text1"/>
        </w:rPr>
      </w:pPr>
      <w:r w:rsidRPr="00553DBB">
        <w:rPr>
          <w:rFonts w:ascii="Times New Roman" w:eastAsia="Times New Roman" w:hAnsi="Times New Roman" w:cs="Times New Roman"/>
          <w:color w:val="000000" w:themeColor="text1"/>
          <w:sz w:val="24"/>
          <w:szCs w:val="24"/>
        </w:rPr>
        <w:t>PI fills out RPIP form in Runway</w:t>
      </w:r>
    </w:p>
    <w:p w14:paraId="4A6E141F" w14:textId="77777777" w:rsidR="00505AF9" w:rsidRPr="00E26935" w:rsidRDefault="00505AF9" w:rsidP="00505AF9">
      <w:pPr>
        <w:widowControl/>
        <w:numPr>
          <w:ilvl w:val="2"/>
          <w:numId w:val="12"/>
        </w:numPr>
        <w:spacing w:before="69"/>
        <w:textAlignment w:val="baseline"/>
        <w:rPr>
          <w:rFonts w:ascii="Calibri" w:eastAsia="Times New Roman" w:hAnsi="Calibri" w:cs="Calibri"/>
          <w:color w:val="000000" w:themeColor="text1"/>
        </w:rPr>
      </w:pPr>
      <w:r w:rsidRPr="00E26935">
        <w:rPr>
          <w:rFonts w:ascii="Times New Roman" w:eastAsia="Times New Roman" w:hAnsi="Times New Roman" w:cs="Times New Roman"/>
          <w:color w:val="000000" w:themeColor="text1"/>
          <w:sz w:val="24"/>
          <w:szCs w:val="24"/>
        </w:rPr>
        <w:t>Person receiving funds (PI) entered as the Supplier</w:t>
      </w:r>
    </w:p>
    <w:p w14:paraId="7C06D288" w14:textId="77777777" w:rsidR="00505AF9" w:rsidRPr="00E26935" w:rsidRDefault="00505AF9" w:rsidP="00505AF9">
      <w:pPr>
        <w:widowControl/>
        <w:numPr>
          <w:ilvl w:val="2"/>
          <w:numId w:val="12"/>
        </w:numPr>
        <w:spacing w:before="69"/>
        <w:textAlignment w:val="baseline"/>
        <w:rPr>
          <w:rFonts w:ascii="Calibri" w:eastAsia="Times New Roman" w:hAnsi="Calibri" w:cs="Calibri"/>
          <w:color w:val="000000" w:themeColor="text1"/>
        </w:rPr>
      </w:pPr>
      <w:r w:rsidRPr="00E26935">
        <w:rPr>
          <w:rFonts w:ascii="Times New Roman" w:eastAsia="Times New Roman" w:hAnsi="Times New Roman" w:cs="Times New Roman"/>
          <w:color w:val="000000" w:themeColor="text1"/>
          <w:sz w:val="24"/>
          <w:szCs w:val="24"/>
        </w:rPr>
        <w:t>Study reference #</w:t>
      </w:r>
    </w:p>
    <w:p w14:paraId="2CC7B37A" w14:textId="77777777" w:rsidR="00505AF9" w:rsidRPr="00E26935" w:rsidRDefault="00505AF9" w:rsidP="00505AF9">
      <w:pPr>
        <w:widowControl/>
        <w:numPr>
          <w:ilvl w:val="2"/>
          <w:numId w:val="12"/>
        </w:numPr>
        <w:spacing w:before="69"/>
        <w:textAlignment w:val="baseline"/>
        <w:rPr>
          <w:rFonts w:ascii="Calibri" w:eastAsia="Times New Roman" w:hAnsi="Calibri" w:cs="Calibri"/>
          <w:color w:val="000000" w:themeColor="text1"/>
        </w:rPr>
      </w:pPr>
      <w:r w:rsidRPr="00E26935">
        <w:rPr>
          <w:rFonts w:ascii="Times New Roman" w:eastAsia="Times New Roman" w:hAnsi="Times New Roman" w:cs="Times New Roman"/>
          <w:color w:val="000000" w:themeColor="text1"/>
          <w:sz w:val="24"/>
          <w:szCs w:val="24"/>
        </w:rPr>
        <w:t>Time period of research project</w:t>
      </w:r>
    </w:p>
    <w:p w14:paraId="043D23C5" w14:textId="77777777" w:rsidR="00505AF9" w:rsidRPr="00E26935" w:rsidRDefault="00505AF9" w:rsidP="00505AF9">
      <w:pPr>
        <w:widowControl/>
        <w:numPr>
          <w:ilvl w:val="2"/>
          <w:numId w:val="12"/>
        </w:numPr>
        <w:spacing w:before="69"/>
        <w:textAlignment w:val="baseline"/>
        <w:rPr>
          <w:rFonts w:ascii="Calibri" w:eastAsia="Times New Roman" w:hAnsi="Calibri" w:cs="Calibri"/>
          <w:color w:val="000000" w:themeColor="text1"/>
        </w:rPr>
      </w:pPr>
      <w:r w:rsidRPr="00E26935">
        <w:rPr>
          <w:rFonts w:ascii="Times New Roman" w:eastAsia="Times New Roman" w:hAnsi="Times New Roman" w:cs="Times New Roman"/>
          <w:color w:val="000000" w:themeColor="text1"/>
          <w:sz w:val="24"/>
          <w:szCs w:val="24"/>
        </w:rPr>
        <w:t>Number of expected participants/Payment amount per participant</w:t>
      </w:r>
    </w:p>
    <w:p w14:paraId="3891E4E1" w14:textId="77777777" w:rsidR="00505AF9" w:rsidRPr="00E26935" w:rsidRDefault="00505AF9" w:rsidP="00505AF9">
      <w:pPr>
        <w:widowControl/>
        <w:numPr>
          <w:ilvl w:val="2"/>
          <w:numId w:val="12"/>
        </w:numPr>
        <w:spacing w:before="69"/>
        <w:textAlignment w:val="baseline"/>
        <w:rPr>
          <w:rFonts w:ascii="Calibri" w:eastAsia="Times New Roman" w:hAnsi="Calibri" w:cs="Calibri"/>
          <w:color w:val="000000" w:themeColor="text1"/>
        </w:rPr>
      </w:pPr>
      <w:r w:rsidRPr="00E26935">
        <w:rPr>
          <w:rFonts w:ascii="Times New Roman" w:eastAsia="Times New Roman" w:hAnsi="Times New Roman" w:cs="Times New Roman"/>
          <w:color w:val="000000" w:themeColor="text1"/>
          <w:sz w:val="24"/>
          <w:szCs w:val="24"/>
        </w:rPr>
        <w:t>IRB approval letter/email</w:t>
      </w:r>
    </w:p>
    <w:p w14:paraId="50065AF0" w14:textId="77777777" w:rsidR="00505AF9" w:rsidRPr="00E26935" w:rsidRDefault="00505AF9" w:rsidP="00505AF9">
      <w:pPr>
        <w:widowControl/>
        <w:numPr>
          <w:ilvl w:val="2"/>
          <w:numId w:val="12"/>
        </w:numPr>
        <w:spacing w:before="69"/>
        <w:textAlignment w:val="baseline"/>
        <w:rPr>
          <w:rFonts w:ascii="Calibri" w:eastAsia="Times New Roman" w:hAnsi="Calibri" w:cs="Calibri"/>
          <w:color w:val="000000" w:themeColor="text1"/>
        </w:rPr>
      </w:pPr>
      <w:r w:rsidRPr="00E26935">
        <w:rPr>
          <w:rFonts w:ascii="Times New Roman" w:eastAsia="Times New Roman" w:hAnsi="Times New Roman" w:cs="Times New Roman"/>
          <w:color w:val="000000" w:themeColor="text1"/>
          <w:sz w:val="24"/>
          <w:szCs w:val="24"/>
        </w:rPr>
        <w:t>Additional documentation (as required)</w:t>
      </w:r>
    </w:p>
    <w:p w14:paraId="1EDB82CE" w14:textId="77777777" w:rsidR="00505AF9" w:rsidRPr="00E26935" w:rsidRDefault="00505AF9" w:rsidP="00505AF9">
      <w:pPr>
        <w:widowControl/>
        <w:numPr>
          <w:ilvl w:val="1"/>
          <w:numId w:val="12"/>
        </w:numPr>
        <w:spacing w:before="69"/>
        <w:textAlignment w:val="baseline"/>
        <w:rPr>
          <w:rFonts w:ascii="Calibri" w:eastAsia="Times New Roman" w:hAnsi="Calibri" w:cs="Calibri"/>
          <w:color w:val="000000" w:themeColor="text1"/>
        </w:rPr>
      </w:pPr>
      <w:r w:rsidRPr="00E26935">
        <w:rPr>
          <w:rFonts w:ascii="Times New Roman" w:eastAsia="Times New Roman" w:hAnsi="Times New Roman" w:cs="Times New Roman"/>
          <w:color w:val="000000" w:themeColor="text1"/>
          <w:sz w:val="24"/>
          <w:szCs w:val="24"/>
        </w:rPr>
        <w:t>PI will proceed to checkout and enter in the appropriate FOAPAL  (fund, organization, account, program, activity, location) </w:t>
      </w:r>
    </w:p>
    <w:p w14:paraId="6635D59A" w14:textId="77777777" w:rsidR="00505AF9" w:rsidRPr="00E26935" w:rsidRDefault="00505AF9" w:rsidP="00505AF9">
      <w:pPr>
        <w:widowControl/>
        <w:numPr>
          <w:ilvl w:val="1"/>
          <w:numId w:val="12"/>
        </w:numPr>
        <w:spacing w:before="69"/>
        <w:textAlignment w:val="baseline"/>
        <w:rPr>
          <w:rFonts w:ascii="Calibri" w:eastAsia="Times New Roman" w:hAnsi="Calibri" w:cs="Calibri"/>
          <w:color w:val="000000" w:themeColor="text1"/>
        </w:rPr>
      </w:pPr>
      <w:r w:rsidRPr="00E26935">
        <w:rPr>
          <w:rFonts w:ascii="Times New Roman" w:eastAsia="Times New Roman" w:hAnsi="Times New Roman" w:cs="Times New Roman"/>
          <w:color w:val="000000" w:themeColor="text1"/>
          <w:sz w:val="24"/>
          <w:szCs w:val="24"/>
        </w:rPr>
        <w:t>PI will either assign the cart to a Requester with permissions on the supplied Fund, or submit the cart themselves for approval (permission dependent)</w:t>
      </w:r>
    </w:p>
    <w:p w14:paraId="3A505AB3" w14:textId="77777777" w:rsidR="00505AF9" w:rsidRPr="00E26935" w:rsidRDefault="00505AF9" w:rsidP="00505AF9">
      <w:pPr>
        <w:widowControl/>
        <w:numPr>
          <w:ilvl w:val="1"/>
          <w:numId w:val="12"/>
        </w:numPr>
        <w:spacing w:before="69"/>
        <w:textAlignment w:val="baseline"/>
        <w:rPr>
          <w:rFonts w:ascii="Calibri" w:eastAsia="Times New Roman" w:hAnsi="Calibri" w:cs="Calibri"/>
          <w:color w:val="000000" w:themeColor="text1"/>
        </w:rPr>
      </w:pPr>
      <w:r w:rsidRPr="00E26935">
        <w:rPr>
          <w:rFonts w:ascii="Times New Roman" w:eastAsia="Times New Roman" w:hAnsi="Times New Roman" w:cs="Times New Roman"/>
          <w:color w:val="000000" w:themeColor="text1"/>
          <w:sz w:val="24"/>
          <w:szCs w:val="24"/>
        </w:rPr>
        <w:t>Cart will become a Requisition and route through the Requisition Workflow</w:t>
      </w:r>
    </w:p>
    <w:p w14:paraId="247B4D5E" w14:textId="2946483D" w:rsidR="00396F0F" w:rsidRPr="00553DBB" w:rsidRDefault="00396F0F" w:rsidP="00553DBB">
      <w:pPr>
        <w:widowControl/>
        <w:spacing w:before="69"/>
        <w:textAlignment w:val="baseline"/>
        <w:rPr>
          <w:rFonts w:ascii="Calibri" w:eastAsia="Times New Roman" w:hAnsi="Calibri" w:cs="Calibri"/>
          <w:color w:val="000000" w:themeColor="text1"/>
        </w:rPr>
      </w:pPr>
    </w:p>
    <w:sectPr w:rsidR="00396F0F" w:rsidRPr="00553DBB" w:rsidSect="00305629">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16682" w14:textId="77777777" w:rsidR="000149E6" w:rsidRDefault="000149E6">
      <w:r>
        <w:separator/>
      </w:r>
    </w:p>
  </w:endnote>
  <w:endnote w:type="continuationSeparator" w:id="0">
    <w:p w14:paraId="5F88F37B" w14:textId="77777777" w:rsidR="000149E6" w:rsidRDefault="00014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6080818"/>
      <w:docPartObj>
        <w:docPartGallery w:val="Page Numbers (Bottom of Page)"/>
        <w:docPartUnique/>
      </w:docPartObj>
    </w:sdtPr>
    <w:sdtEndPr>
      <w:rPr>
        <w:noProof/>
      </w:rPr>
    </w:sdtEndPr>
    <w:sdtContent>
      <w:p w14:paraId="5B639E3C" w14:textId="126E72A7" w:rsidR="009A08CD" w:rsidRDefault="009A08CD">
        <w:pPr>
          <w:pStyle w:val="Footer"/>
          <w:jc w:val="center"/>
        </w:pPr>
        <w:r>
          <w:fldChar w:fldCharType="begin"/>
        </w:r>
        <w:r>
          <w:instrText xml:space="preserve"> PAGE   \* MERGEFORMAT </w:instrText>
        </w:r>
        <w:r>
          <w:fldChar w:fldCharType="separate"/>
        </w:r>
        <w:r w:rsidR="000B1AAC">
          <w:rPr>
            <w:noProof/>
          </w:rPr>
          <w:t>6</w:t>
        </w:r>
        <w:r>
          <w:rPr>
            <w:noProof/>
          </w:rPr>
          <w:fldChar w:fldCharType="end"/>
        </w:r>
      </w:p>
    </w:sdtContent>
  </w:sdt>
  <w:p w14:paraId="0573BF66" w14:textId="0E653309" w:rsidR="009A08CD" w:rsidRDefault="009A08CD">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76C5F" w14:textId="77777777" w:rsidR="000149E6" w:rsidRDefault="000149E6">
      <w:r>
        <w:separator/>
      </w:r>
    </w:p>
  </w:footnote>
  <w:footnote w:type="continuationSeparator" w:id="0">
    <w:p w14:paraId="36B36D52" w14:textId="77777777" w:rsidR="000149E6" w:rsidRDefault="000149E6">
      <w:r>
        <w:continuationSeparator/>
      </w:r>
    </w:p>
  </w:footnote>
  <w:footnote w:id="1">
    <w:p w14:paraId="73F417B4" w14:textId="7F7BEFB8" w:rsidR="009A08CD" w:rsidRDefault="009A08CD">
      <w:pPr>
        <w:pStyle w:val="FootnoteText"/>
      </w:pPr>
      <w:r>
        <w:rPr>
          <w:rStyle w:val="FootnoteReference"/>
        </w:rPr>
        <w:footnoteRef/>
      </w:r>
      <w:r>
        <w:t xml:space="preserve"> Please note that small refreshments or snacks provided to participants during a study are not considered incentives. Distribution of physical gift cards is strongly discouraged.</w:t>
      </w:r>
    </w:p>
  </w:footnote>
  <w:footnote w:id="2">
    <w:p w14:paraId="5077A8E4" w14:textId="7E9B8F7A" w:rsidR="009A08CD" w:rsidRDefault="009A08CD">
      <w:pPr>
        <w:pStyle w:val="FootnoteText"/>
      </w:pPr>
      <w:r>
        <w:rPr>
          <w:rStyle w:val="FootnoteReference"/>
        </w:rPr>
        <w:footnoteRef/>
      </w:r>
      <w:r>
        <w:t xml:space="preserve"> </w:t>
      </w:r>
      <w:r w:rsidRPr="001009E0">
        <w:t>When conducting research with a vulnerable population or in international settings, you should take into consideration whether small gifts or incentives have greater impact due to a particular population's culture or economic situation, and clarify this context in the protocol.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1EA66" w14:textId="35E48003" w:rsidR="009A08CD" w:rsidRDefault="009A08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C2BA3"/>
    <w:multiLevelType w:val="hybridMultilevel"/>
    <w:tmpl w:val="9A8EB74A"/>
    <w:lvl w:ilvl="0" w:tplc="04090001">
      <w:start w:val="1"/>
      <w:numFmt w:val="bullet"/>
      <w:lvlText w:val=""/>
      <w:lvlJc w:val="left"/>
      <w:pPr>
        <w:ind w:left="1559" w:hanging="360"/>
      </w:pPr>
      <w:rPr>
        <w:rFonts w:ascii="Symbol" w:hAnsi="Symbol"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1" w15:restartNumberingAfterBreak="0">
    <w:nsid w:val="25BC4D79"/>
    <w:multiLevelType w:val="hybridMultilevel"/>
    <w:tmpl w:val="B6E634CE"/>
    <w:lvl w:ilvl="0" w:tplc="2D12842A">
      <w:start w:val="1"/>
      <w:numFmt w:val="decimal"/>
      <w:lvlText w:val="%1."/>
      <w:lvlJc w:val="left"/>
      <w:pPr>
        <w:ind w:left="120" w:hanging="36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E91652"/>
    <w:multiLevelType w:val="hybridMultilevel"/>
    <w:tmpl w:val="6A387A46"/>
    <w:lvl w:ilvl="0" w:tplc="4FC6D8C2">
      <w:start w:val="1"/>
      <w:numFmt w:val="decimal"/>
      <w:lvlText w:val="%1."/>
      <w:lvlJc w:val="left"/>
      <w:pPr>
        <w:ind w:left="1800" w:hanging="144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26CAA"/>
    <w:multiLevelType w:val="multilevel"/>
    <w:tmpl w:val="EE2E0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370043"/>
    <w:multiLevelType w:val="hybridMultilevel"/>
    <w:tmpl w:val="558E88EA"/>
    <w:lvl w:ilvl="0" w:tplc="102E2C74">
      <w:start w:val="1"/>
      <w:numFmt w:val="decimal"/>
      <w:lvlText w:val="%1."/>
      <w:lvlJc w:val="left"/>
      <w:pPr>
        <w:ind w:left="820" w:hanging="360"/>
      </w:pPr>
      <w:rPr>
        <w:rFonts w:ascii="Times New Roman" w:eastAsia="Times New Roman" w:hAnsi="Times New Roman" w:hint="default"/>
        <w:w w:val="99"/>
        <w:sz w:val="22"/>
        <w:szCs w:val="22"/>
      </w:rPr>
    </w:lvl>
    <w:lvl w:ilvl="1" w:tplc="EC086DE8">
      <w:start w:val="1"/>
      <w:numFmt w:val="bullet"/>
      <w:lvlText w:val="•"/>
      <w:lvlJc w:val="left"/>
      <w:pPr>
        <w:ind w:left="1688" w:hanging="360"/>
      </w:pPr>
      <w:rPr>
        <w:rFonts w:hint="default"/>
      </w:rPr>
    </w:lvl>
    <w:lvl w:ilvl="2" w:tplc="F07A0536">
      <w:start w:val="1"/>
      <w:numFmt w:val="bullet"/>
      <w:lvlText w:val="•"/>
      <w:lvlJc w:val="left"/>
      <w:pPr>
        <w:ind w:left="2556" w:hanging="360"/>
      </w:pPr>
      <w:rPr>
        <w:rFonts w:hint="default"/>
      </w:rPr>
    </w:lvl>
    <w:lvl w:ilvl="3" w:tplc="5470CB82">
      <w:start w:val="1"/>
      <w:numFmt w:val="bullet"/>
      <w:lvlText w:val="•"/>
      <w:lvlJc w:val="left"/>
      <w:pPr>
        <w:ind w:left="3424" w:hanging="360"/>
      </w:pPr>
      <w:rPr>
        <w:rFonts w:hint="default"/>
      </w:rPr>
    </w:lvl>
    <w:lvl w:ilvl="4" w:tplc="E5F0DA60">
      <w:start w:val="1"/>
      <w:numFmt w:val="bullet"/>
      <w:lvlText w:val="•"/>
      <w:lvlJc w:val="left"/>
      <w:pPr>
        <w:ind w:left="4292" w:hanging="360"/>
      </w:pPr>
      <w:rPr>
        <w:rFonts w:hint="default"/>
      </w:rPr>
    </w:lvl>
    <w:lvl w:ilvl="5" w:tplc="42E00900">
      <w:start w:val="1"/>
      <w:numFmt w:val="bullet"/>
      <w:lvlText w:val="•"/>
      <w:lvlJc w:val="left"/>
      <w:pPr>
        <w:ind w:left="5160" w:hanging="360"/>
      </w:pPr>
      <w:rPr>
        <w:rFonts w:hint="default"/>
      </w:rPr>
    </w:lvl>
    <w:lvl w:ilvl="6" w:tplc="AD46D904">
      <w:start w:val="1"/>
      <w:numFmt w:val="bullet"/>
      <w:lvlText w:val="•"/>
      <w:lvlJc w:val="left"/>
      <w:pPr>
        <w:ind w:left="6028" w:hanging="360"/>
      </w:pPr>
      <w:rPr>
        <w:rFonts w:hint="default"/>
      </w:rPr>
    </w:lvl>
    <w:lvl w:ilvl="7" w:tplc="FEB64F6A">
      <w:start w:val="1"/>
      <w:numFmt w:val="bullet"/>
      <w:lvlText w:val="•"/>
      <w:lvlJc w:val="left"/>
      <w:pPr>
        <w:ind w:left="6896" w:hanging="360"/>
      </w:pPr>
      <w:rPr>
        <w:rFonts w:hint="default"/>
      </w:rPr>
    </w:lvl>
    <w:lvl w:ilvl="8" w:tplc="0AF25778">
      <w:start w:val="1"/>
      <w:numFmt w:val="bullet"/>
      <w:lvlText w:val="•"/>
      <w:lvlJc w:val="left"/>
      <w:pPr>
        <w:ind w:left="7764" w:hanging="360"/>
      </w:pPr>
      <w:rPr>
        <w:rFonts w:hint="default"/>
      </w:rPr>
    </w:lvl>
  </w:abstractNum>
  <w:abstractNum w:abstractNumId="5" w15:restartNumberingAfterBreak="0">
    <w:nsid w:val="48B936B2"/>
    <w:multiLevelType w:val="hybridMultilevel"/>
    <w:tmpl w:val="E408B3F8"/>
    <w:lvl w:ilvl="0" w:tplc="7E96AE72">
      <w:start w:val="1"/>
      <w:numFmt w:val="decimal"/>
      <w:lvlText w:val="%1."/>
      <w:lvlJc w:val="left"/>
      <w:pPr>
        <w:ind w:left="460" w:hanging="360"/>
      </w:pPr>
      <w:rPr>
        <w:rFonts w:ascii="Times New Roman" w:eastAsia="Times New Roman" w:hAnsi="Times New Roman" w:cstheme="minorBidi"/>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545756B7"/>
    <w:multiLevelType w:val="hybridMultilevel"/>
    <w:tmpl w:val="DF44C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620C4C"/>
    <w:multiLevelType w:val="hybridMultilevel"/>
    <w:tmpl w:val="BFACA1C4"/>
    <w:lvl w:ilvl="0" w:tplc="6FE66E74">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15:restartNumberingAfterBreak="0">
    <w:nsid w:val="54AF7D4C"/>
    <w:multiLevelType w:val="hybridMultilevel"/>
    <w:tmpl w:val="EAA2DF82"/>
    <w:lvl w:ilvl="0" w:tplc="2D12842A">
      <w:start w:val="1"/>
      <w:numFmt w:val="decimal"/>
      <w:lvlText w:val="%1."/>
      <w:lvlJc w:val="left"/>
      <w:pPr>
        <w:ind w:left="120" w:hanging="360"/>
      </w:pPr>
      <w:rPr>
        <w:rFonts w:ascii="Times New Roman" w:eastAsia="Times New Roman" w:hAnsi="Times New Roman" w:hint="default"/>
        <w:sz w:val="24"/>
        <w:szCs w:val="24"/>
      </w:rPr>
    </w:lvl>
    <w:lvl w:ilvl="1" w:tplc="CAD610A2">
      <w:start w:val="1"/>
      <w:numFmt w:val="bullet"/>
      <w:lvlText w:val="•"/>
      <w:lvlJc w:val="left"/>
      <w:pPr>
        <w:ind w:left="1068" w:hanging="360"/>
      </w:pPr>
      <w:rPr>
        <w:rFonts w:hint="default"/>
      </w:rPr>
    </w:lvl>
    <w:lvl w:ilvl="2" w:tplc="64CC3B5C">
      <w:start w:val="1"/>
      <w:numFmt w:val="bullet"/>
      <w:lvlText w:val="•"/>
      <w:lvlJc w:val="left"/>
      <w:pPr>
        <w:ind w:left="2016" w:hanging="360"/>
      </w:pPr>
      <w:rPr>
        <w:rFonts w:hint="default"/>
      </w:rPr>
    </w:lvl>
    <w:lvl w:ilvl="3" w:tplc="BF06DFD4">
      <w:start w:val="1"/>
      <w:numFmt w:val="bullet"/>
      <w:lvlText w:val="•"/>
      <w:lvlJc w:val="left"/>
      <w:pPr>
        <w:ind w:left="2964" w:hanging="360"/>
      </w:pPr>
      <w:rPr>
        <w:rFonts w:hint="default"/>
      </w:rPr>
    </w:lvl>
    <w:lvl w:ilvl="4" w:tplc="6A4C6E7E">
      <w:start w:val="1"/>
      <w:numFmt w:val="bullet"/>
      <w:lvlText w:val="•"/>
      <w:lvlJc w:val="left"/>
      <w:pPr>
        <w:ind w:left="3912" w:hanging="360"/>
      </w:pPr>
      <w:rPr>
        <w:rFonts w:hint="default"/>
      </w:rPr>
    </w:lvl>
    <w:lvl w:ilvl="5" w:tplc="6F2ECFD0">
      <w:start w:val="1"/>
      <w:numFmt w:val="bullet"/>
      <w:lvlText w:val="•"/>
      <w:lvlJc w:val="left"/>
      <w:pPr>
        <w:ind w:left="4860" w:hanging="360"/>
      </w:pPr>
      <w:rPr>
        <w:rFonts w:hint="default"/>
      </w:rPr>
    </w:lvl>
    <w:lvl w:ilvl="6" w:tplc="F57089EA">
      <w:start w:val="1"/>
      <w:numFmt w:val="bullet"/>
      <w:lvlText w:val="•"/>
      <w:lvlJc w:val="left"/>
      <w:pPr>
        <w:ind w:left="5808" w:hanging="360"/>
      </w:pPr>
      <w:rPr>
        <w:rFonts w:hint="default"/>
      </w:rPr>
    </w:lvl>
    <w:lvl w:ilvl="7" w:tplc="7D62BF4C">
      <w:start w:val="1"/>
      <w:numFmt w:val="bullet"/>
      <w:lvlText w:val="•"/>
      <w:lvlJc w:val="left"/>
      <w:pPr>
        <w:ind w:left="6756" w:hanging="360"/>
      </w:pPr>
      <w:rPr>
        <w:rFonts w:hint="default"/>
      </w:rPr>
    </w:lvl>
    <w:lvl w:ilvl="8" w:tplc="661A8F00">
      <w:start w:val="1"/>
      <w:numFmt w:val="bullet"/>
      <w:lvlText w:val="•"/>
      <w:lvlJc w:val="left"/>
      <w:pPr>
        <w:ind w:left="7704" w:hanging="360"/>
      </w:pPr>
      <w:rPr>
        <w:rFonts w:hint="default"/>
      </w:rPr>
    </w:lvl>
  </w:abstractNum>
  <w:abstractNum w:abstractNumId="9" w15:restartNumberingAfterBreak="0">
    <w:nsid w:val="6FE15661"/>
    <w:multiLevelType w:val="hybridMultilevel"/>
    <w:tmpl w:val="441A23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11555C"/>
    <w:multiLevelType w:val="hybridMultilevel"/>
    <w:tmpl w:val="D82CBE2E"/>
    <w:lvl w:ilvl="0" w:tplc="6FE66E74">
      <w:start w:val="1"/>
      <w:numFmt w:val="decimal"/>
      <w:lvlText w:val="%1."/>
      <w:lvlJc w:val="left"/>
      <w:pPr>
        <w:ind w:left="4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902826"/>
    <w:multiLevelType w:val="hybridMultilevel"/>
    <w:tmpl w:val="DA44F730"/>
    <w:lvl w:ilvl="0" w:tplc="B67EB546">
      <w:start w:val="1"/>
      <w:numFmt w:val="decimal"/>
      <w:lvlText w:val="%1."/>
      <w:lvlJc w:val="left"/>
      <w:pPr>
        <w:ind w:left="900" w:hanging="421"/>
      </w:pPr>
      <w:rPr>
        <w:rFonts w:ascii="Times New Roman" w:eastAsia="Times New Roman" w:hAnsi="Times New Roman" w:hint="default"/>
        <w:sz w:val="24"/>
        <w:szCs w:val="24"/>
      </w:rPr>
    </w:lvl>
    <w:lvl w:ilvl="1" w:tplc="B594659C">
      <w:start w:val="1"/>
      <w:numFmt w:val="bullet"/>
      <w:lvlText w:val="•"/>
      <w:lvlJc w:val="left"/>
      <w:pPr>
        <w:ind w:left="1088" w:hanging="421"/>
      </w:pPr>
      <w:rPr>
        <w:rFonts w:hint="default"/>
      </w:rPr>
    </w:lvl>
    <w:lvl w:ilvl="2" w:tplc="79346384">
      <w:start w:val="1"/>
      <w:numFmt w:val="bullet"/>
      <w:lvlText w:val="•"/>
      <w:lvlJc w:val="left"/>
      <w:pPr>
        <w:ind w:left="2027" w:hanging="421"/>
      </w:pPr>
      <w:rPr>
        <w:rFonts w:hint="default"/>
      </w:rPr>
    </w:lvl>
    <w:lvl w:ilvl="3" w:tplc="270C67C0">
      <w:start w:val="1"/>
      <w:numFmt w:val="bullet"/>
      <w:lvlText w:val="•"/>
      <w:lvlJc w:val="left"/>
      <w:pPr>
        <w:ind w:left="2966" w:hanging="421"/>
      </w:pPr>
      <w:rPr>
        <w:rFonts w:hint="default"/>
      </w:rPr>
    </w:lvl>
    <w:lvl w:ilvl="4" w:tplc="C93CABDC">
      <w:start w:val="1"/>
      <w:numFmt w:val="bullet"/>
      <w:lvlText w:val="•"/>
      <w:lvlJc w:val="left"/>
      <w:pPr>
        <w:ind w:left="3905" w:hanging="421"/>
      </w:pPr>
      <w:rPr>
        <w:rFonts w:hint="default"/>
      </w:rPr>
    </w:lvl>
    <w:lvl w:ilvl="5" w:tplc="9556AABA">
      <w:start w:val="1"/>
      <w:numFmt w:val="bullet"/>
      <w:lvlText w:val="•"/>
      <w:lvlJc w:val="left"/>
      <w:pPr>
        <w:ind w:left="4844" w:hanging="421"/>
      </w:pPr>
      <w:rPr>
        <w:rFonts w:hint="default"/>
      </w:rPr>
    </w:lvl>
    <w:lvl w:ilvl="6" w:tplc="42D8DBFE">
      <w:start w:val="1"/>
      <w:numFmt w:val="bullet"/>
      <w:lvlText w:val="•"/>
      <w:lvlJc w:val="left"/>
      <w:pPr>
        <w:ind w:left="5783" w:hanging="421"/>
      </w:pPr>
      <w:rPr>
        <w:rFonts w:hint="default"/>
      </w:rPr>
    </w:lvl>
    <w:lvl w:ilvl="7" w:tplc="4BB48860">
      <w:start w:val="1"/>
      <w:numFmt w:val="bullet"/>
      <w:lvlText w:val="•"/>
      <w:lvlJc w:val="left"/>
      <w:pPr>
        <w:ind w:left="6722" w:hanging="421"/>
      </w:pPr>
      <w:rPr>
        <w:rFonts w:hint="default"/>
      </w:rPr>
    </w:lvl>
    <w:lvl w:ilvl="8" w:tplc="39108124">
      <w:start w:val="1"/>
      <w:numFmt w:val="bullet"/>
      <w:lvlText w:val="•"/>
      <w:lvlJc w:val="left"/>
      <w:pPr>
        <w:ind w:left="7661" w:hanging="421"/>
      </w:pPr>
      <w:rPr>
        <w:rFonts w:hint="default"/>
      </w:rPr>
    </w:lvl>
  </w:abstractNum>
  <w:num w:numId="1">
    <w:abstractNumId w:val="8"/>
  </w:num>
  <w:num w:numId="2">
    <w:abstractNumId w:val="4"/>
  </w:num>
  <w:num w:numId="3">
    <w:abstractNumId w:val="11"/>
  </w:num>
  <w:num w:numId="4">
    <w:abstractNumId w:val="6"/>
  </w:num>
  <w:num w:numId="5">
    <w:abstractNumId w:val="1"/>
  </w:num>
  <w:num w:numId="6">
    <w:abstractNumId w:val="7"/>
  </w:num>
  <w:num w:numId="7">
    <w:abstractNumId w:val="10"/>
  </w:num>
  <w:num w:numId="8">
    <w:abstractNumId w:val="2"/>
  </w:num>
  <w:num w:numId="9">
    <w:abstractNumId w:val="5"/>
  </w:num>
  <w:num w:numId="10">
    <w:abstractNumId w:val="0"/>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BFA"/>
    <w:rsid w:val="000149E6"/>
    <w:rsid w:val="00064B47"/>
    <w:rsid w:val="00075035"/>
    <w:rsid w:val="000B1AAC"/>
    <w:rsid w:val="000D7F0B"/>
    <w:rsid w:val="001009E0"/>
    <w:rsid w:val="001379A3"/>
    <w:rsid w:val="00145D42"/>
    <w:rsid w:val="00146B0D"/>
    <w:rsid w:val="0015375B"/>
    <w:rsid w:val="00165051"/>
    <w:rsid w:val="001749B1"/>
    <w:rsid w:val="00197DFD"/>
    <w:rsid w:val="001C0734"/>
    <w:rsid w:val="001C5E2B"/>
    <w:rsid w:val="001D15A9"/>
    <w:rsid w:val="00214E5A"/>
    <w:rsid w:val="00234AC3"/>
    <w:rsid w:val="00241C24"/>
    <w:rsid w:val="002457BE"/>
    <w:rsid w:val="002761CD"/>
    <w:rsid w:val="00303DCF"/>
    <w:rsid w:val="00304EBE"/>
    <w:rsid w:val="00305629"/>
    <w:rsid w:val="00306BFA"/>
    <w:rsid w:val="00317EC2"/>
    <w:rsid w:val="00327C6F"/>
    <w:rsid w:val="0033360D"/>
    <w:rsid w:val="00346184"/>
    <w:rsid w:val="00350F0E"/>
    <w:rsid w:val="00356B94"/>
    <w:rsid w:val="00377883"/>
    <w:rsid w:val="00396F0F"/>
    <w:rsid w:val="003A200E"/>
    <w:rsid w:val="003C1FE3"/>
    <w:rsid w:val="003F2356"/>
    <w:rsid w:val="00415441"/>
    <w:rsid w:val="00417681"/>
    <w:rsid w:val="00426F50"/>
    <w:rsid w:val="00437B4B"/>
    <w:rsid w:val="00444D66"/>
    <w:rsid w:val="0047691D"/>
    <w:rsid w:val="0048507E"/>
    <w:rsid w:val="00487707"/>
    <w:rsid w:val="00497249"/>
    <w:rsid w:val="004A1F53"/>
    <w:rsid w:val="004C0B36"/>
    <w:rsid w:val="004C7FC6"/>
    <w:rsid w:val="004D3515"/>
    <w:rsid w:val="005026B5"/>
    <w:rsid w:val="00505AF9"/>
    <w:rsid w:val="00532785"/>
    <w:rsid w:val="00553DBB"/>
    <w:rsid w:val="00556245"/>
    <w:rsid w:val="00572CC4"/>
    <w:rsid w:val="005A5348"/>
    <w:rsid w:val="005C14AB"/>
    <w:rsid w:val="005C36BC"/>
    <w:rsid w:val="00622C22"/>
    <w:rsid w:val="006C67BF"/>
    <w:rsid w:val="006D6457"/>
    <w:rsid w:val="006E535F"/>
    <w:rsid w:val="00723226"/>
    <w:rsid w:val="007628C4"/>
    <w:rsid w:val="00763F9D"/>
    <w:rsid w:val="007B7470"/>
    <w:rsid w:val="0080414A"/>
    <w:rsid w:val="00826757"/>
    <w:rsid w:val="0082778F"/>
    <w:rsid w:val="008319CE"/>
    <w:rsid w:val="00841365"/>
    <w:rsid w:val="008470B5"/>
    <w:rsid w:val="0088698E"/>
    <w:rsid w:val="00903D4C"/>
    <w:rsid w:val="00905576"/>
    <w:rsid w:val="009145A9"/>
    <w:rsid w:val="00955643"/>
    <w:rsid w:val="00977F74"/>
    <w:rsid w:val="009A08CD"/>
    <w:rsid w:val="009E7A69"/>
    <w:rsid w:val="00A15A42"/>
    <w:rsid w:val="00A7112E"/>
    <w:rsid w:val="00AB6F2A"/>
    <w:rsid w:val="00AC0E6C"/>
    <w:rsid w:val="00B44B0B"/>
    <w:rsid w:val="00B52EAF"/>
    <w:rsid w:val="00B64AE6"/>
    <w:rsid w:val="00B96353"/>
    <w:rsid w:val="00BA6CF9"/>
    <w:rsid w:val="00BC4730"/>
    <w:rsid w:val="00BC67EF"/>
    <w:rsid w:val="00BE2A45"/>
    <w:rsid w:val="00C00312"/>
    <w:rsid w:val="00C01CE6"/>
    <w:rsid w:val="00C46C89"/>
    <w:rsid w:val="00C64FAF"/>
    <w:rsid w:val="00C71779"/>
    <w:rsid w:val="00C92E37"/>
    <w:rsid w:val="00CD7026"/>
    <w:rsid w:val="00D30AF0"/>
    <w:rsid w:val="00D627F5"/>
    <w:rsid w:val="00D63D43"/>
    <w:rsid w:val="00D65CEA"/>
    <w:rsid w:val="00D95D90"/>
    <w:rsid w:val="00DE5D0E"/>
    <w:rsid w:val="00E1436E"/>
    <w:rsid w:val="00E40D4C"/>
    <w:rsid w:val="00E61F33"/>
    <w:rsid w:val="00E91154"/>
    <w:rsid w:val="00E9742E"/>
    <w:rsid w:val="00EC0419"/>
    <w:rsid w:val="00EC1E57"/>
    <w:rsid w:val="00F233C9"/>
    <w:rsid w:val="00F26F12"/>
    <w:rsid w:val="00F475EC"/>
    <w:rsid w:val="00F72C96"/>
    <w:rsid w:val="00F91133"/>
    <w:rsid w:val="00F947CD"/>
    <w:rsid w:val="00FC3130"/>
    <w:rsid w:val="00FC5DA8"/>
    <w:rsid w:val="00FD4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C3272"/>
  <w15:docId w15:val="{BAE384B5-AC8B-4E37-9801-1759B891A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spacing w:before="39"/>
      <w:ind w:left="100"/>
      <w:outlineLvl w:val="0"/>
    </w:pPr>
    <w:rPr>
      <w:rFonts w:ascii="Times New Roman" w:eastAsia="Times New Roman" w:hAnsi="Times New Roman"/>
      <w:b/>
      <w:bCs/>
      <w:sz w:val="24"/>
      <w:szCs w:val="24"/>
    </w:rPr>
  </w:style>
  <w:style w:type="paragraph" w:styleId="Heading2">
    <w:name w:val="heading 2"/>
    <w:basedOn w:val="Normal"/>
    <w:uiPriority w:val="1"/>
    <w:qFormat/>
    <w:pPr>
      <w:ind w:left="1573"/>
      <w:outlineLvl w:val="1"/>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9"/>
      <w:ind w:left="1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911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154"/>
    <w:rPr>
      <w:rFonts w:ascii="Segoe UI" w:hAnsi="Segoe UI" w:cs="Segoe UI"/>
      <w:sz w:val="18"/>
      <w:szCs w:val="18"/>
    </w:rPr>
  </w:style>
  <w:style w:type="character" w:styleId="CommentReference">
    <w:name w:val="annotation reference"/>
    <w:basedOn w:val="DefaultParagraphFont"/>
    <w:uiPriority w:val="99"/>
    <w:semiHidden/>
    <w:unhideWhenUsed/>
    <w:rsid w:val="00E91154"/>
    <w:rPr>
      <w:sz w:val="16"/>
      <w:szCs w:val="16"/>
    </w:rPr>
  </w:style>
  <w:style w:type="paragraph" w:styleId="CommentText">
    <w:name w:val="annotation text"/>
    <w:basedOn w:val="Normal"/>
    <w:link w:val="CommentTextChar"/>
    <w:uiPriority w:val="99"/>
    <w:semiHidden/>
    <w:unhideWhenUsed/>
    <w:rsid w:val="00E91154"/>
    <w:rPr>
      <w:sz w:val="20"/>
      <w:szCs w:val="20"/>
    </w:rPr>
  </w:style>
  <w:style w:type="character" w:customStyle="1" w:styleId="CommentTextChar">
    <w:name w:val="Comment Text Char"/>
    <w:basedOn w:val="DefaultParagraphFont"/>
    <w:link w:val="CommentText"/>
    <w:uiPriority w:val="99"/>
    <w:semiHidden/>
    <w:rsid w:val="00E91154"/>
    <w:rPr>
      <w:sz w:val="20"/>
      <w:szCs w:val="20"/>
    </w:rPr>
  </w:style>
  <w:style w:type="paragraph" w:styleId="CommentSubject">
    <w:name w:val="annotation subject"/>
    <w:basedOn w:val="CommentText"/>
    <w:next w:val="CommentText"/>
    <w:link w:val="CommentSubjectChar"/>
    <w:uiPriority w:val="99"/>
    <w:semiHidden/>
    <w:unhideWhenUsed/>
    <w:rsid w:val="00E91154"/>
    <w:rPr>
      <w:b/>
      <w:bCs/>
    </w:rPr>
  </w:style>
  <w:style w:type="character" w:customStyle="1" w:styleId="CommentSubjectChar">
    <w:name w:val="Comment Subject Char"/>
    <w:basedOn w:val="CommentTextChar"/>
    <w:link w:val="CommentSubject"/>
    <w:uiPriority w:val="99"/>
    <w:semiHidden/>
    <w:rsid w:val="00E91154"/>
    <w:rPr>
      <w:b/>
      <w:bCs/>
      <w:sz w:val="20"/>
      <w:szCs w:val="20"/>
    </w:rPr>
  </w:style>
  <w:style w:type="paragraph" w:styleId="Header">
    <w:name w:val="header"/>
    <w:basedOn w:val="Normal"/>
    <w:link w:val="HeaderChar"/>
    <w:uiPriority w:val="99"/>
    <w:unhideWhenUsed/>
    <w:rsid w:val="00BA6CF9"/>
    <w:pPr>
      <w:tabs>
        <w:tab w:val="center" w:pos="4680"/>
        <w:tab w:val="right" w:pos="9360"/>
      </w:tabs>
    </w:pPr>
  </w:style>
  <w:style w:type="character" w:customStyle="1" w:styleId="HeaderChar">
    <w:name w:val="Header Char"/>
    <w:basedOn w:val="DefaultParagraphFont"/>
    <w:link w:val="Header"/>
    <w:uiPriority w:val="99"/>
    <w:rsid w:val="00BA6CF9"/>
  </w:style>
  <w:style w:type="paragraph" w:styleId="Footer">
    <w:name w:val="footer"/>
    <w:basedOn w:val="Normal"/>
    <w:link w:val="FooterChar"/>
    <w:uiPriority w:val="99"/>
    <w:unhideWhenUsed/>
    <w:rsid w:val="00BA6CF9"/>
    <w:pPr>
      <w:tabs>
        <w:tab w:val="center" w:pos="4680"/>
        <w:tab w:val="right" w:pos="9360"/>
      </w:tabs>
    </w:pPr>
  </w:style>
  <w:style w:type="character" w:customStyle="1" w:styleId="FooterChar">
    <w:name w:val="Footer Char"/>
    <w:basedOn w:val="DefaultParagraphFont"/>
    <w:link w:val="Footer"/>
    <w:uiPriority w:val="99"/>
    <w:rsid w:val="00BA6CF9"/>
  </w:style>
  <w:style w:type="paragraph" w:styleId="Revision">
    <w:name w:val="Revision"/>
    <w:hidden/>
    <w:uiPriority w:val="99"/>
    <w:semiHidden/>
    <w:rsid w:val="00BA6CF9"/>
    <w:pPr>
      <w:widowControl/>
    </w:pPr>
  </w:style>
  <w:style w:type="character" w:styleId="Hyperlink">
    <w:name w:val="Hyperlink"/>
    <w:basedOn w:val="DefaultParagraphFont"/>
    <w:uiPriority w:val="99"/>
    <w:unhideWhenUsed/>
    <w:rsid w:val="00A15A42"/>
    <w:rPr>
      <w:color w:val="0000FF" w:themeColor="hyperlink"/>
      <w:u w:val="single"/>
    </w:rPr>
  </w:style>
  <w:style w:type="paragraph" w:styleId="FootnoteText">
    <w:name w:val="footnote text"/>
    <w:basedOn w:val="Normal"/>
    <w:link w:val="FootnoteTextChar"/>
    <w:uiPriority w:val="99"/>
    <w:semiHidden/>
    <w:unhideWhenUsed/>
    <w:rsid w:val="00CD7026"/>
    <w:rPr>
      <w:sz w:val="20"/>
      <w:szCs w:val="20"/>
    </w:rPr>
  </w:style>
  <w:style w:type="character" w:customStyle="1" w:styleId="FootnoteTextChar">
    <w:name w:val="Footnote Text Char"/>
    <w:basedOn w:val="DefaultParagraphFont"/>
    <w:link w:val="FootnoteText"/>
    <w:uiPriority w:val="99"/>
    <w:semiHidden/>
    <w:rsid w:val="00CD7026"/>
    <w:rPr>
      <w:sz w:val="20"/>
      <w:szCs w:val="20"/>
    </w:rPr>
  </w:style>
  <w:style w:type="character" w:styleId="FootnoteReference">
    <w:name w:val="footnote reference"/>
    <w:basedOn w:val="DefaultParagraphFont"/>
    <w:uiPriority w:val="99"/>
    <w:semiHidden/>
    <w:unhideWhenUsed/>
    <w:rsid w:val="00CD7026"/>
    <w:rPr>
      <w:vertAlign w:val="superscript"/>
    </w:rPr>
  </w:style>
  <w:style w:type="character" w:customStyle="1" w:styleId="Heading1Char">
    <w:name w:val="Heading 1 Char"/>
    <w:basedOn w:val="DefaultParagraphFont"/>
    <w:link w:val="Heading1"/>
    <w:uiPriority w:val="1"/>
    <w:rsid w:val="00241C24"/>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7628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dayton.edu/research/resourcesforresearchers/compliance1/irb/forms/forms_new/IRB%20Guidance%20on%20Use%20of%20Drawings%203-2014.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dayton.teamdynamix.com/TDClient/1868/Portal/Requests/ServiceDet?ID=34788"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4E176-0803-4DBF-BC0B-CF080E19C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3966</TotalTime>
  <Pages>8</Pages>
  <Words>1979</Words>
  <Characters>11283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Microsoft Word - 4-2015_Research incentives guidelines (With Appendices)</vt:lpstr>
    </vt:vector>
  </TitlesOfParts>
  <Company>HP</Company>
  <LinksUpToDate>false</LinksUpToDate>
  <CharactersWithSpaces>13236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- 4-2015_Research incentives guidelines (With Appendices)</dc:title>
  <dc:creator>Mary</dc:creator>
  <cp:lastModifiedBy>Kurt Jackson</cp:lastModifiedBy>
  <cp:revision>6</cp:revision>
  <cp:lastPrinted>2021-08-24T12:58:00Z</cp:lastPrinted>
  <dcterms:created xsi:type="dcterms:W3CDTF">2021-08-19T18:06:00Z</dcterms:created>
  <dcterms:modified xsi:type="dcterms:W3CDTF">2021-08-24T13:13:00Z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2015-10-23T00:00:00Z</vt:filetime>
  </property>
  <property fmtid="{D5CDD505-2E9C-101B-9397-08002B2CF9AE}" pid="3" name="LastSaved">
    <vt:filetime>2016-04-11T00:00:00Z</vt:filetime>
  </property>
</Properties>
</file>