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81" w:lineRule="auto"/>
        <w:ind w:left="1440" w:right="1313" w:firstLine="0"/>
        <w:contextualSpacing w:val="0"/>
        <w:jc w:val="center"/>
        <w:rPr>
          <w:rFonts w:ascii="Arial" w:cs="Arial" w:eastAsia="Arial" w:hAnsi="Arial"/>
          <w:b w:val="1"/>
          <w:sz w:val="48"/>
          <w:szCs w:val="48"/>
        </w:rPr>
      </w:pPr>
      <w:r w:rsidDel="00000000" w:rsidR="00000000" w:rsidRPr="00000000">
        <w:rPr>
          <w:rFonts w:ascii="Arial" w:cs="Arial" w:eastAsia="Arial" w:hAnsi="Arial"/>
          <w:b w:val="1"/>
          <w:sz w:val="48"/>
          <w:szCs w:val="48"/>
          <w:rtl w:val="0"/>
        </w:rPr>
        <w:t xml:space="preserve">STEM Stories: Iggy Peck, Architect</w:t>
      </w:r>
    </w:p>
    <w:p w:rsidR="00000000" w:rsidDel="00000000" w:rsidP="00000000" w:rsidRDefault="00000000" w:rsidRPr="00000000" w14:paraId="00000001">
      <w:pPr>
        <w:ind w:left="-86" w:right="-20" w:firstLine="0"/>
        <w:contextualSpacing w:val="0"/>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Lesson Plan</w:t>
      </w:r>
      <w:r w:rsidDel="00000000" w:rsidR="00000000" w:rsidRPr="00000000">
        <w:rPr>
          <w:rtl w:val="0"/>
        </w:rPr>
      </w:r>
    </w:p>
    <w:p w:rsidR="00000000" w:rsidDel="00000000" w:rsidP="00000000" w:rsidRDefault="00000000" w:rsidRPr="00000000" w14:paraId="00000002">
      <w:pPr>
        <w:spacing w:after="97" w:lineRule="auto"/>
        <w:contextualSpacing w:val="0"/>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3">
      <w:pPr>
        <w:spacing w:after="97"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4">
      <w:pPr>
        <w:spacing w:line="287" w:lineRule="auto"/>
        <w:ind w:left="3150" w:right="50" w:hanging="3147"/>
        <w:contextualSpacing w:val="0"/>
        <w:rPr>
          <w:rFonts w:ascii="Arial" w:cs="Arial" w:eastAsia="Arial" w:hAnsi="Arial"/>
        </w:rPr>
      </w:pPr>
      <w:r w:rsidDel="00000000" w:rsidR="00000000" w:rsidRPr="00000000">
        <w:rPr>
          <w:rFonts w:ascii="Arial" w:cs="Arial" w:eastAsia="Arial" w:hAnsi="Arial"/>
          <w:b w:val="1"/>
          <w:rtl w:val="0"/>
        </w:rPr>
        <w:t xml:space="preserve">STEM</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Career</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Connections:</w:t>
      </w:r>
      <w:r w:rsidDel="00000000" w:rsidR="00000000" w:rsidRPr="00000000">
        <w:rPr>
          <w:rFonts w:ascii="Arial" w:cs="Arial" w:eastAsia="Arial" w:hAnsi="Arial"/>
          <w:rtl w:val="0"/>
        </w:rPr>
        <w:t xml:space="preserve"> Civil Engineering, Chemical Engineering, Architecture and Construction</w:t>
      </w:r>
    </w:p>
    <w:p w:rsidR="00000000" w:rsidDel="00000000" w:rsidP="00000000" w:rsidRDefault="00000000" w:rsidRPr="00000000" w14:paraId="00000005">
      <w:pPr>
        <w:spacing w:line="287" w:lineRule="auto"/>
        <w:ind w:left="3" w:right="50" w:firstLine="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06">
      <w:pPr>
        <w:spacing w:line="287" w:lineRule="auto"/>
        <w:ind w:left="3" w:right="50" w:firstLine="0"/>
        <w:contextualSpacing w:val="0"/>
        <w:rPr>
          <w:rFonts w:ascii="Arial" w:cs="Arial" w:eastAsia="Arial" w:hAnsi="Arial"/>
        </w:rPr>
      </w:pPr>
      <w:r w:rsidDel="00000000" w:rsidR="00000000" w:rsidRPr="00000000">
        <w:rPr>
          <w:rFonts w:ascii="Arial" w:cs="Arial" w:eastAsia="Arial" w:hAnsi="Arial"/>
          <w:b w:val="1"/>
          <w:rtl w:val="0"/>
        </w:rPr>
        <w:t xml:space="preserve">STEM Disciplines:</w:t>
      </w:r>
      <w:r w:rsidDel="00000000" w:rsidR="00000000" w:rsidRPr="00000000">
        <w:rPr>
          <w:rFonts w:ascii="Arial" w:cs="Arial" w:eastAsia="Arial" w:hAnsi="Arial"/>
          <w:rtl w:val="0"/>
        </w:rPr>
        <w:t xml:space="preserve"> Science, Technology, Engineering, &amp; Mathematics</w:t>
      </w:r>
    </w:p>
    <w:p w:rsidR="00000000" w:rsidDel="00000000" w:rsidP="00000000" w:rsidRDefault="00000000" w:rsidRPr="00000000" w14:paraId="00000007">
      <w:pPr>
        <w:spacing w:line="287" w:lineRule="auto"/>
        <w:ind w:left="3" w:right="5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8">
      <w:pPr>
        <w:spacing w:line="287" w:lineRule="auto"/>
        <w:ind w:left="3" w:right="50" w:firstLine="0"/>
        <w:contextualSpacing w:val="0"/>
        <w:rPr>
          <w:rFonts w:ascii="Arial" w:cs="Arial" w:eastAsia="Arial" w:hAnsi="Arial"/>
        </w:rPr>
      </w:pPr>
      <w:r w:rsidDel="00000000" w:rsidR="00000000" w:rsidRPr="00000000">
        <w:rPr>
          <w:rFonts w:ascii="Arial" w:cs="Arial" w:eastAsia="Arial" w:hAnsi="Arial"/>
          <w:b w:val="1"/>
          <w:rtl w:val="0"/>
        </w:rPr>
        <w:t xml:space="preserve">Non-STEM Disciplines: </w:t>
      </w:r>
      <w:r w:rsidDel="00000000" w:rsidR="00000000" w:rsidRPr="00000000">
        <w:rPr>
          <w:rFonts w:ascii="Arial" w:cs="Arial" w:eastAsia="Arial" w:hAnsi="Arial"/>
          <w:rtl w:val="0"/>
        </w:rPr>
        <w:t xml:space="preserve">English Language Arts</w:t>
      </w:r>
    </w:p>
    <w:p w:rsidR="00000000" w:rsidDel="00000000" w:rsidP="00000000" w:rsidRDefault="00000000" w:rsidRPr="00000000" w14:paraId="00000009">
      <w:pPr>
        <w:spacing w:line="287" w:lineRule="auto"/>
        <w:ind w:left="3" w:right="5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A">
      <w:pPr>
        <w:spacing w:line="288" w:lineRule="auto"/>
        <w:ind w:left="183" w:right="655" w:hanging="180"/>
        <w:contextualSpacing w:val="0"/>
        <w:rPr>
          <w:rFonts w:ascii="Arial" w:cs="Arial" w:eastAsia="Arial" w:hAnsi="Arial"/>
          <w:b w:val="1"/>
        </w:rPr>
      </w:pPr>
      <w:r w:rsidDel="00000000" w:rsidR="00000000" w:rsidRPr="00000000">
        <w:rPr>
          <w:rFonts w:ascii="Arial" w:cs="Arial" w:eastAsia="Arial" w:hAnsi="Arial"/>
          <w:b w:val="1"/>
          <w:rtl w:val="0"/>
        </w:rPr>
        <w:t xml:space="preserve">Academic Content Standards</w:t>
      </w:r>
    </w:p>
    <w:p w:rsidR="00000000" w:rsidDel="00000000" w:rsidP="00000000" w:rsidRDefault="00000000" w:rsidRPr="00000000" w14:paraId="0000000B">
      <w:pPr>
        <w:spacing w:line="288" w:lineRule="auto"/>
        <w:ind w:left="183" w:right="655" w:hanging="18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0C">
      <w:pPr>
        <w:spacing w:line="288" w:lineRule="auto"/>
        <w:ind w:left="183" w:right="655" w:hanging="180"/>
        <w:contextualSpacing w:val="0"/>
        <w:rPr>
          <w:rFonts w:ascii="Arial" w:cs="Arial" w:eastAsia="Arial" w:hAnsi="Arial"/>
          <w:b w:val="1"/>
        </w:rPr>
      </w:pPr>
      <w:r w:rsidDel="00000000" w:rsidR="00000000" w:rsidRPr="00000000">
        <w:rPr>
          <w:rFonts w:ascii="Arial" w:cs="Arial" w:eastAsia="Arial" w:hAnsi="Arial"/>
          <w:b w:val="1"/>
          <w:rtl w:val="0"/>
        </w:rPr>
        <w:t xml:space="preserve">English Language Arts Standards:</w:t>
      </w:r>
    </w:p>
    <w:p w:rsidR="00000000" w:rsidDel="00000000" w:rsidP="00000000" w:rsidRDefault="00000000" w:rsidRPr="00000000" w14:paraId="0000000D">
      <w:pPr>
        <w:numPr>
          <w:ilvl w:val="0"/>
          <w:numId w:val="3"/>
        </w:numPr>
        <w:spacing w:after="0" w:before="0" w:line="288"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RL.3.1 Ask and answer questions to demonstrate understanding of a text, referring explicitly to the text as the basis for the answers.</w:t>
      </w:r>
    </w:p>
    <w:p w:rsidR="00000000" w:rsidDel="00000000" w:rsidP="00000000" w:rsidRDefault="00000000" w:rsidRPr="00000000" w14:paraId="0000000E">
      <w:pPr>
        <w:numPr>
          <w:ilvl w:val="0"/>
          <w:numId w:val="3"/>
        </w:numPr>
        <w:spacing w:after="0" w:before="0" w:line="288"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W.3.3 Write narratives to develop real or imagined experiences or events using effective technique, descriptive details, and clear event sequences</w:t>
      </w:r>
    </w:p>
    <w:p w:rsidR="00000000" w:rsidDel="00000000" w:rsidP="00000000" w:rsidRDefault="00000000" w:rsidRPr="00000000" w14:paraId="0000000F">
      <w:pPr>
        <w:numPr>
          <w:ilvl w:val="0"/>
          <w:numId w:val="3"/>
        </w:numPr>
        <w:spacing w:after="0" w:before="0" w:line="288"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SL.3.4 Report on a topic or text, tell a story, or recount an experience with appropriate facts and relevant, descriptive details, speaking clearly at an understandable pace.</w:t>
      </w:r>
    </w:p>
    <w:p w:rsidR="00000000" w:rsidDel="00000000" w:rsidP="00000000" w:rsidRDefault="00000000" w:rsidRPr="00000000" w14:paraId="00000010">
      <w:pPr>
        <w:numPr>
          <w:ilvl w:val="0"/>
          <w:numId w:val="3"/>
        </w:numPr>
        <w:spacing w:after="0" w:before="0" w:line="288"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SL.3.6 Speak in complete sentences when appropriate to task and situation in order to provide requested detail or clarification. </w:t>
      </w:r>
      <w:r w:rsidDel="00000000" w:rsidR="00000000" w:rsidRPr="00000000">
        <w:rPr>
          <w:rtl w:val="0"/>
        </w:rPr>
      </w:r>
    </w:p>
    <w:p w:rsidR="00000000" w:rsidDel="00000000" w:rsidP="00000000" w:rsidRDefault="00000000" w:rsidRPr="00000000" w14:paraId="00000011">
      <w:pPr>
        <w:spacing w:line="288" w:lineRule="auto"/>
        <w:ind w:right="655"/>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12">
      <w:pPr>
        <w:spacing w:line="288" w:lineRule="auto"/>
        <w:ind w:left="183" w:right="655" w:hanging="180"/>
        <w:contextualSpacing w:val="0"/>
        <w:rPr>
          <w:rFonts w:ascii="Arial" w:cs="Arial" w:eastAsia="Arial" w:hAnsi="Arial"/>
          <w:b w:val="1"/>
        </w:rPr>
      </w:pPr>
      <w:r w:rsidDel="00000000" w:rsidR="00000000" w:rsidRPr="00000000">
        <w:rPr>
          <w:rFonts w:ascii="Arial" w:cs="Arial" w:eastAsia="Arial" w:hAnsi="Arial"/>
          <w:b w:val="1"/>
          <w:rtl w:val="0"/>
        </w:rPr>
        <w:t xml:space="preserve">Mathematics Standards:</w:t>
      </w:r>
    </w:p>
    <w:p w:rsidR="00000000" w:rsidDel="00000000" w:rsidP="00000000" w:rsidRDefault="00000000" w:rsidRPr="00000000" w14:paraId="00000013">
      <w:pPr>
        <w:spacing w:line="288" w:lineRule="auto"/>
        <w:ind w:left="183" w:right="655" w:hanging="18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14">
      <w:pPr>
        <w:spacing w:line="288" w:lineRule="auto"/>
        <w:ind w:left="183" w:right="655" w:hanging="180"/>
        <w:contextualSpacing w:val="0"/>
        <w:rPr>
          <w:rFonts w:ascii="Arial" w:cs="Arial" w:eastAsia="Arial" w:hAnsi="Arial"/>
          <w:b w:val="1"/>
        </w:rPr>
      </w:pPr>
      <w:r w:rsidDel="00000000" w:rsidR="00000000" w:rsidRPr="00000000">
        <w:rPr>
          <w:rFonts w:ascii="Arial" w:cs="Arial" w:eastAsia="Arial" w:hAnsi="Arial"/>
          <w:b w:val="1"/>
          <w:rtl w:val="0"/>
        </w:rPr>
        <w:t xml:space="preserve">Science Standards:</w:t>
      </w:r>
    </w:p>
    <w:p w:rsidR="00000000" w:rsidDel="00000000" w:rsidP="00000000" w:rsidRDefault="00000000" w:rsidRPr="00000000" w14:paraId="00000015">
      <w:pPr>
        <w:spacing w:line="288" w:lineRule="auto"/>
        <w:ind w:left="183" w:right="655" w:hanging="18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16">
      <w:pPr>
        <w:ind w:right="-20"/>
        <w:contextualSpacing w:val="0"/>
        <w:rPr>
          <w:rFonts w:ascii="Arial" w:cs="Arial" w:eastAsia="Arial" w:hAnsi="Arial"/>
          <w:b w:val="1"/>
        </w:rPr>
      </w:pPr>
      <w:r w:rsidDel="00000000" w:rsidR="00000000" w:rsidRPr="00000000">
        <w:rPr>
          <w:rFonts w:ascii="Arial" w:cs="Arial" w:eastAsia="Arial" w:hAnsi="Arial"/>
          <w:b w:val="1"/>
          <w:rtl w:val="0"/>
        </w:rPr>
        <w:t xml:space="preserve">Design</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Challenge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Problem/Scenario:  </w:t>
      </w:r>
      <w:r w:rsidDel="00000000" w:rsidR="00000000" w:rsidRPr="00000000">
        <w:rPr>
          <w:rFonts w:ascii="Arial" w:cs="Arial" w:eastAsia="Arial" w:hAnsi="Arial"/>
          <w:rtl w:val="0"/>
        </w:rPr>
        <w:t xml:space="preserve">Last week we built bridges following the directions from K'nex kits that would allow people to cross a river. This week you are Architect, just like Iggy Peck, and you have been commissioned to design a bridge that will cross a wider river. </w:t>
      </w:r>
      <w:r w:rsidDel="00000000" w:rsidR="00000000" w:rsidRPr="00000000">
        <w:rPr>
          <w:rtl w:val="0"/>
        </w:rPr>
      </w:r>
    </w:p>
    <w:p w:rsidR="00000000" w:rsidDel="00000000" w:rsidP="00000000" w:rsidRDefault="00000000" w:rsidRPr="00000000" w14:paraId="00000017">
      <w:pPr>
        <w:ind w:right="-2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8">
      <w:pPr>
        <w:ind w:right="-20"/>
        <w:contextualSpacing w:val="0"/>
        <w:rPr>
          <w:rFonts w:ascii="Arial" w:cs="Arial" w:eastAsia="Arial" w:hAnsi="Arial"/>
        </w:rPr>
      </w:pPr>
      <w:r w:rsidDel="00000000" w:rsidR="00000000" w:rsidRPr="00000000">
        <w:rPr>
          <w:rFonts w:ascii="Arial" w:cs="Arial" w:eastAsia="Arial" w:hAnsi="Arial"/>
          <w:b w:val="1"/>
          <w:rtl w:val="0"/>
        </w:rPr>
        <w:t xml:space="preserve">Engineering</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Design</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Challenge:  </w:t>
      </w:r>
      <w:r w:rsidDel="00000000" w:rsidR="00000000" w:rsidRPr="00000000">
        <w:rPr>
          <w:rFonts w:ascii="Arial" w:cs="Arial" w:eastAsia="Arial" w:hAnsi="Arial"/>
          <w:rtl w:val="0"/>
        </w:rPr>
        <w:t xml:space="preserve">Your team’s challenge is to design then create a prototype of a bridge that people and cars could use cross the wide river.</w:t>
      </w:r>
    </w:p>
    <w:p w:rsidR="00000000" w:rsidDel="00000000" w:rsidP="00000000" w:rsidRDefault="00000000" w:rsidRPr="00000000" w14:paraId="00000019">
      <w:pPr>
        <w:ind w:right="-2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A">
      <w:pPr>
        <w:ind w:right="-20"/>
        <w:contextualSpacing w:val="0"/>
        <w:rPr>
          <w:rFonts w:ascii="Arial" w:cs="Arial" w:eastAsia="Arial" w:hAnsi="Arial"/>
          <w:b w:val="1"/>
        </w:rPr>
      </w:pPr>
      <w:r w:rsidDel="00000000" w:rsidR="00000000" w:rsidRPr="00000000">
        <w:rPr>
          <w:rFonts w:ascii="Arial" w:cs="Arial" w:eastAsia="Arial" w:hAnsi="Arial"/>
          <w:b w:val="1"/>
          <w:rtl w:val="0"/>
        </w:rPr>
        <w:t xml:space="preserve">Essential</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Question Students Investigate:  </w:t>
      </w:r>
    </w:p>
    <w:p w:rsidR="00000000" w:rsidDel="00000000" w:rsidP="00000000" w:rsidRDefault="00000000" w:rsidRPr="00000000" w14:paraId="0000001B">
      <w:pPr>
        <w:ind w:right="-20"/>
        <w:contextualSpacing w:val="0"/>
        <w:rPr>
          <w:rFonts w:ascii="Arial" w:cs="Arial" w:eastAsia="Arial" w:hAnsi="Arial"/>
        </w:rPr>
      </w:pPr>
      <w:r w:rsidDel="00000000" w:rsidR="00000000" w:rsidRPr="00000000">
        <w:rPr>
          <w:rFonts w:ascii="Arial" w:cs="Arial" w:eastAsia="Arial" w:hAnsi="Arial"/>
          <w:rtl w:val="0"/>
        </w:rPr>
        <w:t xml:space="preserve">Will a longer bridge be weaker than a shorter bridge? Do you need to change how the panels are supported?</w:t>
      </w:r>
    </w:p>
    <w:p w:rsidR="00000000" w:rsidDel="00000000" w:rsidP="00000000" w:rsidRDefault="00000000" w:rsidRPr="00000000" w14:paraId="0000001C">
      <w:pPr>
        <w:ind w:right="-20"/>
        <w:contextualSpacing w:val="0"/>
        <w:rPr>
          <w:rFonts w:ascii="Arial" w:cs="Arial" w:eastAsia="Arial" w:hAnsi="Arial"/>
          <w:b w:val="1"/>
        </w:rPr>
      </w:pPr>
      <w:r w:rsidDel="00000000" w:rsidR="00000000" w:rsidRPr="00000000">
        <w:rPr>
          <w:rFonts w:ascii="Arial" w:cs="Arial" w:eastAsia="Arial" w:hAnsi="Arial"/>
          <w:b w:val="1"/>
          <w:rtl w:val="0"/>
        </w:rPr>
        <w:t xml:space="preserve">Enduring</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Understandings</w:t>
      </w:r>
    </w:p>
    <w:p w:rsidR="00000000" w:rsidDel="00000000" w:rsidP="00000000" w:rsidRDefault="00000000" w:rsidRPr="00000000" w14:paraId="0000001D">
      <w:pPr>
        <w:spacing w:before="53" w:line="288" w:lineRule="auto"/>
        <w:ind w:left="543" w:right="1366" w:hanging="180"/>
        <w:contextualSpacing w:val="0"/>
        <w:rPr>
          <w:rFonts w:ascii="Arial" w:cs="Arial" w:eastAsia="Arial" w:hAnsi="Arial"/>
        </w:rPr>
      </w:pPr>
      <w:r w:rsidDel="00000000" w:rsidR="00000000" w:rsidRPr="00000000">
        <w:rPr>
          <w:rFonts w:ascii="Arial" w:cs="Arial" w:eastAsia="Arial" w:hAnsi="Arial"/>
          <w:rtl w:val="0"/>
        </w:rPr>
        <w:t xml:space="preserve">● Using the engineering design process when approaching problems results in unique solutions. </w:t>
      </w:r>
    </w:p>
    <w:p w:rsidR="00000000" w:rsidDel="00000000" w:rsidP="00000000" w:rsidRDefault="00000000" w:rsidRPr="00000000" w14:paraId="0000001E">
      <w:pPr>
        <w:spacing w:before="53" w:line="288" w:lineRule="auto"/>
        <w:ind w:left="543" w:right="1366" w:hanging="180"/>
        <w:contextualSpacing w:val="0"/>
        <w:rPr>
          <w:rFonts w:ascii="Arial" w:cs="Arial" w:eastAsia="Arial" w:hAnsi="Arial"/>
        </w:rPr>
      </w:pPr>
      <w:r w:rsidDel="00000000" w:rsidR="00000000" w:rsidRPr="00000000">
        <w:rPr>
          <w:rFonts w:ascii="Arial" w:cs="Arial" w:eastAsia="Arial" w:hAnsi="Arial"/>
          <w:rtl w:val="0"/>
        </w:rPr>
        <w:t xml:space="preserve">● Collaboration and following the engineering design process lead to more creative and effective solutions to problems. </w:t>
      </w:r>
    </w:p>
    <w:p w:rsidR="00000000" w:rsidDel="00000000" w:rsidP="00000000" w:rsidRDefault="00000000" w:rsidRPr="00000000" w14:paraId="0000001F">
      <w:pPr>
        <w:spacing w:before="53" w:line="288" w:lineRule="auto"/>
        <w:ind w:left="543" w:right="1366" w:hanging="180"/>
        <w:contextualSpacing w:val="0"/>
        <w:rPr>
          <w:rFonts w:ascii="Arial" w:cs="Arial" w:eastAsia="Arial" w:hAnsi="Arial"/>
        </w:rPr>
      </w:pPr>
      <w:r w:rsidDel="00000000" w:rsidR="00000000" w:rsidRPr="00000000">
        <w:rPr>
          <w:rFonts w:ascii="Arial" w:cs="Arial" w:eastAsia="Arial" w:hAnsi="Arial"/>
          <w:rtl w:val="0"/>
        </w:rPr>
        <w:t xml:space="preserve">● The concepts of strength of materials and structural integrity are important for this problem. The design structure should hold weight without breaking or deflecting beyond safe limits.</w:t>
      </w:r>
    </w:p>
    <w:p w:rsidR="00000000" w:rsidDel="00000000" w:rsidP="00000000" w:rsidRDefault="00000000" w:rsidRPr="00000000" w14:paraId="00000020">
      <w:pPr>
        <w:spacing w:before="53" w:line="288" w:lineRule="auto"/>
        <w:ind w:left="543" w:right="1366" w:hanging="18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1">
      <w:pPr>
        <w:spacing w:line="286" w:lineRule="auto"/>
        <w:ind w:left="3" w:right="990" w:firstLine="0"/>
        <w:contextualSpacing w:val="0"/>
        <w:rPr>
          <w:rFonts w:ascii="Arial" w:cs="Arial" w:eastAsia="Arial" w:hAnsi="Arial"/>
          <w:b w:val="1"/>
        </w:rPr>
      </w:pPr>
      <w:r w:rsidDel="00000000" w:rsidR="00000000" w:rsidRPr="00000000">
        <w:rPr>
          <w:rFonts w:ascii="Arial" w:cs="Arial" w:eastAsia="Arial" w:hAnsi="Arial"/>
          <w:b w:val="1"/>
          <w:rtl w:val="0"/>
        </w:rPr>
        <w:t xml:space="preserve">Prerequisite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Knowledge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(as connected to academic content standards) </w:t>
      </w:r>
    </w:p>
    <w:p w:rsidR="00000000" w:rsidDel="00000000" w:rsidP="00000000" w:rsidRDefault="00000000" w:rsidRPr="00000000" w14:paraId="00000022">
      <w:pPr>
        <w:spacing w:line="286" w:lineRule="auto"/>
        <w:ind w:left="540" w:right="990" w:hanging="180"/>
        <w:contextualSpacing w:val="0"/>
        <w:rPr>
          <w:rFonts w:ascii="Arial" w:cs="Arial" w:eastAsia="Arial" w:hAnsi="Arial"/>
        </w:rPr>
      </w:pPr>
      <w:r w:rsidDel="00000000" w:rsidR="00000000" w:rsidRPr="00000000">
        <w:rPr>
          <w:rFonts w:ascii="Arial" w:cs="Arial" w:eastAsia="Arial" w:hAnsi="Arial"/>
          <w:rtl w:val="0"/>
        </w:rPr>
        <w:t xml:space="preserve">● Concepts Related to Energy in Grades PreK-2: A variety of sounds and motions are experienced. The sun is the principle source of energy.</w:t>
      </w:r>
    </w:p>
    <w:p w:rsidR="00000000" w:rsidDel="00000000" w:rsidP="00000000" w:rsidRDefault="00000000" w:rsidRPr="00000000" w14:paraId="00000023">
      <w:pPr>
        <w:spacing w:line="286" w:lineRule="auto"/>
        <w:ind w:left="540" w:right="990" w:hanging="180"/>
        <w:contextualSpacing w:val="0"/>
        <w:rPr>
          <w:rFonts w:ascii="Arial" w:cs="Arial" w:eastAsia="Arial" w:hAnsi="Arial"/>
        </w:rPr>
      </w:pPr>
      <w:r w:rsidDel="00000000" w:rsidR="00000000" w:rsidRPr="00000000">
        <w:rPr>
          <w:rFonts w:ascii="Arial" w:cs="Arial" w:eastAsia="Arial" w:hAnsi="Arial"/>
          <w:rtl w:val="0"/>
        </w:rPr>
        <w:t xml:space="preserve">● Concepts Related to Energy in Grade 3: Objects with energy have the ability to cause change. Heat, electrical energy, light, sound and magnetic energy are forms of energy. </w:t>
      </w:r>
    </w:p>
    <w:p w:rsidR="00000000" w:rsidDel="00000000" w:rsidP="00000000" w:rsidRDefault="00000000" w:rsidRPr="00000000" w14:paraId="00000024">
      <w:pPr>
        <w:spacing w:line="286" w:lineRule="auto"/>
        <w:ind w:left="540" w:right="990" w:hanging="180"/>
        <w:contextualSpacing w:val="0"/>
        <w:rPr>
          <w:rFonts w:ascii="Arial" w:cs="Arial" w:eastAsia="Arial" w:hAnsi="Arial"/>
        </w:rPr>
      </w:pPr>
      <w:r w:rsidDel="00000000" w:rsidR="00000000" w:rsidRPr="00000000">
        <w:rPr>
          <w:rFonts w:ascii="Arial" w:cs="Arial" w:eastAsia="Arial" w:hAnsi="Arial"/>
          <w:rtl w:val="0"/>
        </w:rPr>
        <w:t xml:space="preserve">● Concepts Related to Earth and Space Science in Grade 4: The surface of the Earth has been shaped and reshaped by a variety of processes.</w:t>
      </w:r>
    </w:p>
    <w:p w:rsidR="00000000" w:rsidDel="00000000" w:rsidP="00000000" w:rsidRDefault="00000000" w:rsidRPr="00000000" w14:paraId="00000025">
      <w:pPr>
        <w:spacing w:line="286" w:lineRule="auto"/>
        <w:ind w:left="540" w:right="990" w:hanging="18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6">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27">
      <w:pPr>
        <w:ind w:left="14" w:right="-20" w:firstLine="0"/>
        <w:contextualSpacing w:val="0"/>
        <w:rPr>
          <w:rFonts w:ascii="Arial" w:cs="Arial" w:eastAsia="Arial" w:hAnsi="Arial"/>
          <w:b w:val="1"/>
        </w:rPr>
      </w:pPr>
      <w:r w:rsidDel="00000000" w:rsidR="00000000" w:rsidRPr="00000000">
        <w:rPr>
          <w:rFonts w:ascii="Arial" w:cs="Arial" w:eastAsia="Arial" w:hAnsi="Arial"/>
          <w:b w:val="1"/>
          <w:rtl w:val="0"/>
        </w:rPr>
        <w:t xml:space="preserve">Materials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List</w:t>
      </w:r>
    </w:p>
    <w:p w:rsidR="00000000" w:rsidDel="00000000" w:rsidP="00000000" w:rsidRDefault="00000000" w:rsidRPr="00000000" w14:paraId="00000028">
      <w:pPr>
        <w:spacing w:line="240" w:lineRule="auto"/>
        <w:contextualSpacing w:val="0"/>
        <w:rPr>
          <w:rFonts w:ascii="Arial" w:cs="Arial" w:eastAsia="Arial" w:hAnsi="Arial"/>
          <w:sz w:val="3"/>
          <w:szCs w:val="3"/>
        </w:rPr>
      </w:pPr>
      <w:r w:rsidDel="00000000" w:rsidR="00000000" w:rsidRPr="00000000">
        <w:rPr>
          <w:rtl w:val="0"/>
        </w:rPr>
      </w:r>
    </w:p>
    <w:tbl>
      <w:tblPr>
        <w:tblStyle w:val="Table1"/>
        <w:tblW w:w="9450.0" w:type="dxa"/>
        <w:jc w:val="left"/>
        <w:tblInd w:w="11.0" w:type="dxa"/>
        <w:tblLayout w:type="fixed"/>
        <w:tblLook w:val="0400"/>
      </w:tblPr>
      <w:tblGrid>
        <w:gridCol w:w="2950"/>
        <w:gridCol w:w="2270"/>
        <w:gridCol w:w="924"/>
        <w:gridCol w:w="6"/>
        <w:gridCol w:w="2394"/>
        <w:gridCol w:w="906"/>
        <w:tblGridChange w:id="0">
          <w:tblGrid>
            <w:gridCol w:w="2950"/>
            <w:gridCol w:w="2270"/>
            <w:gridCol w:w="924"/>
            <w:gridCol w:w="6"/>
            <w:gridCol w:w="2394"/>
            <w:gridCol w:w="906"/>
          </w:tblGrid>
        </w:tblGridChange>
      </w:tblGrid>
      <w:tr>
        <w:trPr>
          <w:trHeight w:val="420" w:hRule="atLeast"/>
        </w:trPr>
        <w:tc>
          <w:tcPr>
            <w:tcBorders>
              <w:top w:color="000000" w:space="0" w:sz="11" w:val="single"/>
              <w:left w:color="000000" w:space="0" w:sz="11" w:val="single"/>
              <w:bottom w:color="000000" w:space="0" w:sz="11" w:val="single"/>
              <w:right w:color="000000" w:space="0" w:sz="17" w:val="single"/>
            </w:tcBorders>
            <w:tcMar>
              <w:top w:w="0.0" w:type="dxa"/>
              <w:left w:w="0.0" w:type="dxa"/>
              <w:bottom w:w="0.0" w:type="dxa"/>
              <w:right w:w="0.0" w:type="dxa"/>
            </w:tcMar>
          </w:tcPr>
          <w:p w:rsidR="00000000" w:rsidDel="00000000" w:rsidP="00000000" w:rsidRDefault="00000000" w:rsidRPr="00000000" w14:paraId="00000029">
            <w:pPr>
              <w:spacing w:before="65" w:lineRule="auto"/>
              <w:ind w:left="1011" w:right="-20" w:firstLine="0"/>
              <w:contextualSpacing w:val="0"/>
              <w:rPr>
                <w:rFonts w:ascii="Arial" w:cs="Arial" w:eastAsia="Arial" w:hAnsi="Arial"/>
                <w:b w:val="1"/>
              </w:rPr>
            </w:pPr>
            <w:r w:rsidDel="00000000" w:rsidR="00000000" w:rsidRPr="00000000">
              <w:rPr>
                <w:rFonts w:ascii="Arial" w:cs="Arial" w:eastAsia="Arial" w:hAnsi="Arial"/>
                <w:b w:val="1"/>
                <w:rtl w:val="0"/>
              </w:rPr>
              <w:t xml:space="preserve">Material</w:t>
            </w:r>
          </w:p>
        </w:tc>
        <w:tc>
          <w:tcPr>
            <w:tcBorders>
              <w:top w:color="000000" w:space="0" w:sz="11" w:val="single"/>
              <w:left w:color="000000" w:space="0" w:sz="17" w:val="single"/>
              <w:bottom w:color="000000" w:space="0" w:sz="11" w:val="single"/>
              <w:right w:color="000000" w:space="0" w:sz="7" w:val="single"/>
            </w:tcBorders>
            <w:tcMar>
              <w:top w:w="0.0" w:type="dxa"/>
              <w:left w:w="0.0" w:type="dxa"/>
              <w:bottom w:w="0.0" w:type="dxa"/>
              <w:right w:w="0.0" w:type="dxa"/>
            </w:tcMar>
          </w:tcPr>
          <w:p w:rsidR="00000000" w:rsidDel="00000000" w:rsidP="00000000" w:rsidRDefault="00000000" w:rsidRPr="00000000" w14:paraId="0000002A">
            <w:pPr>
              <w:spacing w:before="65" w:lineRule="auto"/>
              <w:ind w:left="143" w:right="-20" w:firstLine="0"/>
              <w:contextualSpacing w:val="0"/>
              <w:rPr>
                <w:rFonts w:ascii="Arial" w:cs="Arial" w:eastAsia="Arial" w:hAnsi="Arial"/>
                <w:b w:val="1"/>
                <w:sz w:val="21"/>
                <w:szCs w:val="21"/>
              </w:rPr>
            </w:pPr>
            <w:r w:rsidDel="00000000" w:rsidR="00000000" w:rsidRPr="00000000">
              <w:rPr>
                <w:rFonts w:ascii="Arial" w:cs="Arial" w:eastAsia="Arial" w:hAnsi="Arial"/>
                <w:b w:val="1"/>
                <w:rtl w:val="0"/>
              </w:rPr>
              <w:t xml:space="preserve">Quantity</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1"/>
                <w:szCs w:val="21"/>
                <w:rtl w:val="0"/>
              </w:rPr>
              <w:t xml:space="preserve">per</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b w:val="1"/>
                <w:sz w:val="21"/>
                <w:szCs w:val="21"/>
                <w:rtl w:val="0"/>
              </w:rPr>
              <w:t xml:space="preserve">Team</w:t>
            </w:r>
          </w:p>
        </w:tc>
        <w:tc>
          <w:tcPr>
            <w:gridSpan w:val="2"/>
            <w:tcBorders>
              <w:top w:color="000000" w:space="0" w:sz="11" w:val="single"/>
              <w:left w:color="000000" w:space="0" w:sz="7" w:val="single"/>
              <w:bottom w:color="000000" w:space="0" w:sz="11" w:val="single"/>
              <w:right w:color="000000" w:space="0" w:sz="17" w:val="single"/>
            </w:tcBorders>
            <w:tcMar>
              <w:top w:w="0.0" w:type="dxa"/>
              <w:left w:w="0.0" w:type="dxa"/>
              <w:bottom w:w="0.0" w:type="dxa"/>
              <w:right w:w="0.0" w:type="dxa"/>
            </w:tcMar>
          </w:tcPr>
          <w:p w:rsidR="00000000" w:rsidDel="00000000" w:rsidP="00000000" w:rsidRDefault="00000000" w:rsidRPr="00000000" w14:paraId="0000002B">
            <w:pPr>
              <w:spacing w:before="65" w:lineRule="auto"/>
              <w:ind w:left="277" w:right="-20" w:firstLine="0"/>
              <w:contextualSpacing w:val="0"/>
              <w:rPr>
                <w:rFonts w:ascii="Arial" w:cs="Arial" w:eastAsia="Arial" w:hAnsi="Arial"/>
                <w:b w:val="1"/>
              </w:rPr>
            </w:pPr>
            <w:r w:rsidDel="00000000" w:rsidR="00000000" w:rsidRPr="00000000">
              <w:rPr>
                <w:rFonts w:ascii="Arial Unicode MS" w:cs="Arial Unicode MS" w:eastAsia="Arial Unicode MS" w:hAnsi="Arial Unicode MS"/>
                <w:b w:val="1"/>
                <w:rtl w:val="0"/>
              </w:rPr>
              <w:t xml:space="preserve">✓</w:t>
            </w:r>
          </w:p>
        </w:tc>
        <w:tc>
          <w:tcPr>
            <w:tcBorders>
              <w:top w:color="000000" w:space="0" w:sz="11" w:val="single"/>
              <w:left w:color="000000" w:space="0" w:sz="17" w:val="single"/>
              <w:bottom w:color="000000" w:space="0" w:sz="11" w:val="single"/>
              <w:right w:color="000000" w:space="0" w:sz="7" w:val="single"/>
            </w:tcBorders>
            <w:tcMar>
              <w:top w:w="0.0" w:type="dxa"/>
              <w:left w:w="0.0" w:type="dxa"/>
              <w:bottom w:w="0.0" w:type="dxa"/>
              <w:right w:w="0.0" w:type="dxa"/>
            </w:tcMar>
          </w:tcPr>
          <w:p w:rsidR="00000000" w:rsidDel="00000000" w:rsidP="00000000" w:rsidRDefault="00000000" w:rsidRPr="00000000" w14:paraId="0000002D">
            <w:pPr>
              <w:spacing w:before="65" w:lineRule="auto"/>
              <w:ind w:left="283" w:right="-20" w:firstLine="0"/>
              <w:contextualSpacing w:val="0"/>
              <w:rPr>
                <w:rFonts w:ascii="Arial" w:cs="Arial" w:eastAsia="Arial" w:hAnsi="Arial"/>
                <w:b w:val="1"/>
                <w:sz w:val="21"/>
                <w:szCs w:val="21"/>
              </w:rPr>
            </w:pPr>
            <w:r w:rsidDel="00000000" w:rsidR="00000000" w:rsidRPr="00000000">
              <w:rPr>
                <w:rFonts w:ascii="Arial" w:cs="Arial" w:eastAsia="Arial" w:hAnsi="Arial"/>
                <w:b w:val="1"/>
                <w:rtl w:val="0"/>
              </w:rPr>
              <w:t xml:space="preserve">Quantity</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1"/>
                <w:szCs w:val="21"/>
                <w:rtl w:val="0"/>
              </w:rPr>
              <w:t xml:space="preserve">per</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b w:val="1"/>
                <w:sz w:val="21"/>
                <w:szCs w:val="21"/>
                <w:rtl w:val="0"/>
              </w:rPr>
              <w:t xml:space="preserve">Kit</w:t>
            </w:r>
          </w:p>
        </w:tc>
        <w:tc>
          <w:tcPr>
            <w:tcBorders>
              <w:top w:color="000000" w:space="0" w:sz="11" w:val="single"/>
              <w:left w:color="000000" w:space="0" w:sz="7" w:val="single"/>
              <w:bottom w:color="000000" w:space="0" w:sz="11" w:val="single"/>
              <w:right w:color="000000" w:space="0" w:sz="11" w:val="single"/>
            </w:tcBorders>
            <w:tcMar>
              <w:top w:w="0.0" w:type="dxa"/>
              <w:left w:w="0.0" w:type="dxa"/>
              <w:bottom w:w="0.0" w:type="dxa"/>
              <w:right w:w="0.0" w:type="dxa"/>
            </w:tcMar>
          </w:tcPr>
          <w:p w:rsidR="00000000" w:rsidDel="00000000" w:rsidP="00000000" w:rsidRDefault="00000000" w:rsidRPr="00000000" w14:paraId="0000002E">
            <w:pPr>
              <w:spacing w:before="65" w:lineRule="auto"/>
              <w:ind w:left="274" w:right="-20" w:firstLine="0"/>
              <w:contextualSpacing w:val="0"/>
              <w:rPr>
                <w:rFonts w:ascii="Arial" w:cs="Arial" w:eastAsia="Arial" w:hAnsi="Arial"/>
                <w:b w:val="1"/>
              </w:rPr>
            </w:pPr>
            <w:r w:rsidDel="00000000" w:rsidR="00000000" w:rsidRPr="00000000">
              <w:rPr>
                <w:rFonts w:ascii="Arial Unicode MS" w:cs="Arial Unicode MS" w:eastAsia="Arial Unicode MS" w:hAnsi="Arial Unicode MS"/>
                <w:b w:val="1"/>
                <w:rtl w:val="0"/>
              </w:rPr>
              <w:t xml:space="preserve">✓</w:t>
            </w:r>
          </w:p>
        </w:tc>
      </w:tr>
      <w:tr>
        <w:trPr>
          <w:trHeight w:val="720" w:hRule="atLeast"/>
        </w:trPr>
        <w:tc>
          <w:tcPr>
            <w:tcBorders>
              <w:top w:color="000000" w:space="0" w:sz="11" w:val="single"/>
              <w:left w:color="000000" w:space="0" w:sz="11" w:val="single"/>
              <w:bottom w:color="000000" w:space="0" w:sz="11" w:val="single"/>
              <w:right w:color="000000" w:space="0" w:sz="17" w:val="single"/>
            </w:tcBorders>
            <w:tcMar>
              <w:top w:w="0.0" w:type="dxa"/>
              <w:left w:w="0.0" w:type="dxa"/>
              <w:bottom w:w="0.0" w:type="dxa"/>
              <w:right w:w="0.0" w:type="dxa"/>
            </w:tcMar>
          </w:tcPr>
          <w:p w:rsidR="00000000" w:rsidDel="00000000" w:rsidP="00000000" w:rsidRDefault="00000000" w:rsidRPr="00000000" w14:paraId="0000002F">
            <w:pPr>
              <w:spacing w:before="69" w:lineRule="auto"/>
              <w:ind w:left="144" w:right="-20" w:firstLine="0"/>
              <w:contextualSpacing w:val="0"/>
              <w:rPr>
                <w:rFonts w:ascii="Arial" w:cs="Arial" w:eastAsia="Arial" w:hAnsi="Arial"/>
                <w:sz w:val="21"/>
                <w:szCs w:val="21"/>
              </w:rPr>
            </w:pPr>
            <w:r w:rsidDel="00000000" w:rsidR="00000000" w:rsidRPr="00000000">
              <w:rPr>
                <w:rFonts w:ascii="Arial" w:cs="Arial" w:eastAsia="Arial" w:hAnsi="Arial"/>
                <w:i w:val="1"/>
                <w:sz w:val="21"/>
                <w:szCs w:val="21"/>
                <w:rtl w:val="0"/>
              </w:rPr>
              <w:t xml:space="preserve">Iggy Peck Architect by Andrea Beaty</w:t>
            </w:r>
            <w:r w:rsidDel="00000000" w:rsidR="00000000" w:rsidRPr="00000000">
              <w:rPr>
                <w:rtl w:val="0"/>
              </w:rPr>
            </w:r>
          </w:p>
        </w:tc>
        <w:tc>
          <w:tcPr>
            <w:tcBorders>
              <w:top w:color="000000" w:space="0" w:sz="11" w:val="single"/>
              <w:left w:color="000000" w:space="0" w:sz="17" w:val="single"/>
              <w:bottom w:color="000000" w:space="0" w:sz="11" w:val="single"/>
              <w:right w:color="000000" w:space="0" w:sz="7" w:val="single"/>
            </w:tcBorders>
            <w:tcMar>
              <w:top w:w="0.0" w:type="dxa"/>
              <w:left w:w="0.0" w:type="dxa"/>
              <w:bottom w:w="0.0" w:type="dxa"/>
              <w:right w:w="0.0" w:type="dxa"/>
            </w:tcMar>
          </w:tcPr>
          <w:p w:rsidR="00000000" w:rsidDel="00000000" w:rsidP="00000000" w:rsidRDefault="00000000" w:rsidRPr="00000000" w14:paraId="00000030">
            <w:pPr>
              <w:spacing w:before="69" w:lineRule="auto"/>
              <w:ind w:left="146" w:right="-20" w:firstLine="0"/>
              <w:contextualSpacing w:val="0"/>
              <w:rPr>
                <w:rFonts w:ascii="Arial" w:cs="Arial" w:eastAsia="Arial" w:hAnsi="Arial"/>
                <w:sz w:val="21"/>
                <w:szCs w:val="21"/>
              </w:rPr>
            </w:pPr>
            <w:r w:rsidDel="00000000" w:rsidR="00000000" w:rsidRPr="00000000">
              <w:rPr>
                <w:rFonts w:ascii="Arial" w:cs="Arial" w:eastAsia="Arial" w:hAnsi="Arial"/>
                <w:sz w:val="21"/>
                <w:szCs w:val="21"/>
                <w:rtl w:val="0"/>
              </w:rPr>
              <w:t xml:space="preserve">~</w:t>
            </w:r>
          </w:p>
        </w:tc>
        <w:tc>
          <w:tcPr>
            <w:gridSpan w:val="2"/>
            <w:tcBorders>
              <w:top w:color="000000" w:space="0" w:sz="11" w:val="single"/>
              <w:left w:color="000000" w:space="0" w:sz="7" w:val="single"/>
              <w:bottom w:color="000000" w:space="0" w:sz="11" w:val="single"/>
              <w:right w:color="000000" w:space="0" w:sz="17" w:val="single"/>
            </w:tcBorders>
            <w:tcMar>
              <w:top w:w="0.0" w:type="dxa"/>
              <w:left w:w="0.0" w:type="dxa"/>
              <w:bottom w:w="0.0" w:type="dxa"/>
              <w:right w:w="0.0" w:type="dxa"/>
            </w:tcMar>
          </w:tcPr>
          <w:p w:rsidR="00000000" w:rsidDel="00000000" w:rsidP="00000000" w:rsidRDefault="00000000" w:rsidRPr="00000000" w14:paraId="00000031">
            <w:pPr>
              <w:contextualSpacing w:val="0"/>
              <w:rPr/>
            </w:pPr>
            <w:r w:rsidDel="00000000" w:rsidR="00000000" w:rsidRPr="00000000">
              <w:rPr>
                <w:rtl w:val="0"/>
              </w:rPr>
            </w:r>
          </w:p>
        </w:tc>
        <w:tc>
          <w:tcPr>
            <w:tcBorders>
              <w:top w:color="000000" w:space="0" w:sz="11" w:val="single"/>
              <w:left w:color="000000" w:space="0" w:sz="17" w:val="single"/>
              <w:bottom w:color="000000" w:space="0" w:sz="11" w:val="single"/>
              <w:right w:color="000000" w:space="0" w:sz="7" w:val="single"/>
            </w:tcBorders>
            <w:tcMar>
              <w:top w:w="0.0" w:type="dxa"/>
              <w:left w:w="0.0" w:type="dxa"/>
              <w:bottom w:w="0.0" w:type="dxa"/>
              <w:right w:w="0.0" w:type="dxa"/>
            </w:tcMar>
          </w:tcPr>
          <w:p w:rsidR="00000000" w:rsidDel="00000000" w:rsidP="00000000" w:rsidRDefault="00000000" w:rsidRPr="00000000" w14:paraId="00000033">
            <w:pPr>
              <w:spacing w:before="69" w:lineRule="auto"/>
              <w:ind w:left="146" w:right="-20" w:firstLine="0"/>
              <w:contextualSpacing w:val="0"/>
              <w:rPr>
                <w:rFonts w:ascii="Arial" w:cs="Arial" w:eastAsia="Arial" w:hAnsi="Arial"/>
                <w:sz w:val="21"/>
                <w:szCs w:val="21"/>
              </w:rPr>
            </w:pPr>
            <w:r w:rsidDel="00000000" w:rsidR="00000000" w:rsidRPr="00000000">
              <w:rPr>
                <w:rFonts w:ascii="Arial" w:cs="Arial" w:eastAsia="Arial" w:hAnsi="Arial"/>
                <w:sz w:val="21"/>
                <w:szCs w:val="21"/>
                <w:rtl w:val="0"/>
              </w:rPr>
              <w:t xml:space="preserve">3</w:t>
            </w:r>
          </w:p>
        </w:tc>
        <w:tc>
          <w:tcPr>
            <w:tcBorders>
              <w:top w:color="000000" w:space="0" w:sz="11" w:val="single"/>
              <w:left w:color="000000" w:space="0" w:sz="7" w:val="single"/>
              <w:bottom w:color="000000" w:space="0" w:sz="11" w:val="single"/>
              <w:right w:color="000000" w:space="0" w:sz="11" w:val="single"/>
            </w:tcBorders>
            <w:tcMar>
              <w:top w:w="0.0" w:type="dxa"/>
              <w:left w:w="0.0" w:type="dxa"/>
              <w:bottom w:w="0.0" w:type="dxa"/>
              <w:right w:w="0.0" w:type="dxa"/>
            </w:tcMar>
          </w:tcPr>
          <w:p w:rsidR="00000000" w:rsidDel="00000000" w:rsidP="00000000" w:rsidRDefault="00000000" w:rsidRPr="00000000" w14:paraId="00000034">
            <w:pPr>
              <w:contextualSpacing w:val="0"/>
              <w:rPr/>
            </w:pPr>
            <w:r w:rsidDel="00000000" w:rsidR="00000000" w:rsidRPr="00000000">
              <w:rPr>
                <w:rtl w:val="0"/>
              </w:rPr>
            </w:r>
          </w:p>
        </w:tc>
      </w:tr>
      <w:tr>
        <w:trPr>
          <w:trHeight w:val="380" w:hRule="atLeast"/>
        </w:trPr>
        <w:tc>
          <w:tcPr>
            <w:tcBorders>
              <w:top w:color="000000" w:space="0" w:sz="11" w:val="single"/>
              <w:left w:color="000000" w:space="0" w:sz="11" w:val="single"/>
              <w:bottom w:color="000000" w:space="0" w:sz="11" w:val="single"/>
              <w:right w:color="000000" w:space="0" w:sz="17" w:val="single"/>
            </w:tcBorders>
            <w:tcMar>
              <w:top w:w="0.0" w:type="dxa"/>
              <w:left w:w="0.0" w:type="dxa"/>
              <w:bottom w:w="0.0" w:type="dxa"/>
              <w:right w:w="0.0" w:type="dxa"/>
            </w:tcMar>
          </w:tcPr>
          <w:p w:rsidR="00000000" w:rsidDel="00000000" w:rsidP="00000000" w:rsidRDefault="00000000" w:rsidRPr="00000000" w14:paraId="00000035">
            <w:pPr>
              <w:spacing w:before="73" w:lineRule="auto"/>
              <w:ind w:left="144" w:right="-20" w:firstLine="0"/>
              <w:contextualSpacing w:val="0"/>
              <w:rPr>
                <w:rFonts w:ascii="Arial" w:cs="Arial" w:eastAsia="Arial" w:hAnsi="Arial"/>
                <w:sz w:val="21"/>
                <w:szCs w:val="21"/>
              </w:rPr>
            </w:pPr>
            <w:r w:rsidDel="00000000" w:rsidR="00000000" w:rsidRPr="00000000">
              <w:rPr>
                <w:rFonts w:ascii="Arial" w:cs="Arial" w:eastAsia="Arial" w:hAnsi="Arial"/>
                <w:sz w:val="21"/>
                <w:szCs w:val="21"/>
                <w:rtl w:val="0"/>
              </w:rPr>
              <w:t xml:space="preserve">K’Nex Education Bridges Kits</w:t>
            </w:r>
          </w:p>
        </w:tc>
        <w:tc>
          <w:tcPr>
            <w:tcBorders>
              <w:top w:color="000000" w:space="0" w:sz="11" w:val="single"/>
              <w:left w:color="000000" w:space="0" w:sz="17" w:val="single"/>
              <w:bottom w:color="000000" w:space="0" w:sz="11" w:val="single"/>
              <w:right w:color="000000" w:space="0" w:sz="7" w:val="single"/>
            </w:tcBorders>
            <w:tcMar>
              <w:top w:w="0.0" w:type="dxa"/>
              <w:left w:w="0.0" w:type="dxa"/>
              <w:bottom w:w="0.0" w:type="dxa"/>
              <w:right w:w="0.0" w:type="dxa"/>
            </w:tcMar>
          </w:tcPr>
          <w:p w:rsidR="00000000" w:rsidDel="00000000" w:rsidP="00000000" w:rsidRDefault="00000000" w:rsidRPr="00000000" w14:paraId="00000036">
            <w:pPr>
              <w:spacing w:before="73" w:lineRule="auto"/>
              <w:ind w:left="146" w:right="-20" w:firstLine="0"/>
              <w:contextualSpacing w:val="0"/>
              <w:rPr>
                <w:rFonts w:ascii="Arial" w:cs="Arial" w:eastAsia="Arial" w:hAnsi="Arial"/>
                <w:sz w:val="21"/>
                <w:szCs w:val="21"/>
              </w:rPr>
            </w:pPr>
            <w:r w:rsidDel="00000000" w:rsidR="00000000" w:rsidRPr="00000000">
              <w:rPr>
                <w:rFonts w:ascii="Arial" w:cs="Arial" w:eastAsia="Arial" w:hAnsi="Arial"/>
                <w:sz w:val="21"/>
                <w:szCs w:val="21"/>
                <w:rtl w:val="0"/>
              </w:rPr>
              <w:t xml:space="preserve">1</w:t>
            </w:r>
          </w:p>
        </w:tc>
        <w:tc>
          <w:tcPr>
            <w:gridSpan w:val="2"/>
            <w:tcBorders>
              <w:top w:color="000000" w:space="0" w:sz="11" w:val="single"/>
              <w:left w:color="000000" w:space="0" w:sz="7" w:val="single"/>
              <w:bottom w:color="000000" w:space="0" w:sz="11" w:val="single"/>
              <w:right w:color="000000" w:space="0" w:sz="17" w:val="single"/>
            </w:tcBorders>
            <w:tcMar>
              <w:top w:w="0.0" w:type="dxa"/>
              <w:left w:w="0.0" w:type="dxa"/>
              <w:bottom w:w="0.0" w:type="dxa"/>
              <w:right w:w="0.0" w:type="dxa"/>
            </w:tcMar>
          </w:tcPr>
          <w:p w:rsidR="00000000" w:rsidDel="00000000" w:rsidP="00000000" w:rsidRDefault="00000000" w:rsidRPr="00000000" w14:paraId="00000037">
            <w:pPr>
              <w:contextualSpacing w:val="0"/>
              <w:rPr/>
            </w:pPr>
            <w:r w:rsidDel="00000000" w:rsidR="00000000" w:rsidRPr="00000000">
              <w:rPr>
                <w:rtl w:val="0"/>
              </w:rPr>
            </w:r>
          </w:p>
        </w:tc>
        <w:tc>
          <w:tcPr>
            <w:tcBorders>
              <w:top w:color="000000" w:space="0" w:sz="11" w:val="single"/>
              <w:left w:color="000000" w:space="0" w:sz="17" w:val="single"/>
              <w:bottom w:color="000000" w:space="0" w:sz="11" w:val="single"/>
              <w:right w:color="000000" w:space="0" w:sz="7" w:val="single"/>
            </w:tcBorders>
            <w:tcMar>
              <w:top w:w="0.0" w:type="dxa"/>
              <w:left w:w="0.0" w:type="dxa"/>
              <w:bottom w:w="0.0" w:type="dxa"/>
              <w:right w:w="0.0" w:type="dxa"/>
            </w:tcMar>
          </w:tcPr>
          <w:p w:rsidR="00000000" w:rsidDel="00000000" w:rsidP="00000000" w:rsidRDefault="00000000" w:rsidRPr="00000000" w14:paraId="00000039">
            <w:pPr>
              <w:spacing w:before="73" w:lineRule="auto"/>
              <w:ind w:left="146" w:right="-20" w:firstLine="0"/>
              <w:contextualSpacing w:val="0"/>
              <w:rPr>
                <w:rFonts w:ascii="Arial" w:cs="Arial" w:eastAsia="Arial" w:hAnsi="Arial"/>
                <w:sz w:val="21"/>
                <w:szCs w:val="21"/>
              </w:rPr>
            </w:pPr>
            <w:r w:rsidDel="00000000" w:rsidR="00000000" w:rsidRPr="00000000">
              <w:rPr>
                <w:rFonts w:ascii="Arial" w:cs="Arial" w:eastAsia="Arial" w:hAnsi="Arial"/>
                <w:sz w:val="21"/>
                <w:szCs w:val="21"/>
                <w:rtl w:val="0"/>
              </w:rPr>
              <w:t xml:space="preserve">8</w:t>
            </w:r>
          </w:p>
        </w:tc>
        <w:tc>
          <w:tcPr>
            <w:tcBorders>
              <w:top w:color="000000" w:space="0" w:sz="11" w:val="single"/>
              <w:left w:color="000000" w:space="0" w:sz="7" w:val="single"/>
              <w:bottom w:color="000000" w:space="0" w:sz="11" w:val="single"/>
              <w:right w:color="000000" w:space="0" w:sz="11" w:val="single"/>
            </w:tcBorders>
            <w:tcMar>
              <w:top w:w="0.0" w:type="dxa"/>
              <w:left w:w="0.0" w:type="dxa"/>
              <w:bottom w:w="0.0" w:type="dxa"/>
              <w:right w:w="0.0" w:type="dxa"/>
            </w:tcMar>
          </w:tcPr>
          <w:p w:rsidR="00000000" w:rsidDel="00000000" w:rsidP="00000000" w:rsidRDefault="00000000" w:rsidRPr="00000000" w14:paraId="0000003A">
            <w:pPr>
              <w:contextualSpacing w:val="0"/>
              <w:rPr/>
            </w:pPr>
            <w:r w:rsidDel="00000000" w:rsidR="00000000" w:rsidRPr="00000000">
              <w:rPr>
                <w:rtl w:val="0"/>
              </w:rPr>
            </w:r>
          </w:p>
        </w:tc>
      </w:tr>
      <w:tr>
        <w:trPr>
          <w:trHeight w:val="380" w:hRule="atLeast"/>
        </w:trPr>
        <w:tc>
          <w:tcPr>
            <w:tcBorders>
              <w:top w:color="000000" w:space="0" w:sz="11" w:val="single"/>
              <w:left w:color="000000" w:space="0" w:sz="11" w:val="single"/>
              <w:bottom w:color="000000" w:space="0" w:sz="11" w:val="single"/>
              <w:right w:color="000000" w:space="0" w:sz="17" w:val="single"/>
            </w:tcBorders>
            <w:tcMar>
              <w:top w:w="0.0" w:type="dxa"/>
              <w:left w:w="0.0" w:type="dxa"/>
              <w:bottom w:w="0.0" w:type="dxa"/>
              <w:right w:w="0.0" w:type="dxa"/>
            </w:tcMar>
          </w:tcPr>
          <w:p w:rsidR="00000000" w:rsidDel="00000000" w:rsidP="00000000" w:rsidRDefault="00000000" w:rsidRPr="00000000" w14:paraId="0000003B">
            <w:pPr>
              <w:spacing w:before="69" w:lineRule="auto"/>
              <w:ind w:left="144" w:right="-20" w:firstLine="0"/>
              <w:contextualSpacing w:val="0"/>
              <w:rPr>
                <w:rFonts w:ascii="Arial" w:cs="Arial" w:eastAsia="Arial" w:hAnsi="Arial"/>
                <w:sz w:val="21"/>
                <w:szCs w:val="21"/>
              </w:rPr>
            </w:pPr>
            <w:r w:rsidDel="00000000" w:rsidR="00000000" w:rsidRPr="00000000">
              <w:rPr>
                <w:rFonts w:ascii="Arial" w:cs="Arial" w:eastAsia="Arial" w:hAnsi="Arial"/>
                <w:sz w:val="21"/>
                <w:szCs w:val="21"/>
                <w:rtl w:val="0"/>
              </w:rPr>
              <w:t xml:space="preserve">Masses for Testing</w:t>
            </w:r>
          </w:p>
        </w:tc>
        <w:tc>
          <w:tcPr>
            <w:tcBorders>
              <w:top w:color="000000" w:space="0" w:sz="11" w:val="single"/>
              <w:left w:color="000000" w:space="0" w:sz="17" w:val="single"/>
              <w:bottom w:color="000000" w:space="0" w:sz="11" w:val="single"/>
              <w:right w:color="000000" w:space="0" w:sz="7" w:val="single"/>
            </w:tcBorders>
            <w:tcMar>
              <w:top w:w="0.0" w:type="dxa"/>
              <w:left w:w="0.0" w:type="dxa"/>
              <w:bottom w:w="0.0" w:type="dxa"/>
              <w:right w:w="0.0" w:type="dxa"/>
            </w:tcMar>
          </w:tcPr>
          <w:p w:rsidR="00000000" w:rsidDel="00000000" w:rsidP="00000000" w:rsidRDefault="00000000" w:rsidRPr="00000000" w14:paraId="0000003C">
            <w:pPr>
              <w:spacing w:before="69" w:lineRule="auto"/>
              <w:ind w:left="146" w:right="-20" w:firstLine="0"/>
              <w:contextualSpacing w:val="0"/>
              <w:rPr>
                <w:rFonts w:ascii="Arial" w:cs="Arial" w:eastAsia="Arial" w:hAnsi="Arial"/>
                <w:sz w:val="21"/>
                <w:szCs w:val="21"/>
              </w:rPr>
            </w:pPr>
            <w:r w:rsidDel="00000000" w:rsidR="00000000" w:rsidRPr="00000000">
              <w:rPr>
                <w:rFonts w:ascii="Arial" w:cs="Arial" w:eastAsia="Arial" w:hAnsi="Arial"/>
                <w:sz w:val="21"/>
                <w:szCs w:val="21"/>
                <w:rtl w:val="0"/>
              </w:rPr>
              <w:t xml:space="preserve">~</w:t>
            </w:r>
          </w:p>
        </w:tc>
        <w:tc>
          <w:tcPr>
            <w:gridSpan w:val="2"/>
            <w:tcBorders>
              <w:top w:color="000000" w:space="0" w:sz="11" w:val="single"/>
              <w:left w:color="000000" w:space="0" w:sz="7" w:val="single"/>
              <w:bottom w:color="000000" w:space="0" w:sz="11" w:val="single"/>
              <w:right w:color="000000" w:space="0" w:sz="17" w:val="single"/>
            </w:tcBorders>
            <w:tcMar>
              <w:top w:w="0.0" w:type="dxa"/>
              <w:left w:w="0.0" w:type="dxa"/>
              <w:bottom w:w="0.0" w:type="dxa"/>
              <w:right w:w="0.0" w:type="dxa"/>
            </w:tcMar>
          </w:tcPr>
          <w:p w:rsidR="00000000" w:rsidDel="00000000" w:rsidP="00000000" w:rsidRDefault="00000000" w:rsidRPr="00000000" w14:paraId="0000003D">
            <w:pPr>
              <w:contextualSpacing w:val="0"/>
              <w:rPr/>
            </w:pPr>
            <w:r w:rsidDel="00000000" w:rsidR="00000000" w:rsidRPr="00000000">
              <w:rPr>
                <w:rtl w:val="0"/>
              </w:rPr>
            </w:r>
          </w:p>
        </w:tc>
        <w:tc>
          <w:tcPr>
            <w:tcBorders>
              <w:top w:color="000000" w:space="0" w:sz="11" w:val="single"/>
              <w:left w:color="000000" w:space="0" w:sz="17" w:val="single"/>
              <w:bottom w:color="000000" w:space="0" w:sz="11" w:val="single"/>
              <w:right w:color="000000" w:space="0" w:sz="7" w:val="single"/>
            </w:tcBorders>
            <w:tcMar>
              <w:top w:w="0.0" w:type="dxa"/>
              <w:left w:w="0.0" w:type="dxa"/>
              <w:bottom w:w="0.0" w:type="dxa"/>
              <w:right w:w="0.0" w:type="dxa"/>
            </w:tcMar>
          </w:tcPr>
          <w:p w:rsidR="00000000" w:rsidDel="00000000" w:rsidP="00000000" w:rsidRDefault="00000000" w:rsidRPr="00000000" w14:paraId="0000003F">
            <w:pPr>
              <w:spacing w:before="69" w:lineRule="auto"/>
              <w:ind w:left="146" w:right="-20" w:firstLine="0"/>
              <w:contextualSpacing w:val="0"/>
              <w:rPr>
                <w:rFonts w:ascii="Arial" w:cs="Arial" w:eastAsia="Arial" w:hAnsi="Arial"/>
                <w:sz w:val="21"/>
                <w:szCs w:val="21"/>
              </w:rPr>
            </w:pPr>
            <w:r w:rsidDel="00000000" w:rsidR="00000000" w:rsidRPr="00000000">
              <w:rPr>
                <w:rFonts w:ascii="Arial" w:cs="Arial" w:eastAsia="Arial" w:hAnsi="Arial"/>
                <w:sz w:val="21"/>
                <w:szCs w:val="21"/>
                <w:rtl w:val="0"/>
              </w:rPr>
              <w:t xml:space="preserve">1 set</w:t>
            </w:r>
          </w:p>
        </w:tc>
        <w:tc>
          <w:tcPr>
            <w:tcBorders>
              <w:top w:color="000000" w:space="0" w:sz="11" w:val="single"/>
              <w:left w:color="000000" w:space="0" w:sz="7" w:val="single"/>
              <w:bottom w:color="000000" w:space="0" w:sz="11" w:val="single"/>
              <w:right w:color="000000" w:space="0" w:sz="11" w:val="single"/>
            </w:tcBorders>
            <w:tcMar>
              <w:top w:w="0.0" w:type="dxa"/>
              <w:left w:w="0.0" w:type="dxa"/>
              <w:bottom w:w="0.0" w:type="dxa"/>
              <w:right w:w="0.0" w:type="dxa"/>
            </w:tcMar>
          </w:tcPr>
          <w:p w:rsidR="00000000" w:rsidDel="00000000" w:rsidP="00000000" w:rsidRDefault="00000000" w:rsidRPr="00000000" w14:paraId="00000040">
            <w:pPr>
              <w:contextualSpacing w:val="0"/>
              <w:rPr/>
            </w:pPr>
            <w:r w:rsidDel="00000000" w:rsidR="00000000" w:rsidRPr="00000000">
              <w:rPr>
                <w:rtl w:val="0"/>
              </w:rPr>
            </w:r>
          </w:p>
        </w:tc>
      </w:tr>
    </w:tbl>
    <w:p w:rsidR="00000000" w:rsidDel="00000000" w:rsidP="00000000" w:rsidRDefault="00000000" w:rsidRPr="00000000" w14:paraId="00000041">
      <w:pPr>
        <w:ind w:left="14" w:right="-20" w:firstLine="0"/>
        <w:contextualSpacing w:val="0"/>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42">
      <w:pPr>
        <w:ind w:left="14" w:right="-20" w:firstLine="0"/>
        <w:contextualSpacing w:val="0"/>
        <w:rPr>
          <w:rFonts w:ascii="Arial" w:cs="Arial" w:eastAsia="Arial" w:hAnsi="Arial"/>
          <w:b w:val="1"/>
          <w:u w:val="single"/>
        </w:rPr>
      </w:pPr>
      <w:r w:rsidDel="00000000" w:rsidR="00000000" w:rsidRPr="00000000">
        <w:rPr>
          <w:rFonts w:ascii="Arial" w:cs="Arial" w:eastAsia="Arial" w:hAnsi="Arial"/>
          <w:b w:val="1"/>
          <w:u w:val="single"/>
          <w:rtl w:val="0"/>
        </w:rPr>
        <w:t xml:space="preserve">Day 1</w:t>
      </w:r>
    </w:p>
    <w:p w:rsidR="00000000" w:rsidDel="00000000" w:rsidP="00000000" w:rsidRDefault="00000000" w:rsidRPr="00000000" w14:paraId="00000043">
      <w:pPr>
        <w:ind w:left="14" w:right="-20" w:firstLine="0"/>
        <w:contextualSpacing w:val="0"/>
        <w:rPr>
          <w:rFonts w:ascii="Arial" w:cs="Arial" w:eastAsia="Arial" w:hAnsi="Arial"/>
          <w:b w:val="1"/>
          <w:u w:val="single"/>
        </w:rPr>
      </w:pPr>
      <w:r w:rsidDel="00000000" w:rsidR="00000000" w:rsidRPr="00000000">
        <w:rPr>
          <w:rtl w:val="0"/>
        </w:rPr>
      </w:r>
    </w:p>
    <w:tbl>
      <w:tblPr>
        <w:tblStyle w:val="Table2"/>
        <w:tblW w:w="9939.0" w:type="dxa"/>
        <w:jc w:val="left"/>
        <w:tblInd w:w="11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39"/>
        <w:tblGridChange w:id="0">
          <w:tblGrid>
            <w:gridCol w:w="9939"/>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ind w:right="101"/>
              <w:contextualSpacing w:val="0"/>
              <w:rPr>
                <w:rFonts w:ascii="Arial" w:cs="Arial" w:eastAsia="Arial" w:hAnsi="Arial"/>
                <w:b w:val="1"/>
              </w:rPr>
            </w:pPr>
            <w:r w:rsidDel="00000000" w:rsidR="00000000" w:rsidRPr="00000000">
              <w:rPr>
                <w:rFonts w:ascii="Arial" w:cs="Arial" w:eastAsia="Arial" w:hAnsi="Arial"/>
                <w:b w:val="1"/>
                <w:rtl w:val="0"/>
              </w:rPr>
              <w:t xml:space="preserve">Introduction: 15 minutes</w:t>
            </w:r>
          </w:p>
          <w:p w:rsidR="00000000" w:rsidDel="00000000" w:rsidP="00000000" w:rsidRDefault="00000000" w:rsidRPr="00000000" w14:paraId="00000045">
            <w:pPr>
              <w:numPr>
                <w:ilvl w:val="0"/>
                <w:numId w:val="7"/>
              </w:numPr>
              <w:spacing w:after="0" w:before="0" w:lineRule="auto"/>
              <w:ind w:left="720" w:right="101" w:hanging="360"/>
              <w:contextualSpacing w:val="1"/>
              <w:rPr>
                <w:rFonts w:ascii="Arial" w:cs="Arial" w:eastAsia="Arial" w:hAnsi="Arial"/>
              </w:rPr>
            </w:pPr>
            <w:r w:rsidDel="00000000" w:rsidR="00000000" w:rsidRPr="00000000">
              <w:rPr>
                <w:rFonts w:ascii="Arial" w:cs="Arial" w:eastAsia="Arial" w:hAnsi="Arial"/>
                <w:rtl w:val="0"/>
              </w:rPr>
              <w:t xml:space="preserve">Sit in a chair and gather the students on the floor around you so they can all see the book.</w:t>
            </w:r>
          </w:p>
          <w:p w:rsidR="00000000" w:rsidDel="00000000" w:rsidP="00000000" w:rsidRDefault="00000000" w:rsidRPr="00000000" w14:paraId="00000046">
            <w:pPr>
              <w:numPr>
                <w:ilvl w:val="0"/>
                <w:numId w:val="6"/>
              </w:numPr>
              <w:spacing w:after="0" w:before="0" w:lineRule="auto"/>
              <w:ind w:left="720" w:right="101" w:hanging="360"/>
              <w:contextualSpacing w:val="1"/>
              <w:rPr>
                <w:rFonts w:ascii="Arial" w:cs="Arial" w:eastAsia="Arial" w:hAnsi="Arial"/>
              </w:rPr>
            </w:pPr>
            <w:r w:rsidDel="00000000" w:rsidR="00000000" w:rsidRPr="00000000">
              <w:rPr>
                <w:rFonts w:ascii="Arial" w:cs="Arial" w:eastAsia="Arial" w:hAnsi="Arial"/>
                <w:rtl w:val="0"/>
              </w:rPr>
              <w:t xml:space="preserve">Remind the students of the full scope of the Engineering Challenge (Day 1, Day 2, Day 3, Day 4).</w:t>
            </w:r>
          </w:p>
          <w:p w:rsidR="00000000" w:rsidDel="00000000" w:rsidP="00000000" w:rsidRDefault="00000000" w:rsidRPr="00000000" w14:paraId="00000047">
            <w:pPr>
              <w:numPr>
                <w:ilvl w:val="0"/>
                <w:numId w:val="6"/>
              </w:numPr>
              <w:spacing w:before="0" w:lineRule="auto"/>
              <w:ind w:left="720" w:right="101" w:hanging="360"/>
              <w:contextualSpacing w:val="1"/>
              <w:rPr>
                <w:rFonts w:ascii="Arial" w:cs="Arial" w:eastAsia="Arial" w:hAnsi="Arial"/>
                <w:b w:val="1"/>
              </w:rPr>
            </w:pPr>
            <w:r w:rsidDel="00000000" w:rsidR="00000000" w:rsidRPr="00000000">
              <w:rPr>
                <w:rFonts w:ascii="Arial" w:cs="Arial" w:eastAsia="Arial" w:hAnsi="Arial"/>
                <w:rtl w:val="0"/>
              </w:rPr>
              <w:t xml:space="preserve">Introduce </w:t>
            </w:r>
            <w:r w:rsidDel="00000000" w:rsidR="00000000" w:rsidRPr="00000000">
              <w:rPr>
                <w:rFonts w:ascii="Arial" w:cs="Arial" w:eastAsia="Arial" w:hAnsi="Arial"/>
                <w:i w:val="1"/>
                <w:rtl w:val="0"/>
              </w:rPr>
              <w:t xml:space="preserve">Iggy Peck, Architect</w:t>
            </w:r>
            <w:r w:rsidDel="00000000" w:rsidR="00000000" w:rsidRPr="00000000">
              <w:rPr>
                <w:rFonts w:ascii="Arial" w:cs="Arial" w:eastAsia="Arial" w:hAnsi="Arial"/>
                <w:rtl w:val="0"/>
              </w:rPr>
              <w:t xml:space="preserve"> by Andrea Beatty.  Show them the cover of the book and ask them what they think the book might be about.  Take a picture walk through the book to identify the main events at the beginning, middle, and end of the story.    </w:t>
            </w:r>
            <w:r w:rsidDel="00000000" w:rsidR="00000000" w:rsidRPr="00000000">
              <w:rPr>
                <w:rtl w:val="0"/>
              </w:rPr>
            </w:r>
          </w:p>
        </w:tc>
      </w:tr>
      <w:tr>
        <w:trPr>
          <w:trHeight w:val="480" w:hRule="atLeast"/>
        </w:trPr>
        <w:tc>
          <w:tcPr>
            <w:shd w:fill="auto" w:val="clear"/>
            <w:tcMar>
              <w:top w:w="100.0" w:type="dxa"/>
              <w:left w:w="100.0" w:type="dxa"/>
              <w:bottom w:w="100.0" w:type="dxa"/>
              <w:right w:w="100.0" w:type="dxa"/>
            </w:tcMar>
          </w:tcPr>
          <w:p w:rsidR="00000000" w:rsidDel="00000000" w:rsidP="00000000" w:rsidRDefault="00000000" w:rsidRPr="00000000" w14:paraId="00000048">
            <w:pPr>
              <w:spacing w:before="69" w:lineRule="auto"/>
              <w:ind w:left="-26" w:right="101" w:firstLine="0"/>
              <w:contextualSpacing w:val="0"/>
              <w:rPr>
                <w:rFonts w:ascii="Arial" w:cs="Arial" w:eastAsia="Arial" w:hAnsi="Arial"/>
                <w:b w:val="1"/>
              </w:rPr>
            </w:pPr>
            <w:r w:rsidDel="00000000" w:rsidR="00000000" w:rsidRPr="00000000">
              <w:rPr>
                <w:rFonts w:ascii="Arial" w:cs="Arial" w:eastAsia="Arial" w:hAnsi="Arial"/>
                <w:b w:val="1"/>
                <w:rtl w:val="0"/>
              </w:rPr>
              <w:t xml:space="preserve">Pre-Reading: 10 minutes</w:t>
            </w:r>
          </w:p>
          <w:p w:rsidR="00000000" w:rsidDel="00000000" w:rsidP="00000000" w:rsidRDefault="00000000" w:rsidRPr="00000000" w14:paraId="00000049">
            <w:pPr>
              <w:numPr>
                <w:ilvl w:val="0"/>
                <w:numId w:val="1"/>
              </w:numPr>
              <w:spacing w:before="0" w:lineRule="auto"/>
              <w:ind w:left="720" w:right="101" w:hanging="360"/>
              <w:contextualSpacing w:val="1"/>
              <w:rPr>
                <w:rFonts w:ascii="Arial" w:cs="Arial" w:eastAsia="Arial" w:hAnsi="Arial"/>
                <w:u w:val="none"/>
              </w:rPr>
            </w:pPr>
            <w:r w:rsidDel="00000000" w:rsidR="00000000" w:rsidRPr="00000000">
              <w:rPr>
                <w:rFonts w:ascii="Arial" w:cs="Arial" w:eastAsia="Arial" w:hAnsi="Arial"/>
                <w:rtl w:val="0"/>
              </w:rPr>
              <w:t xml:space="preserve">Ask the students if they know what an architect is.  Invite students to offer possible responses, then show them this video clip of an architect: https://youtu.be/zvewCudtFZs</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When the video is finished, ask them if their definition of an architect has changed.  Write a definition of an architect on the board using the students’ responses.</w:t>
            </w:r>
          </w:p>
          <w:p w:rsidR="00000000" w:rsidDel="00000000" w:rsidP="00000000" w:rsidRDefault="00000000" w:rsidRPr="00000000" w14:paraId="0000004A">
            <w:pPr>
              <w:numPr>
                <w:ilvl w:val="0"/>
                <w:numId w:val="1"/>
              </w:numPr>
              <w:spacing w:before="0" w:lineRule="auto"/>
              <w:ind w:left="720" w:right="101" w:hanging="360"/>
              <w:contextualSpacing w:val="1"/>
              <w:rPr>
                <w:rFonts w:ascii="Arial" w:cs="Arial" w:eastAsia="Arial" w:hAnsi="Arial"/>
                <w:u w:val="none"/>
              </w:rPr>
            </w:pPr>
            <w:r w:rsidDel="00000000" w:rsidR="00000000" w:rsidRPr="00000000">
              <w:rPr>
                <w:rFonts w:ascii="Arial" w:cs="Arial" w:eastAsia="Arial" w:hAnsi="Arial"/>
                <w:rtl w:val="0"/>
              </w:rPr>
              <w:t xml:space="preserve">Explain that in the story we will read today, the main character wants to be an architect, and we will learn about all the reasons why he wants to be an architect throughout the story.  Ask them to listen for the reasons he wants to be an architect.</w:t>
            </w:r>
          </w:p>
        </w:tc>
      </w:tr>
      <w:tr>
        <w:tc>
          <w:tcPr>
            <w:shd w:fill="auto" w:val="clear"/>
            <w:tcMar>
              <w:top w:w="100.0" w:type="dxa"/>
              <w:left w:w="100.0" w:type="dxa"/>
              <w:bottom w:w="100.0" w:type="dxa"/>
              <w:right w:w="100.0" w:type="dxa"/>
            </w:tcMar>
          </w:tcPr>
          <w:p w:rsidR="00000000" w:rsidDel="00000000" w:rsidP="00000000" w:rsidRDefault="00000000" w:rsidRPr="00000000" w14:paraId="0000004B">
            <w:pPr>
              <w:spacing w:before="69" w:lineRule="auto"/>
              <w:ind w:left="-26" w:right="101" w:firstLine="0"/>
              <w:contextualSpacing w:val="0"/>
              <w:rPr>
                <w:rFonts w:ascii="Arial" w:cs="Arial" w:eastAsia="Arial" w:hAnsi="Arial"/>
              </w:rPr>
            </w:pPr>
            <w:r w:rsidDel="00000000" w:rsidR="00000000" w:rsidRPr="00000000">
              <w:rPr>
                <w:rFonts w:ascii="Arial" w:cs="Arial" w:eastAsia="Arial" w:hAnsi="Arial"/>
                <w:b w:val="1"/>
                <w:rtl w:val="0"/>
              </w:rPr>
              <w:t xml:space="preserve">Read Aloud: 20 minutes</w:t>
            </w:r>
            <w:r w:rsidDel="00000000" w:rsidR="00000000" w:rsidRPr="00000000">
              <w:rPr>
                <w:rtl w:val="0"/>
              </w:rPr>
            </w:r>
          </w:p>
          <w:p w:rsidR="00000000" w:rsidDel="00000000" w:rsidP="00000000" w:rsidRDefault="00000000" w:rsidRPr="00000000" w14:paraId="0000004C">
            <w:pPr>
              <w:numPr>
                <w:ilvl w:val="0"/>
                <w:numId w:val="10"/>
              </w:numPr>
              <w:spacing w:after="0" w:before="0" w:lineRule="auto"/>
              <w:ind w:left="720" w:right="101" w:hanging="360"/>
              <w:contextualSpacing w:val="1"/>
              <w:rPr>
                <w:rFonts w:ascii="Arial" w:cs="Arial" w:eastAsia="Arial" w:hAnsi="Arial"/>
              </w:rPr>
            </w:pPr>
            <w:r w:rsidDel="00000000" w:rsidR="00000000" w:rsidRPr="00000000">
              <w:rPr>
                <w:rFonts w:ascii="Arial" w:cs="Arial" w:eastAsia="Arial" w:hAnsi="Arial"/>
                <w:rtl w:val="0"/>
              </w:rPr>
              <w:t xml:space="preserve">Read the book aloud to the students.  Stop periodically and ask the students if they have heard any of the reasons Iggy would like to be an architect.  Record these reasons on the board under the definition.  </w:t>
            </w:r>
          </w:p>
          <w:p w:rsidR="00000000" w:rsidDel="00000000" w:rsidP="00000000" w:rsidRDefault="00000000" w:rsidRPr="00000000" w14:paraId="0000004D">
            <w:pPr>
              <w:numPr>
                <w:ilvl w:val="0"/>
                <w:numId w:val="10"/>
              </w:numPr>
              <w:spacing w:before="0" w:lineRule="auto"/>
              <w:ind w:left="720" w:right="101" w:hanging="360"/>
              <w:contextualSpacing w:val="1"/>
              <w:rPr>
                <w:rFonts w:ascii="Arial" w:cs="Arial" w:eastAsia="Arial" w:hAnsi="Arial"/>
              </w:rPr>
            </w:pPr>
            <w:r w:rsidDel="00000000" w:rsidR="00000000" w:rsidRPr="00000000">
              <w:rPr>
                <w:rFonts w:ascii="Arial" w:cs="Arial" w:eastAsia="Arial" w:hAnsi="Arial"/>
                <w:rtl w:val="0"/>
              </w:rPr>
              <w:t xml:space="preserve">After reading the book, ask the students to turn to a partner and provide a one-sentence summary of the book.  Invite students to share their summaries with the class.  Remind students that a summary states the main idea of the story without a lot of details.  A retelling tells all of the details of the story.</w:t>
            </w:r>
          </w:p>
          <w:p w:rsidR="00000000" w:rsidDel="00000000" w:rsidP="00000000" w:rsidRDefault="00000000" w:rsidRPr="00000000" w14:paraId="0000004E">
            <w:pPr>
              <w:numPr>
                <w:ilvl w:val="0"/>
                <w:numId w:val="10"/>
              </w:numPr>
              <w:spacing w:before="0" w:lineRule="auto"/>
              <w:ind w:left="720" w:right="101" w:hanging="360"/>
              <w:contextualSpacing w:val="1"/>
              <w:rPr>
                <w:rFonts w:ascii="Arial" w:cs="Arial" w:eastAsia="Arial" w:hAnsi="Arial"/>
                <w:u w:val="none"/>
              </w:rPr>
            </w:pPr>
            <w:r w:rsidDel="00000000" w:rsidR="00000000" w:rsidRPr="00000000">
              <w:rPr>
                <w:rFonts w:ascii="Arial" w:cs="Arial" w:eastAsia="Arial" w:hAnsi="Arial"/>
                <w:rtl w:val="0"/>
              </w:rPr>
              <w:t xml:space="preserve">If time allows, students can record this one-sentence summary in their STEM notebooks. They can use ideas they heard from their partners to make their summaries stronger.</w:t>
            </w:r>
          </w:p>
        </w:tc>
      </w:tr>
      <w:tr>
        <w:tc>
          <w:tcPr>
            <w:shd w:fill="auto" w:val="clear"/>
            <w:tcMar>
              <w:top w:w="100.0" w:type="dxa"/>
              <w:left w:w="100.0" w:type="dxa"/>
              <w:bottom w:w="100.0" w:type="dxa"/>
              <w:right w:w="100.0" w:type="dxa"/>
            </w:tcMar>
          </w:tcPr>
          <w:p w:rsidR="00000000" w:rsidDel="00000000" w:rsidP="00000000" w:rsidRDefault="00000000" w:rsidRPr="00000000" w14:paraId="0000004F">
            <w:pPr>
              <w:spacing w:before="69" w:lineRule="auto"/>
              <w:ind w:left="-26" w:right="101" w:firstLine="0"/>
              <w:contextualSpacing w:val="0"/>
              <w:rPr>
                <w:rFonts w:ascii="Arial" w:cs="Arial" w:eastAsia="Arial" w:hAnsi="Arial"/>
                <w:b w:val="1"/>
              </w:rPr>
            </w:pPr>
            <w:r w:rsidDel="00000000" w:rsidR="00000000" w:rsidRPr="00000000">
              <w:rPr>
                <w:rFonts w:ascii="Arial" w:cs="Arial" w:eastAsia="Arial" w:hAnsi="Arial"/>
                <w:b w:val="1"/>
                <w:rtl w:val="0"/>
              </w:rPr>
              <w:t xml:space="preserve">Post Reading: 15 minutes</w:t>
            </w:r>
          </w:p>
          <w:p w:rsidR="00000000" w:rsidDel="00000000" w:rsidP="00000000" w:rsidRDefault="00000000" w:rsidRPr="00000000" w14:paraId="00000050">
            <w:pPr>
              <w:numPr>
                <w:ilvl w:val="0"/>
                <w:numId w:val="2"/>
              </w:numPr>
              <w:spacing w:before="0" w:lineRule="auto"/>
              <w:ind w:left="720" w:right="101" w:hanging="360"/>
              <w:contextualSpacing w:val="1"/>
              <w:rPr>
                <w:rFonts w:ascii="Arial" w:cs="Arial" w:eastAsia="Arial" w:hAnsi="Arial"/>
                <w:u w:val="none"/>
              </w:rPr>
            </w:pPr>
            <w:r w:rsidDel="00000000" w:rsidR="00000000" w:rsidRPr="00000000">
              <w:rPr>
                <w:rFonts w:ascii="Arial" w:cs="Arial" w:eastAsia="Arial" w:hAnsi="Arial"/>
                <w:rtl w:val="0"/>
              </w:rPr>
              <w:t xml:space="preserve">Ask students what Iggy’s dream job was (to be an architect).  Ask them to think about what their own dream job would be, particularly in the STEM fields.  Provide examples of jobs we have discussed this year (engineer, architect, scientist, etc.).  Other jobs are acceptable, but encourage discussion about possible careers in STEM.  </w:t>
            </w:r>
          </w:p>
          <w:p w:rsidR="00000000" w:rsidDel="00000000" w:rsidP="00000000" w:rsidRDefault="00000000" w:rsidRPr="00000000" w14:paraId="00000051">
            <w:pPr>
              <w:numPr>
                <w:ilvl w:val="0"/>
                <w:numId w:val="2"/>
              </w:numPr>
              <w:spacing w:before="0" w:lineRule="auto"/>
              <w:ind w:left="720" w:right="101" w:hanging="360"/>
              <w:contextualSpacing w:val="1"/>
              <w:rPr>
                <w:rFonts w:ascii="Arial" w:cs="Arial" w:eastAsia="Arial" w:hAnsi="Arial"/>
                <w:u w:val="none"/>
              </w:rPr>
            </w:pPr>
            <w:r w:rsidDel="00000000" w:rsidR="00000000" w:rsidRPr="00000000">
              <w:rPr>
                <w:rFonts w:ascii="Arial" w:cs="Arial" w:eastAsia="Arial" w:hAnsi="Arial"/>
                <w:rtl w:val="0"/>
              </w:rPr>
              <w:t xml:space="preserve">Share your dream STEM job with the students. Display the interview questions on the document camera.  Read each question aloud, and answer the question for your own dream STEM job to model the process to the students. If two teachers are present, model the interview process by having one teacher ask the questions, the other answer the questions, and by modeling the notes the interviewer will take on the document camera.  Talk with the students about how they do not have to record their partner’s entire answer, but can record the main points using one word or a phrase. Spelling does not matter, as long as they can read their own writing.</w:t>
            </w:r>
          </w:p>
          <w:p w:rsidR="00000000" w:rsidDel="00000000" w:rsidP="00000000" w:rsidRDefault="00000000" w:rsidRPr="00000000" w14:paraId="00000052">
            <w:pPr>
              <w:numPr>
                <w:ilvl w:val="0"/>
                <w:numId w:val="2"/>
              </w:numPr>
              <w:spacing w:before="0" w:lineRule="auto"/>
              <w:ind w:left="720" w:right="101" w:hanging="360"/>
              <w:contextualSpacing w:val="1"/>
              <w:rPr>
                <w:rFonts w:ascii="Arial" w:cs="Arial" w:eastAsia="Arial" w:hAnsi="Arial"/>
                <w:u w:val="none"/>
              </w:rPr>
            </w:pPr>
            <w:r w:rsidDel="00000000" w:rsidR="00000000" w:rsidRPr="00000000">
              <w:rPr>
                <w:rFonts w:ascii="Arial" w:cs="Arial" w:eastAsia="Arial" w:hAnsi="Arial"/>
                <w:rtl w:val="0"/>
              </w:rPr>
              <w:t xml:space="preserve">Students will conduct interviews with one other person in the class.  Distribute the </w:t>
            </w:r>
            <w:r w:rsidDel="00000000" w:rsidR="00000000" w:rsidRPr="00000000">
              <w:rPr>
                <w:rFonts w:ascii="Arial" w:cs="Arial" w:eastAsia="Arial" w:hAnsi="Arial"/>
                <w:rtl w:val="0"/>
              </w:rPr>
              <w:t xml:space="preserve">list of interview questions</w:t>
            </w:r>
            <w:r w:rsidDel="00000000" w:rsidR="00000000" w:rsidRPr="00000000">
              <w:rPr>
                <w:rFonts w:ascii="Arial" w:cs="Arial" w:eastAsia="Arial" w:hAnsi="Arial"/>
                <w:rtl w:val="0"/>
              </w:rPr>
              <w:t xml:space="preserve"> to the students, and paste them into a new page in the STEM notebook (Entry #X, Interview).  Alternatively, students can brainstorm and write their own interview questions, if time and ability allow.  </w:t>
            </w:r>
          </w:p>
          <w:p w:rsidR="00000000" w:rsidDel="00000000" w:rsidP="00000000" w:rsidRDefault="00000000" w:rsidRPr="00000000" w14:paraId="00000053">
            <w:pPr>
              <w:numPr>
                <w:ilvl w:val="0"/>
                <w:numId w:val="2"/>
              </w:numPr>
              <w:spacing w:before="0" w:lineRule="auto"/>
              <w:ind w:left="720" w:right="101" w:hanging="360"/>
              <w:contextualSpacing w:val="1"/>
              <w:rPr>
                <w:rFonts w:ascii="Arial" w:cs="Arial" w:eastAsia="Arial" w:hAnsi="Arial"/>
                <w:u w:val="none"/>
              </w:rPr>
            </w:pPr>
            <w:r w:rsidDel="00000000" w:rsidR="00000000" w:rsidRPr="00000000">
              <w:rPr>
                <w:rFonts w:ascii="Arial" w:cs="Arial" w:eastAsia="Arial" w:hAnsi="Arial"/>
                <w:rtl w:val="0"/>
              </w:rPr>
              <w:t xml:space="preserve">Pair the students up, and invite them to find a cozy spot in the room to conduct the interviews.  </w:t>
            </w:r>
          </w:p>
        </w:tc>
      </w:tr>
      <w:tr>
        <w:tc>
          <w:tcPr>
            <w:shd w:fill="auto" w:val="clear"/>
            <w:tcMar>
              <w:top w:w="100.0" w:type="dxa"/>
              <w:left w:w="100.0" w:type="dxa"/>
              <w:bottom w:w="100.0" w:type="dxa"/>
              <w:right w:w="100.0" w:type="dxa"/>
            </w:tcMar>
          </w:tcPr>
          <w:p w:rsidR="00000000" w:rsidDel="00000000" w:rsidP="00000000" w:rsidRDefault="00000000" w:rsidRPr="00000000" w14:paraId="00000054">
            <w:pPr>
              <w:spacing w:before="69" w:lineRule="auto"/>
              <w:ind w:left="-26" w:right="101" w:firstLine="0"/>
              <w:contextualSpacing w:val="0"/>
              <w:rPr>
                <w:rFonts w:ascii="Arial" w:cs="Arial" w:eastAsia="Arial" w:hAnsi="Arial"/>
                <w:b w:val="1"/>
              </w:rPr>
            </w:pPr>
            <w:r w:rsidDel="00000000" w:rsidR="00000000" w:rsidRPr="00000000">
              <w:rPr>
                <w:rFonts w:ascii="Arial" w:cs="Arial" w:eastAsia="Arial" w:hAnsi="Arial"/>
                <w:b w:val="1"/>
                <w:rtl w:val="0"/>
              </w:rPr>
              <w:t xml:space="preserve">Quick Write: 15 minutes</w:t>
            </w:r>
          </w:p>
          <w:p w:rsidR="00000000" w:rsidDel="00000000" w:rsidP="00000000" w:rsidRDefault="00000000" w:rsidRPr="00000000" w14:paraId="00000055">
            <w:pPr>
              <w:numPr>
                <w:ilvl w:val="0"/>
                <w:numId w:val="8"/>
              </w:numPr>
              <w:spacing w:before="69" w:lineRule="auto"/>
              <w:ind w:left="720" w:right="101" w:hanging="360"/>
              <w:contextualSpacing w:val="1"/>
              <w:rPr>
                <w:rFonts w:ascii="Arial" w:cs="Arial" w:eastAsia="Arial" w:hAnsi="Arial"/>
              </w:rPr>
            </w:pPr>
            <w:r w:rsidDel="00000000" w:rsidR="00000000" w:rsidRPr="00000000">
              <w:rPr>
                <w:rFonts w:ascii="Arial" w:cs="Arial" w:eastAsia="Arial" w:hAnsi="Arial"/>
                <w:rtl w:val="0"/>
              </w:rPr>
              <w:t xml:space="preserve">In their notebooks, ask the students to draw a picture of their partner doing his or her dream job and write one to five sentences about what they learned about their partner’s dream job.  </w:t>
            </w:r>
          </w:p>
          <w:p w:rsidR="00000000" w:rsidDel="00000000" w:rsidP="00000000" w:rsidRDefault="00000000" w:rsidRPr="00000000" w14:paraId="00000056">
            <w:pPr>
              <w:numPr>
                <w:ilvl w:val="0"/>
                <w:numId w:val="8"/>
              </w:numPr>
              <w:spacing w:before="69" w:lineRule="auto"/>
              <w:ind w:left="720" w:right="101" w:hanging="360"/>
              <w:contextualSpacing w:val="1"/>
              <w:rPr>
                <w:rFonts w:ascii="Arial" w:cs="Arial" w:eastAsia="Arial" w:hAnsi="Arial"/>
                <w:u w:val="none"/>
              </w:rPr>
            </w:pPr>
            <w:r w:rsidDel="00000000" w:rsidR="00000000" w:rsidRPr="00000000">
              <w:rPr>
                <w:rFonts w:ascii="Arial" w:cs="Arial" w:eastAsia="Arial" w:hAnsi="Arial"/>
                <w:rtl w:val="0"/>
              </w:rPr>
              <w:t xml:space="preserve">You can also provide </w:t>
            </w:r>
            <w:r w:rsidDel="00000000" w:rsidR="00000000" w:rsidRPr="00000000">
              <w:rPr>
                <w:rFonts w:ascii="Arial" w:cs="Arial" w:eastAsia="Arial" w:hAnsi="Arial"/>
                <w:rtl w:val="0"/>
              </w:rPr>
              <w:t xml:space="preserve">sentence stems</w:t>
            </w:r>
            <w:r w:rsidDel="00000000" w:rsidR="00000000" w:rsidRPr="00000000">
              <w:rPr>
                <w:rFonts w:ascii="Arial" w:cs="Arial" w:eastAsia="Arial" w:hAnsi="Arial"/>
                <w:rtl w:val="0"/>
              </w:rPr>
              <w:t xml:space="preserve"> to provide support for struggling writers.  </w:t>
            </w:r>
          </w:p>
          <w:p w:rsidR="00000000" w:rsidDel="00000000" w:rsidP="00000000" w:rsidRDefault="00000000" w:rsidRPr="00000000" w14:paraId="00000057">
            <w:pPr>
              <w:numPr>
                <w:ilvl w:val="0"/>
                <w:numId w:val="8"/>
              </w:numPr>
              <w:spacing w:before="69" w:lineRule="auto"/>
              <w:ind w:left="720" w:right="101" w:hanging="360"/>
              <w:contextualSpacing w:val="1"/>
              <w:rPr>
                <w:rFonts w:ascii="Arial" w:cs="Arial" w:eastAsia="Arial" w:hAnsi="Arial"/>
                <w:u w:val="none"/>
              </w:rPr>
            </w:pPr>
            <w:r w:rsidDel="00000000" w:rsidR="00000000" w:rsidRPr="00000000">
              <w:rPr>
                <w:rFonts w:ascii="Arial" w:cs="Arial" w:eastAsia="Arial" w:hAnsi="Arial"/>
                <w:rtl w:val="0"/>
              </w:rPr>
              <w:t xml:space="preserve">Invite students to share their writing in an author’s chair to get to know the dream jobs of others in the class.  Students can ask questions of the author if time allows. Review the protocol for asking kind, constructive questions.</w:t>
            </w:r>
          </w:p>
          <w:p w:rsidR="00000000" w:rsidDel="00000000" w:rsidP="00000000" w:rsidRDefault="00000000" w:rsidRPr="00000000" w14:paraId="00000058">
            <w:pPr>
              <w:numPr>
                <w:ilvl w:val="0"/>
                <w:numId w:val="8"/>
              </w:numPr>
              <w:spacing w:before="69" w:lineRule="auto"/>
              <w:ind w:left="720" w:right="101" w:hanging="360"/>
              <w:contextualSpacing w:val="1"/>
              <w:rPr>
                <w:rFonts w:ascii="Arial" w:cs="Arial" w:eastAsia="Arial" w:hAnsi="Arial"/>
                <w:u w:val="none"/>
              </w:rPr>
            </w:pPr>
            <w:r w:rsidDel="00000000" w:rsidR="00000000" w:rsidRPr="00000000">
              <w:rPr>
                <w:rFonts w:ascii="Arial" w:cs="Arial" w:eastAsia="Arial" w:hAnsi="Arial"/>
                <w:rtl w:val="0"/>
              </w:rPr>
              <w:t xml:space="preserve">As students share, record the dream jobs of the class on an anchor chart using large chart paper.  Invite students to write their dream job on the chart themselves if there is not time for everyone to share.</w:t>
            </w:r>
          </w:p>
          <w:p w:rsidR="00000000" w:rsidDel="00000000" w:rsidP="00000000" w:rsidRDefault="00000000" w:rsidRPr="00000000" w14:paraId="00000059">
            <w:pPr>
              <w:spacing w:after="0" w:before="0" w:line="291" w:lineRule="auto"/>
              <w:ind w:right="101"/>
              <w:contextualSpacing w:val="0"/>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A">
            <w:pPr>
              <w:spacing w:before="69" w:lineRule="auto"/>
              <w:ind w:left="-26" w:right="101" w:firstLine="0"/>
              <w:contextualSpacing w:val="0"/>
              <w:rPr>
                <w:rFonts w:ascii="Arial" w:cs="Arial" w:eastAsia="Arial" w:hAnsi="Arial"/>
                <w:b w:val="1"/>
                <w:u w:val="single"/>
              </w:rPr>
            </w:pPr>
            <w:r w:rsidDel="00000000" w:rsidR="00000000" w:rsidRPr="00000000">
              <w:rPr>
                <w:rFonts w:ascii="Arial" w:cs="Arial" w:eastAsia="Arial" w:hAnsi="Arial"/>
                <w:b w:val="1"/>
                <w:rtl w:val="0"/>
              </w:rPr>
              <w:t xml:space="preserve">Application: 20 minutes</w:t>
            </w:r>
            <w:r w:rsidDel="00000000" w:rsidR="00000000" w:rsidRPr="00000000">
              <w:rPr>
                <w:rtl w:val="0"/>
              </w:rPr>
            </w:r>
          </w:p>
          <w:p w:rsidR="00000000" w:rsidDel="00000000" w:rsidP="00000000" w:rsidRDefault="00000000" w:rsidRPr="00000000" w14:paraId="0000005B">
            <w:pPr>
              <w:numPr>
                <w:ilvl w:val="0"/>
                <w:numId w:val="5"/>
              </w:numPr>
              <w:spacing w:after="0" w:before="0" w:lineRule="auto"/>
              <w:ind w:left="720" w:right="101" w:hanging="360"/>
              <w:contextualSpacing w:val="1"/>
              <w:rPr>
                <w:rFonts w:ascii="Arial" w:cs="Arial" w:eastAsia="Arial" w:hAnsi="Arial"/>
              </w:rPr>
            </w:pPr>
            <w:r w:rsidDel="00000000" w:rsidR="00000000" w:rsidRPr="00000000">
              <w:rPr>
                <w:rFonts w:ascii="Arial" w:cs="Arial" w:eastAsia="Arial" w:hAnsi="Arial"/>
                <w:rtl w:val="0"/>
              </w:rPr>
              <w:t xml:space="preserve">Display Slide 1 of the PowerPoint</w:t>
            </w:r>
          </w:p>
          <w:p w:rsidR="00000000" w:rsidDel="00000000" w:rsidP="00000000" w:rsidRDefault="00000000" w:rsidRPr="00000000" w14:paraId="0000005C">
            <w:pPr>
              <w:numPr>
                <w:ilvl w:val="0"/>
                <w:numId w:val="5"/>
              </w:numPr>
              <w:spacing w:after="0" w:before="0" w:lineRule="auto"/>
              <w:ind w:left="720" w:right="101" w:hanging="360"/>
              <w:contextualSpacing w:val="1"/>
              <w:rPr>
                <w:rFonts w:ascii="Arial" w:cs="Arial" w:eastAsia="Arial" w:hAnsi="Arial"/>
              </w:rPr>
            </w:pPr>
            <w:r w:rsidDel="00000000" w:rsidR="00000000" w:rsidRPr="00000000">
              <w:rPr>
                <w:rFonts w:ascii="Arial" w:cs="Arial" w:eastAsia="Arial" w:hAnsi="Arial"/>
                <w:rtl w:val="0"/>
              </w:rPr>
              <w:t xml:space="preserve">Slide 2: Complete the journal entry for Day 1.</w:t>
            </w:r>
          </w:p>
          <w:p w:rsidR="00000000" w:rsidDel="00000000" w:rsidP="00000000" w:rsidRDefault="00000000" w:rsidRPr="00000000" w14:paraId="0000005D">
            <w:pPr>
              <w:numPr>
                <w:ilvl w:val="0"/>
                <w:numId w:val="5"/>
              </w:numPr>
              <w:spacing w:after="0" w:before="0" w:lineRule="auto"/>
              <w:ind w:left="720" w:right="101" w:hanging="360"/>
              <w:contextualSpacing w:val="1"/>
              <w:rPr>
                <w:rFonts w:ascii="Arial" w:cs="Arial" w:eastAsia="Arial" w:hAnsi="Arial"/>
                <w:u w:val="none"/>
              </w:rPr>
            </w:pPr>
            <w:r w:rsidDel="00000000" w:rsidR="00000000" w:rsidRPr="00000000">
              <w:rPr>
                <w:rFonts w:ascii="Arial" w:cs="Arial" w:eastAsia="Arial" w:hAnsi="Arial"/>
                <w:rtl w:val="0"/>
              </w:rPr>
              <w:t xml:space="preserve">Slide 3: Review the classroom rules with students. Set a goal together.</w:t>
            </w:r>
          </w:p>
          <w:p w:rsidR="00000000" w:rsidDel="00000000" w:rsidP="00000000" w:rsidRDefault="00000000" w:rsidRPr="00000000" w14:paraId="0000005E">
            <w:pPr>
              <w:numPr>
                <w:ilvl w:val="0"/>
                <w:numId w:val="5"/>
              </w:numPr>
              <w:spacing w:after="0" w:before="0" w:lineRule="auto"/>
              <w:ind w:left="720" w:right="101" w:hanging="360"/>
              <w:contextualSpacing w:val="1"/>
              <w:rPr>
                <w:rFonts w:ascii="Arial" w:cs="Arial" w:eastAsia="Arial" w:hAnsi="Arial"/>
                <w:u w:val="none"/>
              </w:rPr>
            </w:pPr>
            <w:r w:rsidDel="00000000" w:rsidR="00000000" w:rsidRPr="00000000">
              <w:rPr>
                <w:rFonts w:ascii="Arial" w:cs="Arial" w:eastAsia="Arial" w:hAnsi="Arial"/>
                <w:rtl w:val="0"/>
              </w:rPr>
              <w:t xml:space="preserve">Slide 4: Explain what an architect (like Iggy Peck) is. Show the video.</w:t>
            </w:r>
          </w:p>
          <w:p w:rsidR="00000000" w:rsidDel="00000000" w:rsidP="00000000" w:rsidRDefault="00000000" w:rsidRPr="00000000" w14:paraId="0000005F">
            <w:pPr>
              <w:numPr>
                <w:ilvl w:val="0"/>
                <w:numId w:val="5"/>
              </w:numPr>
              <w:spacing w:after="0" w:before="0" w:lineRule="auto"/>
              <w:ind w:left="720" w:right="101" w:hanging="360"/>
              <w:contextualSpacing w:val="1"/>
              <w:rPr>
                <w:rFonts w:ascii="Arial" w:cs="Arial" w:eastAsia="Arial" w:hAnsi="Arial"/>
              </w:rPr>
            </w:pPr>
            <w:r w:rsidDel="00000000" w:rsidR="00000000" w:rsidRPr="00000000">
              <w:rPr>
                <w:rFonts w:ascii="Arial" w:cs="Arial" w:eastAsia="Arial" w:hAnsi="Arial"/>
                <w:rtl w:val="0"/>
              </w:rPr>
              <w:t xml:space="preserve">Slide 5: Present the “Engineering Design Problem” and Challenge.” </w:t>
            </w:r>
          </w:p>
          <w:p w:rsidR="00000000" w:rsidDel="00000000" w:rsidP="00000000" w:rsidRDefault="00000000" w:rsidRPr="00000000" w14:paraId="00000060">
            <w:pPr>
              <w:numPr>
                <w:ilvl w:val="1"/>
                <w:numId w:val="5"/>
              </w:numPr>
              <w:spacing w:after="0" w:before="0" w:lineRule="auto"/>
              <w:ind w:left="1440" w:right="101" w:hanging="360"/>
              <w:contextualSpacing w:val="1"/>
              <w:rPr>
                <w:rFonts w:ascii="Arial" w:cs="Arial" w:eastAsia="Arial" w:hAnsi="Arial"/>
              </w:rPr>
            </w:pPr>
            <w:r w:rsidDel="00000000" w:rsidR="00000000" w:rsidRPr="00000000">
              <w:rPr>
                <w:rFonts w:ascii="Arial" w:cs="Arial" w:eastAsia="Arial" w:hAnsi="Arial"/>
                <w:b w:val="1"/>
                <w:rtl w:val="0"/>
              </w:rPr>
              <w:t xml:space="preserve">Design Challenge Scenario: </w:t>
            </w:r>
            <w:r w:rsidDel="00000000" w:rsidR="00000000" w:rsidRPr="00000000">
              <w:rPr>
                <w:rFonts w:ascii="Arial" w:cs="Arial" w:eastAsia="Arial" w:hAnsi="Arial"/>
                <w:rtl w:val="0"/>
              </w:rPr>
              <w:t xml:space="preserve">Last week we built bridges following the directions from K'nex kits that would allow people to cross a river. This week you are Architect, just like Iggy Peck, and you have been commissioned to design a bridge that will cross a wider river. </w:t>
            </w:r>
            <w:r w:rsidDel="00000000" w:rsidR="00000000" w:rsidRPr="00000000">
              <w:rPr>
                <w:rtl w:val="0"/>
              </w:rPr>
            </w:r>
          </w:p>
          <w:p w:rsidR="00000000" w:rsidDel="00000000" w:rsidP="00000000" w:rsidRDefault="00000000" w:rsidRPr="00000000" w14:paraId="00000061">
            <w:pPr>
              <w:numPr>
                <w:ilvl w:val="1"/>
                <w:numId w:val="5"/>
              </w:numPr>
              <w:spacing w:after="0" w:before="0" w:lineRule="auto"/>
              <w:ind w:left="1440" w:right="101" w:hanging="360"/>
              <w:contextualSpacing w:val="1"/>
              <w:rPr>
                <w:rFonts w:ascii="Arial" w:cs="Arial" w:eastAsia="Arial" w:hAnsi="Arial"/>
              </w:rPr>
            </w:pPr>
            <w:r w:rsidDel="00000000" w:rsidR="00000000" w:rsidRPr="00000000">
              <w:rPr>
                <w:rFonts w:ascii="Arial" w:cs="Arial" w:eastAsia="Arial" w:hAnsi="Arial"/>
                <w:b w:val="1"/>
                <w:rtl w:val="0"/>
              </w:rPr>
              <w:t xml:space="preserve">Engineering Design Challenge:  </w:t>
            </w:r>
            <w:r w:rsidDel="00000000" w:rsidR="00000000" w:rsidRPr="00000000">
              <w:rPr>
                <w:rFonts w:ascii="Arial" w:cs="Arial" w:eastAsia="Arial" w:hAnsi="Arial"/>
                <w:rtl w:val="0"/>
              </w:rPr>
              <w:t xml:space="preserve">Your team’s challenge is to design then create a prototype of a bridge that people and cars could use cross the wide river.</w:t>
            </w:r>
          </w:p>
          <w:p w:rsidR="00000000" w:rsidDel="00000000" w:rsidP="00000000" w:rsidRDefault="00000000" w:rsidRPr="00000000" w14:paraId="00000062">
            <w:pPr>
              <w:numPr>
                <w:ilvl w:val="0"/>
                <w:numId w:val="5"/>
              </w:numPr>
              <w:spacing w:after="0" w:before="0" w:lineRule="auto"/>
              <w:ind w:left="720" w:right="101" w:hanging="360"/>
              <w:contextualSpacing w:val="1"/>
              <w:rPr>
                <w:rFonts w:ascii="Arial" w:cs="Arial" w:eastAsia="Arial" w:hAnsi="Arial"/>
              </w:rPr>
            </w:pPr>
            <w:r w:rsidDel="00000000" w:rsidR="00000000" w:rsidRPr="00000000">
              <w:rPr>
                <w:rFonts w:ascii="Arial" w:cs="Arial" w:eastAsia="Arial" w:hAnsi="Arial"/>
                <w:rtl w:val="0"/>
              </w:rPr>
              <w:t xml:space="preserve">Slide 6: Explain or share the “Design Goals”.</w:t>
            </w:r>
          </w:p>
          <w:p w:rsidR="00000000" w:rsidDel="00000000" w:rsidP="00000000" w:rsidRDefault="00000000" w:rsidRPr="00000000" w14:paraId="00000063">
            <w:pPr>
              <w:numPr>
                <w:ilvl w:val="0"/>
                <w:numId w:val="5"/>
              </w:numPr>
              <w:spacing w:after="0" w:before="0" w:lineRule="auto"/>
              <w:ind w:left="720" w:right="101" w:hanging="360"/>
              <w:contextualSpacing w:val="1"/>
              <w:rPr>
                <w:rFonts w:ascii="Arial" w:cs="Arial" w:eastAsia="Arial" w:hAnsi="Arial"/>
              </w:rPr>
            </w:pPr>
            <w:r w:rsidDel="00000000" w:rsidR="00000000" w:rsidRPr="00000000">
              <w:rPr>
                <w:rFonts w:ascii="Arial" w:cs="Arial" w:eastAsia="Arial" w:hAnsi="Arial"/>
                <w:rtl w:val="0"/>
              </w:rPr>
              <w:t xml:space="preserve">Slide 7: Introduce the resources/materials available.</w:t>
            </w:r>
          </w:p>
          <w:p w:rsidR="00000000" w:rsidDel="00000000" w:rsidP="00000000" w:rsidRDefault="00000000" w:rsidRPr="00000000" w14:paraId="00000064">
            <w:pPr>
              <w:numPr>
                <w:ilvl w:val="0"/>
                <w:numId w:val="5"/>
              </w:numPr>
              <w:spacing w:after="0" w:before="0" w:lineRule="auto"/>
              <w:ind w:left="720" w:right="101" w:hanging="360"/>
              <w:contextualSpacing w:val="1"/>
              <w:rPr>
                <w:rFonts w:ascii="Arial" w:cs="Arial" w:eastAsia="Arial" w:hAnsi="Arial"/>
              </w:rPr>
            </w:pPr>
            <w:r w:rsidDel="00000000" w:rsidR="00000000" w:rsidRPr="00000000">
              <w:rPr>
                <w:rFonts w:ascii="Arial" w:cs="Arial" w:eastAsia="Arial" w:hAnsi="Arial"/>
                <w:rtl w:val="0"/>
              </w:rPr>
              <w:t xml:space="preserve">Slide 8: Explain the design testing procedures. </w:t>
            </w:r>
          </w:p>
          <w:p w:rsidR="00000000" w:rsidDel="00000000" w:rsidP="00000000" w:rsidRDefault="00000000" w:rsidRPr="00000000" w14:paraId="00000065">
            <w:pPr>
              <w:numPr>
                <w:ilvl w:val="0"/>
                <w:numId w:val="9"/>
              </w:numPr>
              <w:spacing w:after="0" w:before="0" w:lineRule="auto"/>
              <w:ind w:left="720" w:right="101" w:hanging="360"/>
              <w:contextualSpacing w:val="1"/>
              <w:rPr>
                <w:rFonts w:ascii="Arial" w:cs="Arial" w:eastAsia="Arial" w:hAnsi="Arial"/>
              </w:rPr>
            </w:pPr>
            <w:r w:rsidDel="00000000" w:rsidR="00000000" w:rsidRPr="00000000">
              <w:rPr>
                <w:rFonts w:ascii="Arial" w:cs="Arial" w:eastAsia="Arial" w:hAnsi="Arial"/>
                <w:rtl w:val="0"/>
              </w:rPr>
              <w:t xml:space="preserve">Slide 9: Explain the “Engineering Design Process” </w:t>
            </w:r>
          </w:p>
          <w:p w:rsidR="00000000" w:rsidDel="00000000" w:rsidP="00000000" w:rsidRDefault="00000000" w:rsidRPr="00000000" w14:paraId="00000066">
            <w:pPr>
              <w:numPr>
                <w:ilvl w:val="1"/>
                <w:numId w:val="9"/>
              </w:numPr>
              <w:spacing w:after="0" w:before="0" w:lineRule="auto"/>
              <w:ind w:left="1440" w:right="101" w:hanging="360"/>
              <w:contextualSpacing w:val="1"/>
              <w:rPr>
                <w:rFonts w:ascii="Arial" w:cs="Arial" w:eastAsia="Arial" w:hAnsi="Arial"/>
              </w:rPr>
            </w:pPr>
            <w:r w:rsidDel="00000000" w:rsidR="00000000" w:rsidRPr="00000000">
              <w:rPr>
                <w:rFonts w:ascii="Arial" w:cs="Arial" w:eastAsia="Arial" w:hAnsi="Arial"/>
                <w:rtl w:val="0"/>
              </w:rPr>
              <w:t xml:space="preserve">To differentiate instruction, the “Engineering Design Process” is on two handouts. More proficient readers should receive a copy of the “Engineering Design Process Graphic Organizer” and the handout labeled “Engineering Design Process (Full).”</w:t>
            </w:r>
          </w:p>
          <w:p w:rsidR="00000000" w:rsidDel="00000000" w:rsidP="00000000" w:rsidRDefault="00000000" w:rsidRPr="00000000" w14:paraId="00000067">
            <w:pPr>
              <w:numPr>
                <w:ilvl w:val="0"/>
                <w:numId w:val="5"/>
              </w:numPr>
              <w:spacing w:after="0" w:before="0" w:lineRule="auto"/>
              <w:ind w:left="720" w:right="101" w:hanging="360"/>
              <w:contextualSpacing w:val="1"/>
              <w:rPr>
                <w:rFonts w:ascii="Arial" w:cs="Arial" w:eastAsia="Arial" w:hAnsi="Arial"/>
              </w:rPr>
            </w:pPr>
            <w:r w:rsidDel="00000000" w:rsidR="00000000" w:rsidRPr="00000000">
              <w:rPr>
                <w:rFonts w:ascii="Arial" w:cs="Arial" w:eastAsia="Arial" w:hAnsi="Arial"/>
                <w:rtl w:val="0"/>
              </w:rPr>
              <w:t xml:space="preserve">Slide 10: Have the students complete the “Ask” step of the Engineering Design Process. </w:t>
            </w:r>
          </w:p>
          <w:p w:rsidR="00000000" w:rsidDel="00000000" w:rsidP="00000000" w:rsidRDefault="00000000" w:rsidRPr="00000000" w14:paraId="00000068">
            <w:pPr>
              <w:numPr>
                <w:ilvl w:val="1"/>
                <w:numId w:val="5"/>
              </w:numPr>
              <w:spacing w:after="0" w:before="0" w:line="276" w:lineRule="auto"/>
              <w:ind w:left="1440" w:right="101" w:hanging="360"/>
              <w:contextualSpacing w:val="1"/>
              <w:rPr>
                <w:rFonts w:ascii="Arial" w:cs="Arial" w:eastAsia="Arial" w:hAnsi="Arial"/>
              </w:rPr>
            </w:pPr>
            <w:r w:rsidDel="00000000" w:rsidR="00000000" w:rsidRPr="00000000">
              <w:rPr>
                <w:rFonts w:ascii="Arial" w:cs="Arial" w:eastAsia="Arial" w:hAnsi="Arial"/>
                <w:rtl w:val="0"/>
              </w:rPr>
              <w:t xml:space="preserve">Ask the students to notice that the word </w:t>
            </w:r>
            <w:r w:rsidDel="00000000" w:rsidR="00000000" w:rsidRPr="00000000">
              <w:rPr>
                <w:rFonts w:ascii="Arial" w:cs="Arial" w:eastAsia="Arial" w:hAnsi="Arial"/>
                <w:u w:val="single"/>
                <w:rtl w:val="0"/>
              </w:rPr>
              <w:t xml:space="preserve">Ask</w:t>
            </w:r>
            <w:r w:rsidDel="00000000" w:rsidR="00000000" w:rsidRPr="00000000">
              <w:rPr>
                <w:rFonts w:ascii="Arial" w:cs="Arial" w:eastAsia="Arial" w:hAnsi="Arial"/>
                <w:rtl w:val="0"/>
              </w:rPr>
              <w:t xml:space="preserve"> is in one of the circles of the “Engineering Design Process”. </w:t>
            </w:r>
          </w:p>
          <w:p w:rsidR="00000000" w:rsidDel="00000000" w:rsidP="00000000" w:rsidRDefault="00000000" w:rsidRPr="00000000" w14:paraId="00000069">
            <w:pPr>
              <w:numPr>
                <w:ilvl w:val="1"/>
                <w:numId w:val="5"/>
              </w:numPr>
              <w:spacing w:after="0" w:before="0" w:line="276" w:lineRule="auto"/>
              <w:ind w:left="1440" w:right="101" w:hanging="360"/>
              <w:contextualSpacing w:val="1"/>
              <w:rPr>
                <w:rFonts w:ascii="Arial" w:cs="Arial" w:eastAsia="Arial" w:hAnsi="Arial"/>
              </w:rPr>
            </w:pPr>
            <w:r w:rsidDel="00000000" w:rsidR="00000000" w:rsidRPr="00000000">
              <w:rPr>
                <w:rFonts w:ascii="Arial" w:cs="Arial" w:eastAsia="Arial" w:hAnsi="Arial"/>
                <w:rtl w:val="0"/>
              </w:rPr>
              <w:t xml:space="preserve">Share with students that we will be exploring more about bridges to answer the</w:t>
            </w:r>
            <w:r w:rsidDel="00000000" w:rsidR="00000000" w:rsidRPr="00000000">
              <w:rPr>
                <w:rFonts w:ascii="Arial" w:cs="Arial" w:eastAsia="Arial" w:hAnsi="Arial"/>
                <w:u w:val="single"/>
                <w:rtl w:val="0"/>
              </w:rPr>
              <w:t xml:space="preserve"> Ask</w:t>
            </w:r>
            <w:r w:rsidDel="00000000" w:rsidR="00000000" w:rsidRPr="00000000">
              <w:rPr>
                <w:rFonts w:ascii="Arial" w:cs="Arial" w:eastAsia="Arial" w:hAnsi="Arial"/>
                <w:rtl w:val="0"/>
              </w:rPr>
              <w:t xml:space="preserve"> questions displayed on the slide.</w:t>
            </w:r>
          </w:p>
          <w:p w:rsidR="00000000" w:rsidDel="00000000" w:rsidP="00000000" w:rsidRDefault="00000000" w:rsidRPr="00000000" w14:paraId="0000006A">
            <w:pPr>
              <w:numPr>
                <w:ilvl w:val="1"/>
                <w:numId w:val="5"/>
              </w:numPr>
              <w:spacing w:after="0" w:before="0" w:line="276" w:lineRule="auto"/>
              <w:ind w:left="1440" w:right="101" w:hanging="360"/>
              <w:contextualSpacing w:val="1"/>
              <w:rPr>
                <w:rFonts w:ascii="Arial" w:cs="Arial" w:eastAsia="Arial" w:hAnsi="Arial"/>
              </w:rPr>
            </w:pPr>
            <w:r w:rsidDel="00000000" w:rsidR="00000000" w:rsidRPr="00000000">
              <w:rPr>
                <w:rFonts w:ascii="Arial" w:cs="Arial" w:eastAsia="Arial" w:hAnsi="Arial"/>
                <w:rtl w:val="0"/>
              </w:rPr>
              <w:t xml:space="preserve">Students should write the question they want to explore more about on their STEM Challenge handout.</w:t>
            </w:r>
          </w:p>
          <w:p w:rsidR="00000000" w:rsidDel="00000000" w:rsidP="00000000" w:rsidRDefault="00000000" w:rsidRPr="00000000" w14:paraId="0000006B">
            <w:pPr>
              <w:numPr>
                <w:ilvl w:val="1"/>
                <w:numId w:val="5"/>
              </w:numPr>
              <w:spacing w:after="0" w:before="0" w:line="276" w:lineRule="auto"/>
              <w:ind w:left="1440" w:right="101" w:hanging="360"/>
              <w:contextualSpacing w:val="1"/>
              <w:rPr>
                <w:rFonts w:ascii="Arial" w:cs="Arial" w:eastAsia="Arial" w:hAnsi="Arial"/>
              </w:rPr>
            </w:pPr>
            <w:r w:rsidDel="00000000" w:rsidR="00000000" w:rsidRPr="00000000">
              <w:rPr>
                <w:rFonts w:ascii="Arial" w:cs="Arial" w:eastAsia="Arial" w:hAnsi="Arial"/>
                <w:rtl w:val="0"/>
              </w:rPr>
              <w:t xml:space="preserve">Walk around as the students complete the </w:t>
            </w:r>
            <w:r w:rsidDel="00000000" w:rsidR="00000000" w:rsidRPr="00000000">
              <w:rPr>
                <w:rFonts w:ascii="Arial" w:cs="Arial" w:eastAsia="Arial" w:hAnsi="Arial"/>
                <w:u w:val="single"/>
                <w:rtl w:val="0"/>
              </w:rPr>
              <w:t xml:space="preserve">Ask</w:t>
            </w:r>
            <w:r w:rsidDel="00000000" w:rsidR="00000000" w:rsidRPr="00000000">
              <w:rPr>
                <w:rFonts w:ascii="Arial" w:cs="Arial" w:eastAsia="Arial" w:hAnsi="Arial"/>
                <w:rtl w:val="0"/>
              </w:rPr>
              <w:t xml:space="preserve"> step of the Engineering Design Process and query them about how they will research their question.</w:t>
            </w:r>
          </w:p>
        </w:tc>
      </w:tr>
      <w:tr>
        <w:tc>
          <w:tcPr>
            <w:shd w:fill="auto" w:val="clear"/>
            <w:tcMar>
              <w:top w:w="100.0" w:type="dxa"/>
              <w:left w:w="100.0" w:type="dxa"/>
              <w:bottom w:w="100.0" w:type="dxa"/>
              <w:right w:w="100.0" w:type="dxa"/>
            </w:tcMar>
          </w:tcPr>
          <w:p w:rsidR="00000000" w:rsidDel="00000000" w:rsidP="00000000" w:rsidRDefault="00000000" w:rsidRPr="00000000" w14:paraId="0000006C">
            <w:pPr>
              <w:spacing w:before="78" w:lineRule="auto"/>
              <w:ind w:left="110" w:right="841" w:firstLine="0"/>
              <w:contextualSpacing w:val="0"/>
              <w:rPr>
                <w:rFonts w:ascii="Arial" w:cs="Arial" w:eastAsia="Arial" w:hAnsi="Arial"/>
                <w:b w:val="1"/>
              </w:rPr>
            </w:pPr>
            <w:r w:rsidDel="00000000" w:rsidR="00000000" w:rsidRPr="00000000">
              <w:rPr>
                <w:rFonts w:ascii="Arial" w:cs="Arial" w:eastAsia="Arial" w:hAnsi="Arial"/>
                <w:b w:val="1"/>
                <w:rtl w:val="0"/>
              </w:rPr>
              <w:t xml:space="preserve">Wrap Up: 10 minutes</w:t>
            </w:r>
          </w:p>
          <w:p w:rsidR="00000000" w:rsidDel="00000000" w:rsidP="00000000" w:rsidRDefault="00000000" w:rsidRPr="00000000" w14:paraId="0000006D">
            <w:pPr>
              <w:spacing w:before="78" w:lineRule="auto"/>
              <w:ind w:left="110" w:right="101" w:firstLine="0"/>
              <w:contextualSpacing w:val="0"/>
              <w:rPr>
                <w:rFonts w:ascii="Arial" w:cs="Arial" w:eastAsia="Arial" w:hAnsi="Arial"/>
              </w:rPr>
            </w:pPr>
            <w:r w:rsidDel="00000000" w:rsidR="00000000" w:rsidRPr="00000000">
              <w:rPr>
                <w:rFonts w:ascii="Arial" w:cs="Arial" w:eastAsia="Arial" w:hAnsi="Arial"/>
                <w:rtl w:val="0"/>
              </w:rPr>
              <w:t xml:space="preserve">Review what was learned during today’s session.  </w:t>
            </w:r>
          </w:p>
          <w:p w:rsidR="00000000" w:rsidDel="00000000" w:rsidP="00000000" w:rsidRDefault="00000000" w:rsidRPr="00000000" w14:paraId="0000006E">
            <w:pPr>
              <w:numPr>
                <w:ilvl w:val="0"/>
                <w:numId w:val="4"/>
              </w:numPr>
              <w:spacing w:after="0" w:before="0" w:lineRule="auto"/>
              <w:ind w:left="720" w:right="101" w:hanging="360"/>
              <w:contextualSpacing w:val="1"/>
              <w:rPr>
                <w:rFonts w:ascii="Arial" w:cs="Arial" w:eastAsia="Arial" w:hAnsi="Arial"/>
              </w:rPr>
            </w:pPr>
            <w:r w:rsidDel="00000000" w:rsidR="00000000" w:rsidRPr="00000000">
              <w:rPr>
                <w:rFonts w:ascii="Arial" w:cs="Arial" w:eastAsia="Arial" w:hAnsi="Arial"/>
                <w:rtl w:val="0"/>
              </w:rPr>
              <w:t xml:space="preserve">Invite a retelling of the book by asking students to share what happened first, second, third, and so on in the story.</w:t>
            </w:r>
          </w:p>
          <w:p w:rsidR="00000000" w:rsidDel="00000000" w:rsidP="00000000" w:rsidRDefault="00000000" w:rsidRPr="00000000" w14:paraId="0000006F">
            <w:pPr>
              <w:numPr>
                <w:ilvl w:val="0"/>
                <w:numId w:val="4"/>
              </w:numPr>
              <w:spacing w:after="0" w:before="0" w:lineRule="auto"/>
              <w:ind w:left="720" w:right="101" w:hanging="360"/>
              <w:contextualSpacing w:val="1"/>
              <w:rPr>
                <w:rFonts w:ascii="Arial" w:cs="Arial" w:eastAsia="Arial" w:hAnsi="Arial"/>
              </w:rPr>
            </w:pPr>
            <w:r w:rsidDel="00000000" w:rsidR="00000000" w:rsidRPr="00000000">
              <w:rPr>
                <w:rFonts w:ascii="Arial" w:cs="Arial" w:eastAsia="Arial" w:hAnsi="Arial"/>
                <w:rtl w:val="0"/>
              </w:rPr>
              <w:t xml:space="preserve">Remind the students of the Engineering Design Challenge.</w:t>
            </w:r>
          </w:p>
          <w:p w:rsidR="00000000" w:rsidDel="00000000" w:rsidP="00000000" w:rsidRDefault="00000000" w:rsidRPr="00000000" w14:paraId="00000070">
            <w:pPr>
              <w:numPr>
                <w:ilvl w:val="0"/>
                <w:numId w:val="4"/>
              </w:numPr>
              <w:spacing w:before="0" w:lineRule="auto"/>
              <w:ind w:left="720" w:right="101" w:hanging="360"/>
              <w:contextualSpacing w:val="1"/>
              <w:rPr>
                <w:rFonts w:ascii="Arial" w:cs="Arial" w:eastAsia="Arial" w:hAnsi="Arial"/>
              </w:rPr>
            </w:pPr>
            <w:r w:rsidDel="00000000" w:rsidR="00000000" w:rsidRPr="00000000">
              <w:rPr>
                <w:rFonts w:ascii="Arial" w:cs="Arial" w:eastAsia="Arial" w:hAnsi="Arial"/>
                <w:rtl w:val="0"/>
              </w:rPr>
              <w:t xml:space="preserve">Preview the next session by explaining to students that they will continue the Engineering Design Process by designing and building a bridge with K’Nex and testing to see how strong the bridge is.</w:t>
            </w:r>
          </w:p>
          <w:p w:rsidR="00000000" w:rsidDel="00000000" w:rsidP="00000000" w:rsidRDefault="00000000" w:rsidRPr="00000000" w14:paraId="00000071">
            <w:pPr>
              <w:numPr>
                <w:ilvl w:val="0"/>
                <w:numId w:val="4"/>
              </w:numPr>
              <w:spacing w:before="0" w:lineRule="auto"/>
              <w:ind w:left="720" w:right="101" w:hanging="360"/>
              <w:contextualSpacing w:val="1"/>
              <w:rPr>
                <w:rFonts w:ascii="Arial" w:cs="Arial" w:eastAsia="Arial" w:hAnsi="Arial"/>
                <w:u w:val="none"/>
              </w:rPr>
            </w:pPr>
            <w:r w:rsidDel="00000000" w:rsidR="00000000" w:rsidRPr="00000000">
              <w:rPr>
                <w:rFonts w:ascii="Arial" w:cs="Arial" w:eastAsia="Arial" w:hAnsi="Arial"/>
                <w:rtl w:val="0"/>
              </w:rPr>
              <w:t xml:space="preserve">Encourage students to look for bridges they travel over or see everyday. </w:t>
            </w:r>
          </w:p>
        </w:tc>
      </w:tr>
    </w:tbl>
    <w:p w:rsidR="00000000" w:rsidDel="00000000" w:rsidP="00000000" w:rsidRDefault="00000000" w:rsidRPr="00000000" w14:paraId="00000072">
      <w:pPr>
        <w:ind w:right="-2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73">
      <w:pPr>
        <w:spacing w:before="89" w:line="289" w:lineRule="auto"/>
        <w:ind w:right="713"/>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4">
      <w:pPr>
        <w:ind w:left="14" w:right="-20" w:firstLine="0"/>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75">
      <w:pPr>
        <w:contextualSpacing w:val="0"/>
        <w:rPr>
          <w:rFonts w:ascii="Arial" w:cs="Arial" w:eastAsia="Arial" w:hAnsi="Arial"/>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76">
      <w:pPr>
        <w:ind w:left="14" w:right="-20" w:firstLine="0"/>
        <w:contextualSpacing w:val="0"/>
        <w:rPr>
          <w:rFonts w:ascii="Arial" w:cs="Arial" w:eastAsia="Arial" w:hAnsi="Arial"/>
          <w:b w:val="1"/>
          <w:u w:val="single"/>
        </w:rPr>
      </w:pPr>
      <w:r w:rsidDel="00000000" w:rsidR="00000000" w:rsidRPr="00000000">
        <w:rPr>
          <w:rFonts w:ascii="Arial" w:cs="Arial" w:eastAsia="Arial" w:hAnsi="Arial"/>
          <w:b w:val="1"/>
          <w:u w:val="single"/>
          <w:rtl w:val="0"/>
        </w:rPr>
        <w:t xml:space="preserve">Day 2</w:t>
      </w:r>
    </w:p>
    <w:p w:rsidR="00000000" w:rsidDel="00000000" w:rsidP="00000000" w:rsidRDefault="00000000" w:rsidRPr="00000000" w14:paraId="00000077">
      <w:pPr>
        <w:ind w:right="-20"/>
        <w:contextualSpacing w:val="0"/>
        <w:rPr>
          <w:rFonts w:ascii="Arial" w:cs="Arial" w:eastAsia="Arial" w:hAnsi="Arial"/>
          <w:b w:val="1"/>
        </w:rPr>
      </w:pPr>
      <w:r w:rsidDel="00000000" w:rsidR="00000000" w:rsidRPr="00000000">
        <w:rPr>
          <w:rtl w:val="0"/>
        </w:rPr>
      </w:r>
    </w:p>
    <w:tbl>
      <w:tblPr>
        <w:tblStyle w:val="Table3"/>
        <w:tblW w:w="9953.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53"/>
        <w:tblGridChange w:id="0">
          <w:tblGrid>
            <w:gridCol w:w="9953"/>
          </w:tblGrid>
        </w:tblGridChange>
      </w:tblGrid>
      <w:tr>
        <w:trPr>
          <w:trHeight w:val="1440" w:hRule="atLeast"/>
        </w:trPr>
        <w:tc>
          <w:tcPr>
            <w:shd w:fill="auto" w:val="clear"/>
            <w:tcMar>
              <w:top w:w="100.0" w:type="dxa"/>
              <w:left w:w="100.0" w:type="dxa"/>
              <w:bottom w:w="100.0" w:type="dxa"/>
              <w:right w:w="100.0" w:type="dxa"/>
            </w:tcMar>
          </w:tcPr>
          <w:p w:rsidR="00000000" w:rsidDel="00000000" w:rsidP="00000000" w:rsidRDefault="00000000" w:rsidRPr="00000000" w14:paraId="00000078">
            <w:pPr>
              <w:widowControl w:val="0"/>
              <w:contextualSpacing w:val="0"/>
              <w:rPr>
                <w:rFonts w:ascii="Arial" w:cs="Arial" w:eastAsia="Arial" w:hAnsi="Arial"/>
                <w:b w:val="1"/>
              </w:rPr>
            </w:pPr>
            <w:r w:rsidDel="00000000" w:rsidR="00000000" w:rsidRPr="00000000">
              <w:rPr>
                <w:rFonts w:ascii="Arial" w:cs="Arial" w:eastAsia="Arial" w:hAnsi="Arial"/>
                <w:b w:val="1"/>
                <w:rtl w:val="0"/>
              </w:rPr>
              <w:t xml:space="preserve">Set-Up </w:t>
            </w:r>
          </w:p>
          <w:p w:rsidR="00000000" w:rsidDel="00000000" w:rsidP="00000000" w:rsidRDefault="00000000" w:rsidRPr="00000000" w14:paraId="00000079">
            <w:pPr>
              <w:widowControl w:val="0"/>
              <w:numPr>
                <w:ilvl w:val="0"/>
                <w:numId w:val="14"/>
              </w:numPr>
              <w:spacing w:after="0" w:before="0" w:lineRule="auto"/>
              <w:ind w:left="720" w:right="-20" w:hanging="360"/>
              <w:contextualSpacing w:val="1"/>
              <w:rPr>
                <w:rFonts w:ascii="Arial" w:cs="Arial" w:eastAsia="Arial" w:hAnsi="Arial"/>
              </w:rPr>
            </w:pPr>
            <w:r w:rsidDel="00000000" w:rsidR="00000000" w:rsidRPr="00000000">
              <w:rPr>
                <w:rFonts w:ascii="Arial" w:cs="Arial" w:eastAsia="Arial" w:hAnsi="Arial"/>
                <w:rtl w:val="0"/>
              </w:rPr>
              <w:t xml:space="preserve">Designate space for displaying and gathering available materials.</w:t>
            </w:r>
          </w:p>
          <w:p w:rsidR="00000000" w:rsidDel="00000000" w:rsidP="00000000" w:rsidRDefault="00000000" w:rsidRPr="00000000" w14:paraId="0000007A">
            <w:pPr>
              <w:widowControl w:val="0"/>
              <w:numPr>
                <w:ilvl w:val="0"/>
                <w:numId w:val="14"/>
              </w:numPr>
              <w:spacing w:after="0" w:before="0" w:line="288" w:lineRule="auto"/>
              <w:ind w:left="720" w:right="600" w:hanging="360"/>
              <w:contextualSpacing w:val="1"/>
              <w:rPr>
                <w:rFonts w:ascii="Arial" w:cs="Arial" w:eastAsia="Arial" w:hAnsi="Arial"/>
              </w:rPr>
            </w:pPr>
            <w:r w:rsidDel="00000000" w:rsidR="00000000" w:rsidRPr="00000000">
              <w:rPr>
                <w:rFonts w:ascii="Arial" w:cs="Arial" w:eastAsia="Arial" w:hAnsi="Arial"/>
                <w:rtl w:val="0"/>
              </w:rPr>
              <w:t xml:space="preserve">Designate space for each team to collaborate and build their design ideas.</w:t>
            </w:r>
          </w:p>
          <w:p w:rsidR="00000000" w:rsidDel="00000000" w:rsidP="00000000" w:rsidRDefault="00000000" w:rsidRPr="00000000" w14:paraId="0000007B">
            <w:pPr>
              <w:widowControl w:val="0"/>
              <w:numPr>
                <w:ilvl w:val="0"/>
                <w:numId w:val="14"/>
              </w:numPr>
              <w:spacing w:after="0" w:before="0" w:line="288" w:lineRule="auto"/>
              <w:ind w:left="720" w:right="600" w:hanging="360"/>
              <w:contextualSpacing w:val="1"/>
              <w:rPr>
                <w:rFonts w:ascii="Arial" w:cs="Arial" w:eastAsia="Arial" w:hAnsi="Arial"/>
              </w:rPr>
            </w:pPr>
            <w:r w:rsidDel="00000000" w:rsidR="00000000" w:rsidRPr="00000000">
              <w:rPr>
                <w:rFonts w:ascii="Arial" w:cs="Arial" w:eastAsia="Arial" w:hAnsi="Arial"/>
                <w:rtl w:val="0"/>
              </w:rPr>
              <w:t xml:space="preserve">Make sure all students will be able to see the presentation.</w:t>
            </w:r>
          </w:p>
        </w:tc>
      </w:tr>
      <w:tr>
        <w:trPr>
          <w:trHeight w:val="1440" w:hRule="atLeast"/>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contextualSpacing w:val="0"/>
              <w:rPr>
                <w:rFonts w:ascii="Arial" w:cs="Arial" w:eastAsia="Arial" w:hAnsi="Arial"/>
                <w:b w:val="1"/>
              </w:rPr>
            </w:pPr>
            <w:r w:rsidDel="00000000" w:rsidR="00000000" w:rsidRPr="00000000">
              <w:rPr>
                <w:rFonts w:ascii="Arial" w:cs="Arial" w:eastAsia="Arial" w:hAnsi="Arial"/>
                <w:b w:val="1"/>
                <w:rtl w:val="0"/>
              </w:rPr>
              <w:t xml:space="preserve">Introduction: 15 minutes</w:t>
            </w:r>
          </w:p>
          <w:p w:rsidR="00000000" w:rsidDel="00000000" w:rsidP="00000000" w:rsidRDefault="00000000" w:rsidRPr="00000000" w14:paraId="0000007D">
            <w:pPr>
              <w:widowControl w:val="0"/>
              <w:numPr>
                <w:ilvl w:val="0"/>
                <w:numId w:val="11"/>
              </w:numPr>
              <w:ind w:left="720" w:right="116" w:hanging="360"/>
              <w:rPr>
                <w:rFonts w:ascii="Arial" w:cs="Arial" w:eastAsia="Arial" w:hAnsi="Arial"/>
              </w:rPr>
            </w:pPr>
            <w:r w:rsidDel="00000000" w:rsidR="00000000" w:rsidRPr="00000000">
              <w:rPr>
                <w:rFonts w:ascii="Arial" w:cs="Arial" w:eastAsia="Arial" w:hAnsi="Arial"/>
                <w:rtl w:val="0"/>
              </w:rPr>
              <w:t xml:space="preserve">Remind the students that during the previous session they read and discussed the book </w:t>
            </w:r>
            <w:r w:rsidDel="00000000" w:rsidR="00000000" w:rsidRPr="00000000">
              <w:rPr>
                <w:rFonts w:ascii="Arial" w:cs="Arial" w:eastAsia="Arial" w:hAnsi="Arial"/>
                <w:i w:val="1"/>
                <w:rtl w:val="0"/>
              </w:rPr>
              <w:t xml:space="preserve">Iggy Peck, Architect</w:t>
            </w:r>
            <w:r w:rsidDel="00000000" w:rsidR="00000000" w:rsidRPr="00000000">
              <w:rPr>
                <w:rFonts w:ascii="Arial" w:cs="Arial" w:eastAsia="Arial" w:hAnsi="Arial"/>
                <w:rtl w:val="0"/>
              </w:rPr>
              <w:t xml:space="preserve"> by Andrea Beatty and were presented with a Design Challenge Scenario and Engineering Design Challenge. Generate a discussion about the Design Challenge Scenario and Engineering Design Challenge. Do a “picture walk” through the book to remind students of the main idea.</w:t>
            </w:r>
          </w:p>
          <w:p w:rsidR="00000000" w:rsidDel="00000000" w:rsidP="00000000" w:rsidRDefault="00000000" w:rsidRPr="00000000" w14:paraId="0000007E">
            <w:pPr>
              <w:widowControl w:val="0"/>
              <w:numPr>
                <w:ilvl w:val="0"/>
                <w:numId w:val="11"/>
              </w:numPr>
              <w:ind w:left="720" w:right="116" w:hanging="360"/>
              <w:rPr>
                <w:rFonts w:ascii="Arial" w:cs="Arial" w:eastAsia="Arial" w:hAnsi="Arial"/>
              </w:rPr>
            </w:pPr>
            <w:r w:rsidDel="00000000" w:rsidR="00000000" w:rsidRPr="00000000">
              <w:rPr>
                <w:rFonts w:ascii="Arial" w:cs="Arial" w:eastAsia="Arial" w:hAnsi="Arial"/>
                <w:rtl w:val="0"/>
              </w:rPr>
              <w:t xml:space="preserve">Slide 11: Have students complete the journal prompt and encourage them to share their answers with the class. </w:t>
            </w:r>
          </w:p>
          <w:p w:rsidR="00000000" w:rsidDel="00000000" w:rsidP="00000000" w:rsidRDefault="00000000" w:rsidRPr="00000000" w14:paraId="0000007F">
            <w:pPr>
              <w:widowControl w:val="0"/>
              <w:numPr>
                <w:ilvl w:val="0"/>
                <w:numId w:val="11"/>
              </w:numPr>
              <w:ind w:left="720" w:right="116" w:hanging="360"/>
              <w:rPr>
                <w:rFonts w:ascii="Arial" w:cs="Arial" w:eastAsia="Arial" w:hAnsi="Arial"/>
              </w:rPr>
            </w:pPr>
            <w:r w:rsidDel="00000000" w:rsidR="00000000" w:rsidRPr="00000000">
              <w:rPr>
                <w:rFonts w:ascii="Arial" w:cs="Arial" w:eastAsia="Arial" w:hAnsi="Arial"/>
                <w:rtl w:val="0"/>
              </w:rPr>
              <w:t xml:space="preserve">An example of something that has been changed by engineers to make it better would be the inside of cars. Cars did not have seat belts. When people started to be injured in car accidents, an engineer designed a way to make the car safer. </w:t>
            </w:r>
            <w:r w:rsidDel="00000000" w:rsidR="00000000" w:rsidRPr="00000000">
              <w:rPr>
                <w:rFonts w:ascii="Arial" w:cs="Arial" w:eastAsia="Arial" w:hAnsi="Arial"/>
                <w:color w:val="333333"/>
                <w:shd w:fill="f5f5f5" w:val="clear"/>
                <w:rtl w:val="0"/>
              </w:rPr>
              <w:t xml:space="preserve"> </w:t>
            </w:r>
            <w:r w:rsidDel="00000000" w:rsidR="00000000" w:rsidRPr="00000000">
              <w:rPr>
                <w:rFonts w:ascii="Arial" w:cs="Arial" w:eastAsia="Arial" w:hAnsi="Arial"/>
                <w:rtl w:val="0"/>
              </w:rPr>
              <w:t xml:space="preserve">The first patented seat belt was created by American Edward J. Claghorn on February 10, 1885 in order to </w:t>
            </w:r>
            <w:hyperlink r:id="rId6">
              <w:r w:rsidDel="00000000" w:rsidR="00000000" w:rsidRPr="00000000">
                <w:rPr>
                  <w:rFonts w:ascii="Arial" w:cs="Arial" w:eastAsia="Arial" w:hAnsi="Arial"/>
                  <w:rtl w:val="0"/>
                </w:rPr>
                <w:t xml:space="preserve">keep tourists safe</w:t>
              </w:r>
            </w:hyperlink>
            <w:r w:rsidDel="00000000" w:rsidR="00000000" w:rsidRPr="00000000">
              <w:rPr>
                <w:rFonts w:ascii="Arial" w:cs="Arial" w:eastAsia="Arial" w:hAnsi="Arial"/>
                <w:rtl w:val="0"/>
              </w:rPr>
              <w:t xml:space="preserve"> in taxis in New York City. Over time, car manufacturers began installing them in all cars. </w:t>
            </w:r>
          </w:p>
          <w:p w:rsidR="00000000" w:rsidDel="00000000" w:rsidP="00000000" w:rsidRDefault="00000000" w:rsidRPr="00000000" w14:paraId="00000080">
            <w:pPr>
              <w:widowControl w:val="0"/>
              <w:numPr>
                <w:ilvl w:val="0"/>
                <w:numId w:val="11"/>
              </w:numPr>
              <w:ind w:left="720" w:right="116" w:hanging="360"/>
              <w:rPr>
                <w:rFonts w:ascii="Arial" w:cs="Arial" w:eastAsia="Arial" w:hAnsi="Arial"/>
                <w:u w:val="none"/>
              </w:rPr>
            </w:pPr>
            <w:r w:rsidDel="00000000" w:rsidR="00000000" w:rsidRPr="00000000">
              <w:rPr>
                <w:rFonts w:ascii="Arial" w:cs="Arial" w:eastAsia="Arial" w:hAnsi="Arial"/>
                <w:rtl w:val="0"/>
              </w:rPr>
              <w:t xml:space="preserve">Another example is the electric self car-starter invented by Charles Kettering in 1915. Before this invention, people had to use a hand crank to start the car-no key required. It was a lot of dirty work.  </w:t>
            </w:r>
            <w:r w:rsidDel="00000000" w:rsidR="00000000" w:rsidRPr="00000000">
              <w:rPr>
                <w:rtl w:val="0"/>
              </w:rPr>
            </w:r>
          </w:p>
        </w:tc>
      </w:tr>
      <w:tr>
        <w:trPr>
          <w:trHeight w:val="1440" w:hRule="atLeast"/>
        </w:trPr>
        <w:tc>
          <w:tcPr>
            <w:shd w:fill="auto" w:val="clear"/>
            <w:tcMar>
              <w:top w:w="100.0" w:type="dxa"/>
              <w:left w:w="100.0" w:type="dxa"/>
              <w:bottom w:w="100.0" w:type="dxa"/>
              <w:right w:w="100.0" w:type="dxa"/>
            </w:tcMar>
          </w:tcPr>
          <w:p w:rsidR="00000000" w:rsidDel="00000000" w:rsidP="00000000" w:rsidRDefault="00000000" w:rsidRPr="00000000" w14:paraId="00000081">
            <w:pPr>
              <w:widowControl w:val="0"/>
              <w:contextualSpacing w:val="0"/>
              <w:rPr>
                <w:rFonts w:ascii="Arial" w:cs="Arial" w:eastAsia="Arial" w:hAnsi="Arial"/>
                <w:b w:val="1"/>
              </w:rPr>
            </w:pPr>
            <w:r w:rsidDel="00000000" w:rsidR="00000000" w:rsidRPr="00000000">
              <w:rPr>
                <w:rFonts w:ascii="Arial" w:cs="Arial" w:eastAsia="Arial" w:hAnsi="Arial"/>
                <w:b w:val="1"/>
                <w:rtl w:val="0"/>
              </w:rPr>
              <w:t xml:space="preserve">Engineering Design Process: Improve:  15 minutes</w:t>
            </w:r>
          </w:p>
          <w:p w:rsidR="00000000" w:rsidDel="00000000" w:rsidP="00000000" w:rsidRDefault="00000000" w:rsidRPr="00000000" w14:paraId="00000082">
            <w:pPr>
              <w:widowControl w:val="0"/>
              <w:numPr>
                <w:ilvl w:val="0"/>
                <w:numId w:val="11"/>
              </w:numPr>
              <w:ind w:left="720" w:right="116" w:hanging="360"/>
              <w:rPr>
                <w:rFonts w:ascii="Arial" w:cs="Arial" w:eastAsia="Arial" w:hAnsi="Arial"/>
              </w:rPr>
            </w:pPr>
            <w:r w:rsidDel="00000000" w:rsidR="00000000" w:rsidRPr="00000000">
              <w:rPr>
                <w:rFonts w:ascii="Arial" w:cs="Arial" w:eastAsia="Arial" w:hAnsi="Arial"/>
                <w:rtl w:val="0"/>
              </w:rPr>
              <w:t xml:space="preserve">Distribute the Redesign Idea Sheet handout and a STEM Challenge handout.</w:t>
            </w:r>
          </w:p>
          <w:p w:rsidR="00000000" w:rsidDel="00000000" w:rsidP="00000000" w:rsidRDefault="00000000" w:rsidRPr="00000000" w14:paraId="00000083">
            <w:pPr>
              <w:widowControl w:val="0"/>
              <w:numPr>
                <w:ilvl w:val="0"/>
                <w:numId w:val="11"/>
              </w:numPr>
              <w:ind w:left="720" w:right="116" w:hanging="360"/>
              <w:rPr>
                <w:rFonts w:ascii="Arial" w:cs="Arial" w:eastAsia="Arial" w:hAnsi="Arial"/>
              </w:rPr>
            </w:pPr>
            <w:r w:rsidDel="00000000" w:rsidR="00000000" w:rsidRPr="00000000">
              <w:rPr>
                <w:rFonts w:ascii="Arial" w:cs="Arial" w:eastAsia="Arial" w:hAnsi="Arial"/>
                <w:rtl w:val="0"/>
              </w:rPr>
              <w:t xml:space="preserve">Display slide 12 of the PowerPoint:</w:t>
            </w:r>
          </w:p>
          <w:p w:rsidR="00000000" w:rsidDel="00000000" w:rsidP="00000000" w:rsidRDefault="00000000" w:rsidRPr="00000000" w14:paraId="00000084">
            <w:pPr>
              <w:widowControl w:val="0"/>
              <w:numPr>
                <w:ilvl w:val="1"/>
                <w:numId w:val="11"/>
              </w:numPr>
              <w:ind w:left="1440" w:right="116" w:hanging="360"/>
              <w:rPr>
                <w:rFonts w:ascii="Arial" w:cs="Arial" w:eastAsia="Arial" w:hAnsi="Arial"/>
              </w:rPr>
            </w:pPr>
            <w:r w:rsidDel="00000000" w:rsidR="00000000" w:rsidRPr="00000000">
              <w:rPr>
                <w:rFonts w:ascii="Arial" w:cs="Arial" w:eastAsia="Arial" w:hAnsi="Arial"/>
                <w:rtl w:val="0"/>
              </w:rPr>
              <w:t xml:space="preserve">Ask the students to notice that the word </w:t>
            </w:r>
            <w:r w:rsidDel="00000000" w:rsidR="00000000" w:rsidRPr="00000000">
              <w:rPr>
                <w:rFonts w:ascii="Arial" w:cs="Arial" w:eastAsia="Arial" w:hAnsi="Arial"/>
                <w:u w:val="single"/>
                <w:rtl w:val="0"/>
              </w:rPr>
              <w:t xml:space="preserve">Improve</w:t>
            </w:r>
            <w:r w:rsidDel="00000000" w:rsidR="00000000" w:rsidRPr="00000000">
              <w:rPr>
                <w:rFonts w:ascii="Arial" w:cs="Arial" w:eastAsia="Arial" w:hAnsi="Arial"/>
                <w:rtl w:val="0"/>
              </w:rPr>
              <w:t xml:space="preserve"> is in one of the circles of the “Engineering Design Process”. </w:t>
            </w:r>
          </w:p>
          <w:p w:rsidR="00000000" w:rsidDel="00000000" w:rsidP="00000000" w:rsidRDefault="00000000" w:rsidRPr="00000000" w14:paraId="00000085">
            <w:pPr>
              <w:widowControl w:val="0"/>
              <w:numPr>
                <w:ilvl w:val="1"/>
                <w:numId w:val="11"/>
              </w:numPr>
              <w:ind w:left="1440" w:right="116" w:hanging="360"/>
              <w:rPr>
                <w:rFonts w:ascii="Arial" w:cs="Arial" w:eastAsia="Arial" w:hAnsi="Arial"/>
              </w:rPr>
            </w:pPr>
            <w:r w:rsidDel="00000000" w:rsidR="00000000" w:rsidRPr="00000000">
              <w:rPr>
                <w:rFonts w:ascii="Arial" w:cs="Arial" w:eastAsia="Arial" w:hAnsi="Arial"/>
                <w:rtl w:val="0"/>
              </w:rPr>
              <w:t xml:space="preserve">Students should </w:t>
            </w:r>
            <w:r w:rsidDel="00000000" w:rsidR="00000000" w:rsidRPr="00000000">
              <w:rPr>
                <w:rFonts w:ascii="Arial" w:cs="Arial" w:eastAsia="Arial" w:hAnsi="Arial"/>
                <w:u w:val="single"/>
                <w:rtl w:val="0"/>
              </w:rPr>
              <w:t xml:space="preserve">improve</w:t>
            </w:r>
            <w:r w:rsidDel="00000000" w:rsidR="00000000" w:rsidRPr="00000000">
              <w:rPr>
                <w:rFonts w:ascii="Arial" w:cs="Arial" w:eastAsia="Arial" w:hAnsi="Arial"/>
                <w:rtl w:val="0"/>
              </w:rPr>
              <w:t xml:space="preserve"> their bridge by making it longer so it can cross bigger rivers.</w:t>
            </w:r>
          </w:p>
          <w:p w:rsidR="00000000" w:rsidDel="00000000" w:rsidP="00000000" w:rsidRDefault="00000000" w:rsidRPr="00000000" w14:paraId="00000086">
            <w:pPr>
              <w:widowControl w:val="0"/>
              <w:numPr>
                <w:ilvl w:val="1"/>
                <w:numId w:val="11"/>
              </w:numPr>
              <w:ind w:left="1440" w:right="116" w:hanging="360"/>
              <w:rPr>
                <w:rFonts w:ascii="Arial" w:cs="Arial" w:eastAsia="Arial" w:hAnsi="Arial"/>
                <w:u w:val="none"/>
              </w:rPr>
            </w:pPr>
            <w:r w:rsidDel="00000000" w:rsidR="00000000" w:rsidRPr="00000000">
              <w:rPr>
                <w:rFonts w:ascii="Arial" w:cs="Arial" w:eastAsia="Arial" w:hAnsi="Arial"/>
                <w:rtl w:val="0"/>
              </w:rPr>
              <w:t xml:space="preserve">Students should use the Redesign Idea Sheet to help them critique the bridge they made last week and think through what will work or not work for their new bridge design.</w:t>
            </w:r>
          </w:p>
          <w:p w:rsidR="00000000" w:rsidDel="00000000" w:rsidP="00000000" w:rsidRDefault="00000000" w:rsidRPr="00000000" w14:paraId="00000087">
            <w:pPr>
              <w:numPr>
                <w:ilvl w:val="1"/>
                <w:numId w:val="11"/>
              </w:numPr>
              <w:spacing w:line="276" w:lineRule="auto"/>
              <w:ind w:left="1440" w:right="101" w:hanging="360"/>
              <w:rPr>
                <w:rFonts w:ascii="Arial" w:cs="Arial" w:eastAsia="Arial" w:hAnsi="Arial"/>
              </w:rPr>
            </w:pPr>
            <w:r w:rsidDel="00000000" w:rsidR="00000000" w:rsidRPr="00000000">
              <w:rPr>
                <w:rFonts w:ascii="Arial" w:cs="Arial" w:eastAsia="Arial" w:hAnsi="Arial"/>
                <w:rtl w:val="0"/>
              </w:rPr>
              <w:t xml:space="preserve">Students should then draw a picture of their redesigns on their STEM Challenge handout in the </w:t>
            </w:r>
            <w:r w:rsidDel="00000000" w:rsidR="00000000" w:rsidRPr="00000000">
              <w:rPr>
                <w:rFonts w:ascii="Arial" w:cs="Arial" w:eastAsia="Arial" w:hAnsi="Arial"/>
                <w:u w:val="single"/>
                <w:rtl w:val="0"/>
              </w:rPr>
              <w:t xml:space="preserve">Improve</w:t>
            </w:r>
            <w:r w:rsidDel="00000000" w:rsidR="00000000" w:rsidRPr="00000000">
              <w:rPr>
                <w:rFonts w:ascii="Arial" w:cs="Arial" w:eastAsia="Arial" w:hAnsi="Arial"/>
                <w:rtl w:val="0"/>
              </w:rPr>
              <w:t xml:space="preserve"> box. </w:t>
            </w:r>
          </w:p>
          <w:p w:rsidR="00000000" w:rsidDel="00000000" w:rsidP="00000000" w:rsidRDefault="00000000" w:rsidRPr="00000000" w14:paraId="00000088">
            <w:pPr>
              <w:numPr>
                <w:ilvl w:val="1"/>
                <w:numId w:val="11"/>
              </w:numPr>
              <w:spacing w:line="276" w:lineRule="auto"/>
              <w:ind w:left="1440" w:right="101" w:hanging="360"/>
              <w:rPr>
                <w:rFonts w:ascii="Arial" w:cs="Arial" w:eastAsia="Arial" w:hAnsi="Arial"/>
              </w:rPr>
            </w:pPr>
            <w:r w:rsidDel="00000000" w:rsidR="00000000" w:rsidRPr="00000000">
              <w:rPr>
                <w:rFonts w:ascii="Arial" w:cs="Arial" w:eastAsia="Arial" w:hAnsi="Arial"/>
                <w:rtl w:val="0"/>
              </w:rPr>
              <w:t xml:space="preserve">Walk around as the students complete the </w:t>
            </w:r>
            <w:r w:rsidDel="00000000" w:rsidR="00000000" w:rsidRPr="00000000">
              <w:rPr>
                <w:rFonts w:ascii="Arial" w:cs="Arial" w:eastAsia="Arial" w:hAnsi="Arial"/>
                <w:u w:val="single"/>
                <w:rtl w:val="0"/>
              </w:rPr>
              <w:t xml:space="preserve">Improve</w:t>
            </w:r>
            <w:r w:rsidDel="00000000" w:rsidR="00000000" w:rsidRPr="00000000">
              <w:rPr>
                <w:rFonts w:ascii="Arial" w:cs="Arial" w:eastAsia="Arial" w:hAnsi="Arial"/>
                <w:rtl w:val="0"/>
              </w:rPr>
              <w:t xml:space="preserve"> step of the Engineering Design Process.</w:t>
            </w:r>
          </w:p>
          <w:p w:rsidR="00000000" w:rsidDel="00000000" w:rsidP="00000000" w:rsidRDefault="00000000" w:rsidRPr="00000000" w14:paraId="00000089">
            <w:pPr>
              <w:numPr>
                <w:ilvl w:val="1"/>
                <w:numId w:val="11"/>
              </w:numPr>
              <w:spacing w:line="276" w:lineRule="auto"/>
              <w:ind w:left="1440" w:right="101" w:hanging="360"/>
              <w:rPr>
                <w:rFonts w:ascii="Arial" w:cs="Arial" w:eastAsia="Arial" w:hAnsi="Arial"/>
              </w:rPr>
            </w:pPr>
            <w:r w:rsidDel="00000000" w:rsidR="00000000" w:rsidRPr="00000000">
              <w:rPr>
                <w:rFonts w:ascii="Arial" w:cs="Arial" w:eastAsia="Arial" w:hAnsi="Arial"/>
                <w:rtl w:val="0"/>
              </w:rPr>
              <w:t xml:space="preserve">Ask the students to share their ideas with their team.</w:t>
            </w:r>
          </w:p>
          <w:p w:rsidR="00000000" w:rsidDel="00000000" w:rsidP="00000000" w:rsidRDefault="00000000" w:rsidRPr="00000000" w14:paraId="0000008A">
            <w:pPr>
              <w:widowControl w:val="0"/>
              <w:numPr>
                <w:ilvl w:val="1"/>
                <w:numId w:val="11"/>
              </w:numPr>
              <w:ind w:left="1440" w:right="116" w:hanging="360"/>
              <w:rPr>
                <w:rFonts w:ascii="Arial" w:cs="Arial" w:eastAsia="Arial" w:hAnsi="Arial"/>
              </w:rPr>
            </w:pPr>
            <w:r w:rsidDel="00000000" w:rsidR="00000000" w:rsidRPr="00000000">
              <w:rPr>
                <w:rFonts w:ascii="Arial" w:cs="Arial" w:eastAsia="Arial" w:hAnsi="Arial"/>
                <w:rtl w:val="0"/>
              </w:rPr>
              <w:t xml:space="preserve">Walk around as the students share their ideas with their teammates. Make sure that each student is given ample time to share his or her ideas. Students get excited about wanting to build a structure and often rush through the sharing process. Remind students that the sharing process is extremely important as engineers often alter their designs based on ideas shared during the brainstorming process. </w:t>
            </w:r>
            <w:r w:rsidDel="00000000" w:rsidR="00000000" w:rsidRPr="00000000">
              <w:rPr>
                <w:rtl w:val="0"/>
              </w:rPr>
            </w:r>
          </w:p>
        </w:tc>
      </w:tr>
      <w:tr>
        <w:trPr>
          <w:trHeight w:val="1440" w:hRule="atLeast"/>
        </w:trPr>
        <w:tc>
          <w:tcPr>
            <w:shd w:fill="auto" w:val="clear"/>
            <w:tcMar>
              <w:top w:w="100.0" w:type="dxa"/>
              <w:left w:w="100.0" w:type="dxa"/>
              <w:bottom w:w="100.0" w:type="dxa"/>
              <w:right w:w="100.0" w:type="dxa"/>
            </w:tcMar>
          </w:tcPr>
          <w:p w:rsidR="00000000" w:rsidDel="00000000" w:rsidP="00000000" w:rsidRDefault="00000000" w:rsidRPr="00000000" w14:paraId="0000008B">
            <w:pPr>
              <w:widowControl w:val="0"/>
              <w:ind w:right="116"/>
              <w:contextualSpacing w:val="0"/>
              <w:rPr>
                <w:rFonts w:ascii="Arial" w:cs="Arial" w:eastAsia="Arial" w:hAnsi="Arial"/>
              </w:rPr>
            </w:pPr>
            <w:r w:rsidDel="00000000" w:rsidR="00000000" w:rsidRPr="00000000">
              <w:rPr>
                <w:rFonts w:ascii="Arial" w:cs="Arial" w:eastAsia="Arial" w:hAnsi="Arial"/>
                <w:b w:val="1"/>
                <w:rtl w:val="0"/>
              </w:rPr>
              <w:t xml:space="preserve">Engineering Design Process: Plan:  15 minutes</w:t>
            </w:r>
            <w:r w:rsidDel="00000000" w:rsidR="00000000" w:rsidRPr="00000000">
              <w:rPr>
                <w:rFonts w:ascii="Arial" w:cs="Arial" w:eastAsia="Arial" w:hAnsi="Arial"/>
                <w:rtl w:val="0"/>
              </w:rPr>
              <w:t xml:space="preserve"> </w:t>
            </w:r>
          </w:p>
          <w:p w:rsidR="00000000" w:rsidDel="00000000" w:rsidP="00000000" w:rsidRDefault="00000000" w:rsidRPr="00000000" w14:paraId="0000008C">
            <w:pPr>
              <w:widowControl w:val="0"/>
              <w:numPr>
                <w:ilvl w:val="0"/>
                <w:numId w:val="11"/>
              </w:numPr>
              <w:ind w:left="720" w:right="116" w:hanging="360"/>
              <w:rPr>
                <w:rFonts w:ascii="Arial" w:cs="Arial" w:eastAsia="Arial" w:hAnsi="Arial"/>
              </w:rPr>
            </w:pPr>
            <w:r w:rsidDel="00000000" w:rsidR="00000000" w:rsidRPr="00000000">
              <w:rPr>
                <w:rFonts w:ascii="Arial" w:cs="Arial" w:eastAsia="Arial" w:hAnsi="Arial"/>
                <w:rtl w:val="0"/>
              </w:rPr>
              <w:t xml:space="preserve">Display slide 12 of the PowerPoint:</w:t>
            </w:r>
          </w:p>
          <w:p w:rsidR="00000000" w:rsidDel="00000000" w:rsidP="00000000" w:rsidRDefault="00000000" w:rsidRPr="00000000" w14:paraId="0000008D">
            <w:pPr>
              <w:numPr>
                <w:ilvl w:val="1"/>
                <w:numId w:val="11"/>
              </w:numPr>
              <w:spacing w:line="276" w:lineRule="auto"/>
              <w:ind w:left="1440" w:right="101" w:hanging="360"/>
              <w:rPr>
                <w:rFonts w:ascii="Arial" w:cs="Arial" w:eastAsia="Arial" w:hAnsi="Arial"/>
              </w:rPr>
            </w:pPr>
            <w:r w:rsidDel="00000000" w:rsidR="00000000" w:rsidRPr="00000000">
              <w:rPr>
                <w:rFonts w:ascii="Arial" w:cs="Arial" w:eastAsia="Arial" w:hAnsi="Arial"/>
                <w:rtl w:val="0"/>
              </w:rPr>
              <w:t xml:space="preserve">Students should </w:t>
            </w:r>
            <w:r w:rsidDel="00000000" w:rsidR="00000000" w:rsidRPr="00000000">
              <w:rPr>
                <w:rFonts w:ascii="Arial" w:cs="Arial" w:eastAsia="Arial" w:hAnsi="Arial"/>
                <w:u w:val="single"/>
                <w:rtl w:val="0"/>
              </w:rPr>
              <w:t xml:space="preserve">Plan</w:t>
            </w:r>
            <w:r w:rsidDel="00000000" w:rsidR="00000000" w:rsidRPr="00000000">
              <w:rPr>
                <w:rFonts w:ascii="Arial" w:cs="Arial" w:eastAsia="Arial" w:hAnsi="Arial"/>
                <w:rtl w:val="0"/>
              </w:rPr>
              <w:t xml:space="preserve"> as a team what their structure will look like. </w:t>
            </w:r>
          </w:p>
          <w:p w:rsidR="00000000" w:rsidDel="00000000" w:rsidP="00000000" w:rsidRDefault="00000000" w:rsidRPr="00000000" w14:paraId="0000008E">
            <w:pPr>
              <w:numPr>
                <w:ilvl w:val="1"/>
                <w:numId w:val="11"/>
              </w:numPr>
              <w:spacing w:line="276" w:lineRule="auto"/>
              <w:ind w:left="1440" w:right="101" w:hanging="360"/>
              <w:rPr>
                <w:rFonts w:ascii="Arial" w:cs="Arial" w:eastAsia="Arial" w:hAnsi="Arial"/>
              </w:rPr>
            </w:pPr>
            <w:r w:rsidDel="00000000" w:rsidR="00000000" w:rsidRPr="00000000">
              <w:rPr>
                <w:rFonts w:ascii="Arial" w:cs="Arial" w:eastAsia="Arial" w:hAnsi="Arial"/>
                <w:rtl w:val="0"/>
              </w:rPr>
              <w:t xml:space="preserve">Students can use teammates’ ideas or a combination of the teams’ ideas, but remind them that they must create one structure together as a team! </w:t>
            </w:r>
          </w:p>
          <w:p w:rsidR="00000000" w:rsidDel="00000000" w:rsidP="00000000" w:rsidRDefault="00000000" w:rsidRPr="00000000" w14:paraId="0000008F">
            <w:pPr>
              <w:numPr>
                <w:ilvl w:val="1"/>
                <w:numId w:val="11"/>
              </w:numPr>
              <w:spacing w:line="276" w:lineRule="auto"/>
              <w:ind w:left="1440" w:right="101" w:hanging="360"/>
              <w:rPr>
                <w:rFonts w:ascii="Arial" w:cs="Arial" w:eastAsia="Arial" w:hAnsi="Arial"/>
              </w:rPr>
            </w:pPr>
            <w:r w:rsidDel="00000000" w:rsidR="00000000" w:rsidRPr="00000000">
              <w:rPr>
                <w:rFonts w:ascii="Arial" w:cs="Arial" w:eastAsia="Arial" w:hAnsi="Arial"/>
                <w:rtl w:val="0"/>
              </w:rPr>
              <w:t xml:space="preserve">Students should draw a picture of their bridge on the back of their Redesign Idea Sheet. Allow the students to see the K’Nex boxes with the different size piece options. This bridge should be 8 green plates long.</w:t>
            </w:r>
          </w:p>
          <w:p w:rsidR="00000000" w:rsidDel="00000000" w:rsidP="00000000" w:rsidRDefault="00000000" w:rsidRPr="00000000" w14:paraId="00000090">
            <w:pPr>
              <w:numPr>
                <w:ilvl w:val="1"/>
                <w:numId w:val="11"/>
              </w:numPr>
              <w:spacing w:line="276" w:lineRule="auto"/>
              <w:ind w:left="1440" w:right="101" w:hanging="360"/>
              <w:rPr>
                <w:rFonts w:ascii="Arial" w:cs="Arial" w:eastAsia="Arial" w:hAnsi="Arial"/>
              </w:rPr>
            </w:pPr>
            <w:r w:rsidDel="00000000" w:rsidR="00000000" w:rsidRPr="00000000">
              <w:rPr>
                <w:rFonts w:ascii="Arial" w:cs="Arial" w:eastAsia="Arial" w:hAnsi="Arial"/>
                <w:rtl w:val="0"/>
              </w:rPr>
              <w:t xml:space="preserve">Walk around as the students complete the </w:t>
            </w:r>
            <w:r w:rsidDel="00000000" w:rsidR="00000000" w:rsidRPr="00000000">
              <w:rPr>
                <w:rFonts w:ascii="Arial" w:cs="Arial" w:eastAsia="Arial" w:hAnsi="Arial"/>
                <w:u w:val="single"/>
                <w:rtl w:val="0"/>
              </w:rPr>
              <w:t xml:space="preserve">Plan</w:t>
            </w:r>
            <w:r w:rsidDel="00000000" w:rsidR="00000000" w:rsidRPr="00000000">
              <w:rPr>
                <w:rFonts w:ascii="Arial" w:cs="Arial" w:eastAsia="Arial" w:hAnsi="Arial"/>
                <w:rtl w:val="0"/>
              </w:rPr>
              <w:t xml:space="preserve"> step of the Engineering Design Process.</w:t>
            </w:r>
          </w:p>
          <w:p w:rsidR="00000000" w:rsidDel="00000000" w:rsidP="00000000" w:rsidRDefault="00000000" w:rsidRPr="00000000" w14:paraId="00000091">
            <w:pPr>
              <w:widowControl w:val="0"/>
              <w:numPr>
                <w:ilvl w:val="1"/>
                <w:numId w:val="11"/>
              </w:numPr>
              <w:ind w:left="1440" w:right="116" w:hanging="360"/>
              <w:rPr>
                <w:rFonts w:ascii="Arial" w:cs="Arial" w:eastAsia="Arial" w:hAnsi="Arial"/>
              </w:rPr>
            </w:pPr>
            <w:r w:rsidDel="00000000" w:rsidR="00000000" w:rsidRPr="00000000">
              <w:rPr>
                <w:rFonts w:ascii="Arial" w:cs="Arial" w:eastAsia="Arial" w:hAnsi="Arial"/>
                <w:rtl w:val="0"/>
              </w:rPr>
              <w:t xml:space="preserve">Make sure all students are contributing to the planning process. Often the dominant students expect the other students to use his or her ideas. Remind students that coming to a team consensus is important as engineers are often expected to plan with a group of people. </w:t>
            </w:r>
          </w:p>
          <w:p w:rsidR="00000000" w:rsidDel="00000000" w:rsidP="00000000" w:rsidRDefault="00000000" w:rsidRPr="00000000" w14:paraId="00000092">
            <w:pPr>
              <w:numPr>
                <w:ilvl w:val="1"/>
                <w:numId w:val="11"/>
              </w:numPr>
              <w:spacing w:line="276" w:lineRule="auto"/>
              <w:ind w:left="1440" w:right="101" w:hanging="360"/>
              <w:rPr>
                <w:rFonts w:ascii="Arial" w:cs="Arial" w:eastAsia="Arial" w:hAnsi="Arial"/>
              </w:rPr>
            </w:pPr>
            <w:r w:rsidDel="00000000" w:rsidR="00000000" w:rsidRPr="00000000">
              <w:rPr>
                <w:rFonts w:ascii="Arial" w:cs="Arial" w:eastAsia="Arial" w:hAnsi="Arial"/>
                <w:rtl w:val="0"/>
              </w:rPr>
              <w:t xml:space="preserve">Before allowing teams to build their redesigned bridge, require them to gain approval of their sketch of the team’s prototype design idea. </w:t>
            </w:r>
          </w:p>
          <w:p w:rsidR="00000000" w:rsidDel="00000000" w:rsidP="00000000" w:rsidRDefault="00000000" w:rsidRPr="00000000" w14:paraId="00000093">
            <w:pPr>
              <w:numPr>
                <w:ilvl w:val="1"/>
                <w:numId w:val="11"/>
              </w:numPr>
              <w:spacing w:line="276" w:lineRule="auto"/>
              <w:ind w:left="1440" w:right="101" w:hanging="360"/>
              <w:rPr>
                <w:rFonts w:ascii="Arial" w:cs="Arial" w:eastAsia="Arial" w:hAnsi="Arial"/>
                <w:u w:val="none"/>
              </w:rPr>
            </w:pPr>
            <w:r w:rsidDel="00000000" w:rsidR="00000000" w:rsidRPr="00000000">
              <w:rPr>
                <w:rFonts w:ascii="Arial" w:cs="Arial" w:eastAsia="Arial" w:hAnsi="Arial"/>
                <w:rtl w:val="0"/>
              </w:rPr>
              <w:t xml:space="preserve">Make sure students have a list of any additional knex piece they need. </w:t>
            </w:r>
          </w:p>
        </w:tc>
      </w:tr>
      <w:tr>
        <w:tc>
          <w:tcPr>
            <w:shd w:fill="auto" w:val="clear"/>
            <w:tcMar>
              <w:top w:w="100.0" w:type="dxa"/>
              <w:left w:w="100.0" w:type="dxa"/>
              <w:bottom w:w="100.0" w:type="dxa"/>
              <w:right w:w="100.0" w:type="dxa"/>
            </w:tcMar>
          </w:tcPr>
          <w:p w:rsidR="00000000" w:rsidDel="00000000" w:rsidP="00000000" w:rsidRDefault="00000000" w:rsidRPr="00000000" w14:paraId="00000094">
            <w:pPr>
              <w:widowControl w:val="0"/>
              <w:contextualSpacing w:val="0"/>
              <w:rPr>
                <w:rFonts w:ascii="Arial" w:cs="Arial" w:eastAsia="Arial" w:hAnsi="Arial"/>
                <w:b w:val="1"/>
              </w:rPr>
            </w:pPr>
            <w:r w:rsidDel="00000000" w:rsidR="00000000" w:rsidRPr="00000000">
              <w:rPr>
                <w:rFonts w:ascii="Arial" w:cs="Arial" w:eastAsia="Arial" w:hAnsi="Arial"/>
                <w:b w:val="1"/>
                <w:rtl w:val="0"/>
              </w:rPr>
              <w:t xml:space="preserve">Engineering Design Process, Create: 30 minutes</w:t>
            </w:r>
          </w:p>
          <w:p w:rsidR="00000000" w:rsidDel="00000000" w:rsidP="00000000" w:rsidRDefault="00000000" w:rsidRPr="00000000" w14:paraId="00000095">
            <w:pPr>
              <w:widowControl w:val="0"/>
              <w:numPr>
                <w:ilvl w:val="0"/>
                <w:numId w:val="14"/>
              </w:numPr>
              <w:ind w:left="720" w:right="116" w:hanging="360"/>
              <w:rPr>
                <w:rFonts w:ascii="Arial" w:cs="Arial" w:eastAsia="Arial" w:hAnsi="Arial"/>
              </w:rPr>
            </w:pPr>
            <w:r w:rsidDel="00000000" w:rsidR="00000000" w:rsidRPr="00000000">
              <w:rPr>
                <w:rFonts w:ascii="Arial" w:cs="Arial" w:eastAsia="Arial" w:hAnsi="Arial"/>
                <w:rtl w:val="0"/>
              </w:rPr>
              <w:t xml:space="preserve">Slide 12:  Teams build their redesigned bridge using the knex from their first bridge and additional pieces from the K'nex kit as needed.</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116"/>
              <w:contextualSpacing w:val="0"/>
              <w:jc w:val="left"/>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contextualSpacing w:val="0"/>
              <w:rPr>
                <w:rFonts w:ascii="Arial" w:cs="Arial" w:eastAsia="Arial" w:hAnsi="Arial"/>
                <w:b w:val="1"/>
              </w:rPr>
            </w:pPr>
            <w:r w:rsidDel="00000000" w:rsidR="00000000" w:rsidRPr="00000000">
              <w:rPr>
                <w:rFonts w:ascii="Arial" w:cs="Arial" w:eastAsia="Arial" w:hAnsi="Arial"/>
                <w:b w:val="1"/>
                <w:rtl w:val="0"/>
              </w:rPr>
              <w:t xml:space="preserve">Wrap Up: 5 minutes</w:t>
            </w:r>
          </w:p>
          <w:p w:rsidR="00000000" w:rsidDel="00000000" w:rsidP="00000000" w:rsidRDefault="00000000" w:rsidRPr="00000000" w14:paraId="00000098">
            <w:pPr>
              <w:widowControl w:val="0"/>
              <w:numPr>
                <w:ilvl w:val="0"/>
                <w:numId w:val="12"/>
              </w:numPr>
              <w:ind w:left="720" w:right="116" w:hanging="360"/>
              <w:contextualSpacing w:val="1"/>
              <w:rPr>
                <w:rFonts w:ascii="Arial" w:cs="Arial" w:eastAsia="Arial" w:hAnsi="Arial"/>
              </w:rPr>
            </w:pPr>
            <w:r w:rsidDel="00000000" w:rsidR="00000000" w:rsidRPr="00000000">
              <w:rPr>
                <w:rFonts w:ascii="Arial" w:cs="Arial" w:eastAsia="Arial" w:hAnsi="Arial"/>
                <w:rtl w:val="0"/>
              </w:rPr>
              <w:t xml:space="preserve">Ask students to place their handouts and materials in a safe location and to clean up their area.</w:t>
            </w:r>
          </w:p>
          <w:p w:rsidR="00000000" w:rsidDel="00000000" w:rsidP="00000000" w:rsidRDefault="00000000" w:rsidRPr="00000000" w14:paraId="00000099">
            <w:pPr>
              <w:widowControl w:val="0"/>
              <w:numPr>
                <w:ilvl w:val="0"/>
                <w:numId w:val="12"/>
              </w:numPr>
              <w:ind w:left="720" w:right="116" w:hanging="360"/>
              <w:contextualSpacing w:val="1"/>
              <w:rPr>
                <w:rFonts w:ascii="Arial" w:cs="Arial" w:eastAsia="Arial" w:hAnsi="Arial"/>
              </w:rPr>
            </w:pPr>
            <w:r w:rsidDel="00000000" w:rsidR="00000000" w:rsidRPr="00000000">
              <w:rPr>
                <w:rFonts w:ascii="Arial" w:cs="Arial" w:eastAsia="Arial" w:hAnsi="Arial"/>
                <w:rtl w:val="0"/>
              </w:rPr>
              <w:t xml:space="preserve">Distribute a parent letter to each student.</w:t>
            </w:r>
          </w:p>
          <w:p w:rsidR="00000000" w:rsidDel="00000000" w:rsidP="00000000" w:rsidRDefault="00000000" w:rsidRPr="00000000" w14:paraId="0000009A">
            <w:pPr>
              <w:widowControl w:val="0"/>
              <w:numPr>
                <w:ilvl w:val="0"/>
                <w:numId w:val="12"/>
              </w:numPr>
              <w:ind w:left="720" w:right="116" w:hanging="360"/>
              <w:contextualSpacing w:val="1"/>
              <w:rPr>
                <w:rFonts w:ascii="Arial" w:cs="Arial" w:eastAsia="Arial" w:hAnsi="Arial"/>
                <w:u w:val="none"/>
              </w:rPr>
            </w:pPr>
            <w:r w:rsidDel="00000000" w:rsidR="00000000" w:rsidRPr="00000000">
              <w:rPr>
                <w:rFonts w:ascii="Arial" w:cs="Arial" w:eastAsia="Arial" w:hAnsi="Arial"/>
                <w:rtl w:val="0"/>
              </w:rPr>
              <w:t xml:space="preserve">Share with the student that next time we will begin to test their redesign.</w:t>
            </w:r>
          </w:p>
        </w:tc>
      </w:tr>
    </w:tbl>
    <w:p w:rsidR="00000000" w:rsidDel="00000000" w:rsidP="00000000" w:rsidRDefault="00000000" w:rsidRPr="00000000" w14:paraId="0000009B">
      <w:pPr>
        <w:ind w:right="-2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9C">
      <w:pPr>
        <w:ind w:right="-2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9D">
      <w:pPr>
        <w:ind w:right="-2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9E">
      <w:pPr>
        <w:ind w:right="-20"/>
        <w:contextualSpacing w:val="0"/>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9F">
      <w:pPr>
        <w:ind w:right="-20"/>
        <w:contextualSpacing w:val="0"/>
        <w:rPr>
          <w:rFonts w:ascii="Arial" w:cs="Arial" w:eastAsia="Arial" w:hAnsi="Arial"/>
          <w:b w:val="1"/>
          <w:u w:val="single"/>
        </w:rPr>
      </w:pPr>
      <w:r w:rsidDel="00000000" w:rsidR="00000000" w:rsidRPr="00000000">
        <w:rPr>
          <w:rFonts w:ascii="Arial" w:cs="Arial" w:eastAsia="Arial" w:hAnsi="Arial"/>
          <w:b w:val="1"/>
          <w:u w:val="single"/>
          <w:rtl w:val="0"/>
        </w:rPr>
        <w:t xml:space="preserve">Day 3</w:t>
      </w:r>
    </w:p>
    <w:p w:rsidR="00000000" w:rsidDel="00000000" w:rsidP="00000000" w:rsidRDefault="00000000" w:rsidRPr="00000000" w14:paraId="000000A0">
      <w:pPr>
        <w:ind w:right="-20"/>
        <w:contextualSpacing w:val="0"/>
        <w:rPr>
          <w:rFonts w:ascii="Arial" w:cs="Arial" w:eastAsia="Arial" w:hAnsi="Arial"/>
        </w:rPr>
      </w:pPr>
      <w:r w:rsidDel="00000000" w:rsidR="00000000" w:rsidRPr="00000000">
        <w:rPr>
          <w:rtl w:val="0"/>
        </w:rPr>
      </w:r>
    </w:p>
    <w:tbl>
      <w:tblPr>
        <w:tblStyle w:val="Table4"/>
        <w:tblW w:w="9953.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53"/>
        <w:tblGridChange w:id="0">
          <w:tblGrid>
            <w:gridCol w:w="9953"/>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A1">
            <w:pPr>
              <w:widowControl w:val="0"/>
              <w:ind w:right="116"/>
              <w:contextualSpacing w:val="0"/>
              <w:rPr>
                <w:rFonts w:ascii="Arial" w:cs="Arial" w:eastAsia="Arial" w:hAnsi="Arial"/>
                <w:b w:val="1"/>
              </w:rPr>
            </w:pPr>
            <w:r w:rsidDel="00000000" w:rsidR="00000000" w:rsidRPr="00000000">
              <w:rPr>
                <w:rFonts w:ascii="Arial" w:cs="Arial" w:eastAsia="Arial" w:hAnsi="Arial"/>
                <w:b w:val="1"/>
                <w:rtl w:val="0"/>
              </w:rPr>
              <w:t xml:space="preserve">Introduction: 10 minutes</w:t>
            </w:r>
          </w:p>
          <w:p w:rsidR="00000000" w:rsidDel="00000000" w:rsidP="00000000" w:rsidRDefault="00000000" w:rsidRPr="00000000" w14:paraId="000000A2">
            <w:pPr>
              <w:widowControl w:val="0"/>
              <w:numPr>
                <w:ilvl w:val="0"/>
                <w:numId w:val="11"/>
              </w:numPr>
              <w:ind w:left="720" w:right="116" w:hanging="360"/>
              <w:contextualSpacing w:val="1"/>
              <w:rPr>
                <w:rFonts w:ascii="Arial" w:cs="Arial" w:eastAsia="Arial" w:hAnsi="Arial"/>
              </w:rPr>
            </w:pPr>
            <w:r w:rsidDel="00000000" w:rsidR="00000000" w:rsidRPr="00000000">
              <w:rPr>
                <w:rFonts w:ascii="Arial" w:cs="Arial" w:eastAsia="Arial" w:hAnsi="Arial"/>
                <w:rtl w:val="0"/>
              </w:rPr>
              <w:t xml:space="preserve">Show the students the book, </w:t>
            </w:r>
            <w:r w:rsidDel="00000000" w:rsidR="00000000" w:rsidRPr="00000000">
              <w:rPr>
                <w:rFonts w:ascii="Arial" w:cs="Arial" w:eastAsia="Arial" w:hAnsi="Arial"/>
                <w:i w:val="1"/>
                <w:rtl w:val="0"/>
              </w:rPr>
              <w:t xml:space="preserve">Iggy Peck, Architect</w:t>
            </w:r>
            <w:r w:rsidDel="00000000" w:rsidR="00000000" w:rsidRPr="00000000">
              <w:rPr>
                <w:rFonts w:ascii="Arial" w:cs="Arial" w:eastAsia="Arial" w:hAnsi="Arial"/>
                <w:rtl w:val="0"/>
              </w:rPr>
              <w:t xml:space="preserve"> by Andrea Beatty, and ask them to raise their hands and offer a one-sentence summary of the book. Invite as many one-sentence summaries as time allows. Alternatively, ask the students to turn to a partner and tell a one-sentence summary of the book. Remind students that they are working on redesigning their bridge to help more people cross a bigger river.</w:t>
            </w:r>
          </w:p>
          <w:p w:rsidR="00000000" w:rsidDel="00000000" w:rsidP="00000000" w:rsidRDefault="00000000" w:rsidRPr="00000000" w14:paraId="000000A3">
            <w:pPr>
              <w:widowControl w:val="0"/>
              <w:numPr>
                <w:ilvl w:val="0"/>
                <w:numId w:val="11"/>
              </w:numPr>
              <w:ind w:left="720" w:right="116" w:hanging="360"/>
              <w:contextualSpacing w:val="1"/>
              <w:rPr>
                <w:rFonts w:ascii="Arial" w:cs="Arial" w:eastAsia="Arial" w:hAnsi="Arial"/>
              </w:rPr>
            </w:pPr>
            <w:r w:rsidDel="00000000" w:rsidR="00000000" w:rsidRPr="00000000">
              <w:rPr>
                <w:rFonts w:ascii="Arial" w:cs="Arial" w:eastAsia="Arial" w:hAnsi="Arial"/>
                <w:rtl w:val="0"/>
              </w:rPr>
              <w:t xml:space="preserve">Help teams of students locate their handouts and materials.</w:t>
            </w:r>
          </w:p>
          <w:p w:rsidR="00000000" w:rsidDel="00000000" w:rsidP="00000000" w:rsidRDefault="00000000" w:rsidRPr="00000000" w14:paraId="000000A4">
            <w:pPr>
              <w:widowControl w:val="0"/>
              <w:numPr>
                <w:ilvl w:val="0"/>
                <w:numId w:val="11"/>
              </w:numPr>
              <w:ind w:left="720" w:right="116" w:hanging="360"/>
              <w:contextualSpacing w:val="1"/>
              <w:rPr>
                <w:rFonts w:ascii="Arial" w:cs="Arial" w:eastAsia="Arial" w:hAnsi="Arial"/>
              </w:rPr>
            </w:pPr>
            <w:r w:rsidDel="00000000" w:rsidR="00000000" w:rsidRPr="00000000">
              <w:rPr>
                <w:rFonts w:ascii="Arial" w:cs="Arial" w:eastAsia="Arial" w:hAnsi="Arial"/>
                <w:rtl w:val="0"/>
              </w:rPr>
              <w:t xml:space="preserve">Remind the students that during the previous session they built their own longer bridge</w:t>
            </w:r>
          </w:p>
          <w:p w:rsidR="00000000" w:rsidDel="00000000" w:rsidP="00000000" w:rsidRDefault="00000000" w:rsidRPr="00000000" w14:paraId="000000A5">
            <w:pPr>
              <w:widowControl w:val="0"/>
              <w:numPr>
                <w:ilvl w:val="0"/>
                <w:numId w:val="11"/>
              </w:numPr>
              <w:ind w:left="720" w:right="116" w:hanging="360"/>
              <w:contextualSpacing w:val="1"/>
              <w:rPr>
                <w:rFonts w:ascii="Arial" w:cs="Arial" w:eastAsia="Arial" w:hAnsi="Arial"/>
              </w:rPr>
            </w:pPr>
            <w:r w:rsidDel="00000000" w:rsidR="00000000" w:rsidRPr="00000000">
              <w:rPr>
                <w:rFonts w:ascii="Arial" w:cs="Arial" w:eastAsia="Arial" w:hAnsi="Arial"/>
                <w:rtl w:val="0"/>
              </w:rPr>
              <w:t xml:space="preserve">Today, students are going to finish building and test their new designs. </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contextualSpacing w:val="0"/>
              <w:rPr>
                <w:rFonts w:ascii="Arial" w:cs="Arial" w:eastAsia="Arial" w:hAnsi="Arial"/>
                <w:b w:val="1"/>
              </w:rPr>
            </w:pPr>
            <w:r w:rsidDel="00000000" w:rsidR="00000000" w:rsidRPr="00000000">
              <w:rPr>
                <w:rFonts w:ascii="Arial" w:cs="Arial" w:eastAsia="Arial" w:hAnsi="Arial"/>
                <w:b w:val="1"/>
                <w:rtl w:val="0"/>
              </w:rPr>
              <w:t xml:space="preserve">Structure Redesign Construction: 20 minutes</w:t>
            </w:r>
          </w:p>
          <w:p w:rsidR="00000000" w:rsidDel="00000000" w:rsidP="00000000" w:rsidRDefault="00000000" w:rsidRPr="00000000" w14:paraId="000000A7">
            <w:pPr>
              <w:widowControl w:val="0"/>
              <w:numPr>
                <w:ilvl w:val="0"/>
                <w:numId w:val="15"/>
              </w:numPr>
              <w:ind w:left="720" w:right="116" w:hanging="360"/>
              <w:contextualSpacing w:val="1"/>
              <w:rPr>
                <w:rFonts w:ascii="Arial" w:cs="Arial" w:eastAsia="Arial" w:hAnsi="Arial"/>
              </w:rPr>
            </w:pPr>
            <w:r w:rsidDel="00000000" w:rsidR="00000000" w:rsidRPr="00000000">
              <w:rPr>
                <w:rFonts w:ascii="Arial" w:cs="Arial" w:eastAsia="Arial" w:hAnsi="Arial"/>
                <w:rtl w:val="0"/>
              </w:rPr>
              <w:t xml:space="preserve">Slide 12:</w:t>
            </w:r>
          </w:p>
          <w:p w:rsidR="00000000" w:rsidDel="00000000" w:rsidP="00000000" w:rsidRDefault="00000000" w:rsidRPr="00000000" w14:paraId="000000A8">
            <w:pPr>
              <w:widowControl w:val="0"/>
              <w:numPr>
                <w:ilvl w:val="1"/>
                <w:numId w:val="15"/>
              </w:numPr>
              <w:ind w:left="1440" w:right="116" w:hanging="360"/>
              <w:contextualSpacing w:val="1"/>
              <w:rPr>
                <w:rFonts w:ascii="Arial" w:cs="Arial" w:eastAsia="Arial" w:hAnsi="Arial"/>
              </w:rPr>
            </w:pPr>
            <w:r w:rsidDel="00000000" w:rsidR="00000000" w:rsidRPr="00000000">
              <w:rPr>
                <w:rFonts w:ascii="Arial" w:cs="Arial" w:eastAsia="Arial" w:hAnsi="Arial"/>
                <w:rtl w:val="0"/>
              </w:rPr>
              <w:t xml:space="preserve">As the students are working on completing their new designs, walk around the room and ask them probing questions about their redesign.  For example:</w:t>
            </w:r>
          </w:p>
          <w:p w:rsidR="00000000" w:rsidDel="00000000" w:rsidP="00000000" w:rsidRDefault="00000000" w:rsidRPr="00000000" w14:paraId="000000A9">
            <w:pPr>
              <w:widowControl w:val="0"/>
              <w:numPr>
                <w:ilvl w:val="2"/>
                <w:numId w:val="15"/>
              </w:numPr>
              <w:ind w:left="2160" w:right="116" w:hanging="360"/>
              <w:contextualSpacing w:val="1"/>
              <w:rPr>
                <w:rFonts w:ascii="Arial" w:cs="Arial" w:eastAsia="Arial" w:hAnsi="Arial"/>
              </w:rPr>
            </w:pPr>
            <w:r w:rsidDel="00000000" w:rsidR="00000000" w:rsidRPr="00000000">
              <w:rPr>
                <w:rFonts w:ascii="Arial" w:cs="Arial" w:eastAsia="Arial" w:hAnsi="Arial"/>
                <w:rtl w:val="0"/>
              </w:rPr>
              <w:t xml:space="preserve">How well did your first design work?</w:t>
            </w:r>
          </w:p>
          <w:p w:rsidR="00000000" w:rsidDel="00000000" w:rsidP="00000000" w:rsidRDefault="00000000" w:rsidRPr="00000000" w14:paraId="000000AA">
            <w:pPr>
              <w:widowControl w:val="0"/>
              <w:numPr>
                <w:ilvl w:val="2"/>
                <w:numId w:val="15"/>
              </w:numPr>
              <w:ind w:left="2160" w:right="116" w:hanging="360"/>
              <w:contextualSpacing w:val="1"/>
              <w:rPr>
                <w:rFonts w:ascii="Arial" w:cs="Arial" w:eastAsia="Arial" w:hAnsi="Arial"/>
              </w:rPr>
            </w:pPr>
            <w:r w:rsidDel="00000000" w:rsidR="00000000" w:rsidRPr="00000000">
              <w:rPr>
                <w:rFonts w:ascii="Arial" w:cs="Arial" w:eastAsia="Arial" w:hAnsi="Arial"/>
                <w:rtl w:val="0"/>
              </w:rPr>
              <w:t xml:space="preserve">Why are you making that change?</w:t>
            </w:r>
          </w:p>
          <w:p w:rsidR="00000000" w:rsidDel="00000000" w:rsidP="00000000" w:rsidRDefault="00000000" w:rsidRPr="00000000" w14:paraId="000000AB">
            <w:pPr>
              <w:widowControl w:val="0"/>
              <w:numPr>
                <w:ilvl w:val="0"/>
                <w:numId w:val="11"/>
              </w:numPr>
              <w:spacing w:before="0" w:lineRule="auto"/>
              <w:ind w:left="720" w:right="116" w:hanging="360"/>
              <w:contextualSpacing w:val="1"/>
              <w:rPr>
                <w:rFonts w:ascii="Arial" w:cs="Arial" w:eastAsia="Arial" w:hAnsi="Arial"/>
                <w:b w:val="1"/>
                <w:u w:val="no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C">
            <w:pPr>
              <w:widowControl w:val="0"/>
              <w:contextualSpacing w:val="0"/>
              <w:rPr>
                <w:rFonts w:ascii="Arial" w:cs="Arial" w:eastAsia="Arial" w:hAnsi="Arial"/>
                <w:b w:val="1"/>
              </w:rPr>
            </w:pPr>
            <w:r w:rsidDel="00000000" w:rsidR="00000000" w:rsidRPr="00000000">
              <w:rPr>
                <w:rFonts w:ascii="Arial" w:cs="Arial" w:eastAsia="Arial" w:hAnsi="Arial"/>
                <w:b w:val="1"/>
                <w:rtl w:val="0"/>
              </w:rPr>
              <w:t xml:space="preserve">Bridge Structure Testing: 30 minutes</w:t>
            </w:r>
          </w:p>
          <w:p w:rsidR="00000000" w:rsidDel="00000000" w:rsidP="00000000" w:rsidRDefault="00000000" w:rsidRPr="00000000" w14:paraId="000000AD">
            <w:pPr>
              <w:widowControl w:val="0"/>
              <w:numPr>
                <w:ilvl w:val="0"/>
                <w:numId w:val="11"/>
              </w:numPr>
              <w:ind w:left="720" w:hanging="360"/>
              <w:contextualSpacing w:val="1"/>
              <w:rPr>
                <w:rFonts w:ascii="Arial" w:cs="Arial" w:eastAsia="Arial" w:hAnsi="Arial"/>
              </w:rPr>
            </w:pPr>
            <w:r w:rsidDel="00000000" w:rsidR="00000000" w:rsidRPr="00000000">
              <w:rPr>
                <w:rFonts w:ascii="Arial" w:cs="Arial" w:eastAsia="Arial" w:hAnsi="Arial"/>
                <w:rtl w:val="0"/>
              </w:rPr>
              <w:t xml:space="preserve">Slide 13,14,15: Testing procedures</w:t>
            </w:r>
          </w:p>
          <w:p w:rsidR="00000000" w:rsidDel="00000000" w:rsidP="00000000" w:rsidRDefault="00000000" w:rsidRPr="00000000" w14:paraId="000000AE">
            <w:pPr>
              <w:widowControl w:val="0"/>
              <w:numPr>
                <w:ilvl w:val="0"/>
                <w:numId w:val="11"/>
              </w:numPr>
              <w:ind w:left="720" w:right="116" w:hanging="360"/>
              <w:rPr>
                <w:rFonts w:ascii="Arial" w:cs="Arial" w:eastAsia="Arial" w:hAnsi="Arial"/>
              </w:rPr>
            </w:pPr>
            <w:r w:rsidDel="00000000" w:rsidR="00000000" w:rsidRPr="00000000">
              <w:rPr>
                <w:rFonts w:ascii="Arial" w:cs="Arial" w:eastAsia="Arial" w:hAnsi="Arial"/>
                <w:rtl w:val="0"/>
              </w:rPr>
              <w:t xml:space="preserve">Before testing, set up the testing area by placing two tables 20 inches apart.</w:t>
            </w:r>
          </w:p>
          <w:p w:rsidR="00000000" w:rsidDel="00000000" w:rsidP="00000000" w:rsidRDefault="00000000" w:rsidRPr="00000000" w14:paraId="000000AF">
            <w:pPr>
              <w:widowControl w:val="0"/>
              <w:numPr>
                <w:ilvl w:val="0"/>
                <w:numId w:val="11"/>
              </w:numPr>
              <w:ind w:left="720" w:right="116" w:hanging="360"/>
              <w:rPr>
                <w:rFonts w:ascii="Arial" w:cs="Arial" w:eastAsia="Arial" w:hAnsi="Arial"/>
                <w:u w:val="none"/>
              </w:rPr>
            </w:pPr>
            <w:r w:rsidDel="00000000" w:rsidR="00000000" w:rsidRPr="00000000">
              <w:rPr>
                <w:rFonts w:ascii="Arial" w:cs="Arial" w:eastAsia="Arial" w:hAnsi="Arial"/>
                <w:rtl w:val="0"/>
              </w:rPr>
              <w:t xml:space="preserve">Students will place their new design on the tables so that the bridge spans the gap. Then they will add weight to the bridge one at a time and calculate how much weight their new bridge will hold. </w:t>
            </w:r>
          </w:p>
          <w:p w:rsidR="00000000" w:rsidDel="00000000" w:rsidP="00000000" w:rsidRDefault="00000000" w:rsidRPr="00000000" w14:paraId="000000B0">
            <w:pPr>
              <w:widowControl w:val="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B1">
            <w:pPr>
              <w:widowControl w:val="0"/>
              <w:contextualSpacing w:val="0"/>
              <w:rPr>
                <w:rFonts w:ascii="Arial" w:cs="Arial" w:eastAsia="Arial" w:hAnsi="Arial"/>
                <w:b w:val="1"/>
              </w:rPr>
            </w:pPr>
            <w:r w:rsidDel="00000000" w:rsidR="00000000" w:rsidRPr="00000000">
              <w:rPr>
                <w:rFonts w:ascii="Arial" w:cs="Arial" w:eastAsia="Arial" w:hAnsi="Arial"/>
                <w:b w:val="1"/>
                <w:rtl w:val="0"/>
              </w:rPr>
              <w:t xml:space="preserve">Compare </w:t>
            </w:r>
          </w:p>
          <w:p w:rsidR="00000000" w:rsidDel="00000000" w:rsidP="00000000" w:rsidRDefault="00000000" w:rsidRPr="00000000" w14:paraId="000000B2">
            <w:pPr>
              <w:widowControl w:val="0"/>
              <w:contextualSpacing w:val="0"/>
              <w:rPr>
                <w:rFonts w:ascii="Arial" w:cs="Arial" w:eastAsia="Arial" w:hAnsi="Arial"/>
              </w:rPr>
            </w:pPr>
            <w:r w:rsidDel="00000000" w:rsidR="00000000" w:rsidRPr="00000000">
              <w:rPr>
                <w:rFonts w:ascii="Arial" w:cs="Arial" w:eastAsia="Arial" w:hAnsi="Arial"/>
                <w:rtl w:val="0"/>
              </w:rPr>
              <w:t xml:space="preserve">Students will compare the amount of weight their new bridge held to the amount of weight their original design held and determine which bridge held the most weight</w:t>
            </w:r>
            <w:r w:rsidDel="00000000" w:rsidR="00000000" w:rsidRPr="00000000">
              <w:rPr>
                <w:rFonts w:ascii="Arial" w:cs="Arial" w:eastAsia="Arial" w:hAnsi="Arial"/>
                <w:rtl w:val="0"/>
              </w:rPr>
              <w:t xml:space="preserve">.</w:t>
            </w:r>
          </w:p>
        </w:tc>
      </w:tr>
      <w:tr>
        <w:tc>
          <w:tcPr>
            <w:shd w:fill="auto" w:val="clear"/>
            <w:tcMar>
              <w:top w:w="100.0" w:type="dxa"/>
              <w:left w:w="100.0" w:type="dxa"/>
              <w:bottom w:w="100.0" w:type="dxa"/>
              <w:right w:w="100.0" w:type="dxa"/>
            </w:tcMar>
          </w:tcPr>
          <w:p w:rsidR="00000000" w:rsidDel="00000000" w:rsidP="00000000" w:rsidRDefault="00000000" w:rsidRPr="00000000" w14:paraId="000000B3">
            <w:pPr>
              <w:spacing w:before="53" w:lineRule="auto"/>
              <w:ind w:right="795"/>
              <w:contextualSpacing w:val="0"/>
              <w:rPr>
                <w:rFonts w:ascii="Arial" w:cs="Arial" w:eastAsia="Arial" w:hAnsi="Arial"/>
                <w:b w:val="1"/>
              </w:rPr>
            </w:pPr>
            <w:r w:rsidDel="00000000" w:rsidR="00000000" w:rsidRPr="00000000">
              <w:rPr>
                <w:rFonts w:ascii="Arial" w:cs="Arial" w:eastAsia="Arial" w:hAnsi="Arial"/>
                <w:b w:val="1"/>
                <w:rtl w:val="0"/>
              </w:rPr>
              <w:t xml:space="preserve">Reflection: 10 minutes</w:t>
            </w:r>
          </w:p>
          <w:p w:rsidR="00000000" w:rsidDel="00000000" w:rsidP="00000000" w:rsidRDefault="00000000" w:rsidRPr="00000000" w14:paraId="000000B4">
            <w:pPr>
              <w:numPr>
                <w:ilvl w:val="0"/>
                <w:numId w:val="13"/>
              </w:numPr>
              <w:spacing w:after="0" w:before="0" w:lineRule="auto"/>
              <w:ind w:left="720" w:right="795" w:hanging="360"/>
              <w:contextualSpacing w:val="1"/>
              <w:rPr>
                <w:rFonts w:ascii="Arial" w:cs="Arial" w:eastAsia="Arial" w:hAnsi="Arial"/>
              </w:rPr>
            </w:pPr>
            <w:r w:rsidDel="00000000" w:rsidR="00000000" w:rsidRPr="00000000">
              <w:rPr>
                <w:rFonts w:ascii="Arial" w:cs="Arial" w:eastAsia="Arial" w:hAnsi="Arial"/>
                <w:rtl w:val="0"/>
              </w:rPr>
              <w:t xml:space="preserve">Slide 15:  Ask students to discuss with their team:</w:t>
            </w:r>
          </w:p>
          <w:p w:rsidR="00000000" w:rsidDel="00000000" w:rsidP="00000000" w:rsidRDefault="00000000" w:rsidRPr="00000000" w14:paraId="000000B5">
            <w:pPr>
              <w:numPr>
                <w:ilvl w:val="1"/>
                <w:numId w:val="13"/>
              </w:numPr>
              <w:spacing w:after="0" w:before="0" w:lineRule="auto"/>
              <w:ind w:left="1440" w:right="795" w:hanging="360"/>
              <w:contextualSpacing w:val="1"/>
              <w:rPr>
                <w:rFonts w:ascii="Arial" w:cs="Arial" w:eastAsia="Arial" w:hAnsi="Arial"/>
              </w:rPr>
            </w:pPr>
            <w:r w:rsidDel="00000000" w:rsidR="00000000" w:rsidRPr="00000000">
              <w:rPr>
                <w:rFonts w:ascii="Arial" w:cs="Arial" w:eastAsia="Arial" w:hAnsi="Arial"/>
                <w:rtl w:val="0"/>
              </w:rPr>
              <w:t xml:space="preserve">Which design held the most weight?</w:t>
            </w:r>
          </w:p>
          <w:p w:rsidR="00000000" w:rsidDel="00000000" w:rsidP="00000000" w:rsidRDefault="00000000" w:rsidRPr="00000000" w14:paraId="000000B6">
            <w:pPr>
              <w:numPr>
                <w:ilvl w:val="1"/>
                <w:numId w:val="13"/>
              </w:numPr>
              <w:spacing w:after="0" w:before="0" w:line="264" w:lineRule="auto"/>
              <w:ind w:left="1440" w:right="795" w:hanging="360"/>
              <w:contextualSpacing w:val="1"/>
              <w:rPr>
                <w:rFonts w:ascii="Arial" w:cs="Arial" w:eastAsia="Arial" w:hAnsi="Arial"/>
              </w:rPr>
            </w:pPr>
            <w:r w:rsidDel="00000000" w:rsidR="00000000" w:rsidRPr="00000000">
              <w:rPr>
                <w:rFonts w:ascii="Arial" w:cs="Arial" w:eastAsia="Arial" w:hAnsi="Arial"/>
                <w:rtl w:val="0"/>
              </w:rPr>
              <w:t xml:space="preserve">What aspects of other team designs stood out to you? </w:t>
            </w:r>
          </w:p>
          <w:p w:rsidR="00000000" w:rsidDel="00000000" w:rsidP="00000000" w:rsidRDefault="00000000" w:rsidRPr="00000000" w14:paraId="000000B7">
            <w:pPr>
              <w:numPr>
                <w:ilvl w:val="1"/>
                <w:numId w:val="13"/>
              </w:numPr>
              <w:spacing w:after="0" w:before="0" w:line="264" w:lineRule="auto"/>
              <w:ind w:left="1440" w:right="795" w:hanging="360"/>
              <w:contextualSpacing w:val="1"/>
              <w:rPr>
                <w:rFonts w:ascii="Arial" w:cs="Arial" w:eastAsia="Arial" w:hAnsi="Arial"/>
              </w:rPr>
            </w:pPr>
            <w:r w:rsidDel="00000000" w:rsidR="00000000" w:rsidRPr="00000000">
              <w:rPr>
                <w:rFonts w:ascii="Arial" w:cs="Arial" w:eastAsia="Arial" w:hAnsi="Arial"/>
                <w:rtl w:val="0"/>
              </w:rPr>
              <w:t xml:space="preserve">Did other designs give you any ideas for ways to improve your design?</w:t>
            </w:r>
          </w:p>
          <w:p w:rsidR="00000000" w:rsidDel="00000000" w:rsidP="00000000" w:rsidRDefault="00000000" w:rsidRPr="00000000" w14:paraId="000000B8">
            <w:pPr>
              <w:numPr>
                <w:ilvl w:val="1"/>
                <w:numId w:val="13"/>
              </w:numPr>
              <w:spacing w:after="0" w:before="0" w:line="264" w:lineRule="auto"/>
              <w:ind w:left="1440" w:right="795" w:hanging="360"/>
              <w:contextualSpacing w:val="1"/>
              <w:rPr>
                <w:rFonts w:ascii="Arial" w:cs="Arial" w:eastAsia="Arial" w:hAnsi="Arial"/>
              </w:rPr>
            </w:pPr>
            <w:r w:rsidDel="00000000" w:rsidR="00000000" w:rsidRPr="00000000">
              <w:rPr>
                <w:rFonts w:ascii="Arial" w:cs="Arial" w:eastAsia="Arial" w:hAnsi="Arial"/>
                <w:rtl w:val="0"/>
              </w:rPr>
              <w:t xml:space="preserve">What modifications will you make to redesign your structure?</w:t>
            </w:r>
          </w:p>
          <w:p w:rsidR="00000000" w:rsidDel="00000000" w:rsidP="00000000" w:rsidRDefault="00000000" w:rsidRPr="00000000" w14:paraId="000000B9">
            <w:pPr>
              <w:numPr>
                <w:ilvl w:val="0"/>
                <w:numId w:val="13"/>
              </w:numPr>
              <w:spacing w:after="0" w:before="0" w:line="264" w:lineRule="auto"/>
              <w:ind w:left="720" w:right="795" w:hanging="360"/>
              <w:contextualSpacing w:val="1"/>
              <w:rPr>
                <w:rFonts w:ascii="Arial" w:cs="Arial" w:eastAsia="Arial" w:hAnsi="Arial"/>
              </w:rPr>
            </w:pPr>
            <w:r w:rsidDel="00000000" w:rsidR="00000000" w:rsidRPr="00000000">
              <w:rPr>
                <w:rFonts w:ascii="Arial" w:cs="Arial" w:eastAsia="Arial" w:hAnsi="Arial"/>
                <w:rtl w:val="0"/>
              </w:rPr>
              <w:t xml:space="preserve">If time permits, ask some students to share their ideas with the entire class.</w:t>
            </w:r>
          </w:p>
          <w:p w:rsidR="00000000" w:rsidDel="00000000" w:rsidP="00000000" w:rsidRDefault="00000000" w:rsidRPr="00000000" w14:paraId="000000BA">
            <w:pPr>
              <w:numPr>
                <w:ilvl w:val="0"/>
                <w:numId w:val="13"/>
              </w:numPr>
              <w:spacing w:before="0" w:lineRule="auto"/>
              <w:ind w:left="720" w:right="795" w:hanging="360"/>
              <w:contextualSpacing w:val="1"/>
              <w:rPr>
                <w:rFonts w:ascii="Arial" w:cs="Arial" w:eastAsia="Arial" w:hAnsi="Arial"/>
              </w:rPr>
            </w:pPr>
            <w:r w:rsidDel="00000000" w:rsidR="00000000" w:rsidRPr="00000000">
              <w:rPr>
                <w:rFonts w:ascii="Arial" w:cs="Arial" w:eastAsia="Arial" w:hAnsi="Arial"/>
                <w:rtl w:val="0"/>
              </w:rPr>
              <w:t xml:space="preserve">Ask the students if they have any ideas as to what type of engineer might design and build lava flow protection structures. </w:t>
            </w:r>
          </w:p>
        </w:tc>
      </w:tr>
      <w:t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contextualSpacing w:val="0"/>
              <w:rPr>
                <w:rFonts w:ascii="Arial" w:cs="Arial" w:eastAsia="Arial" w:hAnsi="Arial"/>
                <w:b w:val="1"/>
              </w:rPr>
            </w:pPr>
            <w:r w:rsidDel="00000000" w:rsidR="00000000" w:rsidRPr="00000000">
              <w:rPr>
                <w:rFonts w:ascii="Arial" w:cs="Arial" w:eastAsia="Arial" w:hAnsi="Arial"/>
                <w:b w:val="1"/>
                <w:rtl w:val="0"/>
              </w:rPr>
              <w:t xml:space="preserve">Wrap Up: 15 minutes </w:t>
            </w:r>
          </w:p>
          <w:p w:rsidR="00000000" w:rsidDel="00000000" w:rsidP="00000000" w:rsidRDefault="00000000" w:rsidRPr="00000000" w14:paraId="000000BC">
            <w:pPr>
              <w:widowControl w:val="0"/>
              <w:numPr>
                <w:ilvl w:val="0"/>
                <w:numId w:val="15"/>
              </w:numPr>
              <w:spacing w:after="0" w:before="0" w:lineRule="auto"/>
              <w:ind w:left="720" w:right="116" w:hanging="360"/>
              <w:contextualSpacing w:val="1"/>
              <w:rPr>
                <w:rFonts w:ascii="Arial" w:cs="Arial" w:eastAsia="Arial" w:hAnsi="Arial"/>
              </w:rPr>
            </w:pPr>
            <w:r w:rsidDel="00000000" w:rsidR="00000000" w:rsidRPr="00000000">
              <w:rPr>
                <w:rFonts w:ascii="Arial" w:cs="Arial" w:eastAsia="Arial" w:hAnsi="Arial"/>
                <w:rtl w:val="0"/>
              </w:rPr>
              <w:t xml:space="preserve">Ask students to place their handouts and materials in a safe location and clean up their area.</w:t>
            </w:r>
          </w:p>
          <w:p w:rsidR="00000000" w:rsidDel="00000000" w:rsidP="00000000" w:rsidRDefault="00000000" w:rsidRPr="00000000" w14:paraId="000000BD">
            <w:pPr>
              <w:numPr>
                <w:ilvl w:val="0"/>
                <w:numId w:val="15"/>
              </w:numPr>
              <w:spacing w:line="293.00000000000006" w:lineRule="auto"/>
              <w:ind w:left="720" w:right="1306" w:hanging="360"/>
              <w:contextualSpacing w:val="0"/>
              <w:rPr>
                <w:rFonts w:ascii="Arial" w:cs="Arial" w:eastAsia="Arial" w:hAnsi="Arial"/>
              </w:rPr>
            </w:pPr>
            <w:r w:rsidDel="00000000" w:rsidR="00000000" w:rsidRPr="00000000">
              <w:rPr>
                <w:rFonts w:ascii="Arial" w:cs="Arial" w:eastAsia="Arial" w:hAnsi="Arial"/>
                <w:rtl w:val="0"/>
              </w:rPr>
              <w:t xml:space="preserve">Slide 16: Conclude by discussing the following questions as post-activity surveys are distributed.</w:t>
            </w:r>
          </w:p>
          <w:p w:rsidR="00000000" w:rsidDel="00000000" w:rsidP="00000000" w:rsidRDefault="00000000" w:rsidRPr="00000000" w14:paraId="000000BE">
            <w:pPr>
              <w:numPr>
                <w:ilvl w:val="1"/>
                <w:numId w:val="15"/>
              </w:numPr>
              <w:spacing w:line="300" w:lineRule="auto"/>
              <w:ind w:left="1440" w:right="-63" w:hanging="360"/>
              <w:contextualSpacing w:val="0"/>
              <w:rPr>
                <w:rFonts w:ascii="Arial" w:cs="Arial" w:eastAsia="Arial" w:hAnsi="Arial"/>
              </w:rPr>
            </w:pPr>
            <w:r w:rsidDel="00000000" w:rsidR="00000000" w:rsidRPr="00000000">
              <w:rPr>
                <w:rFonts w:ascii="Arial" w:cs="Arial" w:eastAsia="Arial" w:hAnsi="Arial"/>
                <w:rtl w:val="0"/>
              </w:rPr>
              <w:t xml:space="preserve">What ideas do you have for engineering a better world?</w:t>
            </w:r>
          </w:p>
          <w:p w:rsidR="00000000" w:rsidDel="00000000" w:rsidP="00000000" w:rsidRDefault="00000000" w:rsidRPr="00000000" w14:paraId="000000BF">
            <w:pPr>
              <w:numPr>
                <w:ilvl w:val="1"/>
                <w:numId w:val="15"/>
              </w:numPr>
              <w:spacing w:line="300" w:lineRule="auto"/>
              <w:ind w:left="1440" w:right="-63" w:hanging="360"/>
              <w:contextualSpacing w:val="0"/>
              <w:rPr>
                <w:rFonts w:ascii="Arial" w:cs="Arial" w:eastAsia="Arial" w:hAnsi="Arial"/>
              </w:rPr>
            </w:pPr>
            <w:r w:rsidDel="00000000" w:rsidR="00000000" w:rsidRPr="00000000">
              <w:rPr>
                <w:rFonts w:ascii="Arial" w:cs="Arial" w:eastAsia="Arial" w:hAnsi="Arial"/>
                <w:rtl w:val="0"/>
              </w:rPr>
              <w:t xml:space="preserve">How can you turn ideas into reality?</w:t>
            </w:r>
          </w:p>
          <w:p w:rsidR="00000000" w:rsidDel="00000000" w:rsidP="00000000" w:rsidRDefault="00000000" w:rsidRPr="00000000" w14:paraId="000000C0">
            <w:pPr>
              <w:numPr>
                <w:ilvl w:val="0"/>
                <w:numId w:val="15"/>
              </w:numPr>
              <w:ind w:left="720" w:right="-20" w:hanging="360"/>
              <w:contextualSpacing w:val="0"/>
              <w:rPr>
                <w:rFonts w:ascii="Arial" w:cs="Arial" w:eastAsia="Arial" w:hAnsi="Arial"/>
              </w:rPr>
            </w:pPr>
            <w:r w:rsidDel="00000000" w:rsidR="00000000" w:rsidRPr="00000000">
              <w:rPr>
                <w:rFonts w:ascii="Arial" w:cs="Arial" w:eastAsia="Arial" w:hAnsi="Arial"/>
                <w:rtl w:val="0"/>
              </w:rPr>
              <w:t xml:space="preserve">Allow time for students to complete their post-activity survey.</w:t>
            </w:r>
          </w:p>
          <w:p w:rsidR="00000000" w:rsidDel="00000000" w:rsidP="00000000" w:rsidRDefault="00000000" w:rsidRPr="00000000" w14:paraId="000000C1">
            <w:pPr>
              <w:widowControl w:val="0"/>
              <w:numPr>
                <w:ilvl w:val="0"/>
                <w:numId w:val="12"/>
              </w:numPr>
              <w:spacing w:before="0" w:lineRule="auto"/>
              <w:ind w:left="720" w:right="116" w:hanging="360"/>
              <w:contextualSpacing w:val="1"/>
              <w:rPr>
                <w:rFonts w:ascii="Arial" w:cs="Arial" w:eastAsia="Arial" w:hAnsi="Arial"/>
              </w:rPr>
            </w:pPr>
            <w:r w:rsidDel="00000000" w:rsidR="00000000" w:rsidRPr="00000000">
              <w:rPr>
                <w:rFonts w:ascii="Arial" w:cs="Arial" w:eastAsia="Arial" w:hAnsi="Arial"/>
                <w:rtl w:val="0"/>
              </w:rPr>
              <w:t xml:space="preserve">Distribute the parent letter to each student.</w:t>
            </w:r>
          </w:p>
        </w:tc>
      </w:tr>
    </w:tbl>
    <w:p w:rsidR="00000000" w:rsidDel="00000000" w:rsidP="00000000" w:rsidRDefault="00000000" w:rsidRPr="00000000" w14:paraId="000000C2">
      <w:pPr>
        <w:ind w:right="-2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C3">
      <w:pPr>
        <w:ind w:right="-2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C4">
      <w:pPr>
        <w:ind w:right="-20"/>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C5">
      <w:pPr>
        <w:ind w:left="14" w:right="-20" w:firstLine="0"/>
        <w:contextualSpacing w:val="0"/>
        <w:rPr>
          <w:rFonts w:ascii="Arial" w:cs="Arial" w:eastAsia="Arial" w:hAnsi="Arial"/>
          <w:b w:val="1"/>
          <w:u w:val="single"/>
        </w:rPr>
      </w:pPr>
      <w:bookmarkStart w:colFirst="0" w:colLast="0" w:name="_gjdgxs" w:id="0"/>
      <w:bookmarkEnd w:id="0"/>
      <w:r w:rsidDel="00000000" w:rsidR="00000000" w:rsidRPr="00000000">
        <w:rPr>
          <w:rtl w:val="0"/>
        </w:rPr>
      </w:r>
    </w:p>
    <w:sectPr>
      <w:headerReference r:id="rId7" w:type="first"/>
      <w:footerReference r:id="rId8" w:type="default"/>
      <w:footerReference r:id="rId9" w:type="first"/>
      <w:pgSz w:h="15840" w:w="12240"/>
      <w:pgMar w:bottom="1134" w:top="1134" w:left="1437" w:right="8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spacing w:line="253" w:lineRule="auto"/>
      <w:ind w:left="723" w:right="1310" w:firstLine="0"/>
      <w:contextualSpacing w:val="0"/>
      <w:jc w:val="center"/>
      <w:rPr>
        <w:sz w:val="19"/>
        <w:szCs w:val="19"/>
      </w:rPr>
    </w:pPr>
    <w:r w:rsidDel="00000000" w:rsidR="00000000" w:rsidRPr="00000000">
      <w:rPr>
        <w:i w:val="1"/>
        <w:sz w:val="19"/>
        <w:szCs w:val="19"/>
        <w:rtl w:val="0"/>
      </w:rPr>
      <w:t xml:space="preserve">This</w:t>
    </w:r>
    <w:r w:rsidDel="00000000" w:rsidR="00000000" w:rsidRPr="00000000">
      <w:rPr>
        <w:sz w:val="19"/>
        <w:szCs w:val="19"/>
        <w:rtl w:val="0"/>
      </w:rPr>
      <w:t xml:space="preserve"> </w:t>
    </w:r>
    <w:r w:rsidDel="00000000" w:rsidR="00000000" w:rsidRPr="00000000">
      <w:rPr>
        <w:i w:val="1"/>
        <w:sz w:val="19"/>
        <w:szCs w:val="19"/>
        <w:rtl w:val="0"/>
      </w:rPr>
      <w:t xml:space="preserve">material</w:t>
    </w:r>
    <w:r w:rsidDel="00000000" w:rsidR="00000000" w:rsidRPr="00000000">
      <w:rPr>
        <w:sz w:val="19"/>
        <w:szCs w:val="19"/>
        <w:rtl w:val="0"/>
      </w:rPr>
      <w:t xml:space="preserve"> </w:t>
    </w:r>
    <w:r w:rsidDel="00000000" w:rsidR="00000000" w:rsidRPr="00000000">
      <w:rPr>
        <w:i w:val="1"/>
        <w:sz w:val="19"/>
        <w:szCs w:val="19"/>
        <w:rtl w:val="0"/>
      </w:rPr>
      <w:t xml:space="preserve">is</w:t>
    </w:r>
    <w:r w:rsidDel="00000000" w:rsidR="00000000" w:rsidRPr="00000000">
      <w:rPr>
        <w:sz w:val="19"/>
        <w:szCs w:val="19"/>
        <w:rtl w:val="0"/>
      </w:rPr>
      <w:t xml:space="preserve"> </w:t>
    </w:r>
    <w:r w:rsidDel="00000000" w:rsidR="00000000" w:rsidRPr="00000000">
      <w:rPr>
        <w:i w:val="1"/>
        <w:sz w:val="19"/>
        <w:szCs w:val="19"/>
        <w:rtl w:val="0"/>
      </w:rPr>
      <w:t xml:space="preserve">based</w:t>
    </w:r>
    <w:r w:rsidDel="00000000" w:rsidR="00000000" w:rsidRPr="00000000">
      <w:rPr>
        <w:sz w:val="19"/>
        <w:szCs w:val="19"/>
        <w:rtl w:val="0"/>
      </w:rPr>
      <w:t xml:space="preserve"> </w:t>
    </w:r>
    <w:r w:rsidDel="00000000" w:rsidR="00000000" w:rsidRPr="00000000">
      <w:rPr>
        <w:i w:val="1"/>
        <w:sz w:val="19"/>
        <w:szCs w:val="19"/>
        <w:rtl w:val="0"/>
      </w:rPr>
      <w:t xml:space="preserve">upon</w:t>
    </w:r>
    <w:r w:rsidDel="00000000" w:rsidR="00000000" w:rsidRPr="00000000">
      <w:rPr>
        <w:sz w:val="19"/>
        <w:szCs w:val="19"/>
        <w:rtl w:val="0"/>
      </w:rPr>
      <w:t xml:space="preserve"> </w:t>
    </w:r>
    <w:r w:rsidDel="00000000" w:rsidR="00000000" w:rsidRPr="00000000">
      <w:rPr>
        <w:i w:val="1"/>
        <w:sz w:val="19"/>
        <w:szCs w:val="19"/>
        <w:rtl w:val="0"/>
      </w:rPr>
      <w:t xml:space="preserve">work</w:t>
    </w:r>
    <w:r w:rsidDel="00000000" w:rsidR="00000000" w:rsidRPr="00000000">
      <w:rPr>
        <w:sz w:val="19"/>
        <w:szCs w:val="19"/>
        <w:rtl w:val="0"/>
      </w:rPr>
      <w:t xml:space="preserve"> </w:t>
    </w:r>
    <w:r w:rsidDel="00000000" w:rsidR="00000000" w:rsidRPr="00000000">
      <w:rPr>
        <w:i w:val="1"/>
        <w:sz w:val="19"/>
        <w:szCs w:val="19"/>
        <w:rtl w:val="0"/>
      </w:rPr>
      <w:t xml:space="preserve">supported</w:t>
    </w:r>
    <w:r w:rsidDel="00000000" w:rsidR="00000000" w:rsidRPr="00000000">
      <w:rPr>
        <w:sz w:val="19"/>
        <w:szCs w:val="19"/>
        <w:rtl w:val="0"/>
      </w:rPr>
      <w:t xml:space="preserve"> </w:t>
    </w:r>
    <w:r w:rsidDel="00000000" w:rsidR="00000000" w:rsidRPr="00000000">
      <w:rPr>
        <w:i w:val="1"/>
        <w:sz w:val="19"/>
        <w:szCs w:val="19"/>
        <w:rtl w:val="0"/>
      </w:rPr>
      <w:t xml:space="preserve">by</w:t>
    </w:r>
    <w:r w:rsidDel="00000000" w:rsidR="00000000" w:rsidRPr="00000000">
      <w:rPr>
        <w:sz w:val="19"/>
        <w:szCs w:val="19"/>
        <w:rtl w:val="0"/>
      </w:rPr>
      <w:t xml:space="preserve"> </w:t>
    </w:r>
    <w:r w:rsidDel="00000000" w:rsidR="00000000" w:rsidRPr="00000000">
      <w:rPr>
        <w:i w:val="1"/>
        <w:sz w:val="19"/>
        <w:szCs w:val="19"/>
        <w:rtl w:val="0"/>
      </w:rPr>
      <w:t xml:space="preserve">the</w:t>
    </w:r>
    <w:r w:rsidDel="00000000" w:rsidR="00000000" w:rsidRPr="00000000">
      <w:rPr>
        <w:sz w:val="19"/>
        <w:szCs w:val="19"/>
        <w:rtl w:val="0"/>
      </w:rPr>
      <w:t xml:space="preserve"> </w:t>
    </w:r>
    <w:r w:rsidDel="00000000" w:rsidR="00000000" w:rsidRPr="00000000">
      <w:rPr>
        <w:i w:val="1"/>
        <w:sz w:val="19"/>
        <w:szCs w:val="19"/>
        <w:rtl w:val="0"/>
      </w:rPr>
      <w:t xml:space="preserve">Engineering</w:t>
    </w:r>
    <w:r w:rsidDel="00000000" w:rsidR="00000000" w:rsidRPr="00000000">
      <w:rPr>
        <w:sz w:val="19"/>
        <w:szCs w:val="19"/>
        <w:rtl w:val="0"/>
      </w:rPr>
      <w:t xml:space="preserve"> </w:t>
    </w:r>
    <w:r w:rsidDel="00000000" w:rsidR="00000000" w:rsidRPr="00000000">
      <w:rPr>
        <w:i w:val="1"/>
        <w:sz w:val="19"/>
        <w:szCs w:val="19"/>
        <w:rtl w:val="0"/>
      </w:rPr>
      <w:t xml:space="preserve">Science</w:t>
    </w:r>
    <w:r w:rsidDel="00000000" w:rsidR="00000000" w:rsidRPr="00000000">
      <w:rPr>
        <w:sz w:val="19"/>
        <w:szCs w:val="19"/>
        <w:rtl w:val="0"/>
      </w:rPr>
      <w:t xml:space="preserve"> </w:t>
    </w:r>
    <w:r w:rsidDel="00000000" w:rsidR="00000000" w:rsidRPr="00000000">
      <w:rPr>
        <w:i w:val="1"/>
        <w:sz w:val="19"/>
        <w:szCs w:val="19"/>
        <w:rtl w:val="0"/>
      </w:rPr>
      <w:t xml:space="preserve">Foundation of Dayton under</w:t>
    </w:r>
    <w:r w:rsidDel="00000000" w:rsidR="00000000" w:rsidRPr="00000000">
      <w:rPr>
        <w:sz w:val="19"/>
        <w:szCs w:val="19"/>
        <w:rtl w:val="0"/>
      </w:rPr>
      <w:t xml:space="preserve"> </w:t>
    </w:r>
  </w:p>
  <w:p w:rsidR="00000000" w:rsidDel="00000000" w:rsidP="00000000" w:rsidRDefault="00000000" w:rsidRPr="00000000" w14:paraId="000000C7">
    <w:pPr>
      <w:spacing w:line="253" w:lineRule="auto"/>
      <w:ind w:left="723" w:right="1310" w:firstLine="0"/>
      <w:contextualSpacing w:val="0"/>
      <w:jc w:val="center"/>
      <w:rPr>
        <w:i w:val="1"/>
      </w:rPr>
    </w:pPr>
    <w:r w:rsidDel="00000000" w:rsidR="00000000" w:rsidRPr="00000000">
      <w:rPr>
        <w:i w:val="1"/>
        <w:sz w:val="19"/>
        <w:szCs w:val="19"/>
        <w:rtl w:val="0"/>
      </w:rPr>
      <w:t xml:space="preserve">Grant</w:t>
    </w:r>
    <w:r w:rsidDel="00000000" w:rsidR="00000000" w:rsidRPr="00000000">
      <w:rPr>
        <w:sz w:val="19"/>
        <w:szCs w:val="19"/>
        <w:rtl w:val="0"/>
      </w:rPr>
      <w:t xml:space="preserve"> </w:t>
    </w:r>
    <w:r w:rsidDel="00000000" w:rsidR="00000000" w:rsidRPr="00000000">
      <w:rPr>
        <w:i w:val="1"/>
        <w:sz w:val="19"/>
        <w:szCs w:val="19"/>
        <w:rtl w:val="0"/>
      </w:rPr>
      <w:t xml:space="preserve">No.</w:t>
    </w:r>
    <w:r w:rsidDel="00000000" w:rsidR="00000000" w:rsidRPr="00000000">
      <w:rPr>
        <w:sz w:val="19"/>
        <w:szCs w:val="19"/>
        <w:rtl w:val="0"/>
      </w:rPr>
      <w:t xml:space="preserve"> </w:t>
    </w:r>
    <w:r w:rsidDel="00000000" w:rsidR="00000000" w:rsidRPr="00000000">
      <w:rPr>
        <w:i w:val="1"/>
        <w:sz w:val="19"/>
        <w:szCs w:val="19"/>
        <w:rtl w:val="0"/>
      </w:rPr>
      <w:t xml:space="preserve">AD2018-0001</w:t>
    </w:r>
    <w:r w:rsidDel="00000000" w:rsidR="00000000" w:rsidRPr="00000000">
      <w:rPr>
        <w:sz w:val="19"/>
        <w:szCs w:val="19"/>
        <w:rtl w:val="0"/>
      </w:rPr>
      <w:t xml:space="preserve"> </w:t>
    </w:r>
    <w:r w:rsidDel="00000000" w:rsidR="00000000" w:rsidRPr="00000000">
      <w:rPr>
        <w:i w:val="1"/>
        <w:sz w:val="19"/>
        <w:szCs w:val="19"/>
        <w:rtl w:val="0"/>
      </w:rPr>
      <w:t xml:space="preserve">and</w:t>
    </w:r>
    <w:r w:rsidDel="00000000" w:rsidR="00000000" w:rsidRPr="00000000">
      <w:rPr>
        <w:sz w:val="19"/>
        <w:szCs w:val="19"/>
        <w:rtl w:val="0"/>
      </w:rPr>
      <w:t xml:space="preserve"> </w:t>
    </w:r>
    <w:r w:rsidDel="00000000" w:rsidR="00000000" w:rsidRPr="00000000">
      <w:rPr>
        <w:i w:val="1"/>
        <w:sz w:val="19"/>
        <w:szCs w:val="19"/>
        <w:rtl w:val="0"/>
      </w:rPr>
      <w:t xml:space="preserve">through a 2017-18  grant from the Marianist Foundation.</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www.secondchancegarage.com/public/seat-belt-history.cf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