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83A" w:rsidRDefault="000834C5">
      <w:r>
        <w:softHyphen/>
      </w:r>
      <w:r>
        <w:softHyphen/>
      </w:r>
      <w:r>
        <w:softHyphen/>
      </w:r>
    </w:p>
    <w:p w:rsidR="000C083A" w:rsidRDefault="000C083A"/>
    <w:p w:rsidR="000C083A" w:rsidRDefault="000C083A"/>
    <w:p w:rsidR="000C083A" w:rsidRDefault="000C083A"/>
    <w:p w:rsidR="000C083A" w:rsidRDefault="000C083A">
      <w:pPr>
        <w:rPr>
          <w:sz w:val="28"/>
        </w:rPr>
      </w:pPr>
    </w:p>
    <w:p w:rsidR="000C083A" w:rsidRDefault="000C083A">
      <w:pPr>
        <w:jc w:val="center"/>
        <w:rPr>
          <w:sz w:val="28"/>
        </w:rPr>
      </w:pPr>
      <w:r>
        <w:rPr>
          <w:sz w:val="28"/>
        </w:rPr>
        <w:t>UNDERGRADUATE STUDENT</w:t>
      </w:r>
    </w:p>
    <w:p w:rsidR="000C083A" w:rsidRDefault="000C083A">
      <w:pPr>
        <w:jc w:val="center"/>
        <w:rPr>
          <w:sz w:val="28"/>
        </w:rPr>
      </w:pPr>
      <w:r>
        <w:rPr>
          <w:sz w:val="28"/>
        </w:rPr>
        <w:t>HANDBOOK</w:t>
      </w:r>
    </w:p>
    <w:p w:rsidR="000C083A" w:rsidRDefault="000C083A">
      <w:pPr>
        <w:jc w:val="center"/>
        <w:rPr>
          <w:sz w:val="28"/>
        </w:rPr>
      </w:pPr>
    </w:p>
    <w:p w:rsidR="000C083A" w:rsidRDefault="000C083A">
      <w:pPr>
        <w:jc w:val="center"/>
        <w:rPr>
          <w:sz w:val="28"/>
        </w:rPr>
      </w:pPr>
    </w:p>
    <w:p w:rsidR="000C083A" w:rsidRDefault="00E12D3C">
      <w:pPr>
        <w:jc w:val="center"/>
        <w:rPr>
          <w:sz w:val="28"/>
        </w:rPr>
      </w:pPr>
      <w:r>
        <w:rPr>
          <w:sz w:val="28"/>
        </w:rPr>
        <w:t xml:space="preserve">2015 – 2016 </w:t>
      </w:r>
    </w:p>
    <w:p w:rsidR="000C083A" w:rsidRDefault="000C083A">
      <w:pPr>
        <w:jc w:val="center"/>
        <w:rPr>
          <w:sz w:val="28"/>
        </w:rPr>
      </w:pPr>
    </w:p>
    <w:p w:rsidR="000C083A" w:rsidRDefault="000C083A">
      <w:pPr>
        <w:jc w:val="center"/>
        <w:rPr>
          <w:sz w:val="28"/>
        </w:rPr>
      </w:pPr>
    </w:p>
    <w:p w:rsidR="000C083A" w:rsidRDefault="000C083A">
      <w:pPr>
        <w:jc w:val="center"/>
        <w:rPr>
          <w:sz w:val="28"/>
        </w:rPr>
      </w:pPr>
    </w:p>
    <w:p w:rsidR="000C083A" w:rsidRDefault="000C083A">
      <w:pPr>
        <w:jc w:val="center"/>
        <w:rPr>
          <w:sz w:val="28"/>
        </w:rPr>
      </w:pPr>
      <w:r>
        <w:rPr>
          <w:sz w:val="28"/>
        </w:rPr>
        <w:t>Department of Chemical &amp; Materials Engineering</w:t>
      </w:r>
    </w:p>
    <w:p w:rsidR="000C083A" w:rsidRDefault="0084321B">
      <w:pPr>
        <w:jc w:val="center"/>
        <w:rPr>
          <w:sz w:val="28"/>
        </w:rPr>
      </w:pPr>
      <w:r>
        <w:rPr>
          <w:sz w:val="28"/>
        </w:rPr>
        <w:t xml:space="preserve">Kettering Labs Room </w:t>
      </w:r>
      <w:r w:rsidR="000C083A">
        <w:rPr>
          <w:sz w:val="28"/>
        </w:rPr>
        <w:t>5</w:t>
      </w:r>
      <w:r>
        <w:rPr>
          <w:sz w:val="28"/>
        </w:rPr>
        <w:t>24</w:t>
      </w:r>
    </w:p>
    <w:p w:rsidR="000C083A" w:rsidRDefault="000C083A">
      <w:pPr>
        <w:jc w:val="center"/>
        <w:rPr>
          <w:sz w:val="28"/>
        </w:rPr>
      </w:pPr>
      <w:r>
        <w:rPr>
          <w:sz w:val="28"/>
        </w:rPr>
        <w:t>University of Dayton</w:t>
      </w:r>
    </w:p>
    <w:p w:rsidR="000C083A" w:rsidRDefault="0084321B">
      <w:pPr>
        <w:jc w:val="center"/>
        <w:rPr>
          <w:sz w:val="28"/>
        </w:rPr>
      </w:pPr>
      <w:r>
        <w:rPr>
          <w:sz w:val="28"/>
        </w:rPr>
        <w:t>Dayton, OH  45469-025</w:t>
      </w:r>
      <w:r w:rsidR="000C083A">
        <w:rPr>
          <w:sz w:val="28"/>
        </w:rPr>
        <w:t>6</w:t>
      </w:r>
    </w:p>
    <w:p w:rsidR="000C083A" w:rsidRDefault="000C083A">
      <w:pPr>
        <w:jc w:val="center"/>
        <w:rPr>
          <w:sz w:val="28"/>
        </w:rPr>
      </w:pPr>
    </w:p>
    <w:p w:rsidR="000C083A" w:rsidRDefault="000C083A">
      <w:pPr>
        <w:jc w:val="center"/>
        <w:rPr>
          <w:sz w:val="28"/>
        </w:rPr>
      </w:pPr>
      <w:r>
        <w:rPr>
          <w:sz w:val="28"/>
        </w:rPr>
        <w:t>Telephone:  (937) 229-2627</w:t>
      </w:r>
    </w:p>
    <w:p w:rsidR="000C083A" w:rsidRDefault="000C083A">
      <w:pPr>
        <w:jc w:val="center"/>
        <w:rPr>
          <w:sz w:val="28"/>
        </w:rPr>
      </w:pPr>
      <w:r>
        <w:rPr>
          <w:sz w:val="28"/>
        </w:rPr>
        <w:t>Fax:  (937) 229-3433</w:t>
      </w:r>
    </w:p>
    <w:p w:rsidR="001074AA" w:rsidRDefault="001074AA">
      <w:pPr>
        <w:jc w:val="center"/>
        <w:rPr>
          <w:sz w:val="28"/>
        </w:rPr>
      </w:pPr>
    </w:p>
    <w:p w:rsidR="00D75B89" w:rsidRDefault="00D75B89">
      <w:pPr>
        <w:jc w:val="center"/>
        <w:rPr>
          <w:sz w:val="28"/>
        </w:rPr>
      </w:pPr>
    </w:p>
    <w:p w:rsidR="00D75B89" w:rsidRDefault="00D75B89">
      <w:pPr>
        <w:jc w:val="center"/>
        <w:rPr>
          <w:sz w:val="28"/>
        </w:rPr>
      </w:pPr>
    </w:p>
    <w:p w:rsidR="00D75B89" w:rsidRDefault="007C1A01" w:rsidP="007C1A01">
      <w:pPr>
        <w:jc w:val="center"/>
        <w:rPr>
          <w:sz w:val="28"/>
        </w:rPr>
      </w:pPr>
      <w:r>
        <w:rPr>
          <w:sz w:val="28"/>
        </w:rPr>
        <w:t>Web Page</w:t>
      </w:r>
    </w:p>
    <w:p w:rsidR="00696932" w:rsidRDefault="00696932" w:rsidP="007C1A01">
      <w:pPr>
        <w:jc w:val="center"/>
        <w:rPr>
          <w:sz w:val="28"/>
        </w:rPr>
      </w:pPr>
    </w:p>
    <w:p w:rsidR="00696932" w:rsidRPr="00696932" w:rsidRDefault="000834C5" w:rsidP="00696932">
      <w:pPr>
        <w:tabs>
          <w:tab w:val="left" w:pos="0"/>
        </w:tabs>
        <w:ind w:right="90"/>
        <w:jc w:val="center"/>
        <w:rPr>
          <w:b/>
          <w:bCs/>
          <w:sz w:val="28"/>
          <w:szCs w:val="28"/>
        </w:rPr>
      </w:pPr>
      <w:hyperlink r:id="rId9" w:history="1">
        <w:r w:rsidR="00696932" w:rsidRPr="00696932">
          <w:rPr>
            <w:rStyle w:val="Hyperlink"/>
            <w:sz w:val="28"/>
            <w:szCs w:val="28"/>
          </w:rPr>
          <w:t>http://udayton.edu/engineering/chemical_and_materials/index.php</w:t>
        </w:r>
      </w:hyperlink>
    </w:p>
    <w:p w:rsidR="00696932" w:rsidRDefault="00696932" w:rsidP="007C1A01">
      <w:pPr>
        <w:jc w:val="center"/>
      </w:pPr>
    </w:p>
    <w:p w:rsidR="000C083A" w:rsidRDefault="000C083A">
      <w:pPr>
        <w:jc w:val="center"/>
        <w:rPr>
          <w:sz w:val="28"/>
        </w:rPr>
      </w:pPr>
    </w:p>
    <w:p w:rsidR="000C083A" w:rsidRPr="00FF4006" w:rsidRDefault="00D75B89" w:rsidP="00990319">
      <w:pPr>
        <w:rPr>
          <w:u w:val="single"/>
        </w:rPr>
      </w:pPr>
      <w:r>
        <w:rPr>
          <w:sz w:val="28"/>
        </w:rPr>
        <w:tab/>
      </w:r>
      <w:bookmarkStart w:id="0" w:name="OLE_LINK1"/>
    </w:p>
    <w:bookmarkEnd w:id="0"/>
    <w:p w:rsidR="000C083A" w:rsidRDefault="000C083A">
      <w:pPr>
        <w:jc w:val="center"/>
        <w:rPr>
          <w:sz w:val="28"/>
        </w:rPr>
      </w:pPr>
    </w:p>
    <w:p w:rsidR="000C083A" w:rsidRDefault="000C083A">
      <w:pPr>
        <w:jc w:val="center"/>
        <w:rPr>
          <w:sz w:val="28"/>
        </w:rPr>
      </w:pPr>
    </w:p>
    <w:p w:rsidR="006B253D" w:rsidRDefault="0084321B" w:rsidP="006B253D">
      <w:pPr>
        <w:jc w:val="center"/>
        <w:rPr>
          <w:sz w:val="28"/>
        </w:rPr>
      </w:pPr>
      <w:r>
        <w:rPr>
          <w:sz w:val="28"/>
        </w:rPr>
        <w:t>August 201</w:t>
      </w:r>
      <w:r w:rsidR="00C54BE0">
        <w:rPr>
          <w:sz w:val="28"/>
        </w:rPr>
        <w:t>5</w:t>
      </w:r>
    </w:p>
    <w:p w:rsidR="000C083A" w:rsidRDefault="000C083A">
      <w:pPr>
        <w:jc w:val="center"/>
        <w:rPr>
          <w:sz w:val="28"/>
        </w:rPr>
      </w:pPr>
    </w:p>
    <w:p w:rsidR="000C083A" w:rsidRDefault="000C083A">
      <w:pPr>
        <w:jc w:val="center"/>
        <w:rPr>
          <w:sz w:val="28"/>
        </w:rPr>
      </w:pPr>
    </w:p>
    <w:p w:rsidR="000C083A" w:rsidRDefault="000C083A">
      <w:pPr>
        <w:jc w:val="center"/>
        <w:rPr>
          <w:sz w:val="28"/>
        </w:rPr>
      </w:pPr>
      <w:r>
        <w:rPr>
          <w:sz w:val="28"/>
        </w:rPr>
        <w:t>Student Name ____________________________</w:t>
      </w:r>
    </w:p>
    <w:p w:rsidR="000C083A" w:rsidRDefault="000C083A">
      <w:pPr>
        <w:jc w:val="center"/>
        <w:rPr>
          <w:sz w:val="28"/>
        </w:rPr>
      </w:pPr>
    </w:p>
    <w:p w:rsidR="000C083A" w:rsidRDefault="000C083A">
      <w:pPr>
        <w:jc w:val="center"/>
        <w:rPr>
          <w:sz w:val="28"/>
        </w:rPr>
      </w:pPr>
      <w:r>
        <w:rPr>
          <w:sz w:val="28"/>
        </w:rPr>
        <w:t>Advisor</w:t>
      </w:r>
      <w:r>
        <w:rPr>
          <w:b/>
          <w:bCs/>
          <w:sz w:val="28"/>
        </w:rPr>
        <w:t xml:space="preserve"> _________________________</w:t>
      </w:r>
    </w:p>
    <w:p w:rsidR="00421554" w:rsidRDefault="00421554" w:rsidP="000834C5">
      <w:pPr>
        <w:rPr>
          <w:sz w:val="28"/>
        </w:rPr>
        <w:sectPr w:rsidR="00421554" w:rsidSect="005A0316">
          <w:footerReference w:type="default" r:id="rId10"/>
          <w:footerReference w:type="first" r:id="rId11"/>
          <w:pgSz w:w="12240" w:h="15840"/>
          <w:pgMar w:top="1440" w:right="1440" w:bottom="1440" w:left="1440" w:header="720" w:footer="720" w:gutter="0"/>
          <w:cols w:space="720"/>
          <w:titlePg/>
          <w:docGrid w:linePitch="360"/>
        </w:sectPr>
      </w:pPr>
      <w:bookmarkStart w:id="1" w:name="_GoBack"/>
      <w:bookmarkEnd w:id="1"/>
    </w:p>
    <w:p w:rsidR="00232FE1" w:rsidRDefault="00232FE1">
      <w:pPr>
        <w:rPr>
          <w:sz w:val="28"/>
        </w:rPr>
      </w:pPr>
    </w:p>
    <w:p w:rsidR="00EE78C6" w:rsidRDefault="00EE78C6">
      <w:pPr>
        <w:jc w:val="center"/>
        <w:rPr>
          <w:sz w:val="28"/>
        </w:rPr>
        <w:sectPr w:rsidR="00EE78C6" w:rsidSect="005A0316">
          <w:pgSz w:w="12240" w:h="15840"/>
          <w:pgMar w:top="1440" w:right="1440" w:bottom="1440" w:left="1440" w:header="720" w:footer="720" w:gutter="0"/>
          <w:cols w:space="720"/>
          <w:titlePg/>
          <w:docGrid w:linePitch="360"/>
        </w:sectPr>
      </w:pPr>
    </w:p>
    <w:p w:rsidR="00636C6D" w:rsidRDefault="004E06AB" w:rsidP="003774E5">
      <w:pPr>
        <w:tabs>
          <w:tab w:val="left" w:pos="1182"/>
        </w:tabs>
        <w:rPr>
          <w:b/>
          <w:bCs/>
          <w:sz w:val="28"/>
        </w:rPr>
      </w:pPr>
      <w:r>
        <w:rPr>
          <w:b/>
          <w:bCs/>
          <w:sz w:val="28"/>
        </w:rPr>
        <w:lastRenderedPageBreak/>
        <w:tab/>
      </w:r>
    </w:p>
    <w:p w:rsidR="00636C6D" w:rsidRDefault="00636C6D">
      <w:pPr>
        <w:jc w:val="center"/>
        <w:rPr>
          <w:b/>
          <w:bCs/>
          <w:sz w:val="28"/>
        </w:rPr>
      </w:pPr>
    </w:p>
    <w:p w:rsidR="006C5490" w:rsidRPr="00770DEE" w:rsidRDefault="006C5490" w:rsidP="006C5490">
      <w:pPr>
        <w:jc w:val="center"/>
        <w:rPr>
          <w:b/>
          <w:sz w:val="28"/>
        </w:rPr>
      </w:pPr>
      <w:r w:rsidRPr="00770DEE">
        <w:rPr>
          <w:b/>
          <w:sz w:val="28"/>
        </w:rPr>
        <w:t>Mission Statement</w:t>
      </w:r>
    </w:p>
    <w:p w:rsidR="006C5490" w:rsidRPr="00616F3E" w:rsidRDefault="006C5490" w:rsidP="006C5490">
      <w:pPr>
        <w:tabs>
          <w:tab w:val="left" w:pos="984"/>
        </w:tabs>
      </w:pPr>
      <w:r>
        <w:tab/>
      </w:r>
    </w:p>
    <w:p w:rsidR="006C5490" w:rsidRPr="00616F3E" w:rsidRDefault="006C5490" w:rsidP="006C5490">
      <w:r w:rsidRPr="00616F3E">
        <w:tab/>
        <w:t>The mission of the Chemical Engineering Department is to educate students who are highly sought after by employers internationally, excel in graduate and professional schools, engage in life-long learning, make significant contributions to the profession and society.  The department will promote and support integrated teaching/learning, scholarship, and the Marianist tradition of community, leadership, and service.</w:t>
      </w:r>
    </w:p>
    <w:p w:rsidR="006C5490" w:rsidRPr="00616F3E" w:rsidRDefault="006C5490" w:rsidP="006C5490"/>
    <w:p w:rsidR="006C5490" w:rsidRDefault="006C5490" w:rsidP="006C5490">
      <w:pPr>
        <w:jc w:val="center"/>
        <w:rPr>
          <w:b/>
          <w:sz w:val="28"/>
        </w:rPr>
      </w:pPr>
    </w:p>
    <w:p w:rsidR="006D7EC5" w:rsidRPr="00770DEE" w:rsidRDefault="006D7EC5" w:rsidP="006C5490">
      <w:pPr>
        <w:jc w:val="center"/>
        <w:rPr>
          <w:b/>
          <w:sz w:val="28"/>
        </w:rPr>
      </w:pPr>
    </w:p>
    <w:p w:rsidR="006C5490" w:rsidRPr="00770DEE" w:rsidRDefault="006C5490" w:rsidP="006C5490">
      <w:pPr>
        <w:jc w:val="center"/>
        <w:rPr>
          <w:b/>
          <w:sz w:val="28"/>
        </w:rPr>
      </w:pPr>
      <w:r w:rsidRPr="00770DEE">
        <w:rPr>
          <w:b/>
          <w:sz w:val="28"/>
        </w:rPr>
        <w:t xml:space="preserve">Chemical Engineering Program </w:t>
      </w:r>
      <w:r w:rsidR="00DE176A">
        <w:rPr>
          <w:b/>
          <w:sz w:val="28"/>
        </w:rPr>
        <w:t>Educational Objectives</w:t>
      </w:r>
    </w:p>
    <w:p w:rsidR="006C5490" w:rsidRPr="00616F3E" w:rsidRDefault="006C5490" w:rsidP="006C5490"/>
    <w:p w:rsidR="006C5490" w:rsidRDefault="006C5490" w:rsidP="00DE176A"/>
    <w:p w:rsidR="00DE176A" w:rsidRDefault="00DE176A" w:rsidP="00DE176A">
      <w:pPr>
        <w:pStyle w:val="ListParagraph"/>
        <w:numPr>
          <w:ilvl w:val="0"/>
          <w:numId w:val="23"/>
        </w:numPr>
        <w:ind w:left="540" w:hanging="540"/>
      </w:pPr>
      <w:r>
        <w:t>Chemical Engineering graduates succeed in their chosen vocation, with successful careers in the chemical process industry and related fields, and excel in graduate school.</w:t>
      </w:r>
    </w:p>
    <w:p w:rsidR="00DE176A" w:rsidRDefault="00DE176A" w:rsidP="00DE176A">
      <w:pPr>
        <w:ind w:left="540" w:hanging="540"/>
      </w:pPr>
    </w:p>
    <w:p w:rsidR="006C5490" w:rsidRDefault="00DE176A" w:rsidP="00DE176A">
      <w:pPr>
        <w:pStyle w:val="ListParagraph"/>
        <w:ind w:left="540" w:hanging="540"/>
      </w:pPr>
      <w:r>
        <w:t>2.</w:t>
      </w:r>
      <w:r>
        <w:tab/>
        <w:t xml:space="preserve">Chemical Engineering graduates are committed to performing ethically while serving their professions, companies, and communities. </w:t>
      </w:r>
    </w:p>
    <w:p w:rsidR="00DE176A" w:rsidRDefault="00DE176A" w:rsidP="00DE176A">
      <w:pPr>
        <w:pStyle w:val="ListParagraph"/>
        <w:ind w:left="540" w:hanging="540"/>
      </w:pPr>
    </w:p>
    <w:p w:rsidR="00DE176A" w:rsidRDefault="00DE176A" w:rsidP="00DE176A">
      <w:pPr>
        <w:pStyle w:val="ListParagraph"/>
        <w:ind w:left="540" w:hanging="540"/>
      </w:pPr>
      <w:r>
        <w:t>3.</w:t>
      </w:r>
      <w:r>
        <w:tab/>
        <w:t>Chemical Engineering graduates exhibit strong critical thinking skills from the breadth of their general education and the depth of their foundation in engineering principles, and engage in continuous intellectual and personal growth.</w:t>
      </w:r>
    </w:p>
    <w:p w:rsidR="00DE176A" w:rsidRDefault="00DE176A" w:rsidP="00DE176A">
      <w:pPr>
        <w:pStyle w:val="ListParagraph"/>
        <w:ind w:left="540" w:hanging="540"/>
      </w:pPr>
    </w:p>
    <w:p w:rsidR="00DE176A" w:rsidRDefault="00DE176A" w:rsidP="00DE176A">
      <w:pPr>
        <w:pStyle w:val="ListParagraph"/>
        <w:ind w:left="540" w:hanging="540"/>
      </w:pPr>
      <w:r>
        <w:t>4.</w:t>
      </w:r>
      <w:r>
        <w:tab/>
        <w:t>Chemical Engineering graduates are committed to the Marianist tradition of community, leadership, and service.</w:t>
      </w:r>
    </w:p>
    <w:p w:rsidR="00DE176A" w:rsidRDefault="00DE176A" w:rsidP="00DE176A">
      <w:pPr>
        <w:pStyle w:val="ListParagraph"/>
        <w:ind w:left="540" w:hanging="540"/>
      </w:pPr>
    </w:p>
    <w:p w:rsidR="00DE176A" w:rsidRDefault="00DE176A" w:rsidP="00DE176A">
      <w:pPr>
        <w:pStyle w:val="ListParagraph"/>
        <w:ind w:left="540" w:hanging="540"/>
      </w:pPr>
    </w:p>
    <w:p w:rsidR="00DE176A" w:rsidRDefault="00DE176A" w:rsidP="00DE176A">
      <w:pPr>
        <w:pStyle w:val="ListParagraph"/>
        <w:ind w:left="540" w:hanging="540"/>
      </w:pPr>
    </w:p>
    <w:p w:rsidR="00DE176A" w:rsidRDefault="00DE176A" w:rsidP="00DE176A">
      <w:pPr>
        <w:pStyle w:val="ListParagraph"/>
        <w:ind w:left="540" w:hanging="540"/>
      </w:pPr>
    </w:p>
    <w:p w:rsidR="00DE176A" w:rsidRDefault="00DE176A" w:rsidP="00DE176A">
      <w:pPr>
        <w:pStyle w:val="ListParagraph"/>
        <w:ind w:left="540" w:hanging="540"/>
      </w:pPr>
    </w:p>
    <w:p w:rsidR="00DE176A" w:rsidRDefault="00DE176A" w:rsidP="00DE176A">
      <w:pPr>
        <w:pStyle w:val="ListParagraph"/>
        <w:ind w:left="540" w:hanging="540"/>
      </w:pPr>
    </w:p>
    <w:p w:rsidR="00DE176A" w:rsidRDefault="00DE176A" w:rsidP="00DE176A">
      <w:pPr>
        <w:pStyle w:val="ListParagraph"/>
        <w:ind w:left="540" w:hanging="540"/>
      </w:pPr>
    </w:p>
    <w:p w:rsidR="00DE176A" w:rsidRDefault="00DE176A" w:rsidP="00DE176A">
      <w:pPr>
        <w:pStyle w:val="ListParagraph"/>
        <w:ind w:left="540" w:hanging="540"/>
      </w:pPr>
    </w:p>
    <w:p w:rsidR="00DE176A" w:rsidRDefault="00DE176A">
      <w:r>
        <w:br w:type="page"/>
      </w:r>
    </w:p>
    <w:p w:rsidR="000C083A" w:rsidRDefault="000C083A"/>
    <w:p w:rsidR="00636C6D" w:rsidRDefault="00636C6D">
      <w:pPr>
        <w:jc w:val="center"/>
        <w:rPr>
          <w:b/>
          <w:bCs/>
          <w:sz w:val="28"/>
        </w:rPr>
      </w:pPr>
    </w:p>
    <w:p w:rsidR="00636C6D" w:rsidRDefault="00636C6D">
      <w:pPr>
        <w:jc w:val="center"/>
        <w:rPr>
          <w:b/>
          <w:bCs/>
          <w:sz w:val="28"/>
        </w:rPr>
      </w:pPr>
    </w:p>
    <w:p w:rsidR="00AF1B0E" w:rsidRPr="00770DEE" w:rsidRDefault="00AF1B0E" w:rsidP="00AF1B0E">
      <w:pPr>
        <w:jc w:val="center"/>
        <w:rPr>
          <w:b/>
          <w:sz w:val="28"/>
        </w:rPr>
      </w:pPr>
      <w:r w:rsidRPr="00770DEE">
        <w:rPr>
          <w:b/>
          <w:sz w:val="28"/>
        </w:rPr>
        <w:t>Chemical Engineering Program Outcomes</w:t>
      </w:r>
    </w:p>
    <w:p w:rsidR="00AF1B0E" w:rsidRPr="00616F3E" w:rsidRDefault="00AF1B0E" w:rsidP="00AF1B0E"/>
    <w:p w:rsidR="00AF1B0E" w:rsidRPr="00616F3E" w:rsidRDefault="00AF1B0E" w:rsidP="00AF1B0E">
      <w:pPr>
        <w:pStyle w:val="ListParagraph"/>
        <w:numPr>
          <w:ilvl w:val="0"/>
          <w:numId w:val="24"/>
        </w:numPr>
      </w:pPr>
      <w:r w:rsidRPr="00616F3E">
        <w:t>An ability to apply knowledge of mathematics, science, and engineering</w:t>
      </w:r>
    </w:p>
    <w:p w:rsidR="00AF1B0E" w:rsidRPr="00616F3E" w:rsidRDefault="00AF1B0E" w:rsidP="00AF1B0E">
      <w:pPr>
        <w:pStyle w:val="ListParagraph"/>
        <w:numPr>
          <w:ilvl w:val="0"/>
          <w:numId w:val="24"/>
        </w:numPr>
      </w:pPr>
      <w:r w:rsidRPr="00616F3E">
        <w:t>An ability to design and conduct experiments, analyze and interpret data.</w:t>
      </w:r>
    </w:p>
    <w:p w:rsidR="00AF1B0E" w:rsidRPr="00616F3E" w:rsidRDefault="00AF1B0E" w:rsidP="00AF1B0E">
      <w:pPr>
        <w:pStyle w:val="ListParagraph"/>
        <w:numPr>
          <w:ilvl w:val="0"/>
          <w:numId w:val="24"/>
        </w:numPr>
      </w:pPr>
      <w:r w:rsidRPr="00616F3E">
        <w:t xml:space="preserve">An ability to design a system, component, or process to meet needs within </w:t>
      </w:r>
      <w:r>
        <w:t>r</w:t>
      </w:r>
      <w:r w:rsidRPr="00616F3E">
        <w:t>ealistic constraints, such as environmental, social politica</w:t>
      </w:r>
      <w:r>
        <w:t xml:space="preserve">l, ethical, health and safety, </w:t>
      </w:r>
      <w:r w:rsidRPr="00616F3E">
        <w:t>manufacturability, and sustainability.</w:t>
      </w:r>
    </w:p>
    <w:p w:rsidR="00AF1B0E" w:rsidRPr="00616F3E" w:rsidRDefault="00AF1B0E" w:rsidP="00AF1B0E">
      <w:pPr>
        <w:pStyle w:val="ListParagraph"/>
        <w:numPr>
          <w:ilvl w:val="0"/>
          <w:numId w:val="24"/>
        </w:numPr>
      </w:pPr>
      <w:r w:rsidRPr="00616F3E">
        <w:t>An ability to function on multidisciplinary teams.</w:t>
      </w:r>
    </w:p>
    <w:p w:rsidR="00AF1B0E" w:rsidRPr="00616F3E" w:rsidRDefault="00AF1B0E" w:rsidP="00AF1B0E">
      <w:pPr>
        <w:pStyle w:val="ListParagraph"/>
        <w:numPr>
          <w:ilvl w:val="0"/>
          <w:numId w:val="24"/>
        </w:numPr>
      </w:pPr>
      <w:r w:rsidRPr="00616F3E">
        <w:t>An ability to identify, formulate, and solve engineering problems.</w:t>
      </w:r>
    </w:p>
    <w:p w:rsidR="00AF1B0E" w:rsidRPr="00616F3E" w:rsidRDefault="00AF1B0E" w:rsidP="00AF1B0E">
      <w:pPr>
        <w:pStyle w:val="ListParagraph"/>
        <w:numPr>
          <w:ilvl w:val="0"/>
          <w:numId w:val="24"/>
        </w:numPr>
      </w:pPr>
      <w:r w:rsidRPr="00616F3E">
        <w:t>An understanding of professional and ethical responsibility.</w:t>
      </w:r>
    </w:p>
    <w:p w:rsidR="00AF1B0E" w:rsidRPr="00616F3E" w:rsidRDefault="00AF1B0E" w:rsidP="00AF1B0E">
      <w:pPr>
        <w:pStyle w:val="ListParagraph"/>
        <w:numPr>
          <w:ilvl w:val="0"/>
          <w:numId w:val="24"/>
        </w:numPr>
      </w:pPr>
      <w:r w:rsidRPr="00616F3E">
        <w:t>An ability to communicate effectively.</w:t>
      </w:r>
    </w:p>
    <w:p w:rsidR="00AF1B0E" w:rsidRPr="00616F3E" w:rsidRDefault="00AF1B0E" w:rsidP="00AF1B0E">
      <w:pPr>
        <w:pStyle w:val="ListParagraph"/>
        <w:numPr>
          <w:ilvl w:val="0"/>
          <w:numId w:val="24"/>
        </w:numPr>
      </w:pPr>
      <w:r w:rsidRPr="00616F3E">
        <w:t>The broad education necessary to understand the impact of engineering solutions in a global, economic, environmental, and societal context.</w:t>
      </w:r>
    </w:p>
    <w:p w:rsidR="00AF1B0E" w:rsidRPr="00616F3E" w:rsidRDefault="00AF1B0E" w:rsidP="00AF1B0E">
      <w:pPr>
        <w:pStyle w:val="ListParagraph"/>
        <w:numPr>
          <w:ilvl w:val="0"/>
          <w:numId w:val="24"/>
        </w:numPr>
      </w:pPr>
      <w:r w:rsidRPr="00616F3E">
        <w:t>A recognition for the need for, and an ability to engage in life-long learning.</w:t>
      </w:r>
    </w:p>
    <w:p w:rsidR="00AF1B0E" w:rsidRPr="00616F3E" w:rsidRDefault="00AF1B0E" w:rsidP="00AF1B0E">
      <w:pPr>
        <w:pStyle w:val="ListParagraph"/>
        <w:numPr>
          <w:ilvl w:val="0"/>
          <w:numId w:val="24"/>
        </w:numPr>
      </w:pPr>
      <w:r w:rsidRPr="00616F3E">
        <w:t>A knowledge of contemporary issues.</w:t>
      </w:r>
    </w:p>
    <w:p w:rsidR="00AF1B0E" w:rsidRPr="00616F3E" w:rsidRDefault="00AF1B0E" w:rsidP="00AF1B0E">
      <w:pPr>
        <w:pStyle w:val="ListParagraph"/>
        <w:numPr>
          <w:ilvl w:val="0"/>
          <w:numId w:val="24"/>
        </w:numPr>
      </w:pPr>
      <w:r w:rsidRPr="00616F3E">
        <w:t>An ability to use the techniques, skills, and modern engineering tools necessary for engineering practice.</w:t>
      </w:r>
    </w:p>
    <w:p w:rsidR="00EE78C6" w:rsidRDefault="00EE78C6" w:rsidP="001074AA">
      <w:pPr>
        <w:tabs>
          <w:tab w:val="num" w:pos="900"/>
        </w:tabs>
        <w:ind w:firstLine="360"/>
      </w:pPr>
    </w:p>
    <w:p w:rsidR="00EE78C6" w:rsidRDefault="00EE78C6" w:rsidP="00EE78C6">
      <w:pPr>
        <w:tabs>
          <w:tab w:val="left" w:pos="3940"/>
        </w:tabs>
        <w:ind w:left="4660"/>
        <w:sectPr w:rsidR="00EE78C6" w:rsidSect="00C909C9">
          <w:footerReference w:type="default" r:id="rId12"/>
          <w:pgSz w:w="12240" w:h="15840"/>
          <w:pgMar w:top="1440" w:right="1440" w:bottom="1440" w:left="1440" w:header="720" w:footer="720" w:gutter="0"/>
          <w:pgNumType w:start="1"/>
          <w:cols w:space="720"/>
          <w:docGrid w:linePitch="360"/>
        </w:sectPr>
      </w:pPr>
    </w:p>
    <w:p w:rsidR="00343651" w:rsidRDefault="00343651" w:rsidP="001074AA">
      <w:pPr>
        <w:tabs>
          <w:tab w:val="num" w:pos="900"/>
        </w:tabs>
        <w:ind w:firstLine="360"/>
        <w:rPr>
          <w:b/>
          <w:bCs/>
          <w:sz w:val="28"/>
        </w:rPr>
      </w:pPr>
    </w:p>
    <w:p w:rsidR="000C083A" w:rsidRDefault="000C083A">
      <w:pPr>
        <w:jc w:val="center"/>
        <w:rPr>
          <w:b/>
          <w:bCs/>
          <w:sz w:val="28"/>
        </w:rPr>
      </w:pPr>
      <w:r>
        <w:rPr>
          <w:b/>
          <w:bCs/>
          <w:sz w:val="28"/>
        </w:rPr>
        <w:t>Introduction</w:t>
      </w:r>
    </w:p>
    <w:p w:rsidR="000C083A" w:rsidRDefault="000C083A"/>
    <w:p w:rsidR="000C083A" w:rsidRDefault="000C083A">
      <w:r>
        <w:tab/>
        <w:t>This handbook has been prepared to inform and assist Chemical Engineering students</w:t>
      </w:r>
      <w:r w:rsidR="00EB2311">
        <w:t xml:space="preserve"> </w:t>
      </w:r>
      <w:r w:rsidR="00D75B89">
        <w:t>about their program of study</w:t>
      </w:r>
      <w:r>
        <w:t xml:space="preserve"> and about the Chemical Engineering Department at the University of Dayton.  Most of the information presented is available in other sources, but it has been collected here for your convenience.</w:t>
      </w:r>
    </w:p>
    <w:p w:rsidR="000C083A" w:rsidRDefault="000C083A"/>
    <w:p w:rsidR="000C083A" w:rsidRDefault="000C083A">
      <w:pPr>
        <w:ind w:firstLine="720"/>
      </w:pPr>
      <w:r>
        <w:t>With the other activities and information you are being inundated with the first few weeks of college, it will be hard to digest all of the information contained in this handbook at once.  So when you have settled into your routine of classes it is very important that you take some time to examine the information contained herein, especially the following:</w:t>
      </w:r>
    </w:p>
    <w:p w:rsidR="00B62541" w:rsidRDefault="000C083A" w:rsidP="00B127CD">
      <w:pPr>
        <w:tabs>
          <w:tab w:val="right" w:pos="8640"/>
        </w:tabs>
      </w:pPr>
      <w:r>
        <w:tab/>
      </w:r>
    </w:p>
    <w:sdt>
      <w:sdtPr>
        <w:rPr>
          <w:rFonts w:ascii="Times New Roman" w:eastAsia="Times New Roman" w:hAnsi="Times New Roman" w:cs="Times New Roman"/>
          <w:color w:val="auto"/>
          <w:sz w:val="24"/>
          <w:szCs w:val="24"/>
        </w:rPr>
        <w:id w:val="576259354"/>
        <w:docPartObj>
          <w:docPartGallery w:val="Table of Contents"/>
          <w:docPartUnique/>
        </w:docPartObj>
      </w:sdtPr>
      <w:sdtEndPr>
        <w:rPr>
          <w:b/>
          <w:bCs/>
          <w:noProof/>
        </w:rPr>
      </w:sdtEndPr>
      <w:sdtContent>
        <w:p w:rsidR="00B62541" w:rsidRDefault="00B127CD">
          <w:pPr>
            <w:pStyle w:val="TOCHeading"/>
          </w:pPr>
          <w:r>
            <w:t xml:space="preserve">Table of </w:t>
          </w:r>
          <w:r w:rsidR="00B62541">
            <w:t>Contents</w:t>
          </w:r>
        </w:p>
        <w:p w:rsidR="00345123" w:rsidRDefault="00B62541">
          <w:pPr>
            <w:pStyle w:val="TOC2"/>
            <w:tabs>
              <w:tab w:val="right" w:leader="dot" w:pos="935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27679404" w:history="1">
            <w:r w:rsidR="00345123" w:rsidRPr="00E257FD">
              <w:rPr>
                <w:rStyle w:val="Hyperlink"/>
                <w:noProof/>
              </w:rPr>
              <w:t>Departmental Directory</w:t>
            </w:r>
            <w:r w:rsidR="00345123">
              <w:rPr>
                <w:noProof/>
                <w:webHidden/>
              </w:rPr>
              <w:tab/>
            </w:r>
            <w:r w:rsidR="00345123">
              <w:rPr>
                <w:noProof/>
                <w:webHidden/>
              </w:rPr>
              <w:fldChar w:fldCharType="begin"/>
            </w:r>
            <w:r w:rsidR="00345123">
              <w:rPr>
                <w:noProof/>
                <w:webHidden/>
              </w:rPr>
              <w:instrText xml:space="preserve"> PAGEREF _Toc427679404 \h </w:instrText>
            </w:r>
            <w:r w:rsidR="00345123">
              <w:rPr>
                <w:noProof/>
                <w:webHidden/>
              </w:rPr>
            </w:r>
            <w:r w:rsidR="00345123">
              <w:rPr>
                <w:noProof/>
                <w:webHidden/>
              </w:rPr>
              <w:fldChar w:fldCharType="separate"/>
            </w:r>
            <w:r w:rsidR="006630D2">
              <w:rPr>
                <w:noProof/>
                <w:webHidden/>
              </w:rPr>
              <w:t>5</w:t>
            </w:r>
            <w:r w:rsidR="00345123">
              <w:rPr>
                <w:noProof/>
                <w:webHidden/>
              </w:rPr>
              <w:fldChar w:fldCharType="end"/>
            </w:r>
          </w:hyperlink>
        </w:p>
        <w:p w:rsidR="00345123" w:rsidRDefault="000834C5">
          <w:pPr>
            <w:pStyle w:val="TOC2"/>
            <w:tabs>
              <w:tab w:val="left" w:pos="4965"/>
              <w:tab w:val="right" w:leader="dot" w:pos="9350"/>
            </w:tabs>
            <w:rPr>
              <w:rFonts w:asciiTheme="minorHAnsi" w:eastAsiaTheme="minorEastAsia" w:hAnsiTheme="minorHAnsi" w:cstheme="minorBidi"/>
              <w:noProof/>
              <w:sz w:val="22"/>
              <w:szCs w:val="22"/>
            </w:rPr>
          </w:pPr>
          <w:hyperlink w:anchor="_Toc427679405" w:history="1">
            <w:r w:rsidR="00345123" w:rsidRPr="00E257FD">
              <w:rPr>
                <w:rStyle w:val="Hyperlink"/>
                <w:rFonts w:eastAsiaTheme="minorHAnsi"/>
                <w:noProof/>
              </w:rPr>
              <w:t>Program</w:t>
            </w:r>
            <w:r w:rsidR="00345123">
              <w:rPr>
                <w:rStyle w:val="Hyperlink"/>
                <w:rFonts w:eastAsiaTheme="minorHAnsi"/>
                <w:noProof/>
              </w:rPr>
              <w:t xml:space="preserve"> -</w:t>
            </w:r>
            <w:r w:rsidR="00345123" w:rsidRPr="00E257FD">
              <w:rPr>
                <w:rStyle w:val="Hyperlink"/>
                <w:rFonts w:eastAsiaTheme="minorHAnsi"/>
                <w:noProof/>
              </w:rPr>
              <w:t xml:space="preserve"> Bachelor of Chemical Engineering</w:t>
            </w:r>
            <w:r w:rsidR="00345123">
              <w:rPr>
                <w:rFonts w:asciiTheme="minorHAnsi" w:eastAsiaTheme="minorEastAsia" w:hAnsiTheme="minorHAnsi" w:cstheme="minorBidi"/>
                <w:noProof/>
                <w:sz w:val="22"/>
                <w:szCs w:val="22"/>
              </w:rPr>
              <w:tab/>
            </w:r>
            <w:r w:rsidR="00345123">
              <w:rPr>
                <w:noProof/>
                <w:webHidden/>
              </w:rPr>
              <w:tab/>
            </w:r>
            <w:r w:rsidR="00345123">
              <w:rPr>
                <w:noProof/>
                <w:webHidden/>
              </w:rPr>
              <w:fldChar w:fldCharType="begin"/>
            </w:r>
            <w:r w:rsidR="00345123">
              <w:rPr>
                <w:noProof/>
                <w:webHidden/>
              </w:rPr>
              <w:instrText xml:space="preserve"> PAGEREF _Toc427679405 \h </w:instrText>
            </w:r>
            <w:r w:rsidR="00345123">
              <w:rPr>
                <w:noProof/>
                <w:webHidden/>
              </w:rPr>
            </w:r>
            <w:r w:rsidR="00345123">
              <w:rPr>
                <w:noProof/>
                <w:webHidden/>
              </w:rPr>
              <w:fldChar w:fldCharType="separate"/>
            </w:r>
            <w:r w:rsidR="006630D2">
              <w:rPr>
                <w:noProof/>
                <w:webHidden/>
              </w:rPr>
              <w:t>6</w:t>
            </w:r>
            <w:r w:rsidR="00345123">
              <w:rPr>
                <w:noProof/>
                <w:webHidden/>
              </w:rPr>
              <w:fldChar w:fldCharType="end"/>
            </w:r>
          </w:hyperlink>
        </w:p>
        <w:p w:rsidR="00345123" w:rsidRDefault="00345123">
          <w:pPr>
            <w:pStyle w:val="TOC1"/>
            <w:tabs>
              <w:tab w:val="right" w:leader="dot" w:pos="9350"/>
            </w:tabs>
            <w:rPr>
              <w:rFonts w:asciiTheme="minorHAnsi" w:eastAsiaTheme="minorEastAsia" w:hAnsiTheme="minorHAnsi" w:cstheme="minorBidi"/>
              <w:noProof/>
              <w:sz w:val="22"/>
              <w:szCs w:val="22"/>
            </w:rPr>
          </w:pPr>
          <w:r>
            <w:rPr>
              <w:rStyle w:val="Hyperlink"/>
              <w:noProof/>
            </w:rPr>
            <w:t xml:space="preserve">    </w:t>
          </w:r>
          <w:hyperlink w:anchor="_Toc427679406" w:history="1">
            <w:r w:rsidRPr="00345123">
              <w:rPr>
                <w:rStyle w:val="Hyperlink"/>
                <w:noProof/>
                <w:u w:val="none"/>
              </w:rPr>
              <w:t>Academic Calendar  2015-2016</w:t>
            </w:r>
            <w:r>
              <w:rPr>
                <w:noProof/>
                <w:webHidden/>
              </w:rPr>
              <w:tab/>
            </w:r>
            <w:r>
              <w:rPr>
                <w:noProof/>
                <w:webHidden/>
              </w:rPr>
              <w:fldChar w:fldCharType="begin"/>
            </w:r>
            <w:r>
              <w:rPr>
                <w:noProof/>
                <w:webHidden/>
              </w:rPr>
              <w:instrText xml:space="preserve"> PAGEREF _Toc427679406 \h </w:instrText>
            </w:r>
            <w:r>
              <w:rPr>
                <w:noProof/>
                <w:webHidden/>
              </w:rPr>
            </w:r>
            <w:r>
              <w:rPr>
                <w:noProof/>
                <w:webHidden/>
              </w:rPr>
              <w:fldChar w:fldCharType="separate"/>
            </w:r>
            <w:r w:rsidR="006630D2">
              <w:rPr>
                <w:noProof/>
                <w:webHidden/>
              </w:rPr>
              <w:t>10</w:t>
            </w:r>
            <w:r>
              <w:rPr>
                <w:noProof/>
                <w:webHidden/>
              </w:rPr>
              <w:fldChar w:fldCharType="end"/>
            </w:r>
          </w:hyperlink>
        </w:p>
        <w:p w:rsidR="00345123" w:rsidRDefault="000834C5">
          <w:pPr>
            <w:pStyle w:val="TOC2"/>
            <w:tabs>
              <w:tab w:val="right" w:leader="dot" w:pos="9350"/>
            </w:tabs>
            <w:rPr>
              <w:rFonts w:asciiTheme="minorHAnsi" w:eastAsiaTheme="minorEastAsia" w:hAnsiTheme="minorHAnsi" w:cstheme="minorBidi"/>
              <w:noProof/>
              <w:sz w:val="22"/>
              <w:szCs w:val="22"/>
            </w:rPr>
          </w:pPr>
          <w:hyperlink w:anchor="_Toc427679407" w:history="1">
            <w:r w:rsidR="00345123" w:rsidRPr="00E257FD">
              <w:rPr>
                <w:rStyle w:val="Hyperlink"/>
                <w:noProof/>
              </w:rPr>
              <w:t>Common Academic Program</w:t>
            </w:r>
            <w:r w:rsidR="00345123">
              <w:rPr>
                <w:noProof/>
                <w:webHidden/>
              </w:rPr>
              <w:tab/>
            </w:r>
            <w:r w:rsidR="00345123">
              <w:rPr>
                <w:noProof/>
                <w:webHidden/>
              </w:rPr>
              <w:fldChar w:fldCharType="begin"/>
            </w:r>
            <w:r w:rsidR="00345123">
              <w:rPr>
                <w:noProof/>
                <w:webHidden/>
              </w:rPr>
              <w:instrText xml:space="preserve"> PAGEREF _Toc427679407 \h </w:instrText>
            </w:r>
            <w:r w:rsidR="00345123">
              <w:rPr>
                <w:noProof/>
                <w:webHidden/>
              </w:rPr>
            </w:r>
            <w:r w:rsidR="00345123">
              <w:rPr>
                <w:noProof/>
                <w:webHidden/>
              </w:rPr>
              <w:fldChar w:fldCharType="separate"/>
            </w:r>
            <w:r w:rsidR="006630D2">
              <w:rPr>
                <w:noProof/>
                <w:webHidden/>
              </w:rPr>
              <w:t>13</w:t>
            </w:r>
            <w:r w:rsidR="00345123">
              <w:rPr>
                <w:noProof/>
                <w:webHidden/>
              </w:rPr>
              <w:fldChar w:fldCharType="end"/>
            </w:r>
          </w:hyperlink>
        </w:p>
        <w:p w:rsidR="00345123" w:rsidRDefault="000834C5">
          <w:pPr>
            <w:pStyle w:val="TOC2"/>
            <w:tabs>
              <w:tab w:val="right" w:leader="dot" w:pos="9350"/>
            </w:tabs>
            <w:rPr>
              <w:rFonts w:asciiTheme="minorHAnsi" w:eastAsiaTheme="minorEastAsia" w:hAnsiTheme="minorHAnsi" w:cstheme="minorBidi"/>
              <w:noProof/>
              <w:sz w:val="22"/>
              <w:szCs w:val="22"/>
            </w:rPr>
          </w:pPr>
          <w:hyperlink w:anchor="_Toc427679408" w:history="1">
            <w:r w:rsidR="00345123" w:rsidRPr="00E257FD">
              <w:rPr>
                <w:rStyle w:val="Hyperlink"/>
                <w:noProof/>
              </w:rPr>
              <w:t>M</w:t>
            </w:r>
            <w:r w:rsidR="00345123">
              <w:rPr>
                <w:rStyle w:val="Hyperlink"/>
                <w:noProof/>
              </w:rPr>
              <w:t>inors in the School of Engineering</w:t>
            </w:r>
            <w:r w:rsidR="00345123">
              <w:rPr>
                <w:noProof/>
                <w:webHidden/>
              </w:rPr>
              <w:tab/>
            </w:r>
            <w:r w:rsidR="00345123">
              <w:rPr>
                <w:noProof/>
                <w:webHidden/>
              </w:rPr>
              <w:fldChar w:fldCharType="begin"/>
            </w:r>
            <w:r w:rsidR="00345123">
              <w:rPr>
                <w:noProof/>
                <w:webHidden/>
              </w:rPr>
              <w:instrText xml:space="preserve"> PAGEREF _Toc427679408 \h </w:instrText>
            </w:r>
            <w:r w:rsidR="00345123">
              <w:rPr>
                <w:noProof/>
                <w:webHidden/>
              </w:rPr>
            </w:r>
            <w:r w:rsidR="00345123">
              <w:rPr>
                <w:noProof/>
                <w:webHidden/>
              </w:rPr>
              <w:fldChar w:fldCharType="separate"/>
            </w:r>
            <w:r w:rsidR="006630D2">
              <w:rPr>
                <w:noProof/>
                <w:webHidden/>
              </w:rPr>
              <w:t>16</w:t>
            </w:r>
            <w:r w:rsidR="00345123">
              <w:rPr>
                <w:noProof/>
                <w:webHidden/>
              </w:rPr>
              <w:fldChar w:fldCharType="end"/>
            </w:r>
          </w:hyperlink>
        </w:p>
        <w:p w:rsidR="00345123" w:rsidRDefault="000834C5">
          <w:pPr>
            <w:pStyle w:val="TOC2"/>
            <w:tabs>
              <w:tab w:val="right" w:leader="dot" w:pos="9350"/>
            </w:tabs>
            <w:rPr>
              <w:rFonts w:asciiTheme="minorHAnsi" w:eastAsiaTheme="minorEastAsia" w:hAnsiTheme="minorHAnsi" w:cstheme="minorBidi"/>
              <w:noProof/>
              <w:sz w:val="22"/>
              <w:szCs w:val="22"/>
            </w:rPr>
          </w:pPr>
          <w:hyperlink w:anchor="_Toc427679409" w:history="1">
            <w:r w:rsidR="00345123" w:rsidRPr="00E257FD">
              <w:rPr>
                <w:rStyle w:val="Hyperlink"/>
                <w:noProof/>
              </w:rPr>
              <w:t>Recommended Minors in CME</w:t>
            </w:r>
            <w:r w:rsidR="00345123">
              <w:rPr>
                <w:noProof/>
                <w:webHidden/>
              </w:rPr>
              <w:tab/>
            </w:r>
            <w:r w:rsidR="00345123">
              <w:rPr>
                <w:noProof/>
                <w:webHidden/>
              </w:rPr>
              <w:fldChar w:fldCharType="begin"/>
            </w:r>
            <w:r w:rsidR="00345123">
              <w:rPr>
                <w:noProof/>
                <w:webHidden/>
              </w:rPr>
              <w:instrText xml:space="preserve"> PAGEREF _Toc427679409 \h </w:instrText>
            </w:r>
            <w:r w:rsidR="00345123">
              <w:rPr>
                <w:noProof/>
                <w:webHidden/>
              </w:rPr>
            </w:r>
            <w:r w:rsidR="00345123">
              <w:rPr>
                <w:noProof/>
                <w:webHidden/>
              </w:rPr>
              <w:fldChar w:fldCharType="separate"/>
            </w:r>
            <w:r w:rsidR="006630D2">
              <w:rPr>
                <w:noProof/>
                <w:webHidden/>
              </w:rPr>
              <w:t>17</w:t>
            </w:r>
            <w:r w:rsidR="00345123">
              <w:rPr>
                <w:noProof/>
                <w:webHidden/>
              </w:rPr>
              <w:fldChar w:fldCharType="end"/>
            </w:r>
          </w:hyperlink>
        </w:p>
        <w:p w:rsidR="00345123" w:rsidRDefault="000834C5">
          <w:pPr>
            <w:pStyle w:val="TOC2"/>
            <w:tabs>
              <w:tab w:val="right" w:leader="dot" w:pos="9350"/>
            </w:tabs>
            <w:rPr>
              <w:rFonts w:asciiTheme="minorHAnsi" w:eastAsiaTheme="minorEastAsia" w:hAnsiTheme="minorHAnsi" w:cstheme="minorBidi"/>
              <w:noProof/>
              <w:sz w:val="22"/>
              <w:szCs w:val="22"/>
            </w:rPr>
          </w:pPr>
          <w:hyperlink w:anchor="_Toc427679410" w:history="1">
            <w:r w:rsidR="00345123">
              <w:rPr>
                <w:rStyle w:val="Hyperlink"/>
                <w:noProof/>
              </w:rPr>
              <w:t>MBA Ready Program</w:t>
            </w:r>
            <w:r w:rsidR="00345123">
              <w:rPr>
                <w:noProof/>
                <w:webHidden/>
              </w:rPr>
              <w:tab/>
            </w:r>
            <w:r w:rsidR="00345123">
              <w:rPr>
                <w:noProof/>
                <w:webHidden/>
              </w:rPr>
              <w:fldChar w:fldCharType="begin"/>
            </w:r>
            <w:r w:rsidR="00345123">
              <w:rPr>
                <w:noProof/>
                <w:webHidden/>
              </w:rPr>
              <w:instrText xml:space="preserve"> PAGEREF _Toc427679410 \h </w:instrText>
            </w:r>
            <w:r w:rsidR="00345123">
              <w:rPr>
                <w:noProof/>
                <w:webHidden/>
              </w:rPr>
            </w:r>
            <w:r w:rsidR="00345123">
              <w:rPr>
                <w:noProof/>
                <w:webHidden/>
              </w:rPr>
              <w:fldChar w:fldCharType="separate"/>
            </w:r>
            <w:r w:rsidR="006630D2">
              <w:rPr>
                <w:noProof/>
                <w:webHidden/>
              </w:rPr>
              <w:t>25</w:t>
            </w:r>
            <w:r w:rsidR="00345123">
              <w:rPr>
                <w:noProof/>
                <w:webHidden/>
              </w:rPr>
              <w:fldChar w:fldCharType="end"/>
            </w:r>
          </w:hyperlink>
        </w:p>
        <w:p w:rsidR="00345123" w:rsidRDefault="000834C5">
          <w:pPr>
            <w:pStyle w:val="TOC2"/>
            <w:tabs>
              <w:tab w:val="right" w:leader="dot" w:pos="9350"/>
            </w:tabs>
            <w:rPr>
              <w:rFonts w:asciiTheme="minorHAnsi" w:eastAsiaTheme="minorEastAsia" w:hAnsiTheme="minorHAnsi" w:cstheme="minorBidi"/>
              <w:noProof/>
              <w:sz w:val="22"/>
              <w:szCs w:val="22"/>
            </w:rPr>
          </w:pPr>
          <w:hyperlink w:anchor="_Toc427679411" w:history="1">
            <w:r w:rsidR="00345123" w:rsidRPr="00E257FD">
              <w:rPr>
                <w:rStyle w:val="Hyperlink"/>
                <w:noProof/>
              </w:rPr>
              <w:t>E</w:t>
            </w:r>
            <w:r w:rsidR="00345123">
              <w:rPr>
                <w:rStyle w:val="Hyperlink"/>
                <w:noProof/>
              </w:rPr>
              <w:t>ngineering Program Summary</w:t>
            </w:r>
            <w:r w:rsidR="00345123">
              <w:rPr>
                <w:noProof/>
                <w:webHidden/>
              </w:rPr>
              <w:tab/>
            </w:r>
            <w:r w:rsidR="00345123">
              <w:rPr>
                <w:noProof/>
                <w:webHidden/>
              </w:rPr>
              <w:fldChar w:fldCharType="begin"/>
            </w:r>
            <w:r w:rsidR="00345123">
              <w:rPr>
                <w:noProof/>
                <w:webHidden/>
              </w:rPr>
              <w:instrText xml:space="preserve"> PAGEREF _Toc427679411 \h </w:instrText>
            </w:r>
            <w:r w:rsidR="00345123">
              <w:rPr>
                <w:noProof/>
                <w:webHidden/>
              </w:rPr>
            </w:r>
            <w:r w:rsidR="00345123">
              <w:rPr>
                <w:noProof/>
                <w:webHidden/>
              </w:rPr>
              <w:fldChar w:fldCharType="separate"/>
            </w:r>
            <w:r w:rsidR="006630D2">
              <w:rPr>
                <w:noProof/>
                <w:webHidden/>
              </w:rPr>
              <w:t>25</w:t>
            </w:r>
            <w:r w:rsidR="00345123">
              <w:rPr>
                <w:noProof/>
                <w:webHidden/>
              </w:rPr>
              <w:fldChar w:fldCharType="end"/>
            </w:r>
          </w:hyperlink>
        </w:p>
        <w:p w:rsidR="00345123" w:rsidRDefault="000834C5">
          <w:pPr>
            <w:pStyle w:val="TOC2"/>
            <w:tabs>
              <w:tab w:val="right" w:leader="dot" w:pos="9350"/>
            </w:tabs>
            <w:rPr>
              <w:rFonts w:asciiTheme="minorHAnsi" w:eastAsiaTheme="minorEastAsia" w:hAnsiTheme="minorHAnsi" w:cstheme="minorBidi"/>
              <w:noProof/>
              <w:sz w:val="22"/>
              <w:szCs w:val="22"/>
            </w:rPr>
          </w:pPr>
          <w:hyperlink w:anchor="_Toc427679412" w:history="1">
            <w:r w:rsidR="00345123" w:rsidRPr="00E257FD">
              <w:rPr>
                <w:rStyle w:val="Hyperlink"/>
                <w:noProof/>
              </w:rPr>
              <w:t>T</w:t>
            </w:r>
            <w:r w:rsidR="00345123">
              <w:rPr>
                <w:rStyle w:val="Hyperlink"/>
                <w:noProof/>
              </w:rPr>
              <w:t>ransient Student Certificaion Form</w:t>
            </w:r>
            <w:r w:rsidR="00345123">
              <w:rPr>
                <w:noProof/>
                <w:webHidden/>
              </w:rPr>
              <w:tab/>
            </w:r>
            <w:r w:rsidR="00345123">
              <w:rPr>
                <w:noProof/>
                <w:webHidden/>
              </w:rPr>
              <w:fldChar w:fldCharType="begin"/>
            </w:r>
            <w:r w:rsidR="00345123">
              <w:rPr>
                <w:noProof/>
                <w:webHidden/>
              </w:rPr>
              <w:instrText xml:space="preserve"> PAGEREF _Toc427679412 \h </w:instrText>
            </w:r>
            <w:r w:rsidR="00345123">
              <w:rPr>
                <w:noProof/>
                <w:webHidden/>
              </w:rPr>
            </w:r>
            <w:r w:rsidR="00345123">
              <w:rPr>
                <w:noProof/>
                <w:webHidden/>
              </w:rPr>
              <w:fldChar w:fldCharType="separate"/>
            </w:r>
            <w:r w:rsidR="006630D2">
              <w:rPr>
                <w:noProof/>
                <w:webHidden/>
              </w:rPr>
              <w:t>29</w:t>
            </w:r>
            <w:r w:rsidR="00345123">
              <w:rPr>
                <w:noProof/>
                <w:webHidden/>
              </w:rPr>
              <w:fldChar w:fldCharType="end"/>
            </w:r>
          </w:hyperlink>
        </w:p>
        <w:p w:rsidR="00345123" w:rsidRDefault="00345123" w:rsidP="00345123">
          <w:pPr>
            <w:pStyle w:val="TOC3"/>
            <w:tabs>
              <w:tab w:val="right" w:leader="dot" w:pos="9350"/>
            </w:tabs>
            <w:ind w:left="0"/>
            <w:rPr>
              <w:rFonts w:asciiTheme="minorHAnsi" w:eastAsiaTheme="minorEastAsia" w:hAnsiTheme="minorHAnsi" w:cstheme="minorBidi"/>
              <w:noProof/>
              <w:sz w:val="22"/>
              <w:szCs w:val="22"/>
            </w:rPr>
          </w:pPr>
          <w:r>
            <w:rPr>
              <w:rStyle w:val="Hyperlink"/>
              <w:noProof/>
            </w:rPr>
            <w:t xml:space="preserve">    </w:t>
          </w:r>
          <w:hyperlink w:anchor="_Toc427679413" w:history="1">
            <w:r w:rsidRPr="00E257FD">
              <w:rPr>
                <w:rStyle w:val="Hyperlink"/>
                <w:noProof/>
              </w:rPr>
              <w:t>M</w:t>
            </w:r>
            <w:r>
              <w:rPr>
                <w:rStyle w:val="Hyperlink"/>
                <w:noProof/>
              </w:rPr>
              <w:t>odify/Waive Form Process</w:t>
            </w:r>
            <w:r>
              <w:rPr>
                <w:noProof/>
                <w:webHidden/>
              </w:rPr>
              <w:tab/>
            </w:r>
            <w:r>
              <w:rPr>
                <w:noProof/>
                <w:webHidden/>
              </w:rPr>
              <w:fldChar w:fldCharType="begin"/>
            </w:r>
            <w:r>
              <w:rPr>
                <w:noProof/>
                <w:webHidden/>
              </w:rPr>
              <w:instrText xml:space="preserve"> PAGEREF _Toc427679413 \h </w:instrText>
            </w:r>
            <w:r>
              <w:rPr>
                <w:noProof/>
                <w:webHidden/>
              </w:rPr>
            </w:r>
            <w:r>
              <w:rPr>
                <w:noProof/>
                <w:webHidden/>
              </w:rPr>
              <w:fldChar w:fldCharType="separate"/>
            </w:r>
            <w:r w:rsidR="006630D2">
              <w:rPr>
                <w:noProof/>
                <w:webHidden/>
              </w:rPr>
              <w:t>30</w:t>
            </w:r>
            <w:r>
              <w:rPr>
                <w:noProof/>
                <w:webHidden/>
              </w:rPr>
              <w:fldChar w:fldCharType="end"/>
            </w:r>
          </w:hyperlink>
        </w:p>
        <w:p w:rsidR="00345123" w:rsidRDefault="000834C5">
          <w:pPr>
            <w:pStyle w:val="TOC2"/>
            <w:tabs>
              <w:tab w:val="right" w:leader="dot" w:pos="9350"/>
            </w:tabs>
            <w:rPr>
              <w:rFonts w:asciiTheme="minorHAnsi" w:eastAsiaTheme="minorEastAsia" w:hAnsiTheme="minorHAnsi" w:cstheme="minorBidi"/>
              <w:noProof/>
              <w:sz w:val="22"/>
              <w:szCs w:val="22"/>
            </w:rPr>
          </w:pPr>
          <w:hyperlink w:anchor="_Toc427679414" w:history="1">
            <w:r w:rsidR="00345123" w:rsidRPr="00E257FD">
              <w:rPr>
                <w:rStyle w:val="Hyperlink"/>
                <w:noProof/>
              </w:rPr>
              <w:t>D</w:t>
            </w:r>
            <w:r w:rsidR="00345123">
              <w:rPr>
                <w:rStyle w:val="Hyperlink"/>
                <w:noProof/>
              </w:rPr>
              <w:t>rop/Add Fom Process</w:t>
            </w:r>
            <w:r w:rsidR="00345123">
              <w:rPr>
                <w:noProof/>
                <w:webHidden/>
              </w:rPr>
              <w:tab/>
            </w:r>
            <w:r w:rsidR="00345123">
              <w:rPr>
                <w:noProof/>
                <w:webHidden/>
              </w:rPr>
              <w:fldChar w:fldCharType="begin"/>
            </w:r>
            <w:r w:rsidR="00345123">
              <w:rPr>
                <w:noProof/>
                <w:webHidden/>
              </w:rPr>
              <w:instrText xml:space="preserve"> PAGEREF _Toc427679414 \h </w:instrText>
            </w:r>
            <w:r w:rsidR="00345123">
              <w:rPr>
                <w:noProof/>
                <w:webHidden/>
              </w:rPr>
            </w:r>
            <w:r w:rsidR="00345123">
              <w:rPr>
                <w:noProof/>
                <w:webHidden/>
              </w:rPr>
              <w:fldChar w:fldCharType="separate"/>
            </w:r>
            <w:r w:rsidR="006630D2">
              <w:rPr>
                <w:noProof/>
                <w:webHidden/>
              </w:rPr>
              <w:t>31</w:t>
            </w:r>
            <w:r w:rsidR="00345123">
              <w:rPr>
                <w:noProof/>
                <w:webHidden/>
              </w:rPr>
              <w:fldChar w:fldCharType="end"/>
            </w:r>
          </w:hyperlink>
        </w:p>
        <w:p w:rsidR="00345123" w:rsidRDefault="000834C5">
          <w:pPr>
            <w:pStyle w:val="TOC2"/>
            <w:tabs>
              <w:tab w:val="right" w:leader="dot" w:pos="9350"/>
            </w:tabs>
            <w:rPr>
              <w:rFonts w:asciiTheme="minorHAnsi" w:eastAsiaTheme="minorEastAsia" w:hAnsiTheme="minorHAnsi" w:cstheme="minorBidi"/>
              <w:noProof/>
              <w:sz w:val="22"/>
              <w:szCs w:val="22"/>
            </w:rPr>
          </w:pPr>
          <w:hyperlink w:anchor="_Toc427679415" w:history="1">
            <w:r w:rsidR="00345123" w:rsidRPr="00E257FD">
              <w:rPr>
                <w:rStyle w:val="Hyperlink"/>
                <w:noProof/>
              </w:rPr>
              <w:t>Approved Technical Elective Classes</w:t>
            </w:r>
            <w:r w:rsidR="00345123">
              <w:rPr>
                <w:noProof/>
                <w:webHidden/>
              </w:rPr>
              <w:tab/>
            </w:r>
            <w:r w:rsidR="00345123">
              <w:rPr>
                <w:noProof/>
                <w:webHidden/>
              </w:rPr>
              <w:fldChar w:fldCharType="begin"/>
            </w:r>
            <w:r w:rsidR="00345123">
              <w:rPr>
                <w:noProof/>
                <w:webHidden/>
              </w:rPr>
              <w:instrText xml:space="preserve"> PAGEREF _Toc427679415 \h </w:instrText>
            </w:r>
            <w:r w:rsidR="00345123">
              <w:rPr>
                <w:noProof/>
                <w:webHidden/>
              </w:rPr>
            </w:r>
            <w:r w:rsidR="00345123">
              <w:rPr>
                <w:noProof/>
                <w:webHidden/>
              </w:rPr>
              <w:fldChar w:fldCharType="separate"/>
            </w:r>
            <w:r w:rsidR="006630D2">
              <w:rPr>
                <w:noProof/>
                <w:webHidden/>
              </w:rPr>
              <w:t>33</w:t>
            </w:r>
            <w:r w:rsidR="00345123">
              <w:rPr>
                <w:noProof/>
                <w:webHidden/>
              </w:rPr>
              <w:fldChar w:fldCharType="end"/>
            </w:r>
          </w:hyperlink>
        </w:p>
        <w:p w:rsidR="00345123" w:rsidRDefault="000834C5">
          <w:pPr>
            <w:pStyle w:val="TOC2"/>
            <w:tabs>
              <w:tab w:val="right" w:leader="dot" w:pos="9350"/>
            </w:tabs>
            <w:rPr>
              <w:rFonts w:asciiTheme="minorHAnsi" w:eastAsiaTheme="minorEastAsia" w:hAnsiTheme="minorHAnsi" w:cstheme="minorBidi"/>
              <w:noProof/>
              <w:sz w:val="22"/>
              <w:szCs w:val="22"/>
            </w:rPr>
          </w:pPr>
          <w:hyperlink w:anchor="_Toc427679416" w:history="1">
            <w:r w:rsidR="00345123" w:rsidRPr="00E257FD">
              <w:rPr>
                <w:rStyle w:val="Hyperlink"/>
                <w:noProof/>
              </w:rPr>
              <w:t>Recommended Practical Ethical Action CAP Classes</w:t>
            </w:r>
            <w:r w:rsidR="00345123">
              <w:rPr>
                <w:noProof/>
                <w:webHidden/>
              </w:rPr>
              <w:tab/>
            </w:r>
            <w:r w:rsidR="00345123">
              <w:rPr>
                <w:noProof/>
                <w:webHidden/>
              </w:rPr>
              <w:fldChar w:fldCharType="begin"/>
            </w:r>
            <w:r w:rsidR="00345123">
              <w:rPr>
                <w:noProof/>
                <w:webHidden/>
              </w:rPr>
              <w:instrText xml:space="preserve"> PAGEREF _Toc427679416 \h </w:instrText>
            </w:r>
            <w:r w:rsidR="00345123">
              <w:rPr>
                <w:noProof/>
                <w:webHidden/>
              </w:rPr>
            </w:r>
            <w:r w:rsidR="00345123">
              <w:rPr>
                <w:noProof/>
                <w:webHidden/>
              </w:rPr>
              <w:fldChar w:fldCharType="separate"/>
            </w:r>
            <w:r w:rsidR="006630D2">
              <w:rPr>
                <w:noProof/>
                <w:webHidden/>
              </w:rPr>
              <w:t>42</w:t>
            </w:r>
            <w:r w:rsidR="00345123">
              <w:rPr>
                <w:noProof/>
                <w:webHidden/>
              </w:rPr>
              <w:fldChar w:fldCharType="end"/>
            </w:r>
          </w:hyperlink>
        </w:p>
        <w:p w:rsidR="00345123" w:rsidRDefault="000834C5">
          <w:pPr>
            <w:pStyle w:val="TOC2"/>
            <w:tabs>
              <w:tab w:val="right" w:leader="dot" w:pos="9350"/>
            </w:tabs>
            <w:rPr>
              <w:rFonts w:asciiTheme="minorHAnsi" w:eastAsiaTheme="minorEastAsia" w:hAnsiTheme="minorHAnsi" w:cstheme="minorBidi"/>
              <w:noProof/>
              <w:sz w:val="22"/>
              <w:szCs w:val="22"/>
            </w:rPr>
          </w:pPr>
          <w:hyperlink w:anchor="_Toc427679417" w:history="1">
            <w:r w:rsidR="00345123" w:rsidRPr="00E257FD">
              <w:rPr>
                <w:rStyle w:val="Hyperlink"/>
                <w:noProof/>
              </w:rPr>
              <w:t>Retake Policy</w:t>
            </w:r>
            <w:r w:rsidR="00345123">
              <w:rPr>
                <w:noProof/>
                <w:webHidden/>
              </w:rPr>
              <w:tab/>
            </w:r>
            <w:r w:rsidR="00345123">
              <w:rPr>
                <w:noProof/>
                <w:webHidden/>
              </w:rPr>
              <w:fldChar w:fldCharType="begin"/>
            </w:r>
            <w:r w:rsidR="00345123">
              <w:rPr>
                <w:noProof/>
                <w:webHidden/>
              </w:rPr>
              <w:instrText xml:space="preserve"> PAGEREF _Toc427679417 \h </w:instrText>
            </w:r>
            <w:r w:rsidR="00345123">
              <w:rPr>
                <w:noProof/>
                <w:webHidden/>
              </w:rPr>
            </w:r>
            <w:r w:rsidR="00345123">
              <w:rPr>
                <w:noProof/>
                <w:webHidden/>
              </w:rPr>
              <w:fldChar w:fldCharType="separate"/>
            </w:r>
            <w:r w:rsidR="006630D2">
              <w:rPr>
                <w:noProof/>
                <w:webHidden/>
              </w:rPr>
              <w:t>43</w:t>
            </w:r>
            <w:r w:rsidR="00345123">
              <w:rPr>
                <w:noProof/>
                <w:webHidden/>
              </w:rPr>
              <w:fldChar w:fldCharType="end"/>
            </w:r>
          </w:hyperlink>
        </w:p>
        <w:p w:rsidR="00345123" w:rsidRDefault="000834C5">
          <w:pPr>
            <w:pStyle w:val="TOC2"/>
            <w:tabs>
              <w:tab w:val="right" w:leader="dot" w:pos="9350"/>
            </w:tabs>
            <w:rPr>
              <w:rFonts w:asciiTheme="minorHAnsi" w:eastAsiaTheme="minorEastAsia" w:hAnsiTheme="minorHAnsi" w:cstheme="minorBidi"/>
              <w:noProof/>
              <w:sz w:val="22"/>
              <w:szCs w:val="22"/>
            </w:rPr>
          </w:pPr>
          <w:hyperlink w:anchor="_Toc427679418" w:history="1">
            <w:r w:rsidR="00345123" w:rsidRPr="00E257FD">
              <w:rPr>
                <w:rStyle w:val="Hyperlink"/>
                <w:noProof/>
              </w:rPr>
              <w:t>UD Web Sites</w:t>
            </w:r>
            <w:r w:rsidR="00345123">
              <w:rPr>
                <w:noProof/>
                <w:webHidden/>
              </w:rPr>
              <w:tab/>
            </w:r>
            <w:r w:rsidR="00345123">
              <w:rPr>
                <w:noProof/>
                <w:webHidden/>
              </w:rPr>
              <w:fldChar w:fldCharType="begin"/>
            </w:r>
            <w:r w:rsidR="00345123">
              <w:rPr>
                <w:noProof/>
                <w:webHidden/>
              </w:rPr>
              <w:instrText xml:space="preserve"> PAGEREF _Toc427679418 \h </w:instrText>
            </w:r>
            <w:r w:rsidR="00345123">
              <w:rPr>
                <w:noProof/>
                <w:webHidden/>
              </w:rPr>
            </w:r>
            <w:r w:rsidR="00345123">
              <w:rPr>
                <w:noProof/>
                <w:webHidden/>
              </w:rPr>
              <w:fldChar w:fldCharType="separate"/>
            </w:r>
            <w:r w:rsidR="006630D2">
              <w:rPr>
                <w:noProof/>
                <w:webHidden/>
              </w:rPr>
              <w:t>44</w:t>
            </w:r>
            <w:r w:rsidR="00345123">
              <w:rPr>
                <w:noProof/>
                <w:webHidden/>
              </w:rPr>
              <w:fldChar w:fldCharType="end"/>
            </w:r>
          </w:hyperlink>
        </w:p>
        <w:p w:rsidR="00345123" w:rsidRDefault="000834C5">
          <w:pPr>
            <w:pStyle w:val="TOC2"/>
            <w:tabs>
              <w:tab w:val="right" w:leader="dot" w:pos="9350"/>
            </w:tabs>
            <w:rPr>
              <w:rFonts w:asciiTheme="minorHAnsi" w:eastAsiaTheme="minorEastAsia" w:hAnsiTheme="minorHAnsi" w:cstheme="minorBidi"/>
              <w:noProof/>
              <w:sz w:val="22"/>
              <w:szCs w:val="22"/>
            </w:rPr>
          </w:pPr>
          <w:hyperlink w:anchor="_Toc427679419" w:history="1">
            <w:r w:rsidR="00345123" w:rsidRPr="00E257FD">
              <w:rPr>
                <w:rStyle w:val="Hyperlink"/>
                <w:noProof/>
              </w:rPr>
              <w:t>UD Offices</w:t>
            </w:r>
            <w:r w:rsidR="00345123">
              <w:rPr>
                <w:noProof/>
                <w:webHidden/>
              </w:rPr>
              <w:tab/>
            </w:r>
            <w:r w:rsidR="00345123">
              <w:rPr>
                <w:noProof/>
                <w:webHidden/>
              </w:rPr>
              <w:fldChar w:fldCharType="begin"/>
            </w:r>
            <w:r w:rsidR="00345123">
              <w:rPr>
                <w:noProof/>
                <w:webHidden/>
              </w:rPr>
              <w:instrText xml:space="preserve"> PAGEREF _Toc427679419 \h </w:instrText>
            </w:r>
            <w:r w:rsidR="00345123">
              <w:rPr>
                <w:noProof/>
                <w:webHidden/>
              </w:rPr>
            </w:r>
            <w:r w:rsidR="00345123">
              <w:rPr>
                <w:noProof/>
                <w:webHidden/>
              </w:rPr>
              <w:fldChar w:fldCharType="separate"/>
            </w:r>
            <w:r w:rsidR="006630D2">
              <w:rPr>
                <w:noProof/>
                <w:webHidden/>
              </w:rPr>
              <w:t>45</w:t>
            </w:r>
            <w:r w:rsidR="00345123">
              <w:rPr>
                <w:noProof/>
                <w:webHidden/>
              </w:rPr>
              <w:fldChar w:fldCharType="end"/>
            </w:r>
          </w:hyperlink>
        </w:p>
        <w:p w:rsidR="00345123" w:rsidRDefault="000834C5">
          <w:pPr>
            <w:pStyle w:val="TOC2"/>
            <w:tabs>
              <w:tab w:val="right" w:leader="dot" w:pos="9350"/>
            </w:tabs>
            <w:rPr>
              <w:rFonts w:asciiTheme="minorHAnsi" w:eastAsiaTheme="minorEastAsia" w:hAnsiTheme="minorHAnsi" w:cstheme="minorBidi"/>
              <w:noProof/>
              <w:sz w:val="22"/>
              <w:szCs w:val="22"/>
            </w:rPr>
          </w:pPr>
          <w:hyperlink w:anchor="_Toc427679420" w:history="1">
            <w:r w:rsidR="00345123" w:rsidRPr="00E257FD">
              <w:rPr>
                <w:rStyle w:val="Hyperlink"/>
                <w:noProof/>
              </w:rPr>
              <w:t>Co-op program, Internship and Honors</w:t>
            </w:r>
            <w:r w:rsidR="00345123">
              <w:rPr>
                <w:noProof/>
                <w:webHidden/>
              </w:rPr>
              <w:tab/>
            </w:r>
            <w:r w:rsidR="00345123">
              <w:rPr>
                <w:noProof/>
                <w:webHidden/>
              </w:rPr>
              <w:fldChar w:fldCharType="begin"/>
            </w:r>
            <w:r w:rsidR="00345123">
              <w:rPr>
                <w:noProof/>
                <w:webHidden/>
              </w:rPr>
              <w:instrText xml:space="preserve"> PAGEREF _Toc427679420 \h </w:instrText>
            </w:r>
            <w:r w:rsidR="00345123">
              <w:rPr>
                <w:noProof/>
                <w:webHidden/>
              </w:rPr>
            </w:r>
            <w:r w:rsidR="00345123">
              <w:rPr>
                <w:noProof/>
                <w:webHidden/>
              </w:rPr>
              <w:fldChar w:fldCharType="separate"/>
            </w:r>
            <w:r w:rsidR="006630D2">
              <w:rPr>
                <w:noProof/>
                <w:webHidden/>
              </w:rPr>
              <w:t>46</w:t>
            </w:r>
            <w:r w:rsidR="00345123">
              <w:rPr>
                <w:noProof/>
                <w:webHidden/>
              </w:rPr>
              <w:fldChar w:fldCharType="end"/>
            </w:r>
          </w:hyperlink>
        </w:p>
        <w:p w:rsidR="00345123" w:rsidRDefault="000834C5">
          <w:pPr>
            <w:pStyle w:val="TOC2"/>
            <w:tabs>
              <w:tab w:val="right" w:leader="dot" w:pos="9350"/>
            </w:tabs>
            <w:rPr>
              <w:rFonts w:asciiTheme="minorHAnsi" w:eastAsiaTheme="minorEastAsia" w:hAnsiTheme="minorHAnsi" w:cstheme="minorBidi"/>
              <w:noProof/>
              <w:sz w:val="22"/>
              <w:szCs w:val="22"/>
            </w:rPr>
          </w:pPr>
          <w:hyperlink w:anchor="_Toc427679421" w:history="1">
            <w:r w:rsidR="00345123" w:rsidRPr="00E257FD">
              <w:rPr>
                <w:rStyle w:val="Hyperlink"/>
                <w:noProof/>
              </w:rPr>
              <w:t>Get Involved</w:t>
            </w:r>
            <w:r w:rsidR="00345123">
              <w:rPr>
                <w:noProof/>
                <w:webHidden/>
              </w:rPr>
              <w:tab/>
            </w:r>
            <w:r w:rsidR="00345123">
              <w:rPr>
                <w:noProof/>
                <w:webHidden/>
              </w:rPr>
              <w:fldChar w:fldCharType="begin"/>
            </w:r>
            <w:r w:rsidR="00345123">
              <w:rPr>
                <w:noProof/>
                <w:webHidden/>
              </w:rPr>
              <w:instrText xml:space="preserve"> PAGEREF _Toc427679421 \h </w:instrText>
            </w:r>
            <w:r w:rsidR="00345123">
              <w:rPr>
                <w:noProof/>
                <w:webHidden/>
              </w:rPr>
            </w:r>
            <w:r w:rsidR="00345123">
              <w:rPr>
                <w:noProof/>
                <w:webHidden/>
              </w:rPr>
              <w:fldChar w:fldCharType="separate"/>
            </w:r>
            <w:r w:rsidR="006630D2">
              <w:rPr>
                <w:noProof/>
                <w:webHidden/>
              </w:rPr>
              <w:t>52</w:t>
            </w:r>
            <w:r w:rsidR="00345123">
              <w:rPr>
                <w:noProof/>
                <w:webHidden/>
              </w:rPr>
              <w:fldChar w:fldCharType="end"/>
            </w:r>
          </w:hyperlink>
        </w:p>
        <w:p w:rsidR="00345123" w:rsidRDefault="000834C5">
          <w:pPr>
            <w:pStyle w:val="TOC2"/>
            <w:tabs>
              <w:tab w:val="right" w:leader="dot" w:pos="9350"/>
            </w:tabs>
            <w:rPr>
              <w:rFonts w:asciiTheme="minorHAnsi" w:eastAsiaTheme="minorEastAsia" w:hAnsiTheme="minorHAnsi" w:cstheme="minorBidi"/>
              <w:noProof/>
              <w:sz w:val="22"/>
              <w:szCs w:val="22"/>
            </w:rPr>
          </w:pPr>
          <w:hyperlink w:anchor="_Toc427679422" w:history="1">
            <w:r w:rsidR="00345123" w:rsidRPr="00E257FD">
              <w:rPr>
                <w:rStyle w:val="Hyperlink"/>
                <w:noProof/>
              </w:rPr>
              <w:t>Information for the New Chemical Engineering Student</w:t>
            </w:r>
            <w:r w:rsidR="00345123">
              <w:rPr>
                <w:noProof/>
                <w:webHidden/>
              </w:rPr>
              <w:tab/>
            </w:r>
            <w:r w:rsidR="00345123">
              <w:rPr>
                <w:noProof/>
                <w:webHidden/>
              </w:rPr>
              <w:fldChar w:fldCharType="begin"/>
            </w:r>
            <w:r w:rsidR="00345123">
              <w:rPr>
                <w:noProof/>
                <w:webHidden/>
              </w:rPr>
              <w:instrText xml:space="preserve"> PAGEREF _Toc427679422 \h </w:instrText>
            </w:r>
            <w:r w:rsidR="00345123">
              <w:rPr>
                <w:noProof/>
                <w:webHidden/>
              </w:rPr>
            </w:r>
            <w:r w:rsidR="00345123">
              <w:rPr>
                <w:noProof/>
                <w:webHidden/>
              </w:rPr>
              <w:fldChar w:fldCharType="separate"/>
            </w:r>
            <w:r w:rsidR="006630D2">
              <w:rPr>
                <w:noProof/>
                <w:webHidden/>
              </w:rPr>
              <w:t>53</w:t>
            </w:r>
            <w:r w:rsidR="00345123">
              <w:rPr>
                <w:noProof/>
                <w:webHidden/>
              </w:rPr>
              <w:fldChar w:fldCharType="end"/>
            </w:r>
          </w:hyperlink>
        </w:p>
        <w:p w:rsidR="00345123" w:rsidRDefault="000834C5">
          <w:pPr>
            <w:pStyle w:val="TOC2"/>
            <w:tabs>
              <w:tab w:val="right" w:leader="dot" w:pos="9350"/>
            </w:tabs>
            <w:rPr>
              <w:rFonts w:asciiTheme="minorHAnsi" w:eastAsiaTheme="minorEastAsia" w:hAnsiTheme="minorHAnsi" w:cstheme="minorBidi"/>
              <w:noProof/>
              <w:sz w:val="22"/>
              <w:szCs w:val="22"/>
            </w:rPr>
          </w:pPr>
          <w:hyperlink w:anchor="_Toc427679423" w:history="1">
            <w:r w:rsidR="00345123" w:rsidRPr="00E257FD">
              <w:rPr>
                <w:rStyle w:val="Hyperlink"/>
                <w:noProof/>
              </w:rPr>
              <w:t>Faculty of the Department of Chemical Engineering</w:t>
            </w:r>
            <w:r w:rsidR="00345123">
              <w:rPr>
                <w:noProof/>
                <w:webHidden/>
              </w:rPr>
              <w:tab/>
            </w:r>
            <w:r w:rsidR="00345123">
              <w:rPr>
                <w:noProof/>
                <w:webHidden/>
              </w:rPr>
              <w:fldChar w:fldCharType="begin"/>
            </w:r>
            <w:r w:rsidR="00345123">
              <w:rPr>
                <w:noProof/>
                <w:webHidden/>
              </w:rPr>
              <w:instrText xml:space="preserve"> PAGEREF _Toc427679423 \h </w:instrText>
            </w:r>
            <w:r w:rsidR="00345123">
              <w:rPr>
                <w:noProof/>
                <w:webHidden/>
              </w:rPr>
            </w:r>
            <w:r w:rsidR="00345123">
              <w:rPr>
                <w:noProof/>
                <w:webHidden/>
              </w:rPr>
              <w:fldChar w:fldCharType="separate"/>
            </w:r>
            <w:r w:rsidR="006630D2">
              <w:rPr>
                <w:noProof/>
                <w:webHidden/>
              </w:rPr>
              <w:t>54</w:t>
            </w:r>
            <w:r w:rsidR="00345123">
              <w:rPr>
                <w:noProof/>
                <w:webHidden/>
              </w:rPr>
              <w:fldChar w:fldCharType="end"/>
            </w:r>
          </w:hyperlink>
        </w:p>
        <w:p w:rsidR="00B62541" w:rsidRDefault="00B62541">
          <w:r>
            <w:rPr>
              <w:b/>
              <w:bCs/>
              <w:noProof/>
            </w:rPr>
            <w:fldChar w:fldCharType="end"/>
          </w:r>
        </w:p>
      </w:sdtContent>
    </w:sdt>
    <w:p w:rsidR="0073766E" w:rsidRDefault="0073766E">
      <w:pPr>
        <w:tabs>
          <w:tab w:val="right" w:pos="8640"/>
        </w:tabs>
        <w:ind w:firstLine="720"/>
      </w:pPr>
    </w:p>
    <w:p w:rsidR="00B127CD" w:rsidRDefault="00B127CD">
      <w:pPr>
        <w:tabs>
          <w:tab w:val="right" w:pos="8640"/>
        </w:tabs>
        <w:ind w:firstLine="720"/>
      </w:pPr>
    </w:p>
    <w:p w:rsidR="00B127CD" w:rsidRDefault="00B127CD">
      <w:pPr>
        <w:tabs>
          <w:tab w:val="right" w:pos="8640"/>
        </w:tabs>
        <w:ind w:firstLine="720"/>
      </w:pPr>
    </w:p>
    <w:p w:rsidR="000C083A" w:rsidRDefault="000C083A">
      <w:pPr>
        <w:pStyle w:val="Heading9"/>
        <w:rPr>
          <w:sz w:val="28"/>
        </w:rPr>
      </w:pPr>
      <w:r>
        <w:rPr>
          <w:sz w:val="28"/>
        </w:rPr>
        <w:lastRenderedPageBreak/>
        <w:t>Bachelor in Chemical Engineering</w:t>
      </w:r>
    </w:p>
    <w:p w:rsidR="000C083A" w:rsidRDefault="000C083A"/>
    <w:p w:rsidR="000C083A" w:rsidRDefault="000C083A">
      <w:r>
        <w:rPr>
          <w:szCs w:val="17"/>
        </w:rPr>
        <w:t xml:space="preserve">Chemical engineering applies the principles of the physical sciences, economics, and human relations to research, design, build, and supervise facilities that convert raw materials into useful products and services. </w:t>
      </w:r>
      <w:r>
        <w:rPr>
          <w:szCs w:val="17"/>
        </w:rPr>
        <w:br/>
      </w:r>
      <w:r>
        <w:rPr>
          <w:szCs w:val="17"/>
        </w:rPr>
        <w:br/>
        <w:t xml:space="preserve">The majority of chemical engineers are involved in the chemical process industries that produce many of the materials and items needed in everyday life. These include medicine, food, fertilizers, plastics, synthetic fibers, petroleum, petrochemicals, ceramics, and pulp and paper products. A chemical engineer may pursue a professional career in many other fields, such as energy conversion, pollution control, medical research, and materials development in aerospace and electronic industries. Chemical engineers are employed in research, development, design, production, sales, consulting, and management positions. They are also found in government and education. Many use a chemical engineering education as a stepping stone to law, medicine, or corporate management. </w:t>
      </w:r>
      <w:r>
        <w:rPr>
          <w:szCs w:val="17"/>
        </w:rPr>
        <w:br/>
      </w:r>
      <w:r>
        <w:rPr>
          <w:szCs w:val="17"/>
        </w:rPr>
        <w:br/>
        <w:t>The curriculum in chemical engineering serves as basic training for positions in these diverse areas of the manufacturing industry or for graduate study leading to advanced degrees. The first part of the chemical engineering curriculum provides a firm foundation in mathematics, physics, and chemistry. The chemistry background is stressed. The second part of the curriculum offers a balance between classroom and laboratory experience in stressing chemical engineering topics such as transport phenomena, thermodynamics, kinetics and reactor design, separation processes, fluid flow and heat transfer operations, process control, and process design. The development of design tools, communication, and interpersonal skills is integrated throughout the curriculum. The curriculum allows concentrations in emerging technologies such as bioengineering, environmental engineering and materials engineering. Those interested in attending medical /dental school can pursue a pre-med preparation as part of their curriculum.</w:t>
      </w:r>
    </w:p>
    <w:p w:rsidR="000C083A" w:rsidRDefault="000C083A">
      <w:pPr>
        <w:ind w:firstLine="720"/>
      </w:pPr>
      <w:r>
        <w:tab/>
      </w:r>
    </w:p>
    <w:p w:rsidR="000C083A" w:rsidRDefault="000C083A">
      <w:r>
        <w:t xml:space="preserve">The Chemical Engineering Department at the University of Dayton is accredited by the Engineering Accreditation Commission of the Accreditation Board for Engineering and Technology.  The full-time faculty focuses on core courses in the Chemical Engineering program, while part-time faculty members from industry bring current industrial practice to the classroom. </w:t>
      </w:r>
    </w:p>
    <w:p w:rsidR="000C083A" w:rsidRDefault="000C083A"/>
    <w:p w:rsidR="000C083A" w:rsidRDefault="000C083A"/>
    <w:p w:rsidR="000C083A" w:rsidRDefault="000C083A" w:rsidP="00CD77FB">
      <w:pPr>
        <w:pStyle w:val="Heading2"/>
      </w:pPr>
      <w:r>
        <w:br w:type="page"/>
      </w:r>
      <w:bookmarkStart w:id="2" w:name="_Toc427679404"/>
      <w:r w:rsidRPr="00CD77FB">
        <w:rPr>
          <w:sz w:val="28"/>
        </w:rPr>
        <w:lastRenderedPageBreak/>
        <w:t>Departmental Directory</w:t>
      </w:r>
      <w:bookmarkEnd w:id="2"/>
    </w:p>
    <w:p w:rsidR="000C083A" w:rsidRDefault="000C083A">
      <w:pPr>
        <w:tabs>
          <w:tab w:val="left" w:leader="underscore" w:pos="7920"/>
        </w:tabs>
        <w:ind w:firstLine="1440"/>
        <w:jc w:val="center"/>
        <w:rPr>
          <w:b/>
        </w:rPr>
      </w:pPr>
    </w:p>
    <w:p w:rsidR="000C083A" w:rsidRDefault="000C083A">
      <w:pPr>
        <w:tabs>
          <w:tab w:val="left" w:leader="underscore" w:pos="7920"/>
        </w:tabs>
        <w:ind w:firstLine="1440"/>
        <w:jc w:val="center"/>
        <w:rPr>
          <w:b/>
        </w:rPr>
      </w:pPr>
    </w:p>
    <w:p w:rsidR="000C083A" w:rsidRDefault="000C083A">
      <w:r>
        <w:rPr>
          <w:b/>
        </w:rPr>
        <w:t xml:space="preserve">Departmental Offices:  </w:t>
      </w:r>
      <w:r w:rsidR="007D5CBA" w:rsidRPr="007D5CBA">
        <w:t>Kettering Labs 524</w:t>
      </w:r>
      <w:r w:rsidR="007D5CBA">
        <w:rPr>
          <w:b/>
        </w:rPr>
        <w:t xml:space="preserve"> </w:t>
      </w:r>
      <w:r>
        <w:tab/>
      </w:r>
      <w:r w:rsidR="007D5CBA">
        <w:tab/>
      </w:r>
      <w:r>
        <w:rPr>
          <w:b/>
        </w:rPr>
        <w:t xml:space="preserve">Telephone:  </w:t>
      </w:r>
      <w:r>
        <w:t>(937) 229-2627</w:t>
      </w:r>
    </w:p>
    <w:p w:rsidR="000C083A" w:rsidRDefault="000C083A">
      <w:pPr>
        <w:ind w:left="720" w:firstLine="4320"/>
      </w:pPr>
      <w:r>
        <w:t>(On campus – dial 92627)</w:t>
      </w:r>
    </w:p>
    <w:p w:rsidR="00204421" w:rsidRDefault="000C083A" w:rsidP="00413ECA">
      <w:pPr>
        <w:ind w:left="720" w:firstLine="4320"/>
        <w:jc w:val="center"/>
      </w:pPr>
      <w:r>
        <w:br/>
      </w:r>
      <w:r>
        <w:rPr>
          <w:b/>
          <w:bCs/>
        </w:rPr>
        <w:t>Web Site Address:</w:t>
      </w:r>
    </w:p>
    <w:p w:rsidR="00204421" w:rsidRPr="007C59AC" w:rsidRDefault="00ED7741" w:rsidP="00ED7741">
      <w:pPr>
        <w:tabs>
          <w:tab w:val="left" w:pos="720"/>
        </w:tabs>
        <w:jc w:val="center"/>
        <w:rPr>
          <w:color w:val="C0504D" w:themeColor="accent2"/>
        </w:rPr>
      </w:pPr>
      <w:r>
        <w:br/>
      </w:r>
      <w:hyperlink r:id="rId13" w:history="1">
        <w:r w:rsidRPr="009061A0">
          <w:rPr>
            <w:rStyle w:val="Hyperlink"/>
          </w:rPr>
          <w:t>http://www.udayton.edu/engineering/chemical_and_materials/index.php</w:t>
        </w:r>
      </w:hyperlink>
      <w:r w:rsidR="007C1A01">
        <w:br/>
      </w:r>
      <w:r>
        <w:rPr>
          <w:color w:val="C0504D" w:themeColor="accent2"/>
        </w:rPr>
        <w:br/>
      </w:r>
    </w:p>
    <w:p w:rsidR="000C083A" w:rsidRDefault="007C1A01">
      <w:r>
        <w:rPr>
          <w:b/>
        </w:rPr>
        <w:t>D</w:t>
      </w:r>
      <w:r w:rsidR="00DD3D03" w:rsidRPr="00DD3D03">
        <w:rPr>
          <w:b/>
        </w:rPr>
        <w:t>epartment Chairman:</w:t>
      </w:r>
      <w:r w:rsidR="00DD3D03">
        <w:tab/>
      </w:r>
      <w:r w:rsidR="00DD3D03">
        <w:tab/>
      </w:r>
      <w:r w:rsidR="00DD3D03">
        <w:tab/>
      </w:r>
      <w:r w:rsidR="00DD3D03">
        <w:tab/>
        <w:t>Dr. Charles Browning</w:t>
      </w:r>
      <w:r w:rsidR="00DD3D03">
        <w:br/>
      </w:r>
      <w:r w:rsidR="00DD3D03">
        <w:tab/>
      </w:r>
      <w:r w:rsidR="00DD3D03">
        <w:tab/>
      </w:r>
      <w:r w:rsidR="00DD3D03">
        <w:tab/>
      </w:r>
      <w:r w:rsidR="00DD3D03">
        <w:tab/>
      </w:r>
      <w:r w:rsidR="00DD3D03">
        <w:tab/>
      </w:r>
      <w:r w:rsidR="0084321B">
        <w:tab/>
      </w:r>
      <w:r w:rsidR="0084321B">
        <w:tab/>
      </w:r>
      <w:r w:rsidR="007D5CBA">
        <w:t>Kettering Labs 524</w:t>
      </w:r>
    </w:p>
    <w:p w:rsidR="00DD3D03" w:rsidRDefault="00DD3D03">
      <w:r>
        <w:tab/>
      </w:r>
      <w:r>
        <w:tab/>
      </w:r>
      <w:r>
        <w:tab/>
      </w:r>
      <w:r>
        <w:tab/>
      </w:r>
      <w:r>
        <w:tab/>
      </w:r>
      <w:r>
        <w:tab/>
      </w:r>
      <w:r>
        <w:tab/>
      </w:r>
      <w:r w:rsidR="006B253D">
        <w:t>cbrowning1@udayton.edu</w:t>
      </w:r>
    </w:p>
    <w:p w:rsidR="000C083A" w:rsidRDefault="000C083A"/>
    <w:p w:rsidR="000C083A" w:rsidRDefault="00413ECA">
      <w:r>
        <w:rPr>
          <w:b/>
        </w:rPr>
        <w:t xml:space="preserve">Chemical Engineering </w:t>
      </w:r>
      <w:r w:rsidR="00C31A1D">
        <w:rPr>
          <w:b/>
        </w:rPr>
        <w:t>Director</w:t>
      </w:r>
      <w:r w:rsidR="000C083A">
        <w:rPr>
          <w:b/>
        </w:rPr>
        <w:t>:</w:t>
      </w:r>
      <w:r w:rsidR="000C083A">
        <w:rPr>
          <w:b/>
        </w:rPr>
        <w:tab/>
      </w:r>
      <w:r w:rsidR="000C083A">
        <w:rPr>
          <w:b/>
        </w:rPr>
        <w:tab/>
      </w:r>
      <w:r w:rsidR="00C31A1D">
        <w:rPr>
          <w:b/>
        </w:rPr>
        <w:tab/>
      </w:r>
      <w:r w:rsidR="000C083A">
        <w:t xml:space="preserve">Dr. </w:t>
      </w:r>
      <w:r w:rsidR="0084321B">
        <w:t xml:space="preserve">Michael </w:t>
      </w:r>
      <w:proofErr w:type="spellStart"/>
      <w:r w:rsidR="0084321B">
        <w:t>Elsass</w:t>
      </w:r>
      <w:proofErr w:type="spellEnd"/>
    </w:p>
    <w:p w:rsidR="000C083A" w:rsidRDefault="0084321B">
      <w:r>
        <w:tab/>
      </w:r>
      <w:r>
        <w:tab/>
      </w:r>
      <w:r>
        <w:tab/>
      </w:r>
      <w:r>
        <w:tab/>
      </w:r>
      <w:r>
        <w:tab/>
      </w:r>
      <w:r>
        <w:tab/>
      </w:r>
      <w:r>
        <w:tab/>
      </w:r>
      <w:r w:rsidR="007D5CBA">
        <w:t>Kettering Labs 524</w:t>
      </w:r>
    </w:p>
    <w:p w:rsidR="000C083A" w:rsidRDefault="000C083A">
      <w:r>
        <w:tab/>
      </w:r>
      <w:r>
        <w:tab/>
      </w:r>
      <w:r>
        <w:tab/>
      </w:r>
      <w:r>
        <w:tab/>
      </w:r>
      <w:r>
        <w:tab/>
      </w:r>
      <w:r>
        <w:tab/>
      </w:r>
      <w:r>
        <w:tab/>
      </w:r>
      <w:r w:rsidR="0084321B" w:rsidRPr="0084321B">
        <w:t>melsass1@udayton.edu</w:t>
      </w:r>
    </w:p>
    <w:p w:rsidR="000C083A" w:rsidRDefault="000C083A"/>
    <w:p w:rsidR="000C083A" w:rsidRDefault="000C083A">
      <w:r>
        <w:rPr>
          <w:b/>
        </w:rPr>
        <w:t xml:space="preserve">Administrative Assistant: </w:t>
      </w:r>
      <w:r>
        <w:rPr>
          <w:b/>
        </w:rPr>
        <w:tab/>
      </w:r>
      <w:r>
        <w:rPr>
          <w:b/>
        </w:rPr>
        <w:tab/>
      </w:r>
      <w:r>
        <w:rPr>
          <w:b/>
        </w:rPr>
        <w:tab/>
      </w:r>
      <w:r>
        <w:rPr>
          <w:b/>
        </w:rPr>
        <w:tab/>
      </w:r>
      <w:r>
        <w:t>Janet Pastor</w:t>
      </w:r>
    </w:p>
    <w:p w:rsidR="000C083A" w:rsidRDefault="0084321B">
      <w:r>
        <w:tab/>
      </w:r>
      <w:r>
        <w:tab/>
      </w:r>
      <w:r>
        <w:tab/>
      </w:r>
      <w:r>
        <w:tab/>
      </w:r>
      <w:r>
        <w:tab/>
      </w:r>
      <w:r>
        <w:tab/>
      </w:r>
      <w:r>
        <w:tab/>
      </w:r>
      <w:r w:rsidR="007D5CBA">
        <w:t>Kettering Labs 524</w:t>
      </w:r>
    </w:p>
    <w:p w:rsidR="000C083A" w:rsidRDefault="000C083A">
      <w:r>
        <w:tab/>
      </w:r>
      <w:r>
        <w:tab/>
      </w:r>
      <w:r>
        <w:tab/>
      </w:r>
      <w:r>
        <w:tab/>
      </w:r>
      <w:r>
        <w:tab/>
      </w:r>
      <w:r>
        <w:tab/>
      </w:r>
      <w:r>
        <w:tab/>
      </w:r>
      <w:r w:rsidR="006B253D">
        <w:t>jpastor1@udayton.edu</w:t>
      </w:r>
    </w:p>
    <w:p w:rsidR="000C083A" w:rsidRDefault="000C083A"/>
    <w:p w:rsidR="000C083A" w:rsidRDefault="000C083A" w:rsidP="00497F6B">
      <w:r>
        <w:rPr>
          <w:b/>
        </w:rPr>
        <w:t xml:space="preserve">Lab Manager: </w:t>
      </w:r>
      <w:r>
        <w:rPr>
          <w:b/>
        </w:rPr>
        <w:tab/>
      </w:r>
      <w:r>
        <w:rPr>
          <w:b/>
        </w:rPr>
        <w:tab/>
      </w:r>
      <w:r>
        <w:rPr>
          <w:b/>
        </w:rPr>
        <w:tab/>
      </w:r>
      <w:r>
        <w:rPr>
          <w:b/>
        </w:rPr>
        <w:tab/>
      </w:r>
      <w:r>
        <w:rPr>
          <w:b/>
        </w:rPr>
        <w:tab/>
      </w:r>
      <w:r>
        <w:t>Mike Green</w:t>
      </w:r>
      <w:r w:rsidR="00497F6B">
        <w:t xml:space="preserve"> - </w:t>
      </w:r>
      <w:r>
        <w:t xml:space="preserve">Science Center Room 177A </w:t>
      </w:r>
    </w:p>
    <w:p w:rsidR="000C083A" w:rsidRDefault="000C083A"/>
    <w:p w:rsidR="000C083A" w:rsidRPr="007C1A01" w:rsidRDefault="000C083A" w:rsidP="001508AB">
      <w:r w:rsidRPr="007C1A01">
        <w:t>Undergraduate Student Advisor:</w:t>
      </w:r>
      <w:r w:rsidR="00413ECA" w:rsidRPr="007C1A01">
        <w:t xml:space="preserve">  </w:t>
      </w:r>
      <w:r w:rsidR="001508AB">
        <w:t xml:space="preserve">Your first year advisor is Mrs. Liz Mancini.  </w:t>
      </w:r>
    </w:p>
    <w:p w:rsidR="000C083A" w:rsidRDefault="000C083A">
      <w:r w:rsidRPr="003404BE">
        <w:rPr>
          <w:b/>
        </w:rPr>
        <w:t>Graduate Studies Coordinator:</w:t>
      </w:r>
      <w:r w:rsidRPr="003404BE">
        <w:rPr>
          <w:b/>
        </w:rPr>
        <w:tab/>
      </w:r>
      <w:r w:rsidRPr="003404BE">
        <w:rPr>
          <w:b/>
          <w:bCs/>
        </w:rPr>
        <w:t>Dr. Kevin J. Myers</w:t>
      </w:r>
      <w:r w:rsidRPr="003404BE">
        <w:rPr>
          <w:b/>
        </w:rPr>
        <w:tab/>
      </w:r>
      <w:r w:rsidRPr="003404BE">
        <w:rPr>
          <w:b/>
        </w:rPr>
        <w:tab/>
      </w:r>
      <w:r>
        <w:t xml:space="preserve"> </w:t>
      </w:r>
    </w:p>
    <w:p w:rsidR="000C083A" w:rsidRDefault="000C083A"/>
    <w:p w:rsidR="0065615A" w:rsidRPr="00B62541" w:rsidRDefault="000C083A" w:rsidP="00B62541">
      <w:pPr>
        <w:jc w:val="center"/>
        <w:rPr>
          <w:b/>
        </w:rPr>
      </w:pPr>
      <w:r w:rsidRPr="00B62541">
        <w:rPr>
          <w:b/>
        </w:rPr>
        <w:t>Faculty</w:t>
      </w:r>
    </w:p>
    <w:p w:rsidR="009E2941" w:rsidRDefault="009E2941" w:rsidP="009E2941"/>
    <w:p w:rsidR="00FC3EE1" w:rsidRPr="009E2941" w:rsidRDefault="00FC3EE1" w:rsidP="009E2941">
      <w:pPr>
        <w:sectPr w:rsidR="00FC3EE1" w:rsidRPr="009E2941" w:rsidSect="00EE78C6">
          <w:pgSz w:w="12240" w:h="15840"/>
          <w:pgMar w:top="1440" w:right="1440" w:bottom="1440" w:left="1440" w:header="720" w:footer="720" w:gutter="0"/>
          <w:cols w:space="720"/>
          <w:docGrid w:linePitch="360"/>
        </w:sectPr>
      </w:pPr>
    </w:p>
    <w:p w:rsidR="004E040B" w:rsidRPr="00B62541" w:rsidRDefault="004D1EF6" w:rsidP="00B62541">
      <w:r w:rsidRPr="00B62541">
        <w:lastRenderedPageBreak/>
        <w:t xml:space="preserve">Mr. Thane Brown </w:t>
      </w:r>
      <w:r w:rsidRPr="00B62541">
        <w:br/>
      </w:r>
      <w:r w:rsidR="00151750" w:rsidRPr="00B62541">
        <w:t xml:space="preserve">Dr. Charles </w:t>
      </w:r>
      <w:r w:rsidR="0084321B" w:rsidRPr="00B62541">
        <w:t>E. Browning – KL 524</w:t>
      </w:r>
    </w:p>
    <w:p w:rsidR="004E040B" w:rsidRPr="00B62541" w:rsidRDefault="004E040B" w:rsidP="00B62541">
      <w:r w:rsidRPr="00B62541">
        <w:t xml:space="preserve">Dr. Amy </w:t>
      </w:r>
      <w:proofErr w:type="spellStart"/>
      <w:r w:rsidRPr="00B62541">
        <w:t>Ciric</w:t>
      </w:r>
      <w:proofErr w:type="spellEnd"/>
      <w:r w:rsidRPr="00B62541">
        <w:t xml:space="preserve"> – KL </w:t>
      </w:r>
      <w:r w:rsidR="009A6E86" w:rsidRPr="00B62541">
        <w:t>521</w:t>
      </w:r>
    </w:p>
    <w:p w:rsidR="007D1DA7" w:rsidRPr="00B62541" w:rsidRDefault="007D1DA7" w:rsidP="00B62541">
      <w:r w:rsidRPr="00B62541">
        <w:t xml:space="preserve">Dr. Kristen Comfort – KL </w:t>
      </w:r>
      <w:r w:rsidR="0084321B" w:rsidRPr="00B62541">
        <w:t>508</w:t>
      </w:r>
    </w:p>
    <w:p w:rsidR="004E040B" w:rsidRPr="00B62541" w:rsidRDefault="00482B32" w:rsidP="00B62541">
      <w:r w:rsidRPr="00B62541">
        <w:t xml:space="preserve">Dr. Don Comfort – KL </w:t>
      </w:r>
      <w:r w:rsidR="00C13C6F" w:rsidRPr="00B62541">
        <w:t>508</w:t>
      </w:r>
    </w:p>
    <w:p w:rsidR="004E040B" w:rsidRPr="00AE5264" w:rsidRDefault="004E040B" w:rsidP="004E040B">
      <w:pPr>
        <w:rPr>
          <w:lang w:val="de-DE"/>
        </w:rPr>
      </w:pPr>
      <w:r w:rsidRPr="00AE5264">
        <w:rPr>
          <w:lang w:val="de-DE"/>
        </w:rPr>
        <w:t>Dr. Matthew J. Dewitt – KL 150</w:t>
      </w:r>
    </w:p>
    <w:p w:rsidR="004E040B" w:rsidRPr="00AE5264" w:rsidRDefault="0084321B" w:rsidP="004E040B">
      <w:pPr>
        <w:rPr>
          <w:lang w:val="de-DE"/>
        </w:rPr>
      </w:pPr>
      <w:r>
        <w:rPr>
          <w:lang w:val="de-DE"/>
        </w:rPr>
        <w:t>Dr. Michael Elsass – KL 524</w:t>
      </w:r>
    </w:p>
    <w:p w:rsidR="005C6687" w:rsidRDefault="00413ECA" w:rsidP="004E040B">
      <w:pPr>
        <w:rPr>
          <w:lang w:val="de-DE"/>
        </w:rPr>
      </w:pPr>
      <w:r w:rsidRPr="00AE5264">
        <w:rPr>
          <w:lang w:val="de-DE"/>
        </w:rPr>
        <w:t>Dr. Joseph Fellner</w:t>
      </w:r>
      <w:r w:rsidR="005C6687">
        <w:rPr>
          <w:lang w:val="de-DE"/>
        </w:rPr>
        <w:t xml:space="preserve"> </w:t>
      </w:r>
      <w:r w:rsidR="00A40802">
        <w:rPr>
          <w:lang w:val="de-DE"/>
        </w:rPr>
        <w:t xml:space="preserve"> </w:t>
      </w:r>
    </w:p>
    <w:p w:rsidR="001E70D4" w:rsidRPr="00AE5264" w:rsidRDefault="001E70D4" w:rsidP="004E040B">
      <w:pPr>
        <w:rPr>
          <w:lang w:val="de-DE"/>
        </w:rPr>
      </w:pPr>
      <w:r>
        <w:rPr>
          <w:lang w:val="de-DE"/>
        </w:rPr>
        <w:t xml:space="preserve">Dr. Ryan Justice </w:t>
      </w:r>
    </w:p>
    <w:p w:rsidR="001508AB" w:rsidRDefault="0065615A" w:rsidP="007D1DA7">
      <w:pPr>
        <w:rPr>
          <w:lang w:val="de-DE"/>
        </w:rPr>
      </w:pPr>
      <w:r>
        <w:rPr>
          <w:lang w:val="de-DE"/>
        </w:rPr>
        <w:tab/>
      </w:r>
    </w:p>
    <w:p w:rsidR="002476C4" w:rsidRPr="00AE5264" w:rsidRDefault="002476C4" w:rsidP="004E040B">
      <w:pPr>
        <w:rPr>
          <w:lang w:val="de-DE"/>
        </w:rPr>
      </w:pPr>
      <w:r>
        <w:rPr>
          <w:lang w:val="de-DE"/>
        </w:rPr>
        <w:lastRenderedPageBreak/>
        <w:t>Dr. Khalid Lafdi – KL 542</w:t>
      </w:r>
    </w:p>
    <w:p w:rsidR="004E040B" w:rsidRPr="00AE5264" w:rsidRDefault="004E040B" w:rsidP="004E040B">
      <w:pPr>
        <w:rPr>
          <w:lang w:val="de-DE"/>
        </w:rPr>
      </w:pPr>
      <w:r w:rsidRPr="00AE5264">
        <w:rPr>
          <w:lang w:val="de-DE"/>
        </w:rPr>
        <w:t>D</w:t>
      </w:r>
      <w:r w:rsidR="00A8790D">
        <w:rPr>
          <w:lang w:val="de-DE"/>
        </w:rPr>
        <w:t>r. Donald A. Klosterman – KL 542</w:t>
      </w:r>
    </w:p>
    <w:p w:rsidR="004E040B" w:rsidRPr="00AE5264" w:rsidRDefault="0084321B" w:rsidP="004E040B">
      <w:pPr>
        <w:rPr>
          <w:lang w:val="de-DE"/>
        </w:rPr>
      </w:pPr>
      <w:r>
        <w:rPr>
          <w:lang w:val="de-DE"/>
        </w:rPr>
        <w:t>Dr. C. William Lee – KL 508</w:t>
      </w:r>
    </w:p>
    <w:p w:rsidR="004E040B" w:rsidRPr="00AE5264" w:rsidRDefault="0084321B" w:rsidP="004E040B">
      <w:pPr>
        <w:rPr>
          <w:lang w:val="de-DE"/>
        </w:rPr>
      </w:pPr>
      <w:r>
        <w:rPr>
          <w:lang w:val="de-DE"/>
        </w:rPr>
        <w:t>Dr. Kevin Myers – KL 524</w:t>
      </w:r>
    </w:p>
    <w:p w:rsidR="007D1DA7" w:rsidRPr="00AE5264" w:rsidRDefault="007D1DA7" w:rsidP="004E040B">
      <w:pPr>
        <w:rPr>
          <w:lang w:val="de-DE"/>
        </w:rPr>
      </w:pPr>
      <w:r w:rsidRPr="00AE5264">
        <w:rPr>
          <w:lang w:val="de-DE"/>
        </w:rPr>
        <w:t xml:space="preserve">Dr. Jennifer Reid – KL </w:t>
      </w:r>
      <w:r w:rsidR="006D7EC5">
        <w:rPr>
          <w:lang w:val="de-DE"/>
        </w:rPr>
        <w:t>506</w:t>
      </w:r>
    </w:p>
    <w:p w:rsidR="004E040B" w:rsidRDefault="0084321B" w:rsidP="004E040B">
      <w:pPr>
        <w:rPr>
          <w:lang w:val="de-DE"/>
        </w:rPr>
      </w:pPr>
      <w:r>
        <w:rPr>
          <w:lang w:val="de-DE"/>
        </w:rPr>
        <w:t>Dr. Sarwan S. Sandhu – KL 508</w:t>
      </w:r>
    </w:p>
    <w:p w:rsidR="0066176A" w:rsidRDefault="0066176A" w:rsidP="004E040B">
      <w:pPr>
        <w:rPr>
          <w:lang w:val="de-DE"/>
        </w:rPr>
      </w:pPr>
      <w:r>
        <w:rPr>
          <w:lang w:val="de-DE"/>
        </w:rPr>
        <w:t>Dr. Tony Saliba – KL 542</w:t>
      </w:r>
    </w:p>
    <w:p w:rsidR="001E70D4" w:rsidRPr="00AE5264" w:rsidRDefault="001E70D4" w:rsidP="004E040B">
      <w:pPr>
        <w:rPr>
          <w:lang w:val="de-DE"/>
        </w:rPr>
      </w:pPr>
      <w:r>
        <w:rPr>
          <w:lang w:val="de-DE"/>
        </w:rPr>
        <w:t xml:space="preserve">Dr. Erick Vasquez – KL </w:t>
      </w:r>
      <w:r w:rsidR="00AB4789">
        <w:rPr>
          <w:lang w:val="de-DE"/>
        </w:rPr>
        <w:t>542</w:t>
      </w:r>
    </w:p>
    <w:p w:rsidR="001508AB" w:rsidRDefault="0084321B" w:rsidP="004E040B">
      <w:r>
        <w:t>Dr. Robert Wilkens – KL 524</w:t>
      </w:r>
    </w:p>
    <w:p w:rsidR="00FC3EE1" w:rsidRDefault="00FC3EE1">
      <w:pPr>
        <w:sectPr w:rsidR="00FC3EE1" w:rsidSect="00FC3EE1">
          <w:footerReference w:type="default" r:id="rId14"/>
          <w:type w:val="continuous"/>
          <w:pgSz w:w="12240" w:h="15840"/>
          <w:pgMar w:top="576" w:right="1008" w:bottom="576" w:left="1008" w:header="720" w:footer="720" w:gutter="0"/>
          <w:cols w:num="2" w:space="720"/>
          <w:docGrid w:linePitch="360"/>
        </w:sectPr>
      </w:pPr>
    </w:p>
    <w:p w:rsidR="001508AB" w:rsidRDefault="001508AB">
      <w:r>
        <w:lastRenderedPageBreak/>
        <w:br w:type="page"/>
      </w:r>
    </w:p>
    <w:p w:rsidR="002B7334" w:rsidRPr="00B62541" w:rsidRDefault="002B7334" w:rsidP="00B62541">
      <w:pPr>
        <w:jc w:val="center"/>
        <w:rPr>
          <w:b/>
        </w:rPr>
      </w:pPr>
      <w:r w:rsidRPr="00B62541">
        <w:rPr>
          <w:rFonts w:eastAsiaTheme="minorHAnsi"/>
          <w:b/>
        </w:rPr>
        <w:lastRenderedPageBreak/>
        <w:t>UNIVERSITY OF DAYTON - SCHOOL OF ENGINEERING</w:t>
      </w:r>
    </w:p>
    <w:p w:rsidR="002B7334" w:rsidRPr="00377F14" w:rsidRDefault="002B7334" w:rsidP="00377F14">
      <w:pPr>
        <w:pStyle w:val="Heading2"/>
        <w:rPr>
          <w:rFonts w:eastAsiaTheme="minorHAnsi"/>
          <w:sz w:val="22"/>
        </w:rPr>
      </w:pPr>
      <w:bookmarkStart w:id="3" w:name="_Toc427679405"/>
      <w:r w:rsidRPr="00377F14">
        <w:rPr>
          <w:rFonts w:eastAsiaTheme="minorHAnsi"/>
          <w:sz w:val="22"/>
        </w:rPr>
        <w:t xml:space="preserve">Program - Bachelor of Chemical Engineering </w:t>
      </w:r>
      <w:r w:rsidRPr="00377F14">
        <w:rPr>
          <w:rFonts w:eastAsiaTheme="minorHAnsi"/>
          <w:sz w:val="22"/>
          <w:vertAlign w:val="superscript"/>
        </w:rPr>
        <w:t>1</w:t>
      </w:r>
      <w:r w:rsidRPr="00377F14">
        <w:rPr>
          <w:rFonts w:eastAsiaTheme="minorHAnsi"/>
          <w:sz w:val="22"/>
          <w:vertAlign w:val="superscript"/>
        </w:rPr>
        <w:tab/>
      </w:r>
      <w:r w:rsidRPr="00377F14">
        <w:rPr>
          <w:rFonts w:eastAsiaTheme="minorHAnsi"/>
          <w:sz w:val="22"/>
          <w:vertAlign w:val="superscript"/>
        </w:rPr>
        <w:tab/>
      </w:r>
      <w:r w:rsidR="00377F14" w:rsidRPr="00377F14">
        <w:rPr>
          <w:rFonts w:eastAsiaTheme="minorHAnsi"/>
          <w:sz w:val="22"/>
        </w:rPr>
        <w:t xml:space="preserve">               </w:t>
      </w:r>
      <w:r w:rsidRPr="00377F14">
        <w:rPr>
          <w:rFonts w:eastAsiaTheme="minorHAnsi"/>
          <w:sz w:val="22"/>
        </w:rPr>
        <w:t xml:space="preserve">       Total:  137 Credit Hours</w:t>
      </w:r>
      <w:bookmarkEnd w:id="3"/>
    </w:p>
    <w:p w:rsidR="002B7334" w:rsidRPr="002B7334" w:rsidRDefault="002B7334" w:rsidP="002B7334">
      <w:pPr>
        <w:spacing w:after="120"/>
        <w:rPr>
          <w:rFonts w:eastAsiaTheme="minorHAnsi"/>
          <w:sz w:val="22"/>
        </w:rPr>
      </w:pPr>
      <w:r w:rsidRPr="002B7334">
        <w:rPr>
          <w:rFonts w:eastAsiaTheme="minorHAnsi"/>
          <w:sz w:val="22"/>
        </w:rPr>
        <w:t>August 201</w:t>
      </w:r>
      <w:r w:rsidR="009B508A">
        <w:rPr>
          <w:rFonts w:eastAsiaTheme="minorHAnsi"/>
          <w:sz w:val="22"/>
        </w:rPr>
        <w:t>5</w:t>
      </w:r>
    </w:p>
    <w:tbl>
      <w:tblPr>
        <w:tblW w:w="10188" w:type="dxa"/>
        <w:tblLook w:val="0000" w:firstRow="0" w:lastRow="0" w:firstColumn="0" w:lastColumn="0" w:noHBand="0" w:noVBand="0"/>
      </w:tblPr>
      <w:tblGrid>
        <w:gridCol w:w="1908"/>
        <w:gridCol w:w="4440"/>
        <w:gridCol w:w="1920"/>
        <w:gridCol w:w="1920"/>
      </w:tblGrid>
      <w:tr w:rsidR="002B7334" w:rsidRPr="002B7334" w:rsidTr="002B7334">
        <w:trPr>
          <w:cantSplit/>
        </w:trPr>
        <w:tc>
          <w:tcPr>
            <w:tcW w:w="1908" w:type="dxa"/>
          </w:tcPr>
          <w:p w:rsidR="002B7334" w:rsidRPr="002B7334" w:rsidRDefault="002B7334" w:rsidP="002B7334">
            <w:pPr>
              <w:rPr>
                <w:rFonts w:eastAsiaTheme="minorHAnsi"/>
                <w:sz w:val="20"/>
              </w:rPr>
            </w:pPr>
            <w:r w:rsidRPr="002B7334">
              <w:rPr>
                <w:rFonts w:eastAsiaTheme="minorHAnsi"/>
                <w:sz w:val="20"/>
                <w:u w:val="single"/>
              </w:rPr>
              <w:t>Dept. No</w:t>
            </w:r>
            <w:r w:rsidRPr="002B7334">
              <w:rPr>
                <w:rFonts w:eastAsiaTheme="minorHAnsi"/>
                <w:sz w:val="20"/>
              </w:rPr>
              <w:t>.</w:t>
            </w:r>
          </w:p>
        </w:tc>
        <w:tc>
          <w:tcPr>
            <w:tcW w:w="4440" w:type="dxa"/>
          </w:tcPr>
          <w:p w:rsidR="002B7334" w:rsidRPr="00C93371" w:rsidRDefault="002B7334" w:rsidP="00C93371">
            <w:pPr>
              <w:rPr>
                <w:sz w:val="20"/>
                <w:u w:val="single"/>
              </w:rPr>
            </w:pPr>
            <w:r w:rsidRPr="00C93371">
              <w:rPr>
                <w:sz w:val="20"/>
                <w:u w:val="single"/>
              </w:rPr>
              <w:t>Course</w:t>
            </w:r>
          </w:p>
        </w:tc>
        <w:tc>
          <w:tcPr>
            <w:tcW w:w="3840" w:type="dxa"/>
            <w:gridSpan w:val="2"/>
          </w:tcPr>
          <w:p w:rsidR="002B7334" w:rsidRPr="00C93371" w:rsidRDefault="002B7334" w:rsidP="00C93371">
            <w:pPr>
              <w:jc w:val="center"/>
              <w:rPr>
                <w:u w:val="single"/>
              </w:rPr>
            </w:pPr>
            <w:r w:rsidRPr="00C93371">
              <w:rPr>
                <w:sz w:val="20"/>
                <w:u w:val="single"/>
              </w:rPr>
              <w:t>Credit Hours</w:t>
            </w:r>
          </w:p>
        </w:tc>
      </w:tr>
      <w:tr w:rsidR="002B7334" w:rsidRPr="002B7334" w:rsidTr="002B7334">
        <w:trPr>
          <w:cantSplit/>
        </w:trPr>
        <w:tc>
          <w:tcPr>
            <w:tcW w:w="1908" w:type="dxa"/>
          </w:tcPr>
          <w:p w:rsidR="002B7334" w:rsidRPr="002B7334" w:rsidRDefault="002B7334" w:rsidP="002B7334">
            <w:pPr>
              <w:rPr>
                <w:rFonts w:eastAsiaTheme="minorHAnsi"/>
                <w:sz w:val="18"/>
                <w:szCs w:val="18"/>
              </w:rPr>
            </w:pPr>
          </w:p>
        </w:tc>
        <w:tc>
          <w:tcPr>
            <w:tcW w:w="4440" w:type="dxa"/>
          </w:tcPr>
          <w:p w:rsidR="002B7334" w:rsidRPr="00C93371" w:rsidRDefault="002B7334" w:rsidP="00C93371">
            <w:pPr>
              <w:rPr>
                <w:sz w:val="20"/>
              </w:rPr>
            </w:pPr>
            <w:r w:rsidRPr="00C93371">
              <w:rPr>
                <w:sz w:val="20"/>
              </w:rPr>
              <w:t>FRESHMAN YEAR</w:t>
            </w:r>
          </w:p>
        </w:tc>
        <w:tc>
          <w:tcPr>
            <w:tcW w:w="3840" w:type="dxa"/>
            <w:gridSpan w:val="2"/>
          </w:tcPr>
          <w:p w:rsidR="002B7334" w:rsidRPr="002B7334" w:rsidRDefault="002B7334" w:rsidP="002B7334">
            <w:pPr>
              <w:jc w:val="center"/>
              <w:rPr>
                <w:rFonts w:eastAsiaTheme="minorHAnsi"/>
                <w:sz w:val="18"/>
                <w:szCs w:val="18"/>
              </w:rPr>
            </w:pPr>
          </w:p>
        </w:tc>
      </w:tr>
      <w:tr w:rsidR="002B7334" w:rsidRPr="002B7334" w:rsidTr="002B7334">
        <w:trPr>
          <w:cantSplit/>
        </w:trPr>
        <w:tc>
          <w:tcPr>
            <w:tcW w:w="1908" w:type="dxa"/>
          </w:tcPr>
          <w:p w:rsidR="002B7334" w:rsidRPr="002B7334" w:rsidRDefault="002B7334" w:rsidP="002B7334">
            <w:pPr>
              <w:rPr>
                <w:rFonts w:eastAsiaTheme="minorHAnsi"/>
                <w:sz w:val="20"/>
                <w:szCs w:val="20"/>
              </w:rPr>
            </w:pPr>
            <w:r w:rsidRPr="002B7334">
              <w:rPr>
                <w:rFonts w:eastAsiaTheme="minorHAnsi"/>
                <w:sz w:val="20"/>
                <w:szCs w:val="20"/>
              </w:rPr>
              <w:t>CME 101</w:t>
            </w:r>
          </w:p>
        </w:tc>
        <w:tc>
          <w:tcPr>
            <w:tcW w:w="4440" w:type="dxa"/>
          </w:tcPr>
          <w:p w:rsidR="002B7334" w:rsidRPr="00C93371" w:rsidRDefault="002B7334" w:rsidP="00C93371">
            <w:pPr>
              <w:rPr>
                <w:sz w:val="20"/>
              </w:rPr>
            </w:pPr>
            <w:r w:rsidRPr="00C93371">
              <w:rPr>
                <w:sz w:val="20"/>
              </w:rPr>
              <w:t>Introduction to Chemical Engineering</w:t>
            </w:r>
          </w:p>
        </w:tc>
        <w:tc>
          <w:tcPr>
            <w:tcW w:w="3840" w:type="dxa"/>
            <w:gridSpan w:val="2"/>
          </w:tcPr>
          <w:p w:rsidR="002B7334" w:rsidRPr="002B7334" w:rsidRDefault="002B7334" w:rsidP="002B7334">
            <w:pPr>
              <w:jc w:val="center"/>
              <w:rPr>
                <w:rFonts w:eastAsiaTheme="minorHAnsi"/>
                <w:sz w:val="20"/>
                <w:szCs w:val="20"/>
              </w:rPr>
            </w:pPr>
            <w:r w:rsidRPr="002B7334">
              <w:rPr>
                <w:rFonts w:eastAsiaTheme="minorHAnsi"/>
                <w:sz w:val="20"/>
                <w:szCs w:val="20"/>
              </w:rPr>
              <w:t>2</w:t>
            </w:r>
          </w:p>
        </w:tc>
      </w:tr>
      <w:tr w:rsidR="002B7334" w:rsidRPr="002B7334" w:rsidTr="002B7334">
        <w:trPr>
          <w:cantSplit/>
        </w:trPr>
        <w:tc>
          <w:tcPr>
            <w:tcW w:w="1908" w:type="dxa"/>
          </w:tcPr>
          <w:p w:rsidR="002B7334" w:rsidRPr="002B7334" w:rsidRDefault="002B7334" w:rsidP="002B7334">
            <w:pPr>
              <w:rPr>
                <w:rFonts w:eastAsiaTheme="minorHAnsi"/>
                <w:sz w:val="20"/>
                <w:szCs w:val="20"/>
              </w:rPr>
            </w:pPr>
            <w:r w:rsidRPr="002B7334">
              <w:rPr>
                <w:rFonts w:eastAsiaTheme="minorHAnsi"/>
                <w:sz w:val="20"/>
                <w:szCs w:val="20"/>
              </w:rPr>
              <w:t>CHM 123-124</w:t>
            </w:r>
          </w:p>
        </w:tc>
        <w:tc>
          <w:tcPr>
            <w:tcW w:w="4440" w:type="dxa"/>
          </w:tcPr>
          <w:p w:rsidR="002B7334" w:rsidRPr="00C93371" w:rsidRDefault="002B7334" w:rsidP="00C93371">
            <w:pPr>
              <w:rPr>
                <w:sz w:val="20"/>
              </w:rPr>
            </w:pPr>
            <w:r w:rsidRPr="00C93371">
              <w:rPr>
                <w:sz w:val="20"/>
              </w:rPr>
              <w:t>General Chemistry I, II &amp; Labs</w:t>
            </w:r>
          </w:p>
        </w:tc>
        <w:tc>
          <w:tcPr>
            <w:tcW w:w="3840" w:type="dxa"/>
            <w:gridSpan w:val="2"/>
          </w:tcPr>
          <w:p w:rsidR="002B7334" w:rsidRPr="002B7334" w:rsidRDefault="002B7334" w:rsidP="002B7334">
            <w:pPr>
              <w:jc w:val="center"/>
              <w:rPr>
                <w:rFonts w:eastAsiaTheme="minorHAnsi"/>
                <w:sz w:val="20"/>
                <w:szCs w:val="20"/>
              </w:rPr>
            </w:pPr>
            <w:r w:rsidRPr="002B7334">
              <w:rPr>
                <w:rFonts w:eastAsiaTheme="minorHAnsi"/>
                <w:sz w:val="20"/>
                <w:szCs w:val="20"/>
              </w:rPr>
              <w:t>8</w:t>
            </w:r>
          </w:p>
        </w:tc>
      </w:tr>
      <w:tr w:rsidR="002B7334" w:rsidRPr="002B7334" w:rsidTr="002B7334">
        <w:trPr>
          <w:cantSplit/>
        </w:trPr>
        <w:tc>
          <w:tcPr>
            <w:tcW w:w="1908" w:type="dxa"/>
          </w:tcPr>
          <w:p w:rsidR="002B7334" w:rsidRPr="002B7334" w:rsidRDefault="002B7334" w:rsidP="002B7334">
            <w:pPr>
              <w:rPr>
                <w:rFonts w:eastAsiaTheme="minorHAnsi"/>
                <w:sz w:val="20"/>
                <w:szCs w:val="20"/>
              </w:rPr>
            </w:pPr>
            <w:r w:rsidRPr="002B7334">
              <w:rPr>
                <w:rFonts w:eastAsiaTheme="minorHAnsi"/>
                <w:sz w:val="20"/>
                <w:szCs w:val="20"/>
              </w:rPr>
              <w:t>MTH 168-169</w:t>
            </w:r>
          </w:p>
        </w:tc>
        <w:tc>
          <w:tcPr>
            <w:tcW w:w="4440" w:type="dxa"/>
          </w:tcPr>
          <w:p w:rsidR="002B7334" w:rsidRPr="00C93371" w:rsidRDefault="002B7334" w:rsidP="00C93371">
            <w:pPr>
              <w:rPr>
                <w:sz w:val="20"/>
              </w:rPr>
            </w:pPr>
            <w:r w:rsidRPr="00C93371">
              <w:rPr>
                <w:sz w:val="20"/>
              </w:rPr>
              <w:t>Analytic Geometry &amp; Calculus I, II</w:t>
            </w:r>
          </w:p>
        </w:tc>
        <w:tc>
          <w:tcPr>
            <w:tcW w:w="3840" w:type="dxa"/>
            <w:gridSpan w:val="2"/>
          </w:tcPr>
          <w:p w:rsidR="002B7334" w:rsidRPr="002B7334" w:rsidRDefault="002B7334" w:rsidP="002B7334">
            <w:pPr>
              <w:jc w:val="center"/>
              <w:rPr>
                <w:rFonts w:eastAsiaTheme="minorHAnsi"/>
                <w:sz w:val="20"/>
                <w:szCs w:val="20"/>
              </w:rPr>
            </w:pPr>
            <w:r w:rsidRPr="002B7334">
              <w:rPr>
                <w:rFonts w:eastAsiaTheme="minorHAnsi"/>
                <w:sz w:val="20"/>
                <w:szCs w:val="20"/>
              </w:rPr>
              <w:t>8</w:t>
            </w:r>
          </w:p>
        </w:tc>
      </w:tr>
      <w:tr w:rsidR="002B7334" w:rsidRPr="002B7334" w:rsidTr="002B7334">
        <w:trPr>
          <w:cantSplit/>
        </w:trPr>
        <w:tc>
          <w:tcPr>
            <w:tcW w:w="1908" w:type="dxa"/>
          </w:tcPr>
          <w:p w:rsidR="002B7334" w:rsidRPr="002B7334" w:rsidRDefault="002B7334" w:rsidP="002B7334">
            <w:pPr>
              <w:rPr>
                <w:rFonts w:eastAsiaTheme="minorHAnsi"/>
                <w:sz w:val="20"/>
                <w:szCs w:val="20"/>
              </w:rPr>
            </w:pPr>
            <w:r w:rsidRPr="002B7334">
              <w:rPr>
                <w:rFonts w:eastAsiaTheme="minorHAnsi"/>
                <w:sz w:val="20"/>
                <w:szCs w:val="20"/>
              </w:rPr>
              <w:t>PHY 206</w:t>
            </w:r>
          </w:p>
        </w:tc>
        <w:tc>
          <w:tcPr>
            <w:tcW w:w="4440" w:type="dxa"/>
          </w:tcPr>
          <w:p w:rsidR="002B7334" w:rsidRPr="00C93371" w:rsidRDefault="002B7334" w:rsidP="00C93371">
            <w:pPr>
              <w:rPr>
                <w:sz w:val="20"/>
              </w:rPr>
            </w:pPr>
            <w:r w:rsidRPr="00C93371">
              <w:rPr>
                <w:sz w:val="20"/>
              </w:rPr>
              <w:t>General Physics I</w:t>
            </w:r>
          </w:p>
        </w:tc>
        <w:tc>
          <w:tcPr>
            <w:tcW w:w="3840" w:type="dxa"/>
            <w:gridSpan w:val="2"/>
          </w:tcPr>
          <w:p w:rsidR="002B7334" w:rsidRPr="002B7334" w:rsidRDefault="002B7334" w:rsidP="002B7334">
            <w:pPr>
              <w:jc w:val="center"/>
              <w:rPr>
                <w:rFonts w:eastAsiaTheme="minorHAnsi"/>
                <w:sz w:val="20"/>
                <w:szCs w:val="20"/>
              </w:rPr>
            </w:pPr>
            <w:r w:rsidRPr="002B7334">
              <w:rPr>
                <w:rFonts w:eastAsiaTheme="minorHAnsi"/>
                <w:sz w:val="20"/>
                <w:szCs w:val="20"/>
              </w:rPr>
              <w:t>3</w:t>
            </w:r>
          </w:p>
        </w:tc>
      </w:tr>
      <w:tr w:rsidR="002B7334" w:rsidRPr="002B7334" w:rsidTr="002B7334">
        <w:trPr>
          <w:cantSplit/>
        </w:trPr>
        <w:tc>
          <w:tcPr>
            <w:tcW w:w="1908" w:type="dxa"/>
          </w:tcPr>
          <w:p w:rsidR="002B7334" w:rsidRPr="002B7334" w:rsidRDefault="002B7334" w:rsidP="002B7334">
            <w:pPr>
              <w:rPr>
                <w:rFonts w:eastAsiaTheme="minorHAnsi"/>
                <w:sz w:val="20"/>
                <w:szCs w:val="20"/>
              </w:rPr>
            </w:pPr>
            <w:r w:rsidRPr="002B7334">
              <w:rPr>
                <w:rFonts w:eastAsiaTheme="minorHAnsi"/>
                <w:sz w:val="20"/>
                <w:szCs w:val="20"/>
              </w:rPr>
              <w:t>EGR 103</w:t>
            </w:r>
          </w:p>
        </w:tc>
        <w:tc>
          <w:tcPr>
            <w:tcW w:w="4440" w:type="dxa"/>
          </w:tcPr>
          <w:p w:rsidR="002B7334" w:rsidRPr="00C93371" w:rsidRDefault="002B7334" w:rsidP="00C93371">
            <w:pPr>
              <w:rPr>
                <w:sz w:val="20"/>
              </w:rPr>
            </w:pPr>
            <w:r w:rsidRPr="00C93371">
              <w:rPr>
                <w:sz w:val="20"/>
              </w:rPr>
              <w:t>Engineering Innovation</w:t>
            </w:r>
          </w:p>
        </w:tc>
        <w:tc>
          <w:tcPr>
            <w:tcW w:w="3840" w:type="dxa"/>
            <w:gridSpan w:val="2"/>
          </w:tcPr>
          <w:p w:rsidR="002B7334" w:rsidRPr="002B7334" w:rsidRDefault="002B7334" w:rsidP="002B7334">
            <w:pPr>
              <w:jc w:val="center"/>
              <w:rPr>
                <w:rFonts w:eastAsiaTheme="minorHAnsi"/>
                <w:sz w:val="20"/>
                <w:szCs w:val="20"/>
              </w:rPr>
            </w:pPr>
            <w:r w:rsidRPr="002B7334">
              <w:rPr>
                <w:rFonts w:eastAsiaTheme="minorHAnsi"/>
                <w:sz w:val="20"/>
                <w:szCs w:val="20"/>
              </w:rPr>
              <w:t>2</w:t>
            </w:r>
          </w:p>
        </w:tc>
      </w:tr>
      <w:tr w:rsidR="002B7334" w:rsidRPr="002B7334" w:rsidTr="002B7334">
        <w:trPr>
          <w:cantSplit/>
        </w:trPr>
        <w:tc>
          <w:tcPr>
            <w:tcW w:w="1908" w:type="dxa"/>
          </w:tcPr>
          <w:p w:rsidR="002B7334" w:rsidRPr="002B7334" w:rsidRDefault="002B7334" w:rsidP="002B7334">
            <w:pPr>
              <w:rPr>
                <w:rFonts w:eastAsiaTheme="minorHAnsi"/>
                <w:sz w:val="20"/>
                <w:szCs w:val="20"/>
              </w:rPr>
            </w:pPr>
            <w:r w:rsidRPr="002B7334">
              <w:rPr>
                <w:rFonts w:eastAsiaTheme="minorHAnsi"/>
                <w:sz w:val="20"/>
                <w:szCs w:val="20"/>
              </w:rPr>
              <w:t xml:space="preserve">ENG 100 </w:t>
            </w:r>
          </w:p>
        </w:tc>
        <w:tc>
          <w:tcPr>
            <w:tcW w:w="4440" w:type="dxa"/>
          </w:tcPr>
          <w:p w:rsidR="002B7334" w:rsidRPr="00C93371" w:rsidRDefault="002B7334" w:rsidP="00C93371">
            <w:pPr>
              <w:rPr>
                <w:sz w:val="20"/>
              </w:rPr>
            </w:pPr>
            <w:r w:rsidRPr="00C93371">
              <w:rPr>
                <w:sz w:val="20"/>
              </w:rPr>
              <w:t>Writing Seminar I</w:t>
            </w:r>
          </w:p>
        </w:tc>
        <w:tc>
          <w:tcPr>
            <w:tcW w:w="3840" w:type="dxa"/>
            <w:gridSpan w:val="2"/>
          </w:tcPr>
          <w:p w:rsidR="002B7334" w:rsidRPr="002B7334" w:rsidRDefault="002B7334" w:rsidP="002B7334">
            <w:pPr>
              <w:jc w:val="center"/>
              <w:rPr>
                <w:rFonts w:eastAsiaTheme="minorHAnsi"/>
                <w:sz w:val="20"/>
                <w:szCs w:val="20"/>
              </w:rPr>
            </w:pPr>
            <w:r w:rsidRPr="002B7334">
              <w:rPr>
                <w:rFonts w:eastAsiaTheme="minorHAnsi"/>
                <w:sz w:val="20"/>
                <w:szCs w:val="20"/>
              </w:rPr>
              <w:t>3</w:t>
            </w:r>
          </w:p>
        </w:tc>
      </w:tr>
      <w:tr w:rsidR="002B7334" w:rsidRPr="002B7334" w:rsidTr="002B7334">
        <w:trPr>
          <w:cantSplit/>
        </w:trPr>
        <w:tc>
          <w:tcPr>
            <w:tcW w:w="1908" w:type="dxa"/>
          </w:tcPr>
          <w:p w:rsidR="002B7334" w:rsidRPr="002B7334" w:rsidRDefault="002B7334" w:rsidP="002B7334">
            <w:pPr>
              <w:rPr>
                <w:rFonts w:eastAsiaTheme="minorHAnsi"/>
                <w:sz w:val="20"/>
                <w:szCs w:val="20"/>
              </w:rPr>
            </w:pPr>
            <w:r w:rsidRPr="002B7334">
              <w:rPr>
                <w:rFonts w:eastAsiaTheme="minorHAnsi"/>
                <w:sz w:val="20"/>
                <w:szCs w:val="20"/>
              </w:rPr>
              <w:t>XXX.XXX</w:t>
            </w:r>
          </w:p>
        </w:tc>
        <w:tc>
          <w:tcPr>
            <w:tcW w:w="4440" w:type="dxa"/>
          </w:tcPr>
          <w:p w:rsidR="002B7334" w:rsidRPr="00C93371" w:rsidRDefault="002B7334" w:rsidP="00C93371">
            <w:pPr>
              <w:rPr>
                <w:sz w:val="20"/>
              </w:rPr>
            </w:pPr>
            <w:r w:rsidRPr="00C93371">
              <w:rPr>
                <w:sz w:val="20"/>
              </w:rPr>
              <w:t>Humanities Base</w:t>
            </w:r>
          </w:p>
        </w:tc>
        <w:tc>
          <w:tcPr>
            <w:tcW w:w="3840" w:type="dxa"/>
            <w:gridSpan w:val="2"/>
          </w:tcPr>
          <w:p w:rsidR="002B7334" w:rsidRPr="002B7334" w:rsidRDefault="002B7334" w:rsidP="002B7334">
            <w:pPr>
              <w:jc w:val="center"/>
              <w:rPr>
                <w:rFonts w:eastAsiaTheme="minorHAnsi"/>
                <w:sz w:val="20"/>
                <w:szCs w:val="20"/>
              </w:rPr>
            </w:pPr>
            <w:r w:rsidRPr="002B7334">
              <w:rPr>
                <w:rFonts w:eastAsiaTheme="minorHAnsi"/>
                <w:sz w:val="20"/>
                <w:szCs w:val="20"/>
              </w:rPr>
              <w:t>3</w:t>
            </w:r>
          </w:p>
        </w:tc>
      </w:tr>
      <w:tr w:rsidR="002B7334" w:rsidRPr="002B7334" w:rsidTr="002B7334">
        <w:trPr>
          <w:cantSplit/>
        </w:trPr>
        <w:tc>
          <w:tcPr>
            <w:tcW w:w="1908" w:type="dxa"/>
          </w:tcPr>
          <w:p w:rsidR="002B7334" w:rsidRPr="002B7334" w:rsidRDefault="002B7334" w:rsidP="002B7334">
            <w:pPr>
              <w:rPr>
                <w:rFonts w:eastAsiaTheme="minorHAnsi"/>
                <w:sz w:val="20"/>
                <w:szCs w:val="20"/>
              </w:rPr>
            </w:pPr>
            <w:r w:rsidRPr="002B7334">
              <w:rPr>
                <w:rFonts w:eastAsiaTheme="minorHAnsi"/>
                <w:sz w:val="20"/>
                <w:szCs w:val="20"/>
              </w:rPr>
              <w:t>XXX.XXX</w:t>
            </w:r>
          </w:p>
        </w:tc>
        <w:tc>
          <w:tcPr>
            <w:tcW w:w="4440" w:type="dxa"/>
          </w:tcPr>
          <w:p w:rsidR="002B7334" w:rsidRPr="00C93371" w:rsidRDefault="002B7334" w:rsidP="00C93371">
            <w:pPr>
              <w:rPr>
                <w:sz w:val="20"/>
              </w:rPr>
            </w:pPr>
            <w:r w:rsidRPr="00C93371">
              <w:rPr>
                <w:sz w:val="20"/>
              </w:rPr>
              <w:t>Humanities Base</w:t>
            </w:r>
          </w:p>
        </w:tc>
        <w:tc>
          <w:tcPr>
            <w:tcW w:w="3840" w:type="dxa"/>
            <w:gridSpan w:val="2"/>
          </w:tcPr>
          <w:p w:rsidR="002B7334" w:rsidRPr="002B7334" w:rsidRDefault="002B7334" w:rsidP="002B7334">
            <w:pPr>
              <w:jc w:val="center"/>
              <w:rPr>
                <w:rFonts w:eastAsiaTheme="minorHAnsi"/>
                <w:sz w:val="20"/>
                <w:szCs w:val="20"/>
              </w:rPr>
            </w:pPr>
            <w:r w:rsidRPr="002B7334">
              <w:rPr>
                <w:rFonts w:eastAsiaTheme="minorHAnsi"/>
                <w:sz w:val="20"/>
                <w:szCs w:val="20"/>
              </w:rPr>
              <w:t>3</w:t>
            </w:r>
          </w:p>
        </w:tc>
      </w:tr>
      <w:tr w:rsidR="002B7334" w:rsidRPr="002B7334" w:rsidTr="002B7334">
        <w:trPr>
          <w:cantSplit/>
        </w:trPr>
        <w:tc>
          <w:tcPr>
            <w:tcW w:w="1908" w:type="dxa"/>
          </w:tcPr>
          <w:p w:rsidR="002B7334" w:rsidRPr="002B7334" w:rsidRDefault="002B7334" w:rsidP="002B7334">
            <w:pPr>
              <w:rPr>
                <w:rFonts w:eastAsiaTheme="minorHAnsi"/>
                <w:sz w:val="20"/>
                <w:szCs w:val="20"/>
              </w:rPr>
            </w:pPr>
            <w:r w:rsidRPr="002B7334">
              <w:rPr>
                <w:rFonts w:eastAsiaTheme="minorHAnsi"/>
                <w:sz w:val="20"/>
                <w:szCs w:val="20"/>
              </w:rPr>
              <w:t>XXX.XXX</w:t>
            </w:r>
          </w:p>
        </w:tc>
        <w:tc>
          <w:tcPr>
            <w:tcW w:w="4440" w:type="dxa"/>
          </w:tcPr>
          <w:p w:rsidR="002B7334" w:rsidRPr="00C93371" w:rsidRDefault="002B7334" w:rsidP="00C93371">
            <w:pPr>
              <w:rPr>
                <w:sz w:val="20"/>
              </w:rPr>
            </w:pPr>
            <w:r w:rsidRPr="00C93371">
              <w:rPr>
                <w:sz w:val="20"/>
              </w:rPr>
              <w:t>Humanities Base</w:t>
            </w:r>
          </w:p>
        </w:tc>
        <w:tc>
          <w:tcPr>
            <w:tcW w:w="3840" w:type="dxa"/>
            <w:gridSpan w:val="2"/>
          </w:tcPr>
          <w:p w:rsidR="002B7334" w:rsidRPr="002B7334" w:rsidRDefault="002B7334" w:rsidP="002B7334">
            <w:pPr>
              <w:jc w:val="center"/>
              <w:rPr>
                <w:rFonts w:eastAsiaTheme="minorHAnsi"/>
                <w:sz w:val="20"/>
                <w:szCs w:val="20"/>
              </w:rPr>
            </w:pPr>
            <w:r w:rsidRPr="002B7334">
              <w:rPr>
                <w:rFonts w:eastAsiaTheme="minorHAnsi"/>
                <w:sz w:val="20"/>
                <w:szCs w:val="20"/>
              </w:rPr>
              <w:t>3</w:t>
            </w:r>
          </w:p>
        </w:tc>
      </w:tr>
      <w:tr w:rsidR="002B7334" w:rsidRPr="002B7334" w:rsidTr="002B7334">
        <w:trPr>
          <w:cantSplit/>
        </w:trPr>
        <w:tc>
          <w:tcPr>
            <w:tcW w:w="1908" w:type="dxa"/>
          </w:tcPr>
          <w:p w:rsidR="002B7334" w:rsidRPr="002B7334" w:rsidRDefault="002B7334" w:rsidP="002B7334">
            <w:pPr>
              <w:rPr>
                <w:rFonts w:eastAsiaTheme="minorHAnsi"/>
                <w:sz w:val="20"/>
                <w:szCs w:val="20"/>
              </w:rPr>
            </w:pPr>
            <w:r w:rsidRPr="002B7334">
              <w:rPr>
                <w:rFonts w:eastAsiaTheme="minorHAnsi"/>
                <w:sz w:val="20"/>
                <w:szCs w:val="20"/>
              </w:rPr>
              <w:t>EGR 100</w:t>
            </w:r>
          </w:p>
        </w:tc>
        <w:tc>
          <w:tcPr>
            <w:tcW w:w="4440" w:type="dxa"/>
          </w:tcPr>
          <w:p w:rsidR="002B7334" w:rsidRPr="00C93371" w:rsidRDefault="002B7334" w:rsidP="00C93371">
            <w:pPr>
              <w:rPr>
                <w:sz w:val="20"/>
              </w:rPr>
            </w:pPr>
            <w:r w:rsidRPr="00C93371">
              <w:rPr>
                <w:sz w:val="20"/>
              </w:rPr>
              <w:t>Engineering Workshops</w:t>
            </w:r>
          </w:p>
        </w:tc>
        <w:tc>
          <w:tcPr>
            <w:tcW w:w="3840" w:type="dxa"/>
            <w:gridSpan w:val="2"/>
          </w:tcPr>
          <w:p w:rsidR="002B7334" w:rsidRPr="002B7334" w:rsidRDefault="002B7334" w:rsidP="002B7334">
            <w:pPr>
              <w:jc w:val="center"/>
              <w:rPr>
                <w:rFonts w:eastAsiaTheme="minorHAnsi"/>
                <w:sz w:val="20"/>
                <w:szCs w:val="20"/>
                <w:u w:val="single"/>
              </w:rPr>
            </w:pPr>
            <w:r w:rsidRPr="002B7334">
              <w:rPr>
                <w:rFonts w:eastAsiaTheme="minorHAnsi"/>
                <w:sz w:val="20"/>
                <w:szCs w:val="20"/>
                <w:u w:val="single"/>
              </w:rPr>
              <w:t>0</w:t>
            </w:r>
          </w:p>
        </w:tc>
      </w:tr>
      <w:tr w:rsidR="002B7334" w:rsidRPr="002B7334" w:rsidTr="002B7334">
        <w:trPr>
          <w:cantSplit/>
        </w:trPr>
        <w:tc>
          <w:tcPr>
            <w:tcW w:w="1908" w:type="dxa"/>
          </w:tcPr>
          <w:p w:rsidR="002B7334" w:rsidRPr="002B7334" w:rsidRDefault="002B7334" w:rsidP="002B7334">
            <w:pPr>
              <w:rPr>
                <w:rFonts w:eastAsiaTheme="minorHAnsi"/>
                <w:sz w:val="20"/>
                <w:szCs w:val="20"/>
              </w:rPr>
            </w:pPr>
          </w:p>
        </w:tc>
        <w:tc>
          <w:tcPr>
            <w:tcW w:w="4440" w:type="dxa"/>
          </w:tcPr>
          <w:p w:rsidR="002B7334" w:rsidRPr="00C93371" w:rsidRDefault="002B7334" w:rsidP="00C93371">
            <w:pPr>
              <w:rPr>
                <w:sz w:val="20"/>
              </w:rPr>
            </w:pPr>
          </w:p>
        </w:tc>
        <w:tc>
          <w:tcPr>
            <w:tcW w:w="3840" w:type="dxa"/>
            <w:gridSpan w:val="2"/>
          </w:tcPr>
          <w:p w:rsidR="002B7334" w:rsidRPr="002B7334" w:rsidRDefault="002B7334" w:rsidP="002B7334">
            <w:pPr>
              <w:jc w:val="center"/>
              <w:rPr>
                <w:rFonts w:eastAsiaTheme="minorHAnsi"/>
                <w:sz w:val="20"/>
                <w:szCs w:val="20"/>
              </w:rPr>
            </w:pPr>
            <w:r w:rsidRPr="002B7334">
              <w:rPr>
                <w:rFonts w:eastAsiaTheme="minorHAnsi"/>
                <w:sz w:val="20"/>
                <w:szCs w:val="20"/>
              </w:rPr>
              <w:t>35</w:t>
            </w:r>
          </w:p>
        </w:tc>
      </w:tr>
      <w:tr w:rsidR="002B7334" w:rsidRPr="002B7334" w:rsidTr="002B7334">
        <w:trPr>
          <w:cantSplit/>
        </w:trPr>
        <w:tc>
          <w:tcPr>
            <w:tcW w:w="1908" w:type="dxa"/>
          </w:tcPr>
          <w:p w:rsidR="002B7334" w:rsidRPr="002B7334" w:rsidRDefault="002B7334" w:rsidP="002B7334">
            <w:pPr>
              <w:rPr>
                <w:rFonts w:eastAsiaTheme="minorHAnsi"/>
                <w:sz w:val="18"/>
                <w:szCs w:val="18"/>
              </w:rPr>
            </w:pPr>
          </w:p>
        </w:tc>
        <w:tc>
          <w:tcPr>
            <w:tcW w:w="4440" w:type="dxa"/>
          </w:tcPr>
          <w:p w:rsidR="002B7334" w:rsidRPr="00C93371" w:rsidRDefault="002B7334" w:rsidP="00C93371">
            <w:pPr>
              <w:rPr>
                <w:sz w:val="20"/>
              </w:rPr>
            </w:pPr>
          </w:p>
        </w:tc>
        <w:tc>
          <w:tcPr>
            <w:tcW w:w="1920" w:type="dxa"/>
          </w:tcPr>
          <w:p w:rsidR="002B7334" w:rsidRPr="002B7334" w:rsidRDefault="002B7334" w:rsidP="002B7334">
            <w:pPr>
              <w:jc w:val="center"/>
              <w:rPr>
                <w:rFonts w:eastAsiaTheme="minorHAnsi"/>
                <w:sz w:val="18"/>
                <w:szCs w:val="18"/>
                <w:u w:val="single"/>
              </w:rPr>
            </w:pPr>
          </w:p>
        </w:tc>
        <w:tc>
          <w:tcPr>
            <w:tcW w:w="1920" w:type="dxa"/>
          </w:tcPr>
          <w:p w:rsidR="002B7334" w:rsidRPr="002B7334" w:rsidRDefault="002B7334" w:rsidP="002B7334">
            <w:pPr>
              <w:jc w:val="center"/>
              <w:rPr>
                <w:rFonts w:eastAsiaTheme="minorHAnsi"/>
                <w:sz w:val="18"/>
                <w:szCs w:val="18"/>
                <w:u w:val="single"/>
              </w:rPr>
            </w:pPr>
          </w:p>
        </w:tc>
      </w:tr>
      <w:tr w:rsidR="002B7334" w:rsidRPr="002B7334" w:rsidTr="002B7334">
        <w:trPr>
          <w:cantSplit/>
        </w:trPr>
        <w:tc>
          <w:tcPr>
            <w:tcW w:w="1908" w:type="dxa"/>
          </w:tcPr>
          <w:p w:rsidR="002B7334" w:rsidRPr="002B7334" w:rsidRDefault="002B7334" w:rsidP="002B7334">
            <w:pPr>
              <w:rPr>
                <w:rFonts w:eastAsiaTheme="minorHAnsi"/>
                <w:sz w:val="18"/>
                <w:szCs w:val="18"/>
              </w:rPr>
            </w:pPr>
          </w:p>
        </w:tc>
        <w:tc>
          <w:tcPr>
            <w:tcW w:w="4440" w:type="dxa"/>
          </w:tcPr>
          <w:p w:rsidR="002B7334" w:rsidRPr="00C93371" w:rsidRDefault="002B7334" w:rsidP="00C93371">
            <w:pPr>
              <w:rPr>
                <w:sz w:val="20"/>
              </w:rPr>
            </w:pPr>
            <w:r w:rsidRPr="00C93371">
              <w:rPr>
                <w:sz w:val="20"/>
              </w:rPr>
              <w:t>SOPHOMORE YEAR</w:t>
            </w:r>
          </w:p>
        </w:tc>
        <w:tc>
          <w:tcPr>
            <w:tcW w:w="1920" w:type="dxa"/>
          </w:tcPr>
          <w:p w:rsidR="002B7334" w:rsidRPr="002B7334" w:rsidRDefault="002B7334" w:rsidP="002B7334">
            <w:pPr>
              <w:jc w:val="center"/>
              <w:rPr>
                <w:rFonts w:eastAsiaTheme="minorHAnsi"/>
                <w:sz w:val="18"/>
                <w:szCs w:val="18"/>
                <w:u w:val="single"/>
              </w:rPr>
            </w:pPr>
            <w:r w:rsidRPr="002B7334">
              <w:rPr>
                <w:rFonts w:eastAsiaTheme="minorHAnsi"/>
                <w:sz w:val="18"/>
                <w:szCs w:val="18"/>
                <w:u w:val="single"/>
              </w:rPr>
              <w:t>1</w:t>
            </w:r>
            <w:r w:rsidRPr="002B7334">
              <w:rPr>
                <w:rFonts w:eastAsiaTheme="minorHAnsi"/>
                <w:sz w:val="18"/>
                <w:szCs w:val="18"/>
                <w:u w:val="single"/>
                <w:vertAlign w:val="superscript"/>
              </w:rPr>
              <w:t>ST</w:t>
            </w:r>
            <w:r w:rsidRPr="002B7334">
              <w:rPr>
                <w:rFonts w:eastAsiaTheme="minorHAnsi"/>
                <w:sz w:val="18"/>
                <w:szCs w:val="18"/>
                <w:u w:val="single"/>
              </w:rPr>
              <w:t xml:space="preserve"> Term</w:t>
            </w:r>
          </w:p>
        </w:tc>
        <w:tc>
          <w:tcPr>
            <w:tcW w:w="1920" w:type="dxa"/>
          </w:tcPr>
          <w:p w:rsidR="002B7334" w:rsidRPr="002B7334" w:rsidRDefault="002B7334" w:rsidP="002B7334">
            <w:pPr>
              <w:jc w:val="center"/>
              <w:rPr>
                <w:rFonts w:eastAsiaTheme="minorHAnsi"/>
                <w:sz w:val="18"/>
                <w:szCs w:val="18"/>
                <w:u w:val="single"/>
              </w:rPr>
            </w:pPr>
            <w:r w:rsidRPr="002B7334">
              <w:rPr>
                <w:rFonts w:eastAsiaTheme="minorHAnsi"/>
                <w:sz w:val="18"/>
                <w:szCs w:val="18"/>
                <w:u w:val="single"/>
              </w:rPr>
              <w:t>2</w:t>
            </w:r>
            <w:r w:rsidRPr="002B7334">
              <w:rPr>
                <w:rFonts w:eastAsiaTheme="minorHAnsi"/>
                <w:sz w:val="18"/>
                <w:szCs w:val="18"/>
                <w:u w:val="single"/>
                <w:vertAlign w:val="superscript"/>
              </w:rPr>
              <w:t>nd</w:t>
            </w:r>
            <w:r w:rsidRPr="002B7334">
              <w:rPr>
                <w:rFonts w:eastAsiaTheme="minorHAnsi"/>
                <w:sz w:val="18"/>
                <w:szCs w:val="18"/>
                <w:u w:val="single"/>
              </w:rPr>
              <w:t xml:space="preserve"> Term</w:t>
            </w:r>
          </w:p>
        </w:tc>
      </w:tr>
      <w:tr w:rsidR="002B7334" w:rsidRPr="002B7334" w:rsidTr="002B7334">
        <w:trPr>
          <w:cantSplit/>
        </w:trPr>
        <w:tc>
          <w:tcPr>
            <w:tcW w:w="1908" w:type="dxa"/>
          </w:tcPr>
          <w:p w:rsidR="002B7334" w:rsidRPr="002B7334" w:rsidRDefault="002B7334" w:rsidP="002B7334">
            <w:pPr>
              <w:rPr>
                <w:rFonts w:eastAsiaTheme="minorHAnsi"/>
                <w:sz w:val="20"/>
                <w:szCs w:val="20"/>
              </w:rPr>
            </w:pPr>
            <w:r w:rsidRPr="002B7334">
              <w:rPr>
                <w:rFonts w:eastAsiaTheme="minorHAnsi"/>
                <w:sz w:val="20"/>
                <w:szCs w:val="20"/>
              </w:rPr>
              <w:t>CHM 313-314</w:t>
            </w:r>
          </w:p>
        </w:tc>
        <w:tc>
          <w:tcPr>
            <w:tcW w:w="4440" w:type="dxa"/>
          </w:tcPr>
          <w:p w:rsidR="002B7334" w:rsidRPr="00C93371" w:rsidRDefault="002B7334" w:rsidP="00C93371">
            <w:pPr>
              <w:rPr>
                <w:sz w:val="20"/>
              </w:rPr>
            </w:pPr>
            <w:r w:rsidRPr="00C93371">
              <w:rPr>
                <w:sz w:val="20"/>
              </w:rPr>
              <w:t>Organic Chemistry I, II &amp; Labs</w:t>
            </w:r>
          </w:p>
        </w:tc>
        <w:tc>
          <w:tcPr>
            <w:tcW w:w="1920" w:type="dxa"/>
          </w:tcPr>
          <w:p w:rsidR="002B7334" w:rsidRPr="002B7334" w:rsidRDefault="002B7334" w:rsidP="002B7334">
            <w:pPr>
              <w:jc w:val="center"/>
              <w:rPr>
                <w:rFonts w:eastAsiaTheme="minorHAnsi"/>
                <w:sz w:val="20"/>
                <w:szCs w:val="20"/>
              </w:rPr>
            </w:pPr>
            <w:r w:rsidRPr="002B7334">
              <w:rPr>
                <w:rFonts w:eastAsiaTheme="minorHAnsi"/>
                <w:sz w:val="20"/>
                <w:szCs w:val="20"/>
              </w:rPr>
              <w:t>3-3-4</w:t>
            </w:r>
          </w:p>
        </w:tc>
        <w:tc>
          <w:tcPr>
            <w:tcW w:w="1920" w:type="dxa"/>
          </w:tcPr>
          <w:p w:rsidR="002B7334" w:rsidRPr="002B7334" w:rsidRDefault="002B7334" w:rsidP="002B7334">
            <w:pPr>
              <w:jc w:val="center"/>
              <w:rPr>
                <w:rFonts w:eastAsiaTheme="minorHAnsi"/>
                <w:sz w:val="20"/>
                <w:szCs w:val="20"/>
              </w:rPr>
            </w:pPr>
            <w:r w:rsidRPr="002B7334">
              <w:rPr>
                <w:rFonts w:eastAsiaTheme="minorHAnsi"/>
                <w:sz w:val="20"/>
                <w:szCs w:val="20"/>
              </w:rPr>
              <w:t>3-3-4</w:t>
            </w:r>
          </w:p>
        </w:tc>
      </w:tr>
      <w:tr w:rsidR="002B7334" w:rsidRPr="002B7334" w:rsidTr="002B7334">
        <w:trPr>
          <w:cantSplit/>
        </w:trPr>
        <w:tc>
          <w:tcPr>
            <w:tcW w:w="1908" w:type="dxa"/>
          </w:tcPr>
          <w:p w:rsidR="002B7334" w:rsidRPr="002B7334" w:rsidRDefault="002B7334" w:rsidP="002B7334">
            <w:pPr>
              <w:rPr>
                <w:rFonts w:eastAsiaTheme="minorHAnsi"/>
                <w:sz w:val="20"/>
                <w:szCs w:val="20"/>
              </w:rPr>
            </w:pPr>
            <w:r w:rsidRPr="002B7334">
              <w:rPr>
                <w:rFonts w:eastAsiaTheme="minorHAnsi"/>
                <w:sz w:val="20"/>
                <w:szCs w:val="20"/>
              </w:rPr>
              <w:t>CME 200</w:t>
            </w:r>
          </w:p>
        </w:tc>
        <w:tc>
          <w:tcPr>
            <w:tcW w:w="4440" w:type="dxa"/>
          </w:tcPr>
          <w:p w:rsidR="002B7334" w:rsidRPr="00C93371" w:rsidRDefault="002B7334" w:rsidP="00C93371">
            <w:pPr>
              <w:rPr>
                <w:sz w:val="20"/>
              </w:rPr>
            </w:pPr>
            <w:r w:rsidRPr="00C93371">
              <w:rPr>
                <w:sz w:val="20"/>
              </w:rPr>
              <w:t>Professional Development Seminar</w:t>
            </w:r>
          </w:p>
        </w:tc>
        <w:tc>
          <w:tcPr>
            <w:tcW w:w="1920" w:type="dxa"/>
          </w:tcPr>
          <w:p w:rsidR="002B7334" w:rsidRPr="002B7334" w:rsidRDefault="002B7334" w:rsidP="002B7334">
            <w:pPr>
              <w:jc w:val="center"/>
              <w:rPr>
                <w:rFonts w:eastAsiaTheme="minorHAnsi"/>
                <w:sz w:val="20"/>
                <w:szCs w:val="20"/>
              </w:rPr>
            </w:pPr>
            <w:r w:rsidRPr="002B7334">
              <w:rPr>
                <w:rFonts w:eastAsiaTheme="minorHAnsi"/>
                <w:sz w:val="20"/>
                <w:szCs w:val="20"/>
              </w:rPr>
              <w:t>1-0-0</w:t>
            </w:r>
          </w:p>
        </w:tc>
        <w:tc>
          <w:tcPr>
            <w:tcW w:w="1920" w:type="dxa"/>
          </w:tcPr>
          <w:p w:rsidR="002B7334" w:rsidRPr="002B7334" w:rsidRDefault="002B7334" w:rsidP="002B7334">
            <w:pPr>
              <w:jc w:val="center"/>
              <w:rPr>
                <w:rFonts w:eastAsiaTheme="minorHAnsi"/>
                <w:sz w:val="20"/>
                <w:szCs w:val="20"/>
              </w:rPr>
            </w:pPr>
            <w:r w:rsidRPr="002B7334">
              <w:rPr>
                <w:rFonts w:eastAsiaTheme="minorHAnsi"/>
                <w:sz w:val="20"/>
                <w:szCs w:val="20"/>
              </w:rPr>
              <w:t>1-0-1</w:t>
            </w:r>
          </w:p>
        </w:tc>
      </w:tr>
      <w:tr w:rsidR="002B7334" w:rsidRPr="002B7334" w:rsidTr="002B7334">
        <w:trPr>
          <w:cantSplit/>
        </w:trPr>
        <w:tc>
          <w:tcPr>
            <w:tcW w:w="1908" w:type="dxa"/>
          </w:tcPr>
          <w:p w:rsidR="002B7334" w:rsidRPr="002B7334" w:rsidRDefault="002B7334" w:rsidP="002B7334">
            <w:pPr>
              <w:rPr>
                <w:rFonts w:eastAsiaTheme="minorHAnsi"/>
                <w:sz w:val="20"/>
                <w:szCs w:val="20"/>
              </w:rPr>
            </w:pPr>
            <w:r w:rsidRPr="002B7334">
              <w:rPr>
                <w:rFonts w:eastAsiaTheme="minorHAnsi"/>
                <w:sz w:val="20"/>
                <w:szCs w:val="20"/>
              </w:rPr>
              <w:t>CME 203</w:t>
            </w:r>
          </w:p>
        </w:tc>
        <w:tc>
          <w:tcPr>
            <w:tcW w:w="4440" w:type="dxa"/>
          </w:tcPr>
          <w:p w:rsidR="002B7334" w:rsidRPr="00C93371" w:rsidRDefault="002B7334" w:rsidP="00C93371">
            <w:pPr>
              <w:rPr>
                <w:sz w:val="20"/>
              </w:rPr>
            </w:pPr>
            <w:r w:rsidRPr="00C93371">
              <w:rPr>
                <w:sz w:val="20"/>
              </w:rPr>
              <w:t>Material &amp; Energy Balances</w:t>
            </w:r>
          </w:p>
        </w:tc>
        <w:tc>
          <w:tcPr>
            <w:tcW w:w="1920" w:type="dxa"/>
          </w:tcPr>
          <w:p w:rsidR="002B7334" w:rsidRPr="002B7334" w:rsidRDefault="002B7334" w:rsidP="002B7334">
            <w:pPr>
              <w:jc w:val="center"/>
              <w:rPr>
                <w:rFonts w:eastAsiaTheme="minorHAnsi"/>
                <w:sz w:val="20"/>
                <w:szCs w:val="20"/>
              </w:rPr>
            </w:pPr>
            <w:r w:rsidRPr="002B7334">
              <w:rPr>
                <w:rFonts w:eastAsiaTheme="minorHAnsi"/>
                <w:sz w:val="20"/>
                <w:szCs w:val="20"/>
              </w:rPr>
              <w:t>3-0-3</w:t>
            </w:r>
          </w:p>
        </w:tc>
        <w:tc>
          <w:tcPr>
            <w:tcW w:w="1920" w:type="dxa"/>
          </w:tcPr>
          <w:p w:rsidR="002B7334" w:rsidRPr="002B7334" w:rsidRDefault="002B7334" w:rsidP="002B7334">
            <w:pPr>
              <w:jc w:val="center"/>
              <w:rPr>
                <w:rFonts w:eastAsiaTheme="minorHAnsi"/>
                <w:sz w:val="20"/>
                <w:szCs w:val="20"/>
              </w:rPr>
            </w:pPr>
          </w:p>
        </w:tc>
      </w:tr>
      <w:tr w:rsidR="002B7334" w:rsidRPr="002B7334" w:rsidTr="002B7334">
        <w:trPr>
          <w:cantSplit/>
        </w:trPr>
        <w:tc>
          <w:tcPr>
            <w:tcW w:w="1908" w:type="dxa"/>
          </w:tcPr>
          <w:p w:rsidR="002B7334" w:rsidRPr="002B7334" w:rsidRDefault="002B7334" w:rsidP="002B7334">
            <w:pPr>
              <w:rPr>
                <w:rFonts w:eastAsiaTheme="minorHAnsi"/>
                <w:sz w:val="20"/>
                <w:szCs w:val="20"/>
              </w:rPr>
            </w:pPr>
            <w:r w:rsidRPr="002B7334">
              <w:rPr>
                <w:rFonts w:eastAsiaTheme="minorHAnsi"/>
                <w:sz w:val="20"/>
                <w:szCs w:val="20"/>
              </w:rPr>
              <w:t>ENG 200</w:t>
            </w:r>
          </w:p>
        </w:tc>
        <w:tc>
          <w:tcPr>
            <w:tcW w:w="4440" w:type="dxa"/>
          </w:tcPr>
          <w:p w:rsidR="002B7334" w:rsidRPr="00C93371" w:rsidRDefault="002B7334" w:rsidP="00C93371">
            <w:pPr>
              <w:rPr>
                <w:sz w:val="20"/>
              </w:rPr>
            </w:pPr>
            <w:r w:rsidRPr="00C93371">
              <w:rPr>
                <w:sz w:val="20"/>
              </w:rPr>
              <w:t>Writing Seminar II</w:t>
            </w:r>
          </w:p>
        </w:tc>
        <w:tc>
          <w:tcPr>
            <w:tcW w:w="1920" w:type="dxa"/>
          </w:tcPr>
          <w:p w:rsidR="002B7334" w:rsidRPr="002B7334" w:rsidRDefault="002B7334" w:rsidP="002B7334">
            <w:pPr>
              <w:jc w:val="center"/>
              <w:rPr>
                <w:rFonts w:eastAsiaTheme="minorHAnsi"/>
                <w:sz w:val="20"/>
                <w:szCs w:val="20"/>
              </w:rPr>
            </w:pPr>
            <w:r w:rsidRPr="002B7334">
              <w:rPr>
                <w:rFonts w:eastAsiaTheme="minorHAnsi"/>
                <w:sz w:val="20"/>
                <w:szCs w:val="20"/>
              </w:rPr>
              <w:t>3-0-3</w:t>
            </w:r>
          </w:p>
        </w:tc>
        <w:tc>
          <w:tcPr>
            <w:tcW w:w="1920" w:type="dxa"/>
          </w:tcPr>
          <w:p w:rsidR="002B7334" w:rsidRPr="002B7334" w:rsidRDefault="002B7334" w:rsidP="002B7334">
            <w:pPr>
              <w:jc w:val="center"/>
              <w:rPr>
                <w:rFonts w:eastAsiaTheme="minorHAnsi"/>
                <w:sz w:val="20"/>
                <w:szCs w:val="20"/>
              </w:rPr>
            </w:pPr>
          </w:p>
        </w:tc>
      </w:tr>
      <w:tr w:rsidR="002B7334" w:rsidRPr="002B7334" w:rsidTr="002B7334">
        <w:trPr>
          <w:cantSplit/>
        </w:trPr>
        <w:tc>
          <w:tcPr>
            <w:tcW w:w="1908" w:type="dxa"/>
          </w:tcPr>
          <w:p w:rsidR="002B7334" w:rsidRPr="002B7334" w:rsidRDefault="002B7334" w:rsidP="002B7334">
            <w:pPr>
              <w:rPr>
                <w:rFonts w:eastAsiaTheme="minorHAnsi"/>
                <w:sz w:val="20"/>
                <w:szCs w:val="20"/>
              </w:rPr>
            </w:pPr>
            <w:r w:rsidRPr="002B7334">
              <w:rPr>
                <w:rFonts w:eastAsiaTheme="minorHAnsi"/>
                <w:sz w:val="20"/>
                <w:szCs w:val="20"/>
              </w:rPr>
              <w:t>EGR 202</w:t>
            </w:r>
          </w:p>
        </w:tc>
        <w:tc>
          <w:tcPr>
            <w:tcW w:w="4440" w:type="dxa"/>
          </w:tcPr>
          <w:p w:rsidR="002B7334" w:rsidRPr="00C93371" w:rsidRDefault="002B7334" w:rsidP="00C93371">
            <w:pPr>
              <w:rPr>
                <w:sz w:val="20"/>
              </w:rPr>
            </w:pPr>
            <w:r w:rsidRPr="00C93371">
              <w:rPr>
                <w:sz w:val="20"/>
              </w:rPr>
              <w:t>Engineering Thermo</w:t>
            </w:r>
          </w:p>
        </w:tc>
        <w:tc>
          <w:tcPr>
            <w:tcW w:w="1920" w:type="dxa"/>
          </w:tcPr>
          <w:p w:rsidR="002B7334" w:rsidRPr="002B7334" w:rsidRDefault="002B7334" w:rsidP="002B7334">
            <w:pPr>
              <w:jc w:val="center"/>
              <w:rPr>
                <w:rFonts w:eastAsiaTheme="minorHAnsi"/>
                <w:sz w:val="20"/>
                <w:szCs w:val="20"/>
              </w:rPr>
            </w:pPr>
            <w:r w:rsidRPr="002B7334">
              <w:rPr>
                <w:rFonts w:eastAsiaTheme="minorHAnsi"/>
                <w:sz w:val="20"/>
                <w:szCs w:val="20"/>
              </w:rPr>
              <w:t>3-0-3</w:t>
            </w:r>
          </w:p>
        </w:tc>
        <w:tc>
          <w:tcPr>
            <w:tcW w:w="1920" w:type="dxa"/>
          </w:tcPr>
          <w:p w:rsidR="002B7334" w:rsidRPr="002B7334" w:rsidRDefault="002B7334" w:rsidP="002B7334">
            <w:pPr>
              <w:jc w:val="center"/>
              <w:rPr>
                <w:rFonts w:eastAsiaTheme="minorHAnsi"/>
                <w:sz w:val="20"/>
                <w:szCs w:val="20"/>
              </w:rPr>
            </w:pPr>
          </w:p>
        </w:tc>
      </w:tr>
      <w:tr w:rsidR="002B7334" w:rsidRPr="002B7334" w:rsidTr="002B7334">
        <w:trPr>
          <w:cantSplit/>
        </w:trPr>
        <w:tc>
          <w:tcPr>
            <w:tcW w:w="1908" w:type="dxa"/>
          </w:tcPr>
          <w:p w:rsidR="002B7334" w:rsidRPr="002B7334" w:rsidRDefault="002B7334" w:rsidP="002B7334">
            <w:pPr>
              <w:rPr>
                <w:rFonts w:eastAsiaTheme="minorHAnsi"/>
                <w:sz w:val="20"/>
                <w:szCs w:val="20"/>
              </w:rPr>
            </w:pPr>
            <w:r w:rsidRPr="002B7334">
              <w:rPr>
                <w:rFonts w:eastAsiaTheme="minorHAnsi"/>
                <w:sz w:val="20"/>
                <w:szCs w:val="20"/>
              </w:rPr>
              <w:t>MTH 218</w:t>
            </w:r>
          </w:p>
        </w:tc>
        <w:tc>
          <w:tcPr>
            <w:tcW w:w="4440" w:type="dxa"/>
          </w:tcPr>
          <w:p w:rsidR="002B7334" w:rsidRPr="00C93371" w:rsidRDefault="002B7334" w:rsidP="00C93371">
            <w:pPr>
              <w:rPr>
                <w:sz w:val="20"/>
              </w:rPr>
            </w:pPr>
            <w:r w:rsidRPr="00C93371">
              <w:rPr>
                <w:sz w:val="20"/>
              </w:rPr>
              <w:t>Analytic Geometry and Calculus III</w:t>
            </w:r>
          </w:p>
        </w:tc>
        <w:tc>
          <w:tcPr>
            <w:tcW w:w="1920" w:type="dxa"/>
          </w:tcPr>
          <w:p w:rsidR="002B7334" w:rsidRPr="002B7334" w:rsidRDefault="002B7334" w:rsidP="002B7334">
            <w:pPr>
              <w:jc w:val="center"/>
              <w:rPr>
                <w:rFonts w:eastAsiaTheme="minorHAnsi"/>
                <w:sz w:val="20"/>
                <w:szCs w:val="20"/>
              </w:rPr>
            </w:pPr>
            <w:r w:rsidRPr="002B7334">
              <w:rPr>
                <w:rFonts w:eastAsiaTheme="minorHAnsi"/>
                <w:sz w:val="20"/>
                <w:szCs w:val="20"/>
              </w:rPr>
              <w:t>4-0-4</w:t>
            </w:r>
          </w:p>
        </w:tc>
        <w:tc>
          <w:tcPr>
            <w:tcW w:w="1920" w:type="dxa"/>
          </w:tcPr>
          <w:p w:rsidR="002B7334" w:rsidRPr="002B7334" w:rsidRDefault="002B7334" w:rsidP="002B7334">
            <w:pPr>
              <w:jc w:val="center"/>
              <w:rPr>
                <w:rFonts w:eastAsiaTheme="minorHAnsi"/>
                <w:sz w:val="20"/>
                <w:szCs w:val="20"/>
              </w:rPr>
            </w:pPr>
          </w:p>
        </w:tc>
      </w:tr>
      <w:tr w:rsidR="002B7334" w:rsidRPr="002B7334" w:rsidTr="002B7334">
        <w:trPr>
          <w:cantSplit/>
        </w:trPr>
        <w:tc>
          <w:tcPr>
            <w:tcW w:w="1908" w:type="dxa"/>
          </w:tcPr>
          <w:p w:rsidR="002B7334" w:rsidRPr="002B7334" w:rsidRDefault="002B7334" w:rsidP="002B7334">
            <w:pPr>
              <w:rPr>
                <w:rFonts w:eastAsiaTheme="minorHAnsi"/>
                <w:sz w:val="20"/>
                <w:szCs w:val="20"/>
              </w:rPr>
            </w:pPr>
            <w:r w:rsidRPr="002B7334">
              <w:rPr>
                <w:rFonts w:eastAsiaTheme="minorHAnsi"/>
                <w:sz w:val="20"/>
                <w:szCs w:val="20"/>
              </w:rPr>
              <w:t>CME 281</w:t>
            </w:r>
          </w:p>
        </w:tc>
        <w:tc>
          <w:tcPr>
            <w:tcW w:w="4440" w:type="dxa"/>
          </w:tcPr>
          <w:p w:rsidR="002B7334" w:rsidRPr="00C93371" w:rsidRDefault="002B7334" w:rsidP="00C93371">
            <w:pPr>
              <w:rPr>
                <w:sz w:val="20"/>
              </w:rPr>
            </w:pPr>
            <w:r w:rsidRPr="00C93371">
              <w:rPr>
                <w:sz w:val="20"/>
              </w:rPr>
              <w:t>Chemical Engineering Computations</w:t>
            </w:r>
          </w:p>
        </w:tc>
        <w:tc>
          <w:tcPr>
            <w:tcW w:w="1920" w:type="dxa"/>
          </w:tcPr>
          <w:p w:rsidR="002B7334" w:rsidRPr="002B7334" w:rsidRDefault="002B7334" w:rsidP="002B7334">
            <w:pPr>
              <w:jc w:val="center"/>
              <w:rPr>
                <w:rFonts w:eastAsiaTheme="minorHAnsi"/>
                <w:sz w:val="20"/>
                <w:szCs w:val="20"/>
              </w:rPr>
            </w:pPr>
          </w:p>
        </w:tc>
        <w:tc>
          <w:tcPr>
            <w:tcW w:w="1920" w:type="dxa"/>
          </w:tcPr>
          <w:p w:rsidR="002B7334" w:rsidRPr="002B7334" w:rsidRDefault="002B7334" w:rsidP="002B7334">
            <w:pPr>
              <w:jc w:val="center"/>
              <w:rPr>
                <w:rFonts w:eastAsiaTheme="minorHAnsi"/>
                <w:sz w:val="20"/>
                <w:szCs w:val="20"/>
              </w:rPr>
            </w:pPr>
            <w:r w:rsidRPr="002B7334">
              <w:rPr>
                <w:rFonts w:eastAsiaTheme="minorHAnsi"/>
                <w:sz w:val="20"/>
                <w:szCs w:val="20"/>
              </w:rPr>
              <w:t>3-0-3</w:t>
            </w:r>
          </w:p>
        </w:tc>
      </w:tr>
      <w:tr w:rsidR="002B7334" w:rsidRPr="002B7334" w:rsidTr="002B7334">
        <w:trPr>
          <w:cantSplit/>
        </w:trPr>
        <w:tc>
          <w:tcPr>
            <w:tcW w:w="1908" w:type="dxa"/>
          </w:tcPr>
          <w:p w:rsidR="002B7334" w:rsidRPr="002B7334" w:rsidRDefault="002B7334" w:rsidP="002B7334">
            <w:pPr>
              <w:rPr>
                <w:rFonts w:eastAsiaTheme="minorHAnsi"/>
                <w:sz w:val="20"/>
                <w:szCs w:val="20"/>
              </w:rPr>
            </w:pPr>
            <w:r w:rsidRPr="002B7334">
              <w:rPr>
                <w:rFonts w:eastAsiaTheme="minorHAnsi"/>
                <w:sz w:val="20"/>
                <w:szCs w:val="20"/>
              </w:rPr>
              <w:t>MTH 219</w:t>
            </w:r>
          </w:p>
        </w:tc>
        <w:tc>
          <w:tcPr>
            <w:tcW w:w="4440" w:type="dxa"/>
          </w:tcPr>
          <w:p w:rsidR="002B7334" w:rsidRPr="00C93371" w:rsidRDefault="002B7334" w:rsidP="00C93371">
            <w:pPr>
              <w:rPr>
                <w:sz w:val="20"/>
              </w:rPr>
            </w:pPr>
            <w:r w:rsidRPr="00C93371">
              <w:rPr>
                <w:sz w:val="20"/>
              </w:rPr>
              <w:t>Applied Differential Equations</w:t>
            </w:r>
          </w:p>
        </w:tc>
        <w:tc>
          <w:tcPr>
            <w:tcW w:w="1920" w:type="dxa"/>
          </w:tcPr>
          <w:p w:rsidR="002B7334" w:rsidRPr="002B7334" w:rsidRDefault="002B7334" w:rsidP="002B7334">
            <w:pPr>
              <w:jc w:val="center"/>
              <w:rPr>
                <w:rFonts w:eastAsiaTheme="minorHAnsi"/>
                <w:sz w:val="20"/>
                <w:szCs w:val="20"/>
              </w:rPr>
            </w:pPr>
          </w:p>
        </w:tc>
        <w:tc>
          <w:tcPr>
            <w:tcW w:w="1920" w:type="dxa"/>
          </w:tcPr>
          <w:p w:rsidR="002B7334" w:rsidRPr="002B7334" w:rsidRDefault="002B7334" w:rsidP="002B7334">
            <w:pPr>
              <w:jc w:val="center"/>
              <w:rPr>
                <w:rFonts w:eastAsiaTheme="minorHAnsi"/>
                <w:sz w:val="20"/>
                <w:szCs w:val="20"/>
              </w:rPr>
            </w:pPr>
            <w:r w:rsidRPr="002B7334">
              <w:rPr>
                <w:rFonts w:eastAsiaTheme="minorHAnsi"/>
                <w:sz w:val="20"/>
                <w:szCs w:val="20"/>
              </w:rPr>
              <w:t>3-0-3</w:t>
            </w:r>
          </w:p>
        </w:tc>
      </w:tr>
      <w:tr w:rsidR="002B7334" w:rsidRPr="002B7334" w:rsidTr="002B7334">
        <w:trPr>
          <w:cantSplit/>
        </w:trPr>
        <w:tc>
          <w:tcPr>
            <w:tcW w:w="1908" w:type="dxa"/>
          </w:tcPr>
          <w:p w:rsidR="002B7334" w:rsidRPr="002B7334" w:rsidRDefault="002B7334" w:rsidP="002B7334">
            <w:pPr>
              <w:rPr>
                <w:rFonts w:eastAsiaTheme="minorHAnsi"/>
                <w:sz w:val="20"/>
                <w:szCs w:val="20"/>
              </w:rPr>
            </w:pPr>
            <w:r w:rsidRPr="002B7334">
              <w:rPr>
                <w:rFonts w:eastAsiaTheme="minorHAnsi"/>
                <w:sz w:val="20"/>
                <w:szCs w:val="20"/>
              </w:rPr>
              <w:t>PHY 207</w:t>
            </w:r>
          </w:p>
        </w:tc>
        <w:tc>
          <w:tcPr>
            <w:tcW w:w="4440" w:type="dxa"/>
          </w:tcPr>
          <w:p w:rsidR="002B7334" w:rsidRPr="00C93371" w:rsidRDefault="002B7334" w:rsidP="00C93371">
            <w:pPr>
              <w:rPr>
                <w:sz w:val="20"/>
              </w:rPr>
            </w:pPr>
            <w:r w:rsidRPr="00C93371">
              <w:rPr>
                <w:sz w:val="20"/>
              </w:rPr>
              <w:t>General Physics II</w:t>
            </w:r>
          </w:p>
        </w:tc>
        <w:tc>
          <w:tcPr>
            <w:tcW w:w="1920" w:type="dxa"/>
          </w:tcPr>
          <w:p w:rsidR="002B7334" w:rsidRPr="002B7334" w:rsidRDefault="002B7334" w:rsidP="002B7334">
            <w:pPr>
              <w:jc w:val="center"/>
              <w:rPr>
                <w:rFonts w:eastAsiaTheme="minorHAnsi"/>
                <w:sz w:val="20"/>
                <w:szCs w:val="20"/>
              </w:rPr>
            </w:pPr>
          </w:p>
        </w:tc>
        <w:tc>
          <w:tcPr>
            <w:tcW w:w="1920" w:type="dxa"/>
          </w:tcPr>
          <w:p w:rsidR="002B7334" w:rsidRPr="002B7334" w:rsidRDefault="002B7334" w:rsidP="002B7334">
            <w:pPr>
              <w:jc w:val="center"/>
              <w:rPr>
                <w:rFonts w:eastAsiaTheme="minorHAnsi"/>
                <w:sz w:val="20"/>
                <w:szCs w:val="20"/>
              </w:rPr>
            </w:pPr>
            <w:r w:rsidRPr="002B7334">
              <w:rPr>
                <w:rFonts w:eastAsiaTheme="minorHAnsi"/>
                <w:sz w:val="20"/>
                <w:szCs w:val="20"/>
              </w:rPr>
              <w:t>3-0-3</w:t>
            </w:r>
          </w:p>
        </w:tc>
      </w:tr>
      <w:tr w:rsidR="002B7334" w:rsidRPr="002B7334" w:rsidTr="002B7334">
        <w:trPr>
          <w:cantSplit/>
        </w:trPr>
        <w:tc>
          <w:tcPr>
            <w:tcW w:w="1908" w:type="dxa"/>
          </w:tcPr>
          <w:p w:rsidR="002B7334" w:rsidRPr="002B7334" w:rsidRDefault="002B7334" w:rsidP="002B7334">
            <w:pPr>
              <w:rPr>
                <w:rFonts w:eastAsiaTheme="minorHAnsi"/>
                <w:sz w:val="20"/>
                <w:szCs w:val="20"/>
              </w:rPr>
            </w:pPr>
            <w:r w:rsidRPr="002B7334">
              <w:rPr>
                <w:rFonts w:eastAsiaTheme="minorHAnsi"/>
                <w:sz w:val="20"/>
                <w:szCs w:val="20"/>
              </w:rPr>
              <w:t>CMM 100</w:t>
            </w:r>
          </w:p>
        </w:tc>
        <w:tc>
          <w:tcPr>
            <w:tcW w:w="4440" w:type="dxa"/>
          </w:tcPr>
          <w:p w:rsidR="002B7334" w:rsidRPr="00C93371" w:rsidRDefault="002B7334" w:rsidP="00C93371">
            <w:pPr>
              <w:rPr>
                <w:sz w:val="20"/>
              </w:rPr>
            </w:pPr>
            <w:r w:rsidRPr="00C93371">
              <w:rPr>
                <w:sz w:val="20"/>
              </w:rPr>
              <w:t xml:space="preserve">Fundamentals of Communication </w:t>
            </w:r>
          </w:p>
        </w:tc>
        <w:tc>
          <w:tcPr>
            <w:tcW w:w="1920" w:type="dxa"/>
          </w:tcPr>
          <w:p w:rsidR="002B7334" w:rsidRPr="002B7334" w:rsidRDefault="002B7334" w:rsidP="002B7334">
            <w:pPr>
              <w:jc w:val="center"/>
              <w:rPr>
                <w:rFonts w:eastAsiaTheme="minorHAnsi"/>
                <w:sz w:val="20"/>
                <w:szCs w:val="20"/>
              </w:rPr>
            </w:pPr>
            <w:r w:rsidRPr="002B7334">
              <w:rPr>
                <w:rFonts w:eastAsiaTheme="minorHAnsi"/>
                <w:sz w:val="20"/>
                <w:szCs w:val="20"/>
              </w:rPr>
              <w:t>______</w:t>
            </w:r>
          </w:p>
        </w:tc>
        <w:tc>
          <w:tcPr>
            <w:tcW w:w="1920" w:type="dxa"/>
          </w:tcPr>
          <w:p w:rsidR="002B7334" w:rsidRPr="002B7334" w:rsidRDefault="002B7334" w:rsidP="002B7334">
            <w:pPr>
              <w:jc w:val="center"/>
              <w:rPr>
                <w:rFonts w:eastAsiaTheme="minorHAnsi"/>
                <w:sz w:val="20"/>
                <w:szCs w:val="20"/>
              </w:rPr>
            </w:pPr>
            <w:r w:rsidRPr="002B7334">
              <w:rPr>
                <w:rFonts w:eastAsiaTheme="minorHAnsi"/>
                <w:sz w:val="20"/>
                <w:szCs w:val="20"/>
                <w:u w:val="single"/>
              </w:rPr>
              <w:t>3-0-3</w:t>
            </w:r>
          </w:p>
        </w:tc>
      </w:tr>
      <w:tr w:rsidR="002B7334" w:rsidRPr="002B7334" w:rsidTr="002B7334">
        <w:trPr>
          <w:cantSplit/>
        </w:trPr>
        <w:tc>
          <w:tcPr>
            <w:tcW w:w="1908" w:type="dxa"/>
          </w:tcPr>
          <w:p w:rsidR="002B7334" w:rsidRPr="002B7334" w:rsidRDefault="002B7334" w:rsidP="002B7334">
            <w:pPr>
              <w:rPr>
                <w:rFonts w:eastAsiaTheme="minorHAnsi"/>
                <w:sz w:val="18"/>
                <w:szCs w:val="18"/>
              </w:rPr>
            </w:pPr>
          </w:p>
        </w:tc>
        <w:tc>
          <w:tcPr>
            <w:tcW w:w="4440" w:type="dxa"/>
          </w:tcPr>
          <w:p w:rsidR="002B7334" w:rsidRPr="00C93371" w:rsidRDefault="002B7334" w:rsidP="00C93371">
            <w:pPr>
              <w:rPr>
                <w:sz w:val="20"/>
              </w:rPr>
            </w:pPr>
          </w:p>
        </w:tc>
        <w:tc>
          <w:tcPr>
            <w:tcW w:w="1920" w:type="dxa"/>
          </w:tcPr>
          <w:p w:rsidR="002B7334" w:rsidRPr="002B7334" w:rsidRDefault="002B7334" w:rsidP="002B7334">
            <w:pPr>
              <w:jc w:val="center"/>
              <w:rPr>
                <w:rFonts w:eastAsiaTheme="minorHAnsi"/>
                <w:sz w:val="18"/>
                <w:szCs w:val="18"/>
              </w:rPr>
            </w:pPr>
            <w:r w:rsidRPr="002B7334">
              <w:rPr>
                <w:rFonts w:eastAsiaTheme="minorHAnsi"/>
                <w:sz w:val="18"/>
                <w:szCs w:val="18"/>
              </w:rPr>
              <w:t xml:space="preserve">      17</w:t>
            </w:r>
          </w:p>
        </w:tc>
        <w:tc>
          <w:tcPr>
            <w:tcW w:w="1920" w:type="dxa"/>
          </w:tcPr>
          <w:p w:rsidR="002B7334" w:rsidRPr="002B7334" w:rsidRDefault="002B7334" w:rsidP="002B7334">
            <w:pPr>
              <w:rPr>
                <w:rFonts w:eastAsiaTheme="minorHAnsi"/>
                <w:sz w:val="18"/>
                <w:szCs w:val="18"/>
              </w:rPr>
            </w:pPr>
            <w:r w:rsidRPr="002B7334">
              <w:rPr>
                <w:rFonts w:eastAsiaTheme="minorHAnsi"/>
                <w:sz w:val="18"/>
                <w:szCs w:val="18"/>
              </w:rPr>
              <w:t xml:space="preserve">                 17</w:t>
            </w:r>
          </w:p>
        </w:tc>
      </w:tr>
      <w:tr w:rsidR="002B7334" w:rsidRPr="002B7334" w:rsidTr="002B7334">
        <w:trPr>
          <w:cantSplit/>
        </w:trPr>
        <w:tc>
          <w:tcPr>
            <w:tcW w:w="1908" w:type="dxa"/>
          </w:tcPr>
          <w:p w:rsidR="002B7334" w:rsidRPr="002B7334" w:rsidRDefault="002B7334" w:rsidP="002B7334">
            <w:pPr>
              <w:rPr>
                <w:rFonts w:eastAsiaTheme="minorHAnsi"/>
                <w:sz w:val="20"/>
              </w:rPr>
            </w:pPr>
          </w:p>
        </w:tc>
        <w:tc>
          <w:tcPr>
            <w:tcW w:w="4440" w:type="dxa"/>
          </w:tcPr>
          <w:p w:rsidR="002B7334" w:rsidRPr="00C93371" w:rsidRDefault="002B7334" w:rsidP="00C93371">
            <w:pPr>
              <w:rPr>
                <w:sz w:val="20"/>
              </w:rPr>
            </w:pPr>
            <w:r w:rsidRPr="00C93371">
              <w:rPr>
                <w:sz w:val="20"/>
              </w:rPr>
              <w:t>JUNIOR YEAR</w:t>
            </w:r>
          </w:p>
        </w:tc>
        <w:tc>
          <w:tcPr>
            <w:tcW w:w="1920" w:type="dxa"/>
          </w:tcPr>
          <w:p w:rsidR="002B7334" w:rsidRPr="002B7334" w:rsidRDefault="002B7334" w:rsidP="002B7334">
            <w:pPr>
              <w:jc w:val="center"/>
              <w:rPr>
                <w:rFonts w:eastAsiaTheme="minorHAnsi"/>
                <w:sz w:val="20"/>
              </w:rPr>
            </w:pPr>
          </w:p>
        </w:tc>
        <w:tc>
          <w:tcPr>
            <w:tcW w:w="1920" w:type="dxa"/>
          </w:tcPr>
          <w:p w:rsidR="002B7334" w:rsidRPr="002B7334" w:rsidRDefault="002B7334" w:rsidP="002B7334">
            <w:pPr>
              <w:rPr>
                <w:rFonts w:eastAsiaTheme="minorHAnsi"/>
                <w:sz w:val="20"/>
              </w:rPr>
            </w:pPr>
          </w:p>
        </w:tc>
      </w:tr>
      <w:tr w:rsidR="002B7334" w:rsidRPr="002B7334" w:rsidTr="002B7334">
        <w:trPr>
          <w:cantSplit/>
        </w:trPr>
        <w:tc>
          <w:tcPr>
            <w:tcW w:w="1908" w:type="dxa"/>
          </w:tcPr>
          <w:p w:rsidR="002B7334" w:rsidRPr="002B7334" w:rsidRDefault="002B7334" w:rsidP="002B7334">
            <w:pPr>
              <w:rPr>
                <w:rFonts w:eastAsiaTheme="minorHAnsi"/>
                <w:sz w:val="20"/>
                <w:szCs w:val="20"/>
              </w:rPr>
            </w:pPr>
            <w:r w:rsidRPr="002B7334">
              <w:rPr>
                <w:rFonts w:eastAsiaTheme="minorHAnsi"/>
                <w:sz w:val="20"/>
                <w:szCs w:val="20"/>
              </w:rPr>
              <w:t>CME 311</w:t>
            </w:r>
          </w:p>
        </w:tc>
        <w:tc>
          <w:tcPr>
            <w:tcW w:w="4440" w:type="dxa"/>
          </w:tcPr>
          <w:p w:rsidR="002B7334" w:rsidRPr="00C93371" w:rsidRDefault="002B7334" w:rsidP="00C93371">
            <w:pPr>
              <w:rPr>
                <w:sz w:val="20"/>
              </w:rPr>
            </w:pPr>
            <w:r w:rsidRPr="00C93371">
              <w:rPr>
                <w:sz w:val="20"/>
              </w:rPr>
              <w:t>Chemical Engineering Thermodynamics</w:t>
            </w:r>
          </w:p>
        </w:tc>
        <w:tc>
          <w:tcPr>
            <w:tcW w:w="1920" w:type="dxa"/>
          </w:tcPr>
          <w:p w:rsidR="002B7334" w:rsidRPr="002B7334" w:rsidRDefault="002B7334" w:rsidP="002B7334">
            <w:pPr>
              <w:jc w:val="center"/>
              <w:rPr>
                <w:rFonts w:eastAsiaTheme="minorHAnsi"/>
                <w:sz w:val="20"/>
                <w:szCs w:val="20"/>
              </w:rPr>
            </w:pPr>
            <w:r w:rsidRPr="002B7334">
              <w:rPr>
                <w:rFonts w:eastAsiaTheme="minorHAnsi"/>
                <w:sz w:val="20"/>
                <w:szCs w:val="20"/>
              </w:rPr>
              <w:t>3-0-3</w:t>
            </w:r>
          </w:p>
        </w:tc>
        <w:tc>
          <w:tcPr>
            <w:tcW w:w="1920" w:type="dxa"/>
          </w:tcPr>
          <w:p w:rsidR="002B7334" w:rsidRPr="002B7334" w:rsidRDefault="002B7334" w:rsidP="002B7334">
            <w:pPr>
              <w:rPr>
                <w:rFonts w:eastAsiaTheme="minorHAnsi"/>
                <w:sz w:val="20"/>
                <w:szCs w:val="20"/>
              </w:rPr>
            </w:pPr>
          </w:p>
        </w:tc>
      </w:tr>
      <w:tr w:rsidR="002B7334" w:rsidRPr="002B7334" w:rsidTr="002B7334">
        <w:trPr>
          <w:cantSplit/>
        </w:trPr>
        <w:tc>
          <w:tcPr>
            <w:tcW w:w="1908" w:type="dxa"/>
          </w:tcPr>
          <w:p w:rsidR="002B7334" w:rsidRPr="002B7334" w:rsidRDefault="002B7334" w:rsidP="002B7334">
            <w:pPr>
              <w:rPr>
                <w:rFonts w:eastAsiaTheme="minorHAnsi"/>
                <w:sz w:val="20"/>
                <w:szCs w:val="20"/>
              </w:rPr>
            </w:pPr>
            <w:r w:rsidRPr="002B7334">
              <w:rPr>
                <w:rFonts w:eastAsiaTheme="minorHAnsi"/>
                <w:sz w:val="20"/>
                <w:szCs w:val="20"/>
              </w:rPr>
              <w:t>CME 324-325</w:t>
            </w:r>
          </w:p>
        </w:tc>
        <w:tc>
          <w:tcPr>
            <w:tcW w:w="4440" w:type="dxa"/>
          </w:tcPr>
          <w:p w:rsidR="002B7334" w:rsidRPr="00C93371" w:rsidRDefault="002B7334" w:rsidP="00C93371">
            <w:pPr>
              <w:rPr>
                <w:sz w:val="20"/>
              </w:rPr>
            </w:pPr>
            <w:r w:rsidRPr="00C93371">
              <w:rPr>
                <w:sz w:val="20"/>
              </w:rPr>
              <w:t>Transport Phenomena I, II</w:t>
            </w:r>
          </w:p>
        </w:tc>
        <w:tc>
          <w:tcPr>
            <w:tcW w:w="1920" w:type="dxa"/>
          </w:tcPr>
          <w:p w:rsidR="002B7334" w:rsidRPr="002B7334" w:rsidRDefault="002B7334" w:rsidP="002B7334">
            <w:pPr>
              <w:jc w:val="center"/>
              <w:rPr>
                <w:rFonts w:eastAsiaTheme="minorHAnsi"/>
                <w:sz w:val="20"/>
                <w:szCs w:val="20"/>
              </w:rPr>
            </w:pPr>
            <w:r w:rsidRPr="002B7334">
              <w:rPr>
                <w:rFonts w:eastAsiaTheme="minorHAnsi"/>
                <w:sz w:val="20"/>
                <w:szCs w:val="20"/>
              </w:rPr>
              <w:t>3-0-3</w:t>
            </w:r>
          </w:p>
        </w:tc>
        <w:tc>
          <w:tcPr>
            <w:tcW w:w="1920" w:type="dxa"/>
          </w:tcPr>
          <w:p w:rsidR="002B7334" w:rsidRPr="002B7334" w:rsidRDefault="002B7334" w:rsidP="002B7334">
            <w:pPr>
              <w:jc w:val="center"/>
              <w:rPr>
                <w:rFonts w:eastAsiaTheme="minorHAnsi"/>
                <w:sz w:val="20"/>
                <w:szCs w:val="20"/>
              </w:rPr>
            </w:pPr>
            <w:r w:rsidRPr="002B7334">
              <w:rPr>
                <w:rFonts w:eastAsiaTheme="minorHAnsi"/>
                <w:sz w:val="20"/>
                <w:szCs w:val="20"/>
              </w:rPr>
              <w:t>3-0-3</w:t>
            </w:r>
          </w:p>
        </w:tc>
      </w:tr>
      <w:tr w:rsidR="002B7334" w:rsidRPr="002B7334" w:rsidTr="002B7334">
        <w:trPr>
          <w:cantSplit/>
        </w:trPr>
        <w:tc>
          <w:tcPr>
            <w:tcW w:w="1908" w:type="dxa"/>
          </w:tcPr>
          <w:p w:rsidR="002B7334" w:rsidRPr="002B7334" w:rsidRDefault="002B7334" w:rsidP="002B7334">
            <w:pPr>
              <w:rPr>
                <w:rFonts w:eastAsiaTheme="minorHAnsi"/>
                <w:sz w:val="20"/>
                <w:szCs w:val="20"/>
              </w:rPr>
            </w:pPr>
            <w:r w:rsidRPr="002B7334">
              <w:rPr>
                <w:rFonts w:eastAsiaTheme="minorHAnsi"/>
                <w:sz w:val="20"/>
                <w:szCs w:val="20"/>
              </w:rPr>
              <w:t>CME 381</w:t>
            </w:r>
          </w:p>
        </w:tc>
        <w:tc>
          <w:tcPr>
            <w:tcW w:w="4440" w:type="dxa"/>
          </w:tcPr>
          <w:p w:rsidR="002B7334" w:rsidRPr="00C93371" w:rsidRDefault="002B7334" w:rsidP="00C93371">
            <w:pPr>
              <w:rPr>
                <w:sz w:val="20"/>
              </w:rPr>
            </w:pPr>
            <w:r w:rsidRPr="00C93371">
              <w:rPr>
                <w:sz w:val="20"/>
              </w:rPr>
              <w:t>Applied Mathematics for Chemical Engineers</w:t>
            </w:r>
          </w:p>
        </w:tc>
        <w:tc>
          <w:tcPr>
            <w:tcW w:w="1920" w:type="dxa"/>
          </w:tcPr>
          <w:p w:rsidR="002B7334" w:rsidRPr="002B7334" w:rsidRDefault="002B7334" w:rsidP="002B7334">
            <w:pPr>
              <w:jc w:val="center"/>
              <w:rPr>
                <w:rFonts w:eastAsiaTheme="minorHAnsi"/>
                <w:sz w:val="20"/>
                <w:szCs w:val="20"/>
              </w:rPr>
            </w:pPr>
            <w:r w:rsidRPr="002B7334">
              <w:rPr>
                <w:rFonts w:eastAsiaTheme="minorHAnsi"/>
                <w:sz w:val="20"/>
                <w:szCs w:val="20"/>
              </w:rPr>
              <w:t>3-0-3</w:t>
            </w:r>
          </w:p>
        </w:tc>
        <w:tc>
          <w:tcPr>
            <w:tcW w:w="1920" w:type="dxa"/>
          </w:tcPr>
          <w:p w:rsidR="002B7334" w:rsidRPr="002B7334" w:rsidRDefault="002B7334" w:rsidP="002B7334">
            <w:pPr>
              <w:jc w:val="center"/>
              <w:rPr>
                <w:rFonts w:eastAsiaTheme="minorHAnsi"/>
                <w:sz w:val="20"/>
                <w:szCs w:val="20"/>
              </w:rPr>
            </w:pPr>
          </w:p>
        </w:tc>
      </w:tr>
      <w:tr w:rsidR="002B7334" w:rsidRPr="002B7334" w:rsidTr="002B7334">
        <w:trPr>
          <w:cantSplit/>
        </w:trPr>
        <w:tc>
          <w:tcPr>
            <w:tcW w:w="1908" w:type="dxa"/>
          </w:tcPr>
          <w:p w:rsidR="002B7334" w:rsidRPr="002B7334" w:rsidRDefault="002B7334" w:rsidP="002B7334">
            <w:pPr>
              <w:rPr>
                <w:rFonts w:eastAsiaTheme="minorHAnsi"/>
                <w:sz w:val="20"/>
                <w:szCs w:val="20"/>
              </w:rPr>
            </w:pPr>
            <w:r w:rsidRPr="002B7334">
              <w:rPr>
                <w:rFonts w:eastAsiaTheme="minorHAnsi"/>
                <w:sz w:val="20"/>
                <w:szCs w:val="20"/>
              </w:rPr>
              <w:t>EGR 201</w:t>
            </w:r>
          </w:p>
        </w:tc>
        <w:tc>
          <w:tcPr>
            <w:tcW w:w="4440" w:type="dxa"/>
          </w:tcPr>
          <w:p w:rsidR="002B7334" w:rsidRPr="00C93371" w:rsidRDefault="002B7334" w:rsidP="00C93371">
            <w:pPr>
              <w:rPr>
                <w:sz w:val="20"/>
              </w:rPr>
            </w:pPr>
            <w:r w:rsidRPr="00C93371">
              <w:rPr>
                <w:sz w:val="20"/>
              </w:rPr>
              <w:t>Engineering Mechanics</w:t>
            </w:r>
          </w:p>
        </w:tc>
        <w:tc>
          <w:tcPr>
            <w:tcW w:w="1920" w:type="dxa"/>
          </w:tcPr>
          <w:p w:rsidR="002B7334" w:rsidRPr="002B7334" w:rsidRDefault="002B7334" w:rsidP="002B7334">
            <w:pPr>
              <w:jc w:val="center"/>
              <w:rPr>
                <w:rFonts w:eastAsiaTheme="minorHAnsi"/>
                <w:sz w:val="20"/>
                <w:szCs w:val="20"/>
              </w:rPr>
            </w:pPr>
            <w:r w:rsidRPr="002B7334">
              <w:rPr>
                <w:rFonts w:eastAsiaTheme="minorHAnsi"/>
                <w:sz w:val="20"/>
                <w:szCs w:val="20"/>
              </w:rPr>
              <w:t>3-0-3</w:t>
            </w:r>
          </w:p>
        </w:tc>
        <w:tc>
          <w:tcPr>
            <w:tcW w:w="1920" w:type="dxa"/>
          </w:tcPr>
          <w:p w:rsidR="002B7334" w:rsidRPr="002B7334" w:rsidRDefault="002B7334" w:rsidP="002B7334">
            <w:pPr>
              <w:jc w:val="center"/>
              <w:rPr>
                <w:rFonts w:eastAsiaTheme="minorHAnsi"/>
                <w:sz w:val="20"/>
                <w:szCs w:val="20"/>
              </w:rPr>
            </w:pPr>
          </w:p>
        </w:tc>
      </w:tr>
      <w:tr w:rsidR="002B7334" w:rsidRPr="002B7334" w:rsidTr="002B7334">
        <w:trPr>
          <w:cantSplit/>
        </w:trPr>
        <w:tc>
          <w:tcPr>
            <w:tcW w:w="1908" w:type="dxa"/>
          </w:tcPr>
          <w:p w:rsidR="002B7334" w:rsidRPr="002B7334" w:rsidRDefault="002B7334" w:rsidP="002B7334">
            <w:pPr>
              <w:rPr>
                <w:rFonts w:eastAsiaTheme="minorHAnsi"/>
                <w:sz w:val="20"/>
                <w:szCs w:val="20"/>
              </w:rPr>
            </w:pPr>
            <w:r w:rsidRPr="002B7334">
              <w:rPr>
                <w:rFonts w:eastAsiaTheme="minorHAnsi"/>
                <w:sz w:val="20"/>
                <w:szCs w:val="20"/>
              </w:rPr>
              <w:t>XXX.XXX</w:t>
            </w:r>
          </w:p>
        </w:tc>
        <w:tc>
          <w:tcPr>
            <w:tcW w:w="4440" w:type="dxa"/>
          </w:tcPr>
          <w:p w:rsidR="002B7334" w:rsidRPr="00C93371" w:rsidRDefault="002B7334" w:rsidP="00C93371">
            <w:pPr>
              <w:rPr>
                <w:sz w:val="20"/>
              </w:rPr>
            </w:pPr>
            <w:r w:rsidRPr="00C93371">
              <w:rPr>
                <w:sz w:val="20"/>
              </w:rPr>
              <w:t>General Education Course3</w:t>
            </w:r>
          </w:p>
        </w:tc>
        <w:tc>
          <w:tcPr>
            <w:tcW w:w="1920" w:type="dxa"/>
          </w:tcPr>
          <w:p w:rsidR="002B7334" w:rsidRPr="002B7334" w:rsidRDefault="002B7334" w:rsidP="002B7334">
            <w:pPr>
              <w:jc w:val="center"/>
              <w:rPr>
                <w:rFonts w:eastAsiaTheme="minorHAnsi"/>
                <w:sz w:val="20"/>
                <w:szCs w:val="20"/>
              </w:rPr>
            </w:pPr>
            <w:r w:rsidRPr="002B7334">
              <w:rPr>
                <w:rFonts w:eastAsiaTheme="minorHAnsi"/>
                <w:sz w:val="20"/>
                <w:szCs w:val="20"/>
              </w:rPr>
              <w:t>3-0-3</w:t>
            </w:r>
          </w:p>
        </w:tc>
        <w:tc>
          <w:tcPr>
            <w:tcW w:w="1920" w:type="dxa"/>
          </w:tcPr>
          <w:p w:rsidR="002B7334" w:rsidRPr="002B7334" w:rsidRDefault="002B7334" w:rsidP="002B7334">
            <w:pPr>
              <w:jc w:val="center"/>
              <w:rPr>
                <w:rFonts w:eastAsiaTheme="minorHAnsi"/>
                <w:sz w:val="20"/>
                <w:szCs w:val="20"/>
              </w:rPr>
            </w:pPr>
          </w:p>
        </w:tc>
      </w:tr>
      <w:tr w:rsidR="002B7334" w:rsidRPr="002B7334" w:rsidTr="002B7334">
        <w:trPr>
          <w:cantSplit/>
        </w:trPr>
        <w:tc>
          <w:tcPr>
            <w:tcW w:w="1908" w:type="dxa"/>
          </w:tcPr>
          <w:p w:rsidR="002B7334" w:rsidRPr="002B7334" w:rsidRDefault="002B7334" w:rsidP="002B7334">
            <w:pPr>
              <w:rPr>
                <w:rFonts w:eastAsiaTheme="minorHAnsi"/>
                <w:sz w:val="20"/>
                <w:szCs w:val="20"/>
              </w:rPr>
            </w:pPr>
            <w:r w:rsidRPr="002B7334">
              <w:rPr>
                <w:rFonts w:eastAsiaTheme="minorHAnsi"/>
                <w:sz w:val="20"/>
                <w:szCs w:val="20"/>
              </w:rPr>
              <w:t>SSC 200</w:t>
            </w:r>
          </w:p>
        </w:tc>
        <w:tc>
          <w:tcPr>
            <w:tcW w:w="4440" w:type="dxa"/>
          </w:tcPr>
          <w:p w:rsidR="002B7334" w:rsidRPr="00C93371" w:rsidRDefault="002B7334" w:rsidP="00C93371">
            <w:pPr>
              <w:rPr>
                <w:sz w:val="20"/>
              </w:rPr>
            </w:pPr>
            <w:r w:rsidRPr="00C93371">
              <w:rPr>
                <w:sz w:val="20"/>
              </w:rPr>
              <w:t>General Education Course</w:t>
            </w:r>
          </w:p>
        </w:tc>
        <w:tc>
          <w:tcPr>
            <w:tcW w:w="1920" w:type="dxa"/>
          </w:tcPr>
          <w:p w:rsidR="002B7334" w:rsidRPr="002B7334" w:rsidRDefault="002B7334" w:rsidP="002B7334">
            <w:pPr>
              <w:jc w:val="center"/>
              <w:rPr>
                <w:rFonts w:eastAsiaTheme="minorHAnsi"/>
                <w:sz w:val="20"/>
                <w:szCs w:val="20"/>
              </w:rPr>
            </w:pPr>
            <w:r w:rsidRPr="002B7334">
              <w:rPr>
                <w:rFonts w:eastAsiaTheme="minorHAnsi"/>
                <w:sz w:val="20"/>
                <w:szCs w:val="20"/>
              </w:rPr>
              <w:t>3-0-3</w:t>
            </w:r>
          </w:p>
        </w:tc>
        <w:tc>
          <w:tcPr>
            <w:tcW w:w="1920" w:type="dxa"/>
          </w:tcPr>
          <w:p w:rsidR="002B7334" w:rsidRPr="002B7334" w:rsidRDefault="002B7334" w:rsidP="002B7334">
            <w:pPr>
              <w:jc w:val="center"/>
              <w:rPr>
                <w:rFonts w:eastAsiaTheme="minorHAnsi"/>
                <w:sz w:val="20"/>
                <w:szCs w:val="20"/>
              </w:rPr>
            </w:pPr>
          </w:p>
        </w:tc>
      </w:tr>
      <w:tr w:rsidR="002B7334" w:rsidRPr="002B7334" w:rsidTr="002B7334">
        <w:trPr>
          <w:cantSplit/>
        </w:trPr>
        <w:tc>
          <w:tcPr>
            <w:tcW w:w="1908" w:type="dxa"/>
          </w:tcPr>
          <w:p w:rsidR="002B7334" w:rsidRPr="002B7334" w:rsidRDefault="002B7334" w:rsidP="002B7334">
            <w:pPr>
              <w:rPr>
                <w:rFonts w:eastAsiaTheme="minorHAnsi"/>
                <w:sz w:val="20"/>
                <w:szCs w:val="20"/>
              </w:rPr>
            </w:pPr>
            <w:r w:rsidRPr="002B7334">
              <w:rPr>
                <w:rFonts w:eastAsiaTheme="minorHAnsi"/>
                <w:sz w:val="20"/>
                <w:szCs w:val="20"/>
              </w:rPr>
              <w:t>CME 306</w:t>
            </w:r>
          </w:p>
        </w:tc>
        <w:tc>
          <w:tcPr>
            <w:tcW w:w="4440" w:type="dxa"/>
          </w:tcPr>
          <w:p w:rsidR="002B7334" w:rsidRPr="00C93371" w:rsidRDefault="002B7334" w:rsidP="00C93371">
            <w:pPr>
              <w:rPr>
                <w:sz w:val="20"/>
              </w:rPr>
            </w:pPr>
            <w:r w:rsidRPr="00C93371">
              <w:rPr>
                <w:sz w:val="20"/>
              </w:rPr>
              <w:t>Chemical Reaction Kinetics and Engineering</w:t>
            </w:r>
          </w:p>
        </w:tc>
        <w:tc>
          <w:tcPr>
            <w:tcW w:w="1920" w:type="dxa"/>
          </w:tcPr>
          <w:p w:rsidR="002B7334" w:rsidRPr="002B7334" w:rsidRDefault="002B7334" w:rsidP="002B7334">
            <w:pPr>
              <w:jc w:val="center"/>
              <w:rPr>
                <w:rFonts w:eastAsiaTheme="minorHAnsi"/>
                <w:sz w:val="20"/>
                <w:szCs w:val="20"/>
              </w:rPr>
            </w:pPr>
          </w:p>
        </w:tc>
        <w:tc>
          <w:tcPr>
            <w:tcW w:w="1920" w:type="dxa"/>
          </w:tcPr>
          <w:p w:rsidR="002B7334" w:rsidRPr="002B7334" w:rsidRDefault="002B7334" w:rsidP="002B7334">
            <w:pPr>
              <w:jc w:val="center"/>
              <w:rPr>
                <w:rFonts w:eastAsiaTheme="minorHAnsi"/>
                <w:sz w:val="20"/>
                <w:szCs w:val="20"/>
              </w:rPr>
            </w:pPr>
            <w:r w:rsidRPr="002B7334">
              <w:rPr>
                <w:rFonts w:eastAsiaTheme="minorHAnsi"/>
                <w:sz w:val="20"/>
                <w:szCs w:val="20"/>
              </w:rPr>
              <w:t>3-0-3</w:t>
            </w:r>
          </w:p>
        </w:tc>
      </w:tr>
      <w:tr w:rsidR="002B7334" w:rsidRPr="002B7334" w:rsidTr="002B7334">
        <w:trPr>
          <w:cantSplit/>
        </w:trPr>
        <w:tc>
          <w:tcPr>
            <w:tcW w:w="1908" w:type="dxa"/>
          </w:tcPr>
          <w:p w:rsidR="002B7334" w:rsidRPr="002B7334" w:rsidRDefault="002B7334" w:rsidP="002B7334">
            <w:pPr>
              <w:rPr>
                <w:rFonts w:eastAsiaTheme="minorHAnsi"/>
                <w:sz w:val="20"/>
                <w:szCs w:val="20"/>
              </w:rPr>
            </w:pPr>
            <w:r w:rsidRPr="002B7334">
              <w:rPr>
                <w:rFonts w:eastAsiaTheme="minorHAnsi"/>
                <w:sz w:val="20"/>
                <w:szCs w:val="20"/>
              </w:rPr>
              <w:t>CME 326L</w:t>
            </w:r>
          </w:p>
        </w:tc>
        <w:tc>
          <w:tcPr>
            <w:tcW w:w="4440" w:type="dxa"/>
          </w:tcPr>
          <w:p w:rsidR="002B7334" w:rsidRPr="00C93371" w:rsidRDefault="002B7334" w:rsidP="00C93371">
            <w:pPr>
              <w:rPr>
                <w:sz w:val="20"/>
              </w:rPr>
            </w:pPr>
            <w:r w:rsidRPr="00C93371">
              <w:rPr>
                <w:sz w:val="20"/>
              </w:rPr>
              <w:t>Transport Phenomena Laboratory</w:t>
            </w:r>
          </w:p>
        </w:tc>
        <w:tc>
          <w:tcPr>
            <w:tcW w:w="1920" w:type="dxa"/>
          </w:tcPr>
          <w:p w:rsidR="002B7334" w:rsidRPr="002B7334" w:rsidRDefault="002B7334" w:rsidP="002B7334">
            <w:pPr>
              <w:jc w:val="center"/>
              <w:rPr>
                <w:rFonts w:eastAsiaTheme="minorHAnsi"/>
                <w:sz w:val="20"/>
                <w:szCs w:val="20"/>
              </w:rPr>
            </w:pPr>
          </w:p>
        </w:tc>
        <w:tc>
          <w:tcPr>
            <w:tcW w:w="1920" w:type="dxa"/>
          </w:tcPr>
          <w:p w:rsidR="002B7334" w:rsidRPr="002B7334" w:rsidRDefault="002B7334" w:rsidP="002B7334">
            <w:pPr>
              <w:jc w:val="center"/>
              <w:rPr>
                <w:rFonts w:eastAsiaTheme="minorHAnsi"/>
                <w:sz w:val="20"/>
                <w:szCs w:val="20"/>
              </w:rPr>
            </w:pPr>
            <w:r w:rsidRPr="002B7334">
              <w:rPr>
                <w:rFonts w:eastAsiaTheme="minorHAnsi"/>
                <w:sz w:val="20"/>
                <w:szCs w:val="20"/>
              </w:rPr>
              <w:t>1-3-2</w:t>
            </w:r>
          </w:p>
        </w:tc>
      </w:tr>
      <w:tr w:rsidR="002B7334" w:rsidRPr="002B7334" w:rsidTr="002B7334">
        <w:trPr>
          <w:cantSplit/>
        </w:trPr>
        <w:tc>
          <w:tcPr>
            <w:tcW w:w="1908" w:type="dxa"/>
          </w:tcPr>
          <w:p w:rsidR="002B7334" w:rsidRPr="002B7334" w:rsidRDefault="002B7334" w:rsidP="002B7334">
            <w:pPr>
              <w:rPr>
                <w:rFonts w:eastAsiaTheme="minorHAnsi"/>
                <w:sz w:val="20"/>
                <w:szCs w:val="20"/>
              </w:rPr>
            </w:pPr>
            <w:r w:rsidRPr="002B7334">
              <w:rPr>
                <w:rFonts w:eastAsiaTheme="minorHAnsi"/>
                <w:sz w:val="20"/>
                <w:szCs w:val="20"/>
              </w:rPr>
              <w:t>CME 365</w:t>
            </w:r>
          </w:p>
        </w:tc>
        <w:tc>
          <w:tcPr>
            <w:tcW w:w="4440" w:type="dxa"/>
          </w:tcPr>
          <w:p w:rsidR="002B7334" w:rsidRPr="00C93371" w:rsidRDefault="002B7334" w:rsidP="00C93371">
            <w:pPr>
              <w:rPr>
                <w:sz w:val="20"/>
              </w:rPr>
            </w:pPr>
            <w:r w:rsidRPr="00C93371">
              <w:rPr>
                <w:sz w:val="20"/>
              </w:rPr>
              <w:t>Separation Techniques</w:t>
            </w:r>
          </w:p>
        </w:tc>
        <w:tc>
          <w:tcPr>
            <w:tcW w:w="1920" w:type="dxa"/>
          </w:tcPr>
          <w:p w:rsidR="002B7334" w:rsidRPr="002B7334" w:rsidRDefault="002B7334" w:rsidP="002B7334">
            <w:pPr>
              <w:jc w:val="center"/>
              <w:rPr>
                <w:rFonts w:eastAsiaTheme="minorHAnsi"/>
                <w:sz w:val="20"/>
                <w:szCs w:val="20"/>
              </w:rPr>
            </w:pPr>
          </w:p>
        </w:tc>
        <w:tc>
          <w:tcPr>
            <w:tcW w:w="1920" w:type="dxa"/>
          </w:tcPr>
          <w:p w:rsidR="002B7334" w:rsidRPr="002B7334" w:rsidRDefault="002B7334" w:rsidP="002B7334">
            <w:pPr>
              <w:jc w:val="center"/>
              <w:rPr>
                <w:rFonts w:eastAsiaTheme="minorHAnsi"/>
                <w:sz w:val="20"/>
                <w:szCs w:val="20"/>
              </w:rPr>
            </w:pPr>
            <w:r w:rsidRPr="002B7334">
              <w:rPr>
                <w:rFonts w:eastAsiaTheme="minorHAnsi"/>
                <w:sz w:val="20"/>
                <w:szCs w:val="20"/>
              </w:rPr>
              <w:t>3-0-3</w:t>
            </w:r>
          </w:p>
        </w:tc>
      </w:tr>
      <w:tr w:rsidR="002B7334" w:rsidRPr="002B7334" w:rsidTr="002B7334">
        <w:trPr>
          <w:cantSplit/>
        </w:trPr>
        <w:tc>
          <w:tcPr>
            <w:tcW w:w="1908" w:type="dxa"/>
          </w:tcPr>
          <w:p w:rsidR="002B7334" w:rsidRPr="002B7334" w:rsidRDefault="002B7334" w:rsidP="002B7334">
            <w:pPr>
              <w:rPr>
                <w:rFonts w:eastAsiaTheme="minorHAnsi"/>
                <w:sz w:val="20"/>
                <w:szCs w:val="20"/>
              </w:rPr>
            </w:pPr>
            <w:r w:rsidRPr="002B7334">
              <w:rPr>
                <w:rFonts w:eastAsiaTheme="minorHAnsi"/>
                <w:sz w:val="20"/>
                <w:szCs w:val="20"/>
              </w:rPr>
              <w:t>EGR 203</w:t>
            </w:r>
          </w:p>
        </w:tc>
        <w:tc>
          <w:tcPr>
            <w:tcW w:w="4440" w:type="dxa"/>
          </w:tcPr>
          <w:p w:rsidR="002B7334" w:rsidRPr="00C93371" w:rsidRDefault="002B7334" w:rsidP="00C93371">
            <w:pPr>
              <w:rPr>
                <w:sz w:val="20"/>
              </w:rPr>
            </w:pPr>
            <w:r w:rsidRPr="00C93371">
              <w:rPr>
                <w:sz w:val="20"/>
              </w:rPr>
              <w:t>Electrical &amp; Electronic Circuits</w:t>
            </w:r>
          </w:p>
        </w:tc>
        <w:tc>
          <w:tcPr>
            <w:tcW w:w="1920" w:type="dxa"/>
          </w:tcPr>
          <w:p w:rsidR="002B7334" w:rsidRPr="002B7334" w:rsidRDefault="002B7334" w:rsidP="002B7334">
            <w:pPr>
              <w:jc w:val="center"/>
              <w:rPr>
                <w:rFonts w:eastAsiaTheme="minorHAnsi"/>
                <w:sz w:val="20"/>
                <w:szCs w:val="20"/>
              </w:rPr>
            </w:pPr>
          </w:p>
        </w:tc>
        <w:tc>
          <w:tcPr>
            <w:tcW w:w="1920" w:type="dxa"/>
          </w:tcPr>
          <w:p w:rsidR="002B7334" w:rsidRPr="002B7334" w:rsidRDefault="002B7334" w:rsidP="002B7334">
            <w:pPr>
              <w:jc w:val="center"/>
              <w:rPr>
                <w:rFonts w:eastAsiaTheme="minorHAnsi"/>
                <w:sz w:val="20"/>
                <w:szCs w:val="20"/>
              </w:rPr>
            </w:pPr>
            <w:r w:rsidRPr="002B7334">
              <w:rPr>
                <w:rFonts w:eastAsiaTheme="minorHAnsi"/>
                <w:sz w:val="20"/>
                <w:szCs w:val="20"/>
              </w:rPr>
              <w:t>3-0-3</w:t>
            </w:r>
          </w:p>
        </w:tc>
      </w:tr>
      <w:tr w:rsidR="002B7334" w:rsidRPr="002B7334" w:rsidTr="002B7334">
        <w:trPr>
          <w:cantSplit/>
        </w:trPr>
        <w:tc>
          <w:tcPr>
            <w:tcW w:w="1908" w:type="dxa"/>
          </w:tcPr>
          <w:p w:rsidR="002B7334" w:rsidRPr="002B7334" w:rsidRDefault="002B7334" w:rsidP="002B7334">
            <w:pPr>
              <w:rPr>
                <w:rFonts w:eastAsiaTheme="minorHAnsi"/>
                <w:sz w:val="20"/>
                <w:szCs w:val="20"/>
              </w:rPr>
            </w:pPr>
            <w:r w:rsidRPr="002B7334">
              <w:rPr>
                <w:rFonts w:eastAsiaTheme="minorHAnsi"/>
                <w:sz w:val="20"/>
                <w:szCs w:val="20"/>
              </w:rPr>
              <w:t>XXX.XXX</w:t>
            </w:r>
          </w:p>
        </w:tc>
        <w:tc>
          <w:tcPr>
            <w:tcW w:w="4440" w:type="dxa"/>
          </w:tcPr>
          <w:p w:rsidR="002B7334" w:rsidRPr="00C93371" w:rsidRDefault="002B7334" w:rsidP="00C93371">
            <w:pPr>
              <w:rPr>
                <w:sz w:val="20"/>
              </w:rPr>
            </w:pPr>
            <w:r w:rsidRPr="00C93371">
              <w:rPr>
                <w:sz w:val="20"/>
              </w:rPr>
              <w:t>General Education Course</w:t>
            </w:r>
          </w:p>
        </w:tc>
        <w:tc>
          <w:tcPr>
            <w:tcW w:w="1920" w:type="dxa"/>
          </w:tcPr>
          <w:p w:rsidR="002B7334" w:rsidRPr="002B7334" w:rsidRDefault="002B7334" w:rsidP="002B7334">
            <w:pPr>
              <w:jc w:val="center"/>
              <w:rPr>
                <w:rFonts w:eastAsiaTheme="minorHAnsi"/>
                <w:sz w:val="20"/>
                <w:szCs w:val="20"/>
              </w:rPr>
            </w:pPr>
            <w:r w:rsidRPr="002B7334">
              <w:rPr>
                <w:rFonts w:eastAsiaTheme="minorHAnsi"/>
                <w:sz w:val="20"/>
                <w:szCs w:val="20"/>
              </w:rPr>
              <w:t>______</w:t>
            </w:r>
          </w:p>
        </w:tc>
        <w:tc>
          <w:tcPr>
            <w:tcW w:w="1920" w:type="dxa"/>
          </w:tcPr>
          <w:p w:rsidR="002B7334" w:rsidRPr="002B7334" w:rsidRDefault="002B7334" w:rsidP="002B7334">
            <w:pPr>
              <w:jc w:val="center"/>
              <w:rPr>
                <w:rFonts w:eastAsiaTheme="minorHAnsi"/>
                <w:sz w:val="20"/>
                <w:szCs w:val="20"/>
                <w:u w:val="single"/>
              </w:rPr>
            </w:pPr>
            <w:r w:rsidRPr="002B7334">
              <w:rPr>
                <w:rFonts w:eastAsiaTheme="minorHAnsi"/>
                <w:sz w:val="20"/>
                <w:szCs w:val="20"/>
                <w:u w:val="single"/>
              </w:rPr>
              <w:t>3-0-3</w:t>
            </w:r>
          </w:p>
        </w:tc>
      </w:tr>
      <w:tr w:rsidR="002B7334" w:rsidRPr="002B7334" w:rsidTr="002B7334">
        <w:trPr>
          <w:cantSplit/>
        </w:trPr>
        <w:tc>
          <w:tcPr>
            <w:tcW w:w="1908" w:type="dxa"/>
          </w:tcPr>
          <w:p w:rsidR="002B7334" w:rsidRPr="002B7334" w:rsidRDefault="002B7334" w:rsidP="002B7334">
            <w:pPr>
              <w:rPr>
                <w:rFonts w:eastAsiaTheme="minorHAnsi"/>
                <w:sz w:val="18"/>
                <w:szCs w:val="18"/>
              </w:rPr>
            </w:pPr>
          </w:p>
        </w:tc>
        <w:tc>
          <w:tcPr>
            <w:tcW w:w="4440" w:type="dxa"/>
          </w:tcPr>
          <w:p w:rsidR="002B7334" w:rsidRPr="00C93371" w:rsidRDefault="002B7334" w:rsidP="00C93371">
            <w:pPr>
              <w:rPr>
                <w:sz w:val="20"/>
              </w:rPr>
            </w:pPr>
          </w:p>
        </w:tc>
        <w:tc>
          <w:tcPr>
            <w:tcW w:w="1920" w:type="dxa"/>
          </w:tcPr>
          <w:p w:rsidR="002B7334" w:rsidRPr="002B7334" w:rsidRDefault="002B7334" w:rsidP="002B7334">
            <w:pPr>
              <w:rPr>
                <w:rFonts w:eastAsiaTheme="minorHAnsi"/>
                <w:sz w:val="18"/>
                <w:szCs w:val="18"/>
              </w:rPr>
            </w:pPr>
            <w:r w:rsidRPr="002B7334">
              <w:rPr>
                <w:rFonts w:eastAsiaTheme="minorHAnsi"/>
                <w:sz w:val="18"/>
                <w:szCs w:val="18"/>
              </w:rPr>
              <w:t xml:space="preserve">                  18</w:t>
            </w:r>
          </w:p>
        </w:tc>
        <w:tc>
          <w:tcPr>
            <w:tcW w:w="1920" w:type="dxa"/>
          </w:tcPr>
          <w:p w:rsidR="002B7334" w:rsidRPr="002B7334" w:rsidRDefault="002B7334" w:rsidP="002B7334">
            <w:pPr>
              <w:rPr>
                <w:rFonts w:eastAsiaTheme="minorHAnsi"/>
                <w:sz w:val="18"/>
                <w:szCs w:val="18"/>
              </w:rPr>
            </w:pPr>
            <w:r w:rsidRPr="002B7334">
              <w:rPr>
                <w:rFonts w:eastAsiaTheme="minorHAnsi"/>
                <w:sz w:val="18"/>
                <w:szCs w:val="18"/>
              </w:rPr>
              <w:t xml:space="preserve">                 17</w:t>
            </w:r>
          </w:p>
        </w:tc>
      </w:tr>
      <w:tr w:rsidR="002B7334" w:rsidRPr="002B7334" w:rsidTr="002B7334">
        <w:trPr>
          <w:cantSplit/>
        </w:trPr>
        <w:tc>
          <w:tcPr>
            <w:tcW w:w="1908" w:type="dxa"/>
          </w:tcPr>
          <w:p w:rsidR="002B7334" w:rsidRPr="002B7334" w:rsidRDefault="002B7334" w:rsidP="002B7334">
            <w:pPr>
              <w:rPr>
                <w:rFonts w:eastAsiaTheme="minorHAnsi"/>
                <w:sz w:val="20"/>
              </w:rPr>
            </w:pPr>
          </w:p>
        </w:tc>
        <w:tc>
          <w:tcPr>
            <w:tcW w:w="4440" w:type="dxa"/>
          </w:tcPr>
          <w:p w:rsidR="002B7334" w:rsidRPr="00C93371" w:rsidRDefault="002B7334" w:rsidP="00C93371">
            <w:pPr>
              <w:rPr>
                <w:sz w:val="20"/>
              </w:rPr>
            </w:pPr>
            <w:r w:rsidRPr="00C93371">
              <w:rPr>
                <w:sz w:val="20"/>
              </w:rPr>
              <w:t>SENIOR YEAR</w:t>
            </w:r>
          </w:p>
        </w:tc>
        <w:tc>
          <w:tcPr>
            <w:tcW w:w="1920" w:type="dxa"/>
          </w:tcPr>
          <w:p w:rsidR="002B7334" w:rsidRPr="002B7334" w:rsidRDefault="002B7334" w:rsidP="002B7334">
            <w:pPr>
              <w:rPr>
                <w:rFonts w:eastAsiaTheme="minorHAnsi"/>
                <w:sz w:val="20"/>
              </w:rPr>
            </w:pPr>
          </w:p>
        </w:tc>
        <w:tc>
          <w:tcPr>
            <w:tcW w:w="1920" w:type="dxa"/>
          </w:tcPr>
          <w:p w:rsidR="002B7334" w:rsidRPr="002B7334" w:rsidRDefault="002B7334" w:rsidP="002B7334">
            <w:pPr>
              <w:rPr>
                <w:rFonts w:eastAsiaTheme="minorHAnsi"/>
                <w:sz w:val="20"/>
              </w:rPr>
            </w:pPr>
          </w:p>
        </w:tc>
      </w:tr>
      <w:tr w:rsidR="002B7334" w:rsidRPr="002B7334" w:rsidTr="002B7334">
        <w:trPr>
          <w:cantSplit/>
        </w:trPr>
        <w:tc>
          <w:tcPr>
            <w:tcW w:w="1908" w:type="dxa"/>
          </w:tcPr>
          <w:p w:rsidR="002B7334" w:rsidRPr="002B7334" w:rsidRDefault="002B7334" w:rsidP="002B7334">
            <w:pPr>
              <w:rPr>
                <w:rFonts w:eastAsiaTheme="minorHAnsi"/>
                <w:sz w:val="20"/>
                <w:szCs w:val="20"/>
              </w:rPr>
            </w:pPr>
            <w:r w:rsidRPr="002B7334">
              <w:rPr>
                <w:rFonts w:eastAsiaTheme="minorHAnsi"/>
                <w:sz w:val="20"/>
                <w:szCs w:val="20"/>
              </w:rPr>
              <w:t>CME 408</w:t>
            </w:r>
          </w:p>
        </w:tc>
        <w:tc>
          <w:tcPr>
            <w:tcW w:w="4440" w:type="dxa"/>
          </w:tcPr>
          <w:p w:rsidR="002B7334" w:rsidRPr="00C93371" w:rsidRDefault="002B7334" w:rsidP="00C93371">
            <w:pPr>
              <w:rPr>
                <w:sz w:val="20"/>
              </w:rPr>
            </w:pPr>
            <w:r w:rsidRPr="00C93371">
              <w:rPr>
                <w:sz w:val="20"/>
              </w:rPr>
              <w:t>Seminar</w:t>
            </w:r>
          </w:p>
        </w:tc>
        <w:tc>
          <w:tcPr>
            <w:tcW w:w="1920" w:type="dxa"/>
          </w:tcPr>
          <w:p w:rsidR="002B7334" w:rsidRPr="002B7334" w:rsidRDefault="002B7334" w:rsidP="002B7334">
            <w:pPr>
              <w:jc w:val="center"/>
              <w:rPr>
                <w:rFonts w:eastAsiaTheme="minorHAnsi"/>
                <w:sz w:val="20"/>
                <w:szCs w:val="20"/>
              </w:rPr>
            </w:pPr>
            <w:r w:rsidRPr="002B7334">
              <w:rPr>
                <w:rFonts w:eastAsiaTheme="minorHAnsi"/>
                <w:sz w:val="20"/>
                <w:szCs w:val="20"/>
              </w:rPr>
              <w:t>0/1</w:t>
            </w:r>
          </w:p>
        </w:tc>
        <w:tc>
          <w:tcPr>
            <w:tcW w:w="1920" w:type="dxa"/>
          </w:tcPr>
          <w:p w:rsidR="002B7334" w:rsidRPr="002B7334" w:rsidRDefault="002B7334" w:rsidP="002B7334">
            <w:pPr>
              <w:jc w:val="center"/>
              <w:rPr>
                <w:rFonts w:eastAsiaTheme="minorHAnsi"/>
                <w:sz w:val="20"/>
                <w:szCs w:val="20"/>
              </w:rPr>
            </w:pPr>
            <w:r w:rsidRPr="002B7334">
              <w:rPr>
                <w:rFonts w:eastAsiaTheme="minorHAnsi"/>
                <w:sz w:val="20"/>
                <w:szCs w:val="20"/>
              </w:rPr>
              <w:t>0/1</w:t>
            </w:r>
          </w:p>
        </w:tc>
      </w:tr>
      <w:tr w:rsidR="002B7334" w:rsidRPr="002B7334" w:rsidTr="002B7334">
        <w:trPr>
          <w:cantSplit/>
        </w:trPr>
        <w:tc>
          <w:tcPr>
            <w:tcW w:w="1908" w:type="dxa"/>
          </w:tcPr>
          <w:p w:rsidR="002B7334" w:rsidRPr="002B7334" w:rsidRDefault="002B7334" w:rsidP="002B7334">
            <w:pPr>
              <w:rPr>
                <w:rFonts w:eastAsiaTheme="minorHAnsi"/>
                <w:sz w:val="20"/>
                <w:szCs w:val="20"/>
              </w:rPr>
            </w:pPr>
            <w:r w:rsidRPr="002B7334">
              <w:rPr>
                <w:rFonts w:eastAsiaTheme="minorHAnsi"/>
                <w:sz w:val="20"/>
                <w:szCs w:val="20"/>
              </w:rPr>
              <w:t>BIO/</w:t>
            </w:r>
            <w:proofErr w:type="spellStart"/>
            <w:r w:rsidRPr="002B7334">
              <w:rPr>
                <w:rFonts w:eastAsiaTheme="minorHAnsi"/>
                <w:sz w:val="20"/>
                <w:szCs w:val="20"/>
              </w:rPr>
              <w:t>CHM.zzz</w:t>
            </w:r>
            <w:proofErr w:type="spellEnd"/>
          </w:p>
        </w:tc>
        <w:tc>
          <w:tcPr>
            <w:tcW w:w="4440" w:type="dxa"/>
          </w:tcPr>
          <w:p w:rsidR="002B7334" w:rsidRPr="00C93371" w:rsidRDefault="002B7334" w:rsidP="00C93371">
            <w:pPr>
              <w:rPr>
                <w:sz w:val="20"/>
              </w:rPr>
            </w:pPr>
            <w:r w:rsidRPr="00C93371">
              <w:rPr>
                <w:sz w:val="20"/>
              </w:rPr>
              <w:t>Biology/Chemistry Elective</w:t>
            </w:r>
          </w:p>
        </w:tc>
        <w:tc>
          <w:tcPr>
            <w:tcW w:w="1920" w:type="dxa"/>
          </w:tcPr>
          <w:p w:rsidR="002B7334" w:rsidRPr="002B7334" w:rsidRDefault="002B7334" w:rsidP="002B7334">
            <w:pPr>
              <w:jc w:val="center"/>
              <w:rPr>
                <w:rFonts w:eastAsiaTheme="minorHAnsi"/>
                <w:sz w:val="20"/>
                <w:szCs w:val="20"/>
              </w:rPr>
            </w:pPr>
            <w:r w:rsidRPr="002B7334">
              <w:rPr>
                <w:rFonts w:eastAsiaTheme="minorHAnsi"/>
                <w:sz w:val="20"/>
                <w:szCs w:val="20"/>
              </w:rPr>
              <w:t>3-0-3</w:t>
            </w:r>
          </w:p>
        </w:tc>
        <w:tc>
          <w:tcPr>
            <w:tcW w:w="1920" w:type="dxa"/>
          </w:tcPr>
          <w:p w:rsidR="002B7334" w:rsidRPr="002B7334" w:rsidRDefault="002B7334" w:rsidP="002B7334">
            <w:pPr>
              <w:jc w:val="center"/>
              <w:rPr>
                <w:rFonts w:eastAsiaTheme="minorHAnsi"/>
                <w:sz w:val="20"/>
                <w:szCs w:val="20"/>
              </w:rPr>
            </w:pPr>
          </w:p>
        </w:tc>
      </w:tr>
      <w:tr w:rsidR="002B7334" w:rsidRPr="002B7334" w:rsidTr="002B7334">
        <w:trPr>
          <w:cantSplit/>
        </w:trPr>
        <w:tc>
          <w:tcPr>
            <w:tcW w:w="1908" w:type="dxa"/>
          </w:tcPr>
          <w:p w:rsidR="002B7334" w:rsidRPr="002B7334" w:rsidRDefault="002B7334" w:rsidP="002B7334">
            <w:pPr>
              <w:rPr>
                <w:rFonts w:eastAsiaTheme="minorHAnsi"/>
                <w:sz w:val="20"/>
                <w:szCs w:val="20"/>
              </w:rPr>
            </w:pPr>
            <w:r w:rsidRPr="002B7334">
              <w:rPr>
                <w:rFonts w:eastAsiaTheme="minorHAnsi"/>
                <w:sz w:val="20"/>
                <w:szCs w:val="20"/>
              </w:rPr>
              <w:t>CME 430-431</w:t>
            </w:r>
          </w:p>
        </w:tc>
        <w:tc>
          <w:tcPr>
            <w:tcW w:w="4440" w:type="dxa"/>
          </w:tcPr>
          <w:p w:rsidR="002B7334" w:rsidRPr="00C93371" w:rsidRDefault="002B7334" w:rsidP="00C93371">
            <w:pPr>
              <w:rPr>
                <w:sz w:val="20"/>
              </w:rPr>
            </w:pPr>
            <w:r w:rsidRPr="00C93371">
              <w:rPr>
                <w:sz w:val="20"/>
              </w:rPr>
              <w:t>Chemical Engineering Design I, II</w:t>
            </w:r>
          </w:p>
        </w:tc>
        <w:tc>
          <w:tcPr>
            <w:tcW w:w="1920" w:type="dxa"/>
          </w:tcPr>
          <w:p w:rsidR="002B7334" w:rsidRPr="002B7334" w:rsidRDefault="002B7334" w:rsidP="002B7334">
            <w:pPr>
              <w:jc w:val="center"/>
              <w:rPr>
                <w:rFonts w:eastAsiaTheme="minorHAnsi"/>
                <w:sz w:val="20"/>
                <w:szCs w:val="20"/>
              </w:rPr>
            </w:pPr>
            <w:r w:rsidRPr="002B7334">
              <w:rPr>
                <w:rFonts w:eastAsiaTheme="minorHAnsi"/>
                <w:sz w:val="20"/>
                <w:szCs w:val="20"/>
              </w:rPr>
              <w:t>3-0-3</w:t>
            </w:r>
          </w:p>
        </w:tc>
        <w:tc>
          <w:tcPr>
            <w:tcW w:w="1920" w:type="dxa"/>
          </w:tcPr>
          <w:p w:rsidR="002B7334" w:rsidRPr="002B7334" w:rsidRDefault="002B7334" w:rsidP="002B7334">
            <w:pPr>
              <w:jc w:val="center"/>
              <w:rPr>
                <w:rFonts w:eastAsiaTheme="minorHAnsi"/>
                <w:sz w:val="20"/>
                <w:szCs w:val="20"/>
              </w:rPr>
            </w:pPr>
            <w:r w:rsidRPr="002B7334">
              <w:rPr>
                <w:rFonts w:eastAsiaTheme="minorHAnsi"/>
                <w:sz w:val="20"/>
                <w:szCs w:val="20"/>
              </w:rPr>
              <w:t>3-0-3</w:t>
            </w:r>
          </w:p>
        </w:tc>
      </w:tr>
      <w:tr w:rsidR="002B7334" w:rsidRPr="002B7334" w:rsidTr="002B7334">
        <w:trPr>
          <w:cantSplit/>
        </w:trPr>
        <w:tc>
          <w:tcPr>
            <w:tcW w:w="1908" w:type="dxa"/>
          </w:tcPr>
          <w:p w:rsidR="002B7334" w:rsidRPr="002B7334" w:rsidRDefault="002B7334" w:rsidP="002B7334">
            <w:pPr>
              <w:rPr>
                <w:rFonts w:eastAsiaTheme="minorHAnsi"/>
                <w:sz w:val="20"/>
                <w:szCs w:val="20"/>
              </w:rPr>
            </w:pPr>
            <w:r w:rsidRPr="002B7334">
              <w:rPr>
                <w:rFonts w:eastAsiaTheme="minorHAnsi"/>
                <w:sz w:val="20"/>
                <w:szCs w:val="20"/>
              </w:rPr>
              <w:t>CME 452</w:t>
            </w:r>
          </w:p>
        </w:tc>
        <w:tc>
          <w:tcPr>
            <w:tcW w:w="4440" w:type="dxa"/>
          </w:tcPr>
          <w:p w:rsidR="002B7334" w:rsidRPr="00C93371" w:rsidRDefault="002B7334" w:rsidP="00C93371">
            <w:pPr>
              <w:rPr>
                <w:sz w:val="20"/>
              </w:rPr>
            </w:pPr>
            <w:r w:rsidRPr="00C93371">
              <w:rPr>
                <w:sz w:val="20"/>
              </w:rPr>
              <w:t>Process Control</w:t>
            </w:r>
          </w:p>
        </w:tc>
        <w:tc>
          <w:tcPr>
            <w:tcW w:w="1920" w:type="dxa"/>
          </w:tcPr>
          <w:p w:rsidR="002B7334" w:rsidRPr="002B7334" w:rsidRDefault="002B7334" w:rsidP="002B7334">
            <w:pPr>
              <w:jc w:val="center"/>
              <w:rPr>
                <w:rFonts w:eastAsiaTheme="minorHAnsi"/>
                <w:sz w:val="20"/>
                <w:szCs w:val="20"/>
              </w:rPr>
            </w:pPr>
            <w:r w:rsidRPr="002B7334">
              <w:rPr>
                <w:rFonts w:eastAsiaTheme="minorHAnsi"/>
                <w:sz w:val="20"/>
                <w:szCs w:val="20"/>
              </w:rPr>
              <w:t>3-0-3</w:t>
            </w:r>
          </w:p>
        </w:tc>
        <w:tc>
          <w:tcPr>
            <w:tcW w:w="1920" w:type="dxa"/>
          </w:tcPr>
          <w:p w:rsidR="002B7334" w:rsidRPr="002B7334" w:rsidRDefault="002B7334" w:rsidP="002B7334">
            <w:pPr>
              <w:jc w:val="center"/>
              <w:rPr>
                <w:rFonts w:eastAsiaTheme="minorHAnsi"/>
                <w:sz w:val="20"/>
                <w:szCs w:val="20"/>
              </w:rPr>
            </w:pPr>
          </w:p>
        </w:tc>
      </w:tr>
      <w:tr w:rsidR="002B7334" w:rsidRPr="002B7334" w:rsidTr="002B7334">
        <w:trPr>
          <w:cantSplit/>
        </w:trPr>
        <w:tc>
          <w:tcPr>
            <w:tcW w:w="1908" w:type="dxa"/>
          </w:tcPr>
          <w:p w:rsidR="002B7334" w:rsidRPr="002B7334" w:rsidRDefault="002B7334" w:rsidP="002B7334">
            <w:pPr>
              <w:rPr>
                <w:rFonts w:eastAsiaTheme="minorHAnsi"/>
                <w:sz w:val="20"/>
                <w:szCs w:val="20"/>
              </w:rPr>
            </w:pPr>
            <w:r w:rsidRPr="002B7334">
              <w:rPr>
                <w:rFonts w:eastAsiaTheme="minorHAnsi"/>
                <w:sz w:val="20"/>
                <w:szCs w:val="20"/>
              </w:rPr>
              <w:t>CME 465</w:t>
            </w:r>
          </w:p>
        </w:tc>
        <w:tc>
          <w:tcPr>
            <w:tcW w:w="4440" w:type="dxa"/>
          </w:tcPr>
          <w:p w:rsidR="002B7334" w:rsidRPr="00C93371" w:rsidRDefault="002B7334" w:rsidP="00C93371">
            <w:pPr>
              <w:rPr>
                <w:sz w:val="20"/>
              </w:rPr>
            </w:pPr>
            <w:r w:rsidRPr="00C93371">
              <w:rPr>
                <w:sz w:val="20"/>
              </w:rPr>
              <w:t>Flow &amp; Heat Transfer Processes</w:t>
            </w:r>
          </w:p>
        </w:tc>
        <w:tc>
          <w:tcPr>
            <w:tcW w:w="1920" w:type="dxa"/>
          </w:tcPr>
          <w:p w:rsidR="002B7334" w:rsidRPr="002B7334" w:rsidRDefault="002B7334" w:rsidP="002B7334">
            <w:pPr>
              <w:jc w:val="center"/>
              <w:rPr>
                <w:rFonts w:eastAsiaTheme="minorHAnsi"/>
                <w:sz w:val="20"/>
                <w:szCs w:val="20"/>
              </w:rPr>
            </w:pPr>
            <w:r w:rsidRPr="002B7334">
              <w:rPr>
                <w:rFonts w:eastAsiaTheme="minorHAnsi"/>
                <w:sz w:val="20"/>
                <w:szCs w:val="20"/>
              </w:rPr>
              <w:t>3-0-3</w:t>
            </w:r>
          </w:p>
        </w:tc>
        <w:tc>
          <w:tcPr>
            <w:tcW w:w="1920" w:type="dxa"/>
          </w:tcPr>
          <w:p w:rsidR="002B7334" w:rsidRPr="002B7334" w:rsidRDefault="002B7334" w:rsidP="002B7334">
            <w:pPr>
              <w:jc w:val="center"/>
              <w:rPr>
                <w:rFonts w:eastAsiaTheme="minorHAnsi"/>
                <w:sz w:val="20"/>
                <w:szCs w:val="20"/>
              </w:rPr>
            </w:pPr>
          </w:p>
        </w:tc>
      </w:tr>
      <w:tr w:rsidR="002B7334" w:rsidRPr="002B7334" w:rsidTr="002B7334">
        <w:trPr>
          <w:cantSplit/>
        </w:trPr>
        <w:tc>
          <w:tcPr>
            <w:tcW w:w="1908" w:type="dxa"/>
          </w:tcPr>
          <w:p w:rsidR="002B7334" w:rsidRPr="002B7334" w:rsidRDefault="002B7334" w:rsidP="002B7334">
            <w:pPr>
              <w:rPr>
                <w:rFonts w:eastAsiaTheme="minorHAnsi"/>
                <w:sz w:val="20"/>
                <w:szCs w:val="20"/>
              </w:rPr>
            </w:pPr>
            <w:r w:rsidRPr="002B7334">
              <w:rPr>
                <w:rFonts w:eastAsiaTheme="minorHAnsi"/>
                <w:sz w:val="20"/>
                <w:szCs w:val="20"/>
              </w:rPr>
              <w:t>CME 466L</w:t>
            </w:r>
          </w:p>
        </w:tc>
        <w:tc>
          <w:tcPr>
            <w:tcW w:w="4440" w:type="dxa"/>
          </w:tcPr>
          <w:p w:rsidR="002B7334" w:rsidRPr="00C93371" w:rsidRDefault="002B7334" w:rsidP="00C93371">
            <w:pPr>
              <w:rPr>
                <w:sz w:val="20"/>
              </w:rPr>
            </w:pPr>
            <w:r w:rsidRPr="00C93371">
              <w:rPr>
                <w:sz w:val="20"/>
              </w:rPr>
              <w:t>Chemical Engineering Unit Operations Laboratory</w:t>
            </w:r>
          </w:p>
        </w:tc>
        <w:tc>
          <w:tcPr>
            <w:tcW w:w="1920" w:type="dxa"/>
          </w:tcPr>
          <w:p w:rsidR="002B7334" w:rsidRPr="002B7334" w:rsidRDefault="002B7334" w:rsidP="002B7334">
            <w:pPr>
              <w:jc w:val="center"/>
              <w:rPr>
                <w:rFonts w:eastAsiaTheme="minorHAnsi"/>
                <w:sz w:val="20"/>
                <w:szCs w:val="20"/>
              </w:rPr>
            </w:pPr>
            <w:r w:rsidRPr="002B7334">
              <w:rPr>
                <w:rFonts w:eastAsiaTheme="minorHAnsi"/>
                <w:sz w:val="20"/>
                <w:szCs w:val="20"/>
              </w:rPr>
              <w:t>0-5-2</w:t>
            </w:r>
          </w:p>
        </w:tc>
        <w:tc>
          <w:tcPr>
            <w:tcW w:w="1920" w:type="dxa"/>
          </w:tcPr>
          <w:p w:rsidR="002B7334" w:rsidRPr="002B7334" w:rsidRDefault="002B7334" w:rsidP="002B7334">
            <w:pPr>
              <w:jc w:val="center"/>
              <w:rPr>
                <w:rFonts w:eastAsiaTheme="minorHAnsi"/>
                <w:sz w:val="20"/>
                <w:szCs w:val="20"/>
              </w:rPr>
            </w:pPr>
          </w:p>
        </w:tc>
      </w:tr>
      <w:tr w:rsidR="002B7334" w:rsidRPr="002B7334" w:rsidTr="002B7334">
        <w:trPr>
          <w:cantSplit/>
        </w:trPr>
        <w:tc>
          <w:tcPr>
            <w:tcW w:w="1908" w:type="dxa"/>
          </w:tcPr>
          <w:p w:rsidR="002B7334" w:rsidRPr="002B7334" w:rsidRDefault="002B7334" w:rsidP="002B7334">
            <w:pPr>
              <w:rPr>
                <w:rFonts w:eastAsiaTheme="minorHAnsi"/>
                <w:sz w:val="20"/>
                <w:szCs w:val="20"/>
              </w:rPr>
            </w:pPr>
            <w:r w:rsidRPr="002B7334">
              <w:rPr>
                <w:rFonts w:eastAsiaTheme="minorHAnsi"/>
                <w:sz w:val="20"/>
                <w:szCs w:val="20"/>
              </w:rPr>
              <w:t>XXX.XXX</w:t>
            </w:r>
          </w:p>
        </w:tc>
        <w:tc>
          <w:tcPr>
            <w:tcW w:w="4440" w:type="dxa"/>
          </w:tcPr>
          <w:p w:rsidR="002B7334" w:rsidRPr="00C93371" w:rsidRDefault="002B7334" w:rsidP="00C93371">
            <w:pPr>
              <w:rPr>
                <w:sz w:val="20"/>
              </w:rPr>
            </w:pPr>
            <w:r w:rsidRPr="00C93371">
              <w:rPr>
                <w:sz w:val="20"/>
              </w:rPr>
              <w:t>General Education Course</w:t>
            </w:r>
          </w:p>
        </w:tc>
        <w:tc>
          <w:tcPr>
            <w:tcW w:w="1920" w:type="dxa"/>
          </w:tcPr>
          <w:p w:rsidR="002B7334" w:rsidRPr="002B7334" w:rsidRDefault="002B7334" w:rsidP="002B7334">
            <w:pPr>
              <w:jc w:val="center"/>
              <w:rPr>
                <w:rFonts w:eastAsiaTheme="minorHAnsi"/>
                <w:sz w:val="20"/>
                <w:szCs w:val="20"/>
              </w:rPr>
            </w:pPr>
            <w:r w:rsidRPr="002B7334">
              <w:rPr>
                <w:rFonts w:eastAsiaTheme="minorHAnsi"/>
                <w:sz w:val="20"/>
                <w:szCs w:val="20"/>
              </w:rPr>
              <w:t>3-0-3</w:t>
            </w:r>
          </w:p>
        </w:tc>
        <w:tc>
          <w:tcPr>
            <w:tcW w:w="1920" w:type="dxa"/>
          </w:tcPr>
          <w:p w:rsidR="002B7334" w:rsidRPr="002B7334" w:rsidRDefault="002B7334" w:rsidP="002B7334">
            <w:pPr>
              <w:jc w:val="center"/>
              <w:rPr>
                <w:rFonts w:eastAsiaTheme="minorHAnsi"/>
                <w:sz w:val="20"/>
                <w:szCs w:val="20"/>
              </w:rPr>
            </w:pPr>
          </w:p>
        </w:tc>
      </w:tr>
      <w:tr w:rsidR="002B7334" w:rsidRPr="002B7334" w:rsidTr="002B7334">
        <w:trPr>
          <w:cantSplit/>
        </w:trPr>
        <w:tc>
          <w:tcPr>
            <w:tcW w:w="1908" w:type="dxa"/>
          </w:tcPr>
          <w:p w:rsidR="002B7334" w:rsidRPr="002B7334" w:rsidRDefault="002B7334" w:rsidP="002B7334">
            <w:pPr>
              <w:rPr>
                <w:rFonts w:eastAsiaTheme="minorHAnsi"/>
                <w:sz w:val="20"/>
                <w:szCs w:val="20"/>
              </w:rPr>
            </w:pPr>
            <w:r w:rsidRPr="002B7334">
              <w:rPr>
                <w:rFonts w:eastAsiaTheme="minorHAnsi"/>
                <w:sz w:val="20"/>
                <w:szCs w:val="20"/>
              </w:rPr>
              <w:t>CME 453L</w:t>
            </w:r>
          </w:p>
        </w:tc>
        <w:tc>
          <w:tcPr>
            <w:tcW w:w="4440" w:type="dxa"/>
          </w:tcPr>
          <w:p w:rsidR="002B7334" w:rsidRPr="00C93371" w:rsidRDefault="002B7334" w:rsidP="00C93371">
            <w:pPr>
              <w:rPr>
                <w:sz w:val="20"/>
              </w:rPr>
            </w:pPr>
            <w:r w:rsidRPr="00C93371">
              <w:rPr>
                <w:sz w:val="20"/>
              </w:rPr>
              <w:t>Process Control Laboratory</w:t>
            </w:r>
          </w:p>
        </w:tc>
        <w:tc>
          <w:tcPr>
            <w:tcW w:w="1920" w:type="dxa"/>
          </w:tcPr>
          <w:p w:rsidR="002B7334" w:rsidRPr="002B7334" w:rsidRDefault="002B7334" w:rsidP="002B7334">
            <w:pPr>
              <w:jc w:val="center"/>
              <w:rPr>
                <w:rFonts w:eastAsiaTheme="minorHAnsi"/>
                <w:sz w:val="20"/>
                <w:szCs w:val="20"/>
              </w:rPr>
            </w:pPr>
          </w:p>
        </w:tc>
        <w:tc>
          <w:tcPr>
            <w:tcW w:w="1920" w:type="dxa"/>
          </w:tcPr>
          <w:p w:rsidR="002B7334" w:rsidRPr="002B7334" w:rsidRDefault="002B7334" w:rsidP="002B7334">
            <w:pPr>
              <w:jc w:val="center"/>
              <w:rPr>
                <w:rFonts w:eastAsiaTheme="minorHAnsi"/>
                <w:sz w:val="20"/>
                <w:szCs w:val="20"/>
              </w:rPr>
            </w:pPr>
            <w:r w:rsidRPr="002B7334">
              <w:rPr>
                <w:rFonts w:eastAsiaTheme="minorHAnsi"/>
                <w:sz w:val="20"/>
                <w:szCs w:val="20"/>
              </w:rPr>
              <w:t>0-5-2</w:t>
            </w:r>
          </w:p>
        </w:tc>
      </w:tr>
      <w:tr w:rsidR="002B7334" w:rsidRPr="002B7334" w:rsidTr="002B7334">
        <w:trPr>
          <w:cantSplit/>
        </w:trPr>
        <w:tc>
          <w:tcPr>
            <w:tcW w:w="1908" w:type="dxa"/>
          </w:tcPr>
          <w:p w:rsidR="002B7334" w:rsidRPr="002B7334" w:rsidRDefault="002B7334" w:rsidP="002B7334">
            <w:pPr>
              <w:rPr>
                <w:rFonts w:eastAsiaTheme="minorHAnsi"/>
                <w:sz w:val="20"/>
                <w:szCs w:val="20"/>
              </w:rPr>
            </w:pPr>
            <w:r w:rsidRPr="002B7334">
              <w:rPr>
                <w:rFonts w:eastAsiaTheme="minorHAnsi"/>
                <w:sz w:val="20"/>
                <w:szCs w:val="20"/>
              </w:rPr>
              <w:t>CME XXX</w:t>
            </w:r>
          </w:p>
        </w:tc>
        <w:tc>
          <w:tcPr>
            <w:tcW w:w="4440" w:type="dxa"/>
          </w:tcPr>
          <w:p w:rsidR="002B7334" w:rsidRPr="00C93371" w:rsidRDefault="002B7334" w:rsidP="00C93371">
            <w:pPr>
              <w:rPr>
                <w:sz w:val="20"/>
              </w:rPr>
            </w:pPr>
            <w:r w:rsidRPr="00C93371">
              <w:rPr>
                <w:sz w:val="20"/>
              </w:rPr>
              <w:t>Chemical Engineering Elective2</w:t>
            </w:r>
          </w:p>
        </w:tc>
        <w:tc>
          <w:tcPr>
            <w:tcW w:w="1920" w:type="dxa"/>
          </w:tcPr>
          <w:p w:rsidR="002B7334" w:rsidRPr="002B7334" w:rsidRDefault="002B7334" w:rsidP="002B7334">
            <w:pPr>
              <w:jc w:val="center"/>
              <w:rPr>
                <w:rFonts w:eastAsiaTheme="minorHAnsi"/>
                <w:sz w:val="20"/>
                <w:szCs w:val="20"/>
              </w:rPr>
            </w:pPr>
          </w:p>
        </w:tc>
        <w:tc>
          <w:tcPr>
            <w:tcW w:w="1920" w:type="dxa"/>
          </w:tcPr>
          <w:p w:rsidR="002B7334" w:rsidRPr="002B7334" w:rsidRDefault="002B7334" w:rsidP="002B7334">
            <w:pPr>
              <w:jc w:val="center"/>
              <w:rPr>
                <w:rFonts w:eastAsiaTheme="minorHAnsi"/>
                <w:sz w:val="20"/>
                <w:szCs w:val="20"/>
              </w:rPr>
            </w:pPr>
            <w:r w:rsidRPr="002B7334">
              <w:rPr>
                <w:rFonts w:eastAsiaTheme="minorHAnsi"/>
                <w:sz w:val="20"/>
                <w:szCs w:val="20"/>
              </w:rPr>
              <w:t>3-0-3</w:t>
            </w:r>
          </w:p>
        </w:tc>
      </w:tr>
      <w:tr w:rsidR="002B7334" w:rsidRPr="002B7334" w:rsidTr="002B7334">
        <w:trPr>
          <w:cantSplit/>
        </w:trPr>
        <w:tc>
          <w:tcPr>
            <w:tcW w:w="1908" w:type="dxa"/>
          </w:tcPr>
          <w:p w:rsidR="002B7334" w:rsidRPr="002B7334" w:rsidRDefault="002B7334" w:rsidP="002B7334">
            <w:pPr>
              <w:rPr>
                <w:rFonts w:eastAsiaTheme="minorHAnsi"/>
                <w:sz w:val="20"/>
                <w:szCs w:val="20"/>
              </w:rPr>
            </w:pPr>
            <w:r w:rsidRPr="002B7334">
              <w:rPr>
                <w:rFonts w:eastAsiaTheme="minorHAnsi"/>
                <w:sz w:val="20"/>
                <w:szCs w:val="20"/>
              </w:rPr>
              <w:t>XXX.XXX</w:t>
            </w:r>
          </w:p>
        </w:tc>
        <w:tc>
          <w:tcPr>
            <w:tcW w:w="4440" w:type="dxa"/>
          </w:tcPr>
          <w:p w:rsidR="002B7334" w:rsidRPr="00C93371" w:rsidRDefault="002B7334" w:rsidP="00C93371">
            <w:pPr>
              <w:rPr>
                <w:sz w:val="20"/>
              </w:rPr>
            </w:pPr>
            <w:r w:rsidRPr="00C93371">
              <w:rPr>
                <w:sz w:val="20"/>
              </w:rPr>
              <w:t>Engineering/Science Elective2</w:t>
            </w:r>
          </w:p>
        </w:tc>
        <w:tc>
          <w:tcPr>
            <w:tcW w:w="1920" w:type="dxa"/>
          </w:tcPr>
          <w:p w:rsidR="002B7334" w:rsidRPr="002B7334" w:rsidRDefault="002B7334" w:rsidP="002B7334">
            <w:pPr>
              <w:jc w:val="center"/>
              <w:rPr>
                <w:rFonts w:eastAsiaTheme="minorHAnsi"/>
                <w:sz w:val="20"/>
                <w:szCs w:val="20"/>
              </w:rPr>
            </w:pPr>
          </w:p>
        </w:tc>
        <w:tc>
          <w:tcPr>
            <w:tcW w:w="1920" w:type="dxa"/>
          </w:tcPr>
          <w:p w:rsidR="002B7334" w:rsidRPr="002B7334" w:rsidRDefault="002B7334" w:rsidP="002B7334">
            <w:pPr>
              <w:jc w:val="center"/>
              <w:rPr>
                <w:rFonts w:eastAsiaTheme="minorHAnsi"/>
                <w:sz w:val="20"/>
                <w:szCs w:val="20"/>
              </w:rPr>
            </w:pPr>
            <w:r w:rsidRPr="002B7334">
              <w:rPr>
                <w:rFonts w:eastAsiaTheme="minorHAnsi"/>
                <w:sz w:val="20"/>
                <w:szCs w:val="20"/>
              </w:rPr>
              <w:t>3-0-3</w:t>
            </w:r>
          </w:p>
        </w:tc>
      </w:tr>
      <w:tr w:rsidR="002B7334" w:rsidRPr="002B7334" w:rsidTr="002B7334">
        <w:trPr>
          <w:cantSplit/>
        </w:trPr>
        <w:tc>
          <w:tcPr>
            <w:tcW w:w="1908" w:type="dxa"/>
          </w:tcPr>
          <w:p w:rsidR="002B7334" w:rsidRPr="002B7334" w:rsidRDefault="002B7334" w:rsidP="002B7334">
            <w:pPr>
              <w:rPr>
                <w:rFonts w:eastAsiaTheme="minorHAnsi"/>
                <w:sz w:val="20"/>
                <w:szCs w:val="20"/>
              </w:rPr>
            </w:pPr>
            <w:r w:rsidRPr="002B7334">
              <w:rPr>
                <w:rFonts w:eastAsiaTheme="minorHAnsi"/>
                <w:sz w:val="20"/>
                <w:szCs w:val="20"/>
              </w:rPr>
              <w:t>XXX.XXX</w:t>
            </w:r>
          </w:p>
        </w:tc>
        <w:tc>
          <w:tcPr>
            <w:tcW w:w="4440" w:type="dxa"/>
          </w:tcPr>
          <w:p w:rsidR="002B7334" w:rsidRPr="00C93371" w:rsidRDefault="002B7334" w:rsidP="00C93371">
            <w:pPr>
              <w:rPr>
                <w:sz w:val="20"/>
              </w:rPr>
            </w:pPr>
            <w:r w:rsidRPr="00C93371">
              <w:rPr>
                <w:sz w:val="20"/>
              </w:rPr>
              <w:t>Engineering/Science Elective2</w:t>
            </w:r>
          </w:p>
        </w:tc>
        <w:tc>
          <w:tcPr>
            <w:tcW w:w="1920" w:type="dxa"/>
          </w:tcPr>
          <w:p w:rsidR="002B7334" w:rsidRPr="002B7334" w:rsidRDefault="002B7334" w:rsidP="002B7334">
            <w:pPr>
              <w:jc w:val="center"/>
              <w:rPr>
                <w:rFonts w:eastAsiaTheme="minorHAnsi"/>
                <w:sz w:val="20"/>
                <w:szCs w:val="20"/>
              </w:rPr>
            </w:pPr>
          </w:p>
        </w:tc>
        <w:tc>
          <w:tcPr>
            <w:tcW w:w="1920" w:type="dxa"/>
          </w:tcPr>
          <w:p w:rsidR="002B7334" w:rsidRPr="002B7334" w:rsidRDefault="002B7334" w:rsidP="002B7334">
            <w:pPr>
              <w:jc w:val="center"/>
              <w:rPr>
                <w:rFonts w:eastAsiaTheme="minorHAnsi"/>
                <w:sz w:val="20"/>
                <w:szCs w:val="20"/>
              </w:rPr>
            </w:pPr>
            <w:r w:rsidRPr="002B7334">
              <w:rPr>
                <w:rFonts w:eastAsiaTheme="minorHAnsi"/>
                <w:sz w:val="20"/>
                <w:szCs w:val="20"/>
              </w:rPr>
              <w:t>3-0-3</w:t>
            </w:r>
          </w:p>
        </w:tc>
      </w:tr>
      <w:tr w:rsidR="002B7334" w:rsidRPr="002B7334" w:rsidTr="002B7334">
        <w:trPr>
          <w:cantSplit/>
        </w:trPr>
        <w:tc>
          <w:tcPr>
            <w:tcW w:w="1908" w:type="dxa"/>
          </w:tcPr>
          <w:p w:rsidR="002B7334" w:rsidRPr="002B7334" w:rsidRDefault="002B7334" w:rsidP="002B7334">
            <w:pPr>
              <w:rPr>
                <w:rFonts w:eastAsiaTheme="minorHAnsi"/>
                <w:sz w:val="20"/>
                <w:szCs w:val="20"/>
              </w:rPr>
            </w:pPr>
            <w:r w:rsidRPr="002B7334">
              <w:rPr>
                <w:rFonts w:eastAsiaTheme="minorHAnsi"/>
                <w:sz w:val="20"/>
                <w:szCs w:val="20"/>
              </w:rPr>
              <w:t>XXX.XXX</w:t>
            </w:r>
          </w:p>
        </w:tc>
        <w:tc>
          <w:tcPr>
            <w:tcW w:w="4440" w:type="dxa"/>
          </w:tcPr>
          <w:p w:rsidR="002B7334" w:rsidRPr="00C93371" w:rsidRDefault="002B7334" w:rsidP="00C93371">
            <w:pPr>
              <w:rPr>
                <w:sz w:val="20"/>
              </w:rPr>
            </w:pPr>
            <w:r w:rsidRPr="00C93371">
              <w:rPr>
                <w:sz w:val="20"/>
              </w:rPr>
              <w:t>General Education Course</w:t>
            </w:r>
          </w:p>
        </w:tc>
        <w:tc>
          <w:tcPr>
            <w:tcW w:w="1920" w:type="dxa"/>
          </w:tcPr>
          <w:p w:rsidR="002B7334" w:rsidRPr="002B7334" w:rsidRDefault="002B7334" w:rsidP="002B7334">
            <w:pPr>
              <w:jc w:val="center"/>
              <w:rPr>
                <w:rFonts w:eastAsiaTheme="minorHAnsi"/>
                <w:sz w:val="20"/>
                <w:szCs w:val="20"/>
              </w:rPr>
            </w:pPr>
            <w:r w:rsidRPr="002B7334">
              <w:rPr>
                <w:rFonts w:eastAsiaTheme="minorHAnsi"/>
                <w:sz w:val="20"/>
                <w:szCs w:val="20"/>
              </w:rPr>
              <w:t>______</w:t>
            </w:r>
          </w:p>
        </w:tc>
        <w:tc>
          <w:tcPr>
            <w:tcW w:w="1920" w:type="dxa"/>
          </w:tcPr>
          <w:p w:rsidR="002B7334" w:rsidRPr="002B7334" w:rsidRDefault="002B7334" w:rsidP="002B7334">
            <w:pPr>
              <w:jc w:val="center"/>
              <w:rPr>
                <w:rFonts w:eastAsiaTheme="minorHAnsi"/>
                <w:sz w:val="20"/>
                <w:szCs w:val="20"/>
                <w:u w:val="single"/>
              </w:rPr>
            </w:pPr>
            <w:r w:rsidRPr="002B7334">
              <w:rPr>
                <w:rFonts w:eastAsiaTheme="minorHAnsi"/>
                <w:sz w:val="20"/>
                <w:szCs w:val="20"/>
                <w:u w:val="single"/>
              </w:rPr>
              <w:t>3-0-3</w:t>
            </w:r>
          </w:p>
        </w:tc>
      </w:tr>
      <w:tr w:rsidR="002B7334" w:rsidRPr="002B7334" w:rsidTr="002B7334">
        <w:trPr>
          <w:cantSplit/>
        </w:trPr>
        <w:tc>
          <w:tcPr>
            <w:tcW w:w="6348" w:type="dxa"/>
            <w:gridSpan w:val="2"/>
          </w:tcPr>
          <w:p w:rsidR="002B7334" w:rsidRPr="008826A4" w:rsidRDefault="002B7334" w:rsidP="00725DC3">
            <w:pPr>
              <w:rPr>
                <w:sz w:val="18"/>
              </w:rPr>
            </w:pPr>
            <w:r w:rsidRPr="008826A4">
              <w:rPr>
                <w:sz w:val="18"/>
              </w:rPr>
              <w:t xml:space="preserve"> ___________________________________________________________                    </w:t>
            </w:r>
          </w:p>
        </w:tc>
        <w:tc>
          <w:tcPr>
            <w:tcW w:w="1920" w:type="dxa"/>
          </w:tcPr>
          <w:p w:rsidR="002B7334" w:rsidRPr="002B7334" w:rsidRDefault="002B7334" w:rsidP="002B7334">
            <w:pPr>
              <w:rPr>
                <w:rFonts w:eastAsiaTheme="minorHAnsi"/>
                <w:sz w:val="18"/>
                <w:szCs w:val="18"/>
              </w:rPr>
            </w:pPr>
            <w:r w:rsidRPr="002B7334">
              <w:rPr>
                <w:rFonts w:eastAsiaTheme="minorHAnsi"/>
                <w:sz w:val="18"/>
                <w:szCs w:val="18"/>
              </w:rPr>
              <w:t xml:space="preserve">                18</w:t>
            </w:r>
          </w:p>
        </w:tc>
        <w:tc>
          <w:tcPr>
            <w:tcW w:w="1920" w:type="dxa"/>
          </w:tcPr>
          <w:p w:rsidR="002B7334" w:rsidRPr="002B7334" w:rsidRDefault="002B7334" w:rsidP="002B7334">
            <w:pPr>
              <w:rPr>
                <w:rFonts w:eastAsiaTheme="minorHAnsi"/>
                <w:sz w:val="18"/>
                <w:szCs w:val="18"/>
              </w:rPr>
            </w:pPr>
            <w:r w:rsidRPr="002B7334">
              <w:rPr>
                <w:rFonts w:eastAsiaTheme="minorHAnsi"/>
                <w:sz w:val="18"/>
                <w:szCs w:val="18"/>
              </w:rPr>
              <w:t xml:space="preserve">                 17</w:t>
            </w:r>
          </w:p>
        </w:tc>
      </w:tr>
    </w:tbl>
    <w:p w:rsidR="002B7334" w:rsidRPr="002B7334" w:rsidRDefault="002B7334" w:rsidP="002B7334">
      <w:pPr>
        <w:rPr>
          <w:rFonts w:eastAsiaTheme="minorHAnsi"/>
          <w:sz w:val="20"/>
        </w:rPr>
        <w:sectPr w:rsidR="002B7334" w:rsidRPr="002B7334" w:rsidSect="004A7586">
          <w:type w:val="continuous"/>
          <w:pgSz w:w="12240" w:h="15840"/>
          <w:pgMar w:top="576" w:right="1008" w:bottom="576" w:left="1008" w:header="720" w:footer="720" w:gutter="0"/>
          <w:cols w:space="720"/>
          <w:docGrid w:linePitch="360"/>
        </w:sectPr>
      </w:pPr>
      <w:r w:rsidRPr="002B7334">
        <w:rPr>
          <w:rFonts w:eastAsiaTheme="minorHAnsi"/>
          <w:sz w:val="20"/>
          <w:vertAlign w:val="superscript"/>
        </w:rPr>
        <w:t>1</w:t>
      </w:r>
      <w:r w:rsidRPr="002B7334">
        <w:rPr>
          <w:rFonts w:eastAsiaTheme="minorHAnsi"/>
          <w:sz w:val="20"/>
        </w:rPr>
        <w:t>All engineering mathematics and science courses must be taken for grading option 1.</w:t>
      </w:r>
      <w:r>
        <w:rPr>
          <w:rFonts w:eastAsiaTheme="minorHAnsi"/>
          <w:sz w:val="20"/>
        </w:rPr>
        <w:br/>
      </w:r>
      <w:r w:rsidRPr="002B7334">
        <w:rPr>
          <w:rFonts w:eastAsiaTheme="minorHAnsi"/>
          <w:sz w:val="20"/>
          <w:vertAlign w:val="superscript"/>
        </w:rPr>
        <w:t>2</w:t>
      </w:r>
      <w:r w:rsidRPr="002B7334">
        <w:rPr>
          <w:rFonts w:eastAsiaTheme="minorHAnsi"/>
          <w:sz w:val="20"/>
        </w:rPr>
        <w:t>Selected from list approved by the Department of Chemical and Materials Engineering</w:t>
      </w:r>
      <w:r w:rsidR="004A7586">
        <w:rPr>
          <w:rFonts w:eastAsiaTheme="minorHAnsi"/>
          <w:sz w:val="20"/>
        </w:rPr>
        <w:br/>
      </w:r>
      <w:r w:rsidRPr="002B7334">
        <w:rPr>
          <w:rFonts w:eastAsiaTheme="minorHAnsi"/>
          <w:sz w:val="20"/>
          <w:vertAlign w:val="superscript"/>
        </w:rPr>
        <w:t>3</w:t>
      </w:r>
      <w:r w:rsidRPr="002B7334">
        <w:rPr>
          <w:rFonts w:eastAsiaTheme="minorHAnsi"/>
          <w:sz w:val="20"/>
        </w:rPr>
        <w:t>Ethics requirement - choose from the list approved by the Department of Chemical and Materials Engineering</w:t>
      </w:r>
      <w:r w:rsidRPr="002B7334">
        <w:rPr>
          <w:rFonts w:eastAsiaTheme="minorHAnsi"/>
          <w:sz w:val="20"/>
        </w:rPr>
        <w:br/>
        <w:t xml:space="preserve">All engineering, mathematics and science courses must be taken under Grading Option </w:t>
      </w:r>
    </w:p>
    <w:p w:rsidR="00241900" w:rsidRDefault="00B82459" w:rsidP="00B82459">
      <w:pPr>
        <w:jc w:val="center"/>
        <w:rPr>
          <w:b/>
          <w:bCs/>
        </w:rPr>
      </w:pPr>
      <w:r>
        <w:rPr>
          <w:rFonts w:eastAsiaTheme="minorHAnsi"/>
        </w:rPr>
        <w:lastRenderedPageBreak/>
        <w:br/>
      </w:r>
      <w:r w:rsidRPr="00B82459">
        <w:rPr>
          <w:rFonts w:eastAsiaTheme="minorHAnsi"/>
          <w:b/>
          <w:sz w:val="28"/>
          <w:szCs w:val="28"/>
        </w:rPr>
        <w:t>Bache</w:t>
      </w:r>
      <w:r w:rsidR="00960D59">
        <w:rPr>
          <w:rFonts w:eastAsiaTheme="minorHAnsi"/>
          <w:b/>
          <w:sz w:val="28"/>
          <w:szCs w:val="28"/>
        </w:rPr>
        <w:t>lor of Chemical Engineering 201</w:t>
      </w:r>
      <w:r w:rsidR="009B508A">
        <w:rPr>
          <w:rFonts w:eastAsiaTheme="minorHAnsi"/>
          <w:b/>
          <w:sz w:val="28"/>
          <w:szCs w:val="28"/>
        </w:rPr>
        <w:t>5</w:t>
      </w:r>
    </w:p>
    <w:p w:rsidR="00241900" w:rsidRDefault="00EC387D">
      <w:pPr>
        <w:rPr>
          <w:b/>
          <w:bCs/>
        </w:rPr>
      </w:pPr>
      <w:r>
        <w:rPr>
          <w:noProof/>
        </w:rPr>
        <mc:AlternateContent>
          <mc:Choice Requires="wps">
            <w:drawing>
              <wp:anchor distT="0" distB="0" distL="114300" distR="114300" simplePos="0" relativeHeight="252010496" behindDoc="0" locked="0" layoutInCell="1" allowOverlap="1" wp14:anchorId="3B012119" wp14:editId="355F9459">
                <wp:simplePos x="0" y="0"/>
                <wp:positionH relativeFrom="margin">
                  <wp:align>left</wp:align>
                </wp:positionH>
                <wp:positionV relativeFrom="paragraph">
                  <wp:posOffset>100754</wp:posOffset>
                </wp:positionV>
                <wp:extent cx="9347200" cy="347345"/>
                <wp:effectExtent l="0" t="0" r="25400" b="14605"/>
                <wp:wrapNone/>
                <wp:docPr id="18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47200" cy="347345"/>
                        </a:xfrm>
                        <a:prstGeom prst="rect">
                          <a:avLst/>
                        </a:prstGeom>
                        <a:solidFill>
                          <a:srgbClr val="FFFFFF"/>
                        </a:solidFill>
                        <a:ln w="15875">
                          <a:solidFill>
                            <a:srgbClr val="000000"/>
                          </a:solidFill>
                          <a:miter lim="800000"/>
                          <a:headEnd/>
                          <a:tailEnd/>
                        </a:ln>
                      </wps:spPr>
                      <wps:txbx>
                        <w:txbxContent>
                          <w:p w:rsidR="00395658" w:rsidRDefault="00395658" w:rsidP="00241900">
                            <w:pPr>
                              <w:rPr>
                                <w:sz w:val="18"/>
                                <w:szCs w:val="18"/>
                              </w:rPr>
                            </w:pPr>
                            <w:r w:rsidRPr="007D18FA">
                              <w:rPr>
                                <w:sz w:val="18"/>
                                <w:szCs w:val="18"/>
                              </w:rPr>
                              <w:t xml:space="preserve">  </w:t>
                            </w:r>
                            <w:r>
                              <w:rPr>
                                <w:sz w:val="18"/>
                                <w:szCs w:val="18"/>
                              </w:rPr>
                              <w:t xml:space="preserve">    </w:t>
                            </w:r>
                            <w:r w:rsidRPr="007D18FA">
                              <w:rPr>
                                <w:sz w:val="18"/>
                                <w:szCs w:val="18"/>
                              </w:rPr>
                              <w:t>1</w:t>
                            </w:r>
                            <w:r w:rsidRPr="007D18FA">
                              <w:rPr>
                                <w:sz w:val="18"/>
                                <w:szCs w:val="18"/>
                                <w:vertAlign w:val="superscript"/>
                              </w:rPr>
                              <w:t>st</w:t>
                            </w:r>
                            <w:r w:rsidRPr="007D18FA">
                              <w:rPr>
                                <w:sz w:val="18"/>
                                <w:szCs w:val="18"/>
                              </w:rPr>
                              <w:t xml:space="preserve"> </w:t>
                            </w:r>
                            <w:proofErr w:type="spellStart"/>
                            <w:r w:rsidRPr="007D18FA">
                              <w:rPr>
                                <w:sz w:val="18"/>
                                <w:szCs w:val="18"/>
                              </w:rPr>
                              <w:t>Sem</w:t>
                            </w:r>
                            <w:proofErr w:type="spellEnd"/>
                            <w:r w:rsidRPr="007D18FA">
                              <w:rPr>
                                <w:b/>
                                <w:sz w:val="18"/>
                                <w:szCs w:val="18"/>
                              </w:rPr>
                              <w:t xml:space="preserve">           </w:t>
                            </w:r>
                            <w:r>
                              <w:rPr>
                                <w:b/>
                                <w:sz w:val="18"/>
                                <w:szCs w:val="18"/>
                              </w:rPr>
                              <w:t xml:space="preserve">                  </w:t>
                            </w:r>
                            <w:r w:rsidRPr="007D18FA">
                              <w:rPr>
                                <w:b/>
                                <w:sz w:val="18"/>
                                <w:szCs w:val="18"/>
                              </w:rPr>
                              <w:t xml:space="preserve">    </w:t>
                            </w:r>
                            <w:r w:rsidRPr="00E40BAA">
                              <w:rPr>
                                <w:sz w:val="18"/>
                                <w:szCs w:val="18"/>
                              </w:rPr>
                              <w:t>2</w:t>
                            </w:r>
                            <w:r w:rsidRPr="00E40BAA">
                              <w:rPr>
                                <w:sz w:val="18"/>
                                <w:szCs w:val="18"/>
                                <w:vertAlign w:val="superscript"/>
                              </w:rPr>
                              <w:t>nd</w:t>
                            </w:r>
                            <w:r w:rsidRPr="00E40BAA">
                              <w:rPr>
                                <w:sz w:val="18"/>
                                <w:szCs w:val="18"/>
                              </w:rPr>
                              <w:t xml:space="preserve"> </w:t>
                            </w:r>
                            <w:proofErr w:type="spellStart"/>
                            <w:r w:rsidRPr="00E40BAA">
                              <w:rPr>
                                <w:sz w:val="18"/>
                                <w:szCs w:val="18"/>
                              </w:rPr>
                              <w:t>Sem</w:t>
                            </w:r>
                            <w:proofErr w:type="spellEnd"/>
                            <w:r w:rsidRPr="00E40BAA">
                              <w:rPr>
                                <w:sz w:val="18"/>
                                <w:szCs w:val="18"/>
                              </w:rPr>
                              <w:tab/>
                              <w:t xml:space="preserve">                  </w:t>
                            </w:r>
                            <w:r>
                              <w:rPr>
                                <w:sz w:val="18"/>
                                <w:szCs w:val="18"/>
                              </w:rPr>
                              <w:t xml:space="preserve">           </w:t>
                            </w:r>
                            <w:r w:rsidRPr="00E40BAA">
                              <w:rPr>
                                <w:sz w:val="18"/>
                                <w:szCs w:val="18"/>
                              </w:rPr>
                              <w:t xml:space="preserve">   3</w:t>
                            </w:r>
                            <w:r w:rsidRPr="00E40BAA">
                              <w:rPr>
                                <w:sz w:val="18"/>
                                <w:szCs w:val="18"/>
                                <w:vertAlign w:val="superscript"/>
                              </w:rPr>
                              <w:t>rd</w:t>
                            </w:r>
                            <w:r w:rsidRPr="00E40BAA">
                              <w:rPr>
                                <w:sz w:val="18"/>
                                <w:szCs w:val="18"/>
                              </w:rPr>
                              <w:t xml:space="preserve"> </w:t>
                            </w:r>
                            <w:proofErr w:type="spellStart"/>
                            <w:r w:rsidRPr="00E40BAA">
                              <w:rPr>
                                <w:sz w:val="18"/>
                                <w:szCs w:val="18"/>
                              </w:rPr>
                              <w:t>Sem</w:t>
                            </w:r>
                            <w:proofErr w:type="spellEnd"/>
                            <w:r w:rsidRPr="00E40BAA">
                              <w:rPr>
                                <w:sz w:val="18"/>
                                <w:szCs w:val="18"/>
                              </w:rPr>
                              <w:t xml:space="preserve">                        4</w:t>
                            </w:r>
                            <w:r w:rsidRPr="00E40BAA">
                              <w:rPr>
                                <w:sz w:val="18"/>
                                <w:szCs w:val="18"/>
                                <w:vertAlign w:val="superscript"/>
                              </w:rPr>
                              <w:t>th</w:t>
                            </w:r>
                            <w:r w:rsidRPr="00E40BAA">
                              <w:rPr>
                                <w:sz w:val="18"/>
                                <w:szCs w:val="18"/>
                              </w:rPr>
                              <w:t xml:space="preserve"> </w:t>
                            </w:r>
                            <w:proofErr w:type="spellStart"/>
                            <w:r w:rsidRPr="00E40BAA">
                              <w:rPr>
                                <w:sz w:val="18"/>
                                <w:szCs w:val="18"/>
                              </w:rPr>
                              <w:t>Sem</w:t>
                            </w:r>
                            <w:proofErr w:type="spellEnd"/>
                            <w:r w:rsidRPr="00E40BAA">
                              <w:rPr>
                                <w:sz w:val="18"/>
                                <w:szCs w:val="18"/>
                              </w:rPr>
                              <w:t xml:space="preserve">                      </w:t>
                            </w:r>
                            <w:r>
                              <w:rPr>
                                <w:sz w:val="18"/>
                                <w:szCs w:val="18"/>
                              </w:rPr>
                              <w:t xml:space="preserve">  </w:t>
                            </w:r>
                            <w:r w:rsidRPr="00E40BAA">
                              <w:rPr>
                                <w:sz w:val="18"/>
                                <w:szCs w:val="18"/>
                              </w:rPr>
                              <w:t xml:space="preserve">   5</w:t>
                            </w:r>
                            <w:r w:rsidRPr="00E40BAA">
                              <w:rPr>
                                <w:sz w:val="18"/>
                                <w:szCs w:val="18"/>
                                <w:vertAlign w:val="superscript"/>
                              </w:rPr>
                              <w:t>th</w:t>
                            </w:r>
                            <w:r w:rsidRPr="00E40BAA">
                              <w:rPr>
                                <w:sz w:val="18"/>
                                <w:szCs w:val="18"/>
                              </w:rPr>
                              <w:t xml:space="preserve"> </w:t>
                            </w:r>
                            <w:proofErr w:type="spellStart"/>
                            <w:r w:rsidRPr="00E40BAA">
                              <w:rPr>
                                <w:sz w:val="18"/>
                                <w:szCs w:val="18"/>
                              </w:rPr>
                              <w:t>Sem</w:t>
                            </w:r>
                            <w:proofErr w:type="spellEnd"/>
                            <w:r w:rsidRPr="00E40BAA">
                              <w:rPr>
                                <w:sz w:val="18"/>
                                <w:szCs w:val="18"/>
                              </w:rPr>
                              <w:t xml:space="preserve">                      </w:t>
                            </w:r>
                            <w:r>
                              <w:rPr>
                                <w:sz w:val="18"/>
                                <w:szCs w:val="18"/>
                              </w:rPr>
                              <w:t xml:space="preserve">   </w:t>
                            </w:r>
                            <w:r w:rsidRPr="00E40BAA">
                              <w:rPr>
                                <w:sz w:val="18"/>
                                <w:szCs w:val="18"/>
                              </w:rPr>
                              <w:t xml:space="preserve">  </w:t>
                            </w:r>
                            <w:r>
                              <w:rPr>
                                <w:sz w:val="18"/>
                                <w:szCs w:val="18"/>
                              </w:rPr>
                              <w:t xml:space="preserve">  </w:t>
                            </w:r>
                            <w:r w:rsidRPr="00E40BAA">
                              <w:rPr>
                                <w:sz w:val="18"/>
                                <w:szCs w:val="18"/>
                              </w:rPr>
                              <w:t>6</w:t>
                            </w:r>
                            <w:r w:rsidRPr="00E40BAA">
                              <w:rPr>
                                <w:sz w:val="18"/>
                                <w:szCs w:val="18"/>
                                <w:vertAlign w:val="superscript"/>
                              </w:rPr>
                              <w:t>th</w:t>
                            </w:r>
                            <w:r w:rsidRPr="00E40BAA">
                              <w:rPr>
                                <w:sz w:val="18"/>
                                <w:szCs w:val="18"/>
                              </w:rPr>
                              <w:t xml:space="preserve"> </w:t>
                            </w:r>
                            <w:proofErr w:type="spellStart"/>
                            <w:r w:rsidRPr="00E40BAA">
                              <w:rPr>
                                <w:sz w:val="18"/>
                                <w:szCs w:val="18"/>
                              </w:rPr>
                              <w:t>Sem</w:t>
                            </w:r>
                            <w:proofErr w:type="spellEnd"/>
                            <w:r w:rsidRPr="00E40BAA">
                              <w:rPr>
                                <w:sz w:val="18"/>
                                <w:szCs w:val="18"/>
                              </w:rPr>
                              <w:t xml:space="preserve">                       </w:t>
                            </w:r>
                            <w:r>
                              <w:rPr>
                                <w:sz w:val="18"/>
                                <w:szCs w:val="18"/>
                              </w:rPr>
                              <w:t xml:space="preserve"> </w:t>
                            </w:r>
                            <w:r w:rsidRPr="00E40BAA">
                              <w:rPr>
                                <w:sz w:val="18"/>
                                <w:szCs w:val="18"/>
                              </w:rPr>
                              <w:t xml:space="preserve"> 7</w:t>
                            </w:r>
                            <w:r w:rsidRPr="00E40BAA">
                              <w:rPr>
                                <w:sz w:val="18"/>
                                <w:szCs w:val="18"/>
                                <w:vertAlign w:val="superscript"/>
                              </w:rPr>
                              <w:t>th</w:t>
                            </w:r>
                            <w:r w:rsidRPr="00E40BAA">
                              <w:rPr>
                                <w:sz w:val="18"/>
                                <w:szCs w:val="18"/>
                              </w:rPr>
                              <w:t xml:space="preserve"> </w:t>
                            </w:r>
                            <w:proofErr w:type="spellStart"/>
                            <w:r w:rsidRPr="00E40BAA">
                              <w:rPr>
                                <w:sz w:val="18"/>
                                <w:szCs w:val="18"/>
                              </w:rPr>
                              <w:t>Sem</w:t>
                            </w:r>
                            <w:proofErr w:type="spellEnd"/>
                            <w:r w:rsidRPr="00E40BAA">
                              <w:rPr>
                                <w:sz w:val="18"/>
                                <w:szCs w:val="18"/>
                              </w:rPr>
                              <w:t xml:space="preserve">              </w:t>
                            </w:r>
                            <w:r>
                              <w:rPr>
                                <w:sz w:val="18"/>
                                <w:szCs w:val="18"/>
                              </w:rPr>
                              <w:t xml:space="preserve">              </w:t>
                            </w:r>
                            <w:r w:rsidRPr="00E40BAA">
                              <w:rPr>
                                <w:sz w:val="18"/>
                                <w:szCs w:val="18"/>
                              </w:rPr>
                              <w:t xml:space="preserve">  8</w:t>
                            </w:r>
                            <w:r w:rsidRPr="00E40BAA">
                              <w:rPr>
                                <w:sz w:val="18"/>
                                <w:szCs w:val="18"/>
                                <w:vertAlign w:val="superscript"/>
                              </w:rPr>
                              <w:t>th</w:t>
                            </w:r>
                            <w:r w:rsidRPr="00E40BAA">
                              <w:rPr>
                                <w:sz w:val="18"/>
                                <w:szCs w:val="18"/>
                              </w:rPr>
                              <w:t xml:space="preserve"> </w:t>
                            </w:r>
                            <w:proofErr w:type="spellStart"/>
                            <w:r w:rsidRPr="00E40BAA">
                              <w:rPr>
                                <w:sz w:val="18"/>
                                <w:szCs w:val="18"/>
                              </w:rPr>
                              <w:t>Sem</w:t>
                            </w:r>
                            <w:proofErr w:type="spellEnd"/>
                          </w:p>
                          <w:p w:rsidR="00395658" w:rsidRPr="00E40BAA" w:rsidRDefault="00395658" w:rsidP="00241900">
                            <w:pPr>
                              <w:rPr>
                                <w:sz w:val="18"/>
                                <w:szCs w:val="18"/>
                              </w:rPr>
                            </w:pPr>
                            <w:r>
                              <w:rPr>
                                <w:sz w:val="18"/>
                                <w:szCs w:val="18"/>
                              </w:rPr>
                              <w:t xml:space="preserve">     17 Cr.                                     17 Cr.                                    17 Cr.                         17 Cr.                             18 Cr.                              17 Cr.                          17/18 Cr.                            17/18 Cr.</w:t>
                            </w:r>
                            <w:r>
                              <w:rPr>
                                <w:sz w:val="18"/>
                                <w:szCs w:val="18"/>
                              </w:rPr>
                              <w:br/>
                            </w:r>
                            <w:r>
                              <w:rPr>
                                <w:sz w:val="18"/>
                                <w:szCs w:val="18"/>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B012119" id="_x0000_t202" coordsize="21600,21600" o:spt="202" path="m,l,21600r21600,l21600,xe">
                <v:stroke joinstyle="miter"/>
                <v:path gradientshapeok="t" o:connecttype="rect"/>
              </v:shapetype>
              <v:shape id="Text Box 3" o:spid="_x0000_s1026" type="#_x0000_t202" style="position:absolute;margin-left:0;margin-top:7.95pt;width:736pt;height:27.35pt;z-index:2520104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" strokeweight="1.25pt">
                <v:textbox>
                  <w:txbxContent>
                    <w:p w:rsidR="00395658" w:rsidRDefault="00395658" w:rsidP="00241900">
                      <w:pPr>
                        <w:rPr>
                          <w:sz w:val="18"/>
                          <w:szCs w:val="18"/>
                        </w:rPr>
                      </w:pPr>
                      <w:r w:rsidRPr="007D18FA">
                        <w:rPr>
                          <w:sz w:val="18"/>
                          <w:szCs w:val="18"/>
                        </w:rPr>
                        <w:t xml:space="preserve">  </w:t>
                      </w:r>
                      <w:r>
                        <w:rPr>
                          <w:sz w:val="18"/>
                          <w:szCs w:val="18"/>
                        </w:rPr>
                        <w:t xml:space="preserve">    </w:t>
                      </w:r>
                      <w:r w:rsidRPr="007D18FA">
                        <w:rPr>
                          <w:sz w:val="18"/>
                          <w:szCs w:val="18"/>
                        </w:rPr>
                        <w:t>1</w:t>
                      </w:r>
                      <w:r w:rsidRPr="007D18FA">
                        <w:rPr>
                          <w:sz w:val="18"/>
                          <w:szCs w:val="18"/>
                          <w:vertAlign w:val="superscript"/>
                        </w:rPr>
                        <w:t>st</w:t>
                      </w:r>
                      <w:r w:rsidRPr="007D18FA">
                        <w:rPr>
                          <w:sz w:val="18"/>
                          <w:szCs w:val="18"/>
                        </w:rPr>
                        <w:t xml:space="preserve"> </w:t>
                      </w:r>
                      <w:proofErr w:type="spellStart"/>
                      <w:proofErr w:type="gramStart"/>
                      <w:r w:rsidRPr="007D18FA">
                        <w:rPr>
                          <w:sz w:val="18"/>
                          <w:szCs w:val="18"/>
                        </w:rPr>
                        <w:t>Sem</w:t>
                      </w:r>
                      <w:proofErr w:type="spellEnd"/>
                      <w:proofErr w:type="gramEnd"/>
                      <w:r w:rsidRPr="007D18FA">
                        <w:rPr>
                          <w:b/>
                          <w:sz w:val="18"/>
                          <w:szCs w:val="18"/>
                        </w:rPr>
                        <w:t xml:space="preserve">           </w:t>
                      </w:r>
                      <w:r>
                        <w:rPr>
                          <w:b/>
                          <w:sz w:val="18"/>
                          <w:szCs w:val="18"/>
                        </w:rPr>
                        <w:t xml:space="preserve">                  </w:t>
                      </w:r>
                      <w:r w:rsidRPr="007D18FA">
                        <w:rPr>
                          <w:b/>
                          <w:sz w:val="18"/>
                          <w:szCs w:val="18"/>
                        </w:rPr>
                        <w:t xml:space="preserve">    </w:t>
                      </w:r>
                      <w:r w:rsidRPr="00E40BAA">
                        <w:rPr>
                          <w:sz w:val="18"/>
                          <w:szCs w:val="18"/>
                        </w:rPr>
                        <w:t>2</w:t>
                      </w:r>
                      <w:r w:rsidRPr="00E40BAA">
                        <w:rPr>
                          <w:sz w:val="18"/>
                          <w:szCs w:val="18"/>
                          <w:vertAlign w:val="superscript"/>
                        </w:rPr>
                        <w:t>nd</w:t>
                      </w:r>
                      <w:r w:rsidRPr="00E40BAA">
                        <w:rPr>
                          <w:sz w:val="18"/>
                          <w:szCs w:val="18"/>
                        </w:rPr>
                        <w:t xml:space="preserve"> </w:t>
                      </w:r>
                      <w:proofErr w:type="spellStart"/>
                      <w:r w:rsidRPr="00E40BAA">
                        <w:rPr>
                          <w:sz w:val="18"/>
                          <w:szCs w:val="18"/>
                        </w:rPr>
                        <w:t>Sem</w:t>
                      </w:r>
                      <w:proofErr w:type="spellEnd"/>
                      <w:r w:rsidRPr="00E40BAA">
                        <w:rPr>
                          <w:sz w:val="18"/>
                          <w:szCs w:val="18"/>
                        </w:rPr>
                        <w:tab/>
                        <w:t xml:space="preserve">                  </w:t>
                      </w:r>
                      <w:r>
                        <w:rPr>
                          <w:sz w:val="18"/>
                          <w:szCs w:val="18"/>
                        </w:rPr>
                        <w:t xml:space="preserve">           </w:t>
                      </w:r>
                      <w:r w:rsidRPr="00E40BAA">
                        <w:rPr>
                          <w:sz w:val="18"/>
                          <w:szCs w:val="18"/>
                        </w:rPr>
                        <w:t xml:space="preserve">   3</w:t>
                      </w:r>
                      <w:r w:rsidRPr="00E40BAA">
                        <w:rPr>
                          <w:sz w:val="18"/>
                          <w:szCs w:val="18"/>
                          <w:vertAlign w:val="superscript"/>
                        </w:rPr>
                        <w:t>rd</w:t>
                      </w:r>
                      <w:r w:rsidRPr="00E40BAA">
                        <w:rPr>
                          <w:sz w:val="18"/>
                          <w:szCs w:val="18"/>
                        </w:rPr>
                        <w:t xml:space="preserve"> </w:t>
                      </w:r>
                      <w:proofErr w:type="spellStart"/>
                      <w:r w:rsidRPr="00E40BAA">
                        <w:rPr>
                          <w:sz w:val="18"/>
                          <w:szCs w:val="18"/>
                        </w:rPr>
                        <w:t>Sem</w:t>
                      </w:r>
                      <w:proofErr w:type="spellEnd"/>
                      <w:r w:rsidRPr="00E40BAA">
                        <w:rPr>
                          <w:sz w:val="18"/>
                          <w:szCs w:val="18"/>
                        </w:rPr>
                        <w:t xml:space="preserve">                        4</w:t>
                      </w:r>
                      <w:r w:rsidRPr="00E40BAA">
                        <w:rPr>
                          <w:sz w:val="18"/>
                          <w:szCs w:val="18"/>
                          <w:vertAlign w:val="superscript"/>
                        </w:rPr>
                        <w:t>th</w:t>
                      </w:r>
                      <w:r w:rsidRPr="00E40BAA">
                        <w:rPr>
                          <w:sz w:val="18"/>
                          <w:szCs w:val="18"/>
                        </w:rPr>
                        <w:t xml:space="preserve"> </w:t>
                      </w:r>
                      <w:proofErr w:type="spellStart"/>
                      <w:r w:rsidRPr="00E40BAA">
                        <w:rPr>
                          <w:sz w:val="18"/>
                          <w:szCs w:val="18"/>
                        </w:rPr>
                        <w:t>Sem</w:t>
                      </w:r>
                      <w:proofErr w:type="spellEnd"/>
                      <w:r w:rsidRPr="00E40BAA">
                        <w:rPr>
                          <w:sz w:val="18"/>
                          <w:szCs w:val="18"/>
                        </w:rPr>
                        <w:t xml:space="preserve">                      </w:t>
                      </w:r>
                      <w:r>
                        <w:rPr>
                          <w:sz w:val="18"/>
                          <w:szCs w:val="18"/>
                        </w:rPr>
                        <w:t xml:space="preserve">  </w:t>
                      </w:r>
                      <w:r w:rsidRPr="00E40BAA">
                        <w:rPr>
                          <w:sz w:val="18"/>
                          <w:szCs w:val="18"/>
                        </w:rPr>
                        <w:t xml:space="preserve">   5</w:t>
                      </w:r>
                      <w:r w:rsidRPr="00E40BAA">
                        <w:rPr>
                          <w:sz w:val="18"/>
                          <w:szCs w:val="18"/>
                          <w:vertAlign w:val="superscript"/>
                        </w:rPr>
                        <w:t>th</w:t>
                      </w:r>
                      <w:r w:rsidRPr="00E40BAA">
                        <w:rPr>
                          <w:sz w:val="18"/>
                          <w:szCs w:val="18"/>
                        </w:rPr>
                        <w:t xml:space="preserve"> </w:t>
                      </w:r>
                      <w:proofErr w:type="spellStart"/>
                      <w:r w:rsidRPr="00E40BAA">
                        <w:rPr>
                          <w:sz w:val="18"/>
                          <w:szCs w:val="18"/>
                        </w:rPr>
                        <w:t>Sem</w:t>
                      </w:r>
                      <w:proofErr w:type="spellEnd"/>
                      <w:r w:rsidRPr="00E40BAA">
                        <w:rPr>
                          <w:sz w:val="18"/>
                          <w:szCs w:val="18"/>
                        </w:rPr>
                        <w:t xml:space="preserve">                      </w:t>
                      </w:r>
                      <w:r>
                        <w:rPr>
                          <w:sz w:val="18"/>
                          <w:szCs w:val="18"/>
                        </w:rPr>
                        <w:t xml:space="preserve">   </w:t>
                      </w:r>
                      <w:r w:rsidRPr="00E40BAA">
                        <w:rPr>
                          <w:sz w:val="18"/>
                          <w:szCs w:val="18"/>
                        </w:rPr>
                        <w:t xml:space="preserve">  </w:t>
                      </w:r>
                      <w:r>
                        <w:rPr>
                          <w:sz w:val="18"/>
                          <w:szCs w:val="18"/>
                        </w:rPr>
                        <w:t xml:space="preserve">  </w:t>
                      </w:r>
                      <w:r w:rsidRPr="00E40BAA">
                        <w:rPr>
                          <w:sz w:val="18"/>
                          <w:szCs w:val="18"/>
                        </w:rPr>
                        <w:t>6</w:t>
                      </w:r>
                      <w:r w:rsidRPr="00E40BAA">
                        <w:rPr>
                          <w:sz w:val="18"/>
                          <w:szCs w:val="18"/>
                          <w:vertAlign w:val="superscript"/>
                        </w:rPr>
                        <w:t>th</w:t>
                      </w:r>
                      <w:r w:rsidRPr="00E40BAA">
                        <w:rPr>
                          <w:sz w:val="18"/>
                          <w:szCs w:val="18"/>
                        </w:rPr>
                        <w:t xml:space="preserve"> </w:t>
                      </w:r>
                      <w:proofErr w:type="spellStart"/>
                      <w:r w:rsidRPr="00E40BAA">
                        <w:rPr>
                          <w:sz w:val="18"/>
                          <w:szCs w:val="18"/>
                        </w:rPr>
                        <w:t>Sem</w:t>
                      </w:r>
                      <w:proofErr w:type="spellEnd"/>
                      <w:r w:rsidRPr="00E40BAA">
                        <w:rPr>
                          <w:sz w:val="18"/>
                          <w:szCs w:val="18"/>
                        </w:rPr>
                        <w:t xml:space="preserve">                       </w:t>
                      </w:r>
                      <w:r>
                        <w:rPr>
                          <w:sz w:val="18"/>
                          <w:szCs w:val="18"/>
                        </w:rPr>
                        <w:t xml:space="preserve"> </w:t>
                      </w:r>
                      <w:r w:rsidRPr="00E40BAA">
                        <w:rPr>
                          <w:sz w:val="18"/>
                          <w:szCs w:val="18"/>
                        </w:rPr>
                        <w:t xml:space="preserve"> 7</w:t>
                      </w:r>
                      <w:r w:rsidRPr="00E40BAA">
                        <w:rPr>
                          <w:sz w:val="18"/>
                          <w:szCs w:val="18"/>
                          <w:vertAlign w:val="superscript"/>
                        </w:rPr>
                        <w:t>th</w:t>
                      </w:r>
                      <w:r w:rsidRPr="00E40BAA">
                        <w:rPr>
                          <w:sz w:val="18"/>
                          <w:szCs w:val="18"/>
                        </w:rPr>
                        <w:t xml:space="preserve"> </w:t>
                      </w:r>
                      <w:proofErr w:type="spellStart"/>
                      <w:r w:rsidRPr="00E40BAA">
                        <w:rPr>
                          <w:sz w:val="18"/>
                          <w:szCs w:val="18"/>
                        </w:rPr>
                        <w:t>Sem</w:t>
                      </w:r>
                      <w:proofErr w:type="spellEnd"/>
                      <w:r w:rsidRPr="00E40BAA">
                        <w:rPr>
                          <w:sz w:val="18"/>
                          <w:szCs w:val="18"/>
                        </w:rPr>
                        <w:t xml:space="preserve">              </w:t>
                      </w:r>
                      <w:r>
                        <w:rPr>
                          <w:sz w:val="18"/>
                          <w:szCs w:val="18"/>
                        </w:rPr>
                        <w:t xml:space="preserve">              </w:t>
                      </w:r>
                      <w:r w:rsidRPr="00E40BAA">
                        <w:rPr>
                          <w:sz w:val="18"/>
                          <w:szCs w:val="18"/>
                        </w:rPr>
                        <w:t xml:space="preserve">  8</w:t>
                      </w:r>
                      <w:r w:rsidRPr="00E40BAA">
                        <w:rPr>
                          <w:sz w:val="18"/>
                          <w:szCs w:val="18"/>
                          <w:vertAlign w:val="superscript"/>
                        </w:rPr>
                        <w:t>th</w:t>
                      </w:r>
                      <w:r w:rsidRPr="00E40BAA">
                        <w:rPr>
                          <w:sz w:val="18"/>
                          <w:szCs w:val="18"/>
                        </w:rPr>
                        <w:t xml:space="preserve"> </w:t>
                      </w:r>
                      <w:proofErr w:type="spellStart"/>
                      <w:r w:rsidRPr="00E40BAA">
                        <w:rPr>
                          <w:sz w:val="18"/>
                          <w:szCs w:val="18"/>
                        </w:rPr>
                        <w:t>Sem</w:t>
                      </w:r>
                      <w:proofErr w:type="spellEnd"/>
                    </w:p>
                    <w:p w:rsidR="00395658" w:rsidRPr="00E40BAA" w:rsidRDefault="00395658" w:rsidP="00241900">
                      <w:pPr>
                        <w:rPr>
                          <w:sz w:val="18"/>
                          <w:szCs w:val="18"/>
                        </w:rPr>
                      </w:pPr>
                      <w:r>
                        <w:rPr>
                          <w:sz w:val="18"/>
                          <w:szCs w:val="18"/>
                        </w:rPr>
                        <w:t xml:space="preserve">     17 Cr.                                     17 Cr.                                    17 Cr.                         17 Cr.                             18 Cr.                              17 Cr.                          17/18 Cr.                            17/18 Cr.</w:t>
                      </w:r>
                      <w:r>
                        <w:rPr>
                          <w:sz w:val="18"/>
                          <w:szCs w:val="18"/>
                        </w:rPr>
                        <w:br/>
                      </w:r>
                      <w:r>
                        <w:rPr>
                          <w:sz w:val="18"/>
                          <w:szCs w:val="18"/>
                        </w:rPr>
                        <w:br/>
                      </w:r>
                    </w:p>
                  </w:txbxContent>
                </v:textbox>
                <w10:wrap anchorx="margin"/>
              </v:shape>
            </w:pict>
          </mc:Fallback>
        </mc:AlternateContent>
      </w:r>
    </w:p>
    <w:p w:rsidR="00241900" w:rsidRDefault="00241900">
      <w:pPr>
        <w:rPr>
          <w:b/>
          <w:bCs/>
        </w:rPr>
      </w:pPr>
    </w:p>
    <w:p w:rsidR="00241900" w:rsidRDefault="00241900">
      <w:pPr>
        <w:rPr>
          <w:b/>
          <w:bCs/>
        </w:rPr>
      </w:pPr>
    </w:p>
    <w:tbl>
      <w:tblPr>
        <w:tblW w:w="0" w:type="auto"/>
        <w:tblLook w:val="00A0" w:firstRow="1" w:lastRow="0" w:firstColumn="1" w:lastColumn="0" w:noHBand="0" w:noVBand="0"/>
      </w:tblPr>
      <w:tblGrid>
        <w:gridCol w:w="1800"/>
        <w:gridCol w:w="1800"/>
        <w:gridCol w:w="1800"/>
        <w:gridCol w:w="1800"/>
        <w:gridCol w:w="1800"/>
        <w:gridCol w:w="1800"/>
        <w:gridCol w:w="1800"/>
        <w:gridCol w:w="1800"/>
      </w:tblGrid>
      <w:tr w:rsidR="00241900" w:rsidRPr="00241900" w:rsidTr="00EC387D">
        <w:tc>
          <w:tcPr>
            <w:tcW w:w="1800" w:type="dxa"/>
          </w:tcPr>
          <w:p w:rsidR="00241900" w:rsidRPr="00241900" w:rsidRDefault="000C083A" w:rsidP="00241900">
            <w:pPr>
              <w:spacing w:before="120"/>
              <w:rPr>
                <w:sz w:val="28"/>
              </w:rPr>
            </w:pPr>
            <w:r>
              <w:rPr>
                <w:sz w:val="20"/>
              </w:rPr>
              <w:t>.</w:t>
            </w:r>
            <w:r w:rsidR="00DB05C4" w:rsidRPr="00DB05C4">
              <w:rPr>
                <w:noProof/>
                <w:lang w:eastAsia="zh-TW"/>
              </w:rPr>
              <w:t xml:space="preserve"> </w:t>
            </w:r>
            <w:r w:rsidR="00241900" w:rsidRPr="00241900">
              <w:rPr>
                <w:noProof/>
                <w:sz w:val="28"/>
              </w:rPr>
              <mc:AlternateContent>
                <mc:Choice Requires="wps">
                  <w:drawing>
                    <wp:anchor distT="0" distB="0" distL="114300" distR="114300" simplePos="0" relativeHeight="252014592" behindDoc="0" locked="0" layoutInCell="1" allowOverlap="1" wp14:anchorId="5106576C" wp14:editId="7B549E00">
                      <wp:simplePos x="0" y="0"/>
                      <wp:positionH relativeFrom="column">
                        <wp:posOffset>66675</wp:posOffset>
                      </wp:positionH>
                      <wp:positionV relativeFrom="paragraph">
                        <wp:posOffset>123190</wp:posOffset>
                      </wp:positionV>
                      <wp:extent cx="647700" cy="393700"/>
                      <wp:effectExtent l="13335" t="5080" r="5715" b="10795"/>
                      <wp:wrapNone/>
                      <wp:docPr id="18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3700"/>
                              </a:xfrm>
                              <a:prstGeom prst="rect">
                                <a:avLst/>
                              </a:prstGeom>
                              <a:solidFill>
                                <a:srgbClr val="FF5050"/>
                              </a:solidFill>
                              <a:ln w="9525">
                                <a:solidFill>
                                  <a:srgbClr val="000000"/>
                                </a:solidFill>
                                <a:miter lim="800000"/>
                                <a:headEnd/>
                                <a:tailEnd/>
                              </a:ln>
                            </wps:spPr>
                            <wps:txbx>
                              <w:txbxContent>
                                <w:p w:rsidR="00395658" w:rsidRPr="00173A83" w:rsidRDefault="00395658" w:rsidP="00241900">
                                  <w:pPr>
                                    <w:rPr>
                                      <w:sz w:val="20"/>
                                      <w:szCs w:val="20"/>
                                    </w:rPr>
                                  </w:pPr>
                                  <w:r w:rsidRPr="00173A83">
                                    <w:rPr>
                                      <w:sz w:val="20"/>
                                      <w:szCs w:val="20"/>
                                    </w:rPr>
                                    <w:t>ENG</w:t>
                                  </w:r>
                                  <w:r w:rsidRPr="00173A83">
                                    <w:rPr>
                                      <w:sz w:val="20"/>
                                      <w:szCs w:val="20"/>
                                    </w:rPr>
                                    <w:br/>
                                    <w:t>100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106576C" id="Text Box 4" o:spid="_x0000_s1027" type="#_x0000_t202" style="position:absolute;margin-left:5.25pt;margin-top:9.7pt;width:51pt;height:31pt;z-index:25201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" fillcolor="#ff5050">
                      <v:textbox>
                        <w:txbxContent>
                          <w:p w:rsidR="00395658" w:rsidRPr="00173A83" w:rsidRDefault="00395658" w:rsidP="00241900">
                            <w:pPr>
                              <w:rPr>
                                <w:sz w:val="20"/>
                                <w:szCs w:val="20"/>
                              </w:rPr>
                            </w:pPr>
                            <w:r w:rsidRPr="00173A83">
                              <w:rPr>
                                <w:sz w:val="20"/>
                                <w:szCs w:val="20"/>
                              </w:rPr>
                              <w:t>ENG</w:t>
                            </w:r>
                            <w:r w:rsidRPr="00173A83">
                              <w:rPr>
                                <w:sz w:val="20"/>
                                <w:szCs w:val="20"/>
                              </w:rPr>
                              <w:br/>
                              <w:t>100 (3)</w:t>
                            </w:r>
                          </w:p>
                        </w:txbxContent>
                      </v:textbox>
                    </v:shape>
                  </w:pict>
                </mc:Fallback>
              </mc:AlternateContent>
            </w:r>
          </w:p>
          <w:p w:rsidR="00241900" w:rsidRPr="00241900" w:rsidRDefault="00241900" w:rsidP="00241900">
            <w:pPr>
              <w:rPr>
                <w:sz w:val="28"/>
              </w:rPr>
            </w:pPr>
          </w:p>
          <w:p w:rsidR="00241900" w:rsidRPr="00241900" w:rsidRDefault="00241900" w:rsidP="00241900">
            <w:pPr>
              <w:rPr>
                <w:sz w:val="28"/>
              </w:rPr>
            </w:pPr>
          </w:p>
        </w:tc>
        <w:tc>
          <w:tcPr>
            <w:tcW w:w="1800" w:type="dxa"/>
          </w:tcPr>
          <w:p w:rsidR="00241900" w:rsidRPr="00241900" w:rsidRDefault="00241900" w:rsidP="00241900">
            <w:pPr>
              <w:rPr>
                <w:sz w:val="28"/>
              </w:rPr>
            </w:pPr>
            <w:r w:rsidRPr="00241900">
              <w:rPr>
                <w:noProof/>
                <w:sz w:val="28"/>
              </w:rPr>
              <mc:AlternateContent>
                <mc:Choice Requires="wps">
                  <w:drawing>
                    <wp:anchor distT="0" distB="0" distL="114300" distR="114300" simplePos="0" relativeHeight="252036096" behindDoc="0" locked="0" layoutInCell="1" allowOverlap="1" wp14:anchorId="783E690C" wp14:editId="0D50E5BA">
                      <wp:simplePos x="0" y="0"/>
                      <wp:positionH relativeFrom="column">
                        <wp:posOffset>1298575</wp:posOffset>
                      </wp:positionH>
                      <wp:positionV relativeFrom="paragraph">
                        <wp:posOffset>703580</wp:posOffset>
                      </wp:positionV>
                      <wp:extent cx="636905" cy="393700"/>
                      <wp:effectExtent l="5080" t="13970" r="5715" b="11430"/>
                      <wp:wrapNone/>
                      <wp:docPr id="18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905" cy="393700"/>
                              </a:xfrm>
                              <a:prstGeom prst="rect">
                                <a:avLst/>
                              </a:prstGeom>
                              <a:solidFill>
                                <a:srgbClr val="FFFF66"/>
                              </a:solidFill>
                              <a:ln w="9525">
                                <a:solidFill>
                                  <a:srgbClr val="000000"/>
                                </a:solidFill>
                                <a:miter lim="800000"/>
                                <a:headEnd/>
                                <a:tailEnd/>
                              </a:ln>
                            </wps:spPr>
                            <wps:txbx>
                              <w:txbxContent>
                                <w:p w:rsidR="00395658" w:rsidRDefault="00395658" w:rsidP="00241900">
                                  <w:r>
                                    <w:rPr>
                                      <w:sz w:val="20"/>
                                      <w:szCs w:val="20"/>
                                    </w:rPr>
                                    <w:t xml:space="preserve">CME </w:t>
                                  </w:r>
                                  <w:r>
                                    <w:rPr>
                                      <w:sz w:val="20"/>
                                      <w:szCs w:val="20"/>
                                    </w:rPr>
                                    <w:br/>
                                    <w:t>203 (3)</w:t>
                                  </w:r>
                                  <w:r w:rsidRPr="00614757">
                                    <w:rPr>
                                      <w:sz w:val="20"/>
                                      <w:szCs w:val="20"/>
                                    </w:rPr>
                                    <w:t xml:space="preserve"> the document or the summary of an interesting point. You can position the text box anywhere in the document. Use the Text Box Tools tab to change the formatting of the pull quote text box.]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83E690C" id="Text Box 5" o:spid="_x0000_s1028" type="#_x0000_t202" style="position:absolute;margin-left:102.25pt;margin-top:55.4pt;width:50.15pt;height:31pt;z-index:25203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" fillcolor="#ff6">
                      <v:textbox>
                        <w:txbxContent>
                          <w:p w:rsidR="00395658" w:rsidRDefault="00395658" w:rsidP="00241900">
                            <w:r>
                              <w:rPr>
                                <w:sz w:val="20"/>
                                <w:szCs w:val="20"/>
                              </w:rPr>
                              <w:t xml:space="preserve">CME </w:t>
                            </w:r>
                            <w:r>
                              <w:rPr>
                                <w:sz w:val="20"/>
                                <w:szCs w:val="20"/>
                              </w:rPr>
                              <w:br/>
                              <w:t>203 (3)</w:t>
                            </w:r>
                            <w:r w:rsidRPr="00614757">
                              <w:rPr>
                                <w:sz w:val="20"/>
                                <w:szCs w:val="20"/>
                              </w:rPr>
                              <w:t xml:space="preserve"> the document or the summary of an interesting point. You can position the text box anywhere in the document. Use the Text Box Tools tab to change the formatting of the pull quote text box.]</w:t>
                            </w:r>
                          </w:p>
                        </w:txbxContent>
                      </v:textbox>
                    </v:shape>
                  </w:pict>
                </mc:Fallback>
              </mc:AlternateContent>
            </w:r>
            <w:r w:rsidRPr="00241900">
              <w:rPr>
                <w:noProof/>
                <w:sz w:val="28"/>
              </w:rPr>
              <mc:AlternateContent>
                <mc:Choice Requires="wps">
                  <w:drawing>
                    <wp:anchor distT="0" distB="0" distL="114300" distR="114300" simplePos="0" relativeHeight="252032000" behindDoc="0" locked="0" layoutInCell="1" allowOverlap="1" wp14:anchorId="7389C77D" wp14:editId="07B70C16">
                      <wp:simplePos x="0" y="0"/>
                      <wp:positionH relativeFrom="column">
                        <wp:posOffset>1298575</wp:posOffset>
                      </wp:positionH>
                      <wp:positionV relativeFrom="paragraph">
                        <wp:posOffset>1921510</wp:posOffset>
                      </wp:positionV>
                      <wp:extent cx="636905" cy="393700"/>
                      <wp:effectExtent l="5080" t="12700" r="5715" b="12700"/>
                      <wp:wrapNone/>
                      <wp:docPr id="18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905" cy="393700"/>
                              </a:xfrm>
                              <a:prstGeom prst="rect">
                                <a:avLst/>
                              </a:prstGeom>
                              <a:solidFill>
                                <a:srgbClr val="66FF33"/>
                              </a:solidFill>
                              <a:ln w="9525">
                                <a:solidFill>
                                  <a:srgbClr val="000000"/>
                                </a:solidFill>
                                <a:miter lim="800000"/>
                                <a:headEnd/>
                                <a:tailEnd/>
                              </a:ln>
                            </wps:spPr>
                            <wps:txbx>
                              <w:txbxContent>
                                <w:p w:rsidR="00395658" w:rsidRDefault="00395658" w:rsidP="00241900">
                                  <w:proofErr w:type="gramStart"/>
                                  <w:r>
                                    <w:rPr>
                                      <w:sz w:val="20"/>
                                      <w:szCs w:val="20"/>
                                    </w:rPr>
                                    <w:t>CHM</w:t>
                                  </w:r>
                                  <w:r>
                                    <w:rPr>
                                      <w:sz w:val="20"/>
                                      <w:szCs w:val="20"/>
                                    </w:rPr>
                                    <w:br/>
                                    <w:t>313  (3)</w:t>
                                  </w:r>
                                  <w:r w:rsidRPr="00614757">
                                    <w:rPr>
                                      <w:sz w:val="20"/>
                                      <w:szCs w:val="20"/>
                                    </w:rPr>
                                    <w:t xml:space="preserve"> document or the summary of an interesting point.</w:t>
                                  </w:r>
                                  <w:proofErr w:type="gramEnd"/>
                                  <w:r w:rsidRPr="00614757">
                                    <w:rPr>
                                      <w:sz w:val="20"/>
                                      <w:szCs w:val="20"/>
                                    </w:rPr>
                                    <w:t xml:space="preserve"> You can position the text box anywhere in the document. Use the Text Box Tools tab to change the formatting of the pull quote text box.]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389C77D" id="Text Box 6" o:spid="_x0000_s1029" type="#_x0000_t202" style="position:absolute;margin-left:102.25pt;margin-top:151.3pt;width:50.15pt;height:31pt;z-index:25203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" fillcolor="#6f3">
                      <v:textbox>
                        <w:txbxContent>
                          <w:p w:rsidR="00395658" w:rsidRDefault="00395658" w:rsidP="00241900">
                            <w:r>
                              <w:rPr>
                                <w:sz w:val="20"/>
                                <w:szCs w:val="20"/>
                              </w:rPr>
                              <w:t>CHM</w:t>
                            </w:r>
                            <w:r>
                              <w:rPr>
                                <w:sz w:val="20"/>
                                <w:szCs w:val="20"/>
                              </w:rPr>
                              <w:br/>
                            </w:r>
                            <w:proofErr w:type="gramStart"/>
                            <w:r>
                              <w:rPr>
                                <w:sz w:val="20"/>
                                <w:szCs w:val="20"/>
                              </w:rPr>
                              <w:t>313  (</w:t>
                            </w:r>
                            <w:proofErr w:type="gramEnd"/>
                            <w:r>
                              <w:rPr>
                                <w:sz w:val="20"/>
                                <w:szCs w:val="20"/>
                              </w:rPr>
                              <w:t>3)</w:t>
                            </w:r>
                            <w:r w:rsidRPr="00614757">
                              <w:rPr>
                                <w:sz w:val="20"/>
                                <w:szCs w:val="20"/>
                              </w:rPr>
                              <w:t xml:space="preserve"> document or the summary of an interesting point. You can position the text box anywhere in the document. Use the Text Box Tools tab to change the formatting of the pull quote text box.]</w:t>
                            </w:r>
                          </w:p>
                        </w:txbxContent>
                      </v:textbox>
                    </v:shape>
                  </w:pict>
                </mc:Fallback>
              </mc:AlternateContent>
            </w:r>
            <w:r w:rsidRPr="00241900">
              <w:rPr>
                <w:noProof/>
                <w:sz w:val="28"/>
              </w:rPr>
              <mc:AlternateContent>
                <mc:Choice Requires="wps">
                  <w:drawing>
                    <wp:anchor distT="0" distB="0" distL="114300" distR="114300" simplePos="0" relativeHeight="252029952" behindDoc="0" locked="0" layoutInCell="1" allowOverlap="1" wp14:anchorId="14575D45" wp14:editId="76A1D929">
                      <wp:simplePos x="0" y="0"/>
                      <wp:positionH relativeFrom="column">
                        <wp:posOffset>1298575</wp:posOffset>
                      </wp:positionH>
                      <wp:positionV relativeFrom="paragraph">
                        <wp:posOffset>123190</wp:posOffset>
                      </wp:positionV>
                      <wp:extent cx="636905" cy="393700"/>
                      <wp:effectExtent l="5080" t="5080" r="5715" b="10795"/>
                      <wp:wrapNone/>
                      <wp:docPr id="18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905" cy="393700"/>
                              </a:xfrm>
                              <a:prstGeom prst="rect">
                                <a:avLst/>
                              </a:prstGeom>
                              <a:solidFill>
                                <a:srgbClr val="FFFFFF"/>
                              </a:solidFill>
                              <a:ln w="9525">
                                <a:solidFill>
                                  <a:srgbClr val="000000"/>
                                </a:solidFill>
                                <a:miter lim="800000"/>
                                <a:headEnd/>
                                <a:tailEnd/>
                              </a:ln>
                            </wps:spPr>
                            <wps:txbx>
                              <w:txbxContent>
                                <w:p w:rsidR="00395658" w:rsidRDefault="00395658" w:rsidP="00241900">
                                  <w:r>
                                    <w:rPr>
                                      <w:sz w:val="20"/>
                                      <w:szCs w:val="20"/>
                                    </w:rPr>
                                    <w:t>EGR</w:t>
                                  </w:r>
                                  <w:r>
                                    <w:rPr>
                                      <w:sz w:val="20"/>
                                      <w:szCs w:val="20"/>
                                    </w:rPr>
                                    <w:br/>
                                    <w:t>202 (3)</w:t>
                                  </w:r>
                                  <w:r w:rsidRPr="00614757">
                                    <w:rPr>
                                      <w:sz w:val="20"/>
                                      <w:szCs w:val="20"/>
                                    </w:rPr>
                                    <w:t xml:space="preserve"> document or the summary of an interesting point. You can position the text box anywhere in the document. Use the Text Box Tools tab to change the formatting of the pull quote text box.]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4575D45" id="Text Box 7" o:spid="_x0000_s1030" type="#_x0000_t202" style="position:absolute;margin-left:102.25pt;margin-top:9.7pt;width:50.15pt;height:31pt;z-index:25202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">
                      <v:textbox>
                        <w:txbxContent>
                          <w:p w:rsidR="00395658" w:rsidRDefault="00395658" w:rsidP="00241900">
                            <w:r>
                              <w:rPr>
                                <w:sz w:val="20"/>
                                <w:szCs w:val="20"/>
                              </w:rPr>
                              <w:t>EGR</w:t>
                            </w:r>
                            <w:r>
                              <w:rPr>
                                <w:sz w:val="20"/>
                                <w:szCs w:val="20"/>
                              </w:rPr>
                              <w:br/>
                              <w:t>202 (3)</w:t>
                            </w:r>
                            <w:r w:rsidRPr="00614757">
                              <w:rPr>
                                <w:sz w:val="20"/>
                                <w:szCs w:val="20"/>
                              </w:rPr>
                              <w:t xml:space="preserve"> document or the summary of an interesting point. You can position the text box anywhere in the document. Use the Text Box Tools tab to change the formatting of the pull quote text box.]</w:t>
                            </w:r>
                          </w:p>
                        </w:txbxContent>
                      </v:textbox>
                    </v:shape>
                  </w:pict>
                </mc:Fallback>
              </mc:AlternateContent>
            </w:r>
            <w:r w:rsidRPr="00241900">
              <w:rPr>
                <w:noProof/>
                <w:sz w:val="28"/>
              </w:rPr>
              <mc:AlternateContent>
                <mc:Choice Requires="wps">
                  <w:drawing>
                    <wp:anchor distT="0" distB="0" distL="114300" distR="114300" simplePos="0" relativeHeight="252015616" behindDoc="0" locked="0" layoutInCell="1" allowOverlap="1" wp14:anchorId="3A14E378" wp14:editId="4E6749E2">
                      <wp:simplePos x="0" y="0"/>
                      <wp:positionH relativeFrom="column">
                        <wp:posOffset>127000</wp:posOffset>
                      </wp:positionH>
                      <wp:positionV relativeFrom="paragraph">
                        <wp:posOffset>123190</wp:posOffset>
                      </wp:positionV>
                      <wp:extent cx="636905" cy="393700"/>
                      <wp:effectExtent l="5080" t="5080" r="5715" b="10795"/>
                      <wp:wrapNone/>
                      <wp:docPr id="18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905" cy="393700"/>
                              </a:xfrm>
                              <a:prstGeom prst="rect">
                                <a:avLst/>
                              </a:prstGeom>
                              <a:solidFill>
                                <a:srgbClr val="FF5050"/>
                              </a:solidFill>
                              <a:ln w="9525">
                                <a:solidFill>
                                  <a:srgbClr val="000000"/>
                                </a:solidFill>
                                <a:miter lim="800000"/>
                                <a:headEnd/>
                                <a:tailEnd/>
                              </a:ln>
                            </wps:spPr>
                            <wps:txbx>
                              <w:txbxContent>
                                <w:p w:rsidR="00395658" w:rsidRDefault="00395658" w:rsidP="00241900">
                                  <w:r>
                                    <w:rPr>
                                      <w:sz w:val="20"/>
                                      <w:szCs w:val="20"/>
                                    </w:rPr>
                                    <w:t>HST</w:t>
                                  </w:r>
                                  <w:r>
                                    <w:rPr>
                                      <w:sz w:val="20"/>
                                      <w:szCs w:val="20"/>
                                    </w:rPr>
                                    <w:br/>
                                    <w:t>103 (3)</w:t>
                                  </w:r>
                                  <w:r w:rsidRPr="00614757">
                                    <w:rPr>
                                      <w:sz w:val="20"/>
                                      <w:szCs w:val="20"/>
                                    </w:rPr>
                                    <w:t xml:space="preserve"> m the document or the summary of an interesting point. You can position the text box anywhere in the document. Use the Text Box Tools tab to change the formatting of the pull quote text box.]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A14E378" id="Text Box 8" o:spid="_x0000_s1031" type="#_x0000_t202" style="position:absolute;margin-left:10pt;margin-top:9.7pt;width:50.15pt;height:31pt;z-index:25201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" fillcolor="#ff5050">
                      <v:textbox>
                        <w:txbxContent>
                          <w:p w:rsidR="00395658" w:rsidRDefault="00395658" w:rsidP="00241900">
                            <w:r>
                              <w:rPr>
                                <w:sz w:val="20"/>
                                <w:szCs w:val="20"/>
                              </w:rPr>
                              <w:t>HST</w:t>
                            </w:r>
                            <w:r>
                              <w:rPr>
                                <w:sz w:val="20"/>
                                <w:szCs w:val="20"/>
                              </w:rPr>
                              <w:br/>
                              <w:t>103 (3)</w:t>
                            </w:r>
                            <w:r w:rsidRPr="00614757">
                              <w:rPr>
                                <w:sz w:val="20"/>
                                <w:szCs w:val="20"/>
                              </w:rPr>
                              <w:t xml:space="preserve"> m the document or the summary of an interesting point. You can position the text box anywhere in the document. Use the Text Box Tools tab to change the formatting of the pull quote text box.]</w:t>
                            </w:r>
                          </w:p>
                        </w:txbxContent>
                      </v:textbox>
                    </v:shape>
                  </w:pict>
                </mc:Fallback>
              </mc:AlternateContent>
            </w:r>
          </w:p>
        </w:tc>
        <w:tc>
          <w:tcPr>
            <w:tcW w:w="1800" w:type="dxa"/>
          </w:tcPr>
          <w:p w:rsidR="00241900" w:rsidRPr="00241900" w:rsidRDefault="00241900" w:rsidP="00241900">
            <w:pPr>
              <w:rPr>
                <w:sz w:val="28"/>
              </w:rPr>
            </w:pPr>
            <w:r w:rsidRPr="00241900">
              <w:rPr>
                <w:noProof/>
                <w:sz w:val="28"/>
              </w:rPr>
              <mc:AlternateContent>
                <mc:Choice Requires="wps">
                  <w:drawing>
                    <wp:anchor distT="0" distB="0" distL="114300" distR="114300" simplePos="0" relativeHeight="252149760" behindDoc="0" locked="0" layoutInCell="1" allowOverlap="1" wp14:anchorId="6B8A5464" wp14:editId="34D472BF">
                      <wp:simplePos x="0" y="0"/>
                      <wp:positionH relativeFrom="column">
                        <wp:posOffset>448945</wp:posOffset>
                      </wp:positionH>
                      <wp:positionV relativeFrom="paragraph">
                        <wp:posOffset>516890</wp:posOffset>
                      </wp:positionV>
                      <wp:extent cx="0" cy="186690"/>
                      <wp:effectExtent l="77470" t="8255" r="74930" b="14605"/>
                      <wp:wrapNone/>
                      <wp:docPr id="186"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6690"/>
                              </a:xfrm>
                              <a:prstGeom prst="straightConnector1">
                                <a:avLst/>
                              </a:prstGeom>
                              <a:noFill/>
                              <a:ln w="9525" cap="rnd">
                                <a:solidFill>
                                  <a:srgbClr val="000000"/>
                                </a:solidFill>
                                <a:prstDash val="sysDot"/>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80821CF" id="_x0000_t32" coordsize="21600,21600" o:spt="32" o:oned="t" path="m,l21600,21600e" filled="f">
                      <v:path arrowok="t" fillok="f" o:connecttype="none"/>
                      <o:lock v:ext="edit" shapetype="t"/>
                    </v:shapetype>
                    <v:shape id="AutoShape 9" o:spid="_x0000_s1026" type="#_x0000_t32" style="position:absolute;margin-left:35.35pt;margin-top:40.7pt;width:0;height:14.7pt;z-index:25214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">
                      <v:stroke dashstyle="1 1" endarrow="open" endcap="round"/>
                    </v:shape>
                  </w:pict>
                </mc:Fallback>
              </mc:AlternateContent>
            </w:r>
          </w:p>
        </w:tc>
        <w:tc>
          <w:tcPr>
            <w:tcW w:w="1800" w:type="dxa"/>
          </w:tcPr>
          <w:p w:rsidR="00241900" w:rsidRPr="00241900" w:rsidRDefault="00241900" w:rsidP="00241900">
            <w:pPr>
              <w:rPr>
                <w:sz w:val="28"/>
              </w:rPr>
            </w:pPr>
            <w:r w:rsidRPr="00241900">
              <w:rPr>
                <w:noProof/>
                <w:sz w:val="28"/>
              </w:rPr>
              <mc:AlternateContent>
                <mc:Choice Requires="wps">
                  <w:drawing>
                    <wp:anchor distT="0" distB="0" distL="114300" distR="114300" simplePos="0" relativeHeight="252070912" behindDoc="0" locked="0" layoutInCell="1" allowOverlap="1" wp14:anchorId="5542CAF3" wp14:editId="7E70A3A4">
                      <wp:simplePos x="0" y="0"/>
                      <wp:positionH relativeFrom="column">
                        <wp:posOffset>1311910</wp:posOffset>
                      </wp:positionH>
                      <wp:positionV relativeFrom="paragraph">
                        <wp:posOffset>4318635</wp:posOffset>
                      </wp:positionV>
                      <wp:extent cx="636905" cy="393700"/>
                      <wp:effectExtent l="5080" t="9525" r="5715" b="6350"/>
                      <wp:wrapNone/>
                      <wp:docPr id="18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905" cy="393700"/>
                              </a:xfrm>
                              <a:prstGeom prst="rect">
                                <a:avLst/>
                              </a:prstGeom>
                              <a:solidFill>
                                <a:srgbClr val="FFFFFF"/>
                              </a:solidFill>
                              <a:ln w="9525">
                                <a:solidFill>
                                  <a:srgbClr val="000000"/>
                                </a:solidFill>
                                <a:miter lim="800000"/>
                                <a:headEnd/>
                                <a:tailEnd/>
                              </a:ln>
                            </wps:spPr>
                            <wps:txbx>
                              <w:txbxContent>
                                <w:p w:rsidR="00395658" w:rsidRDefault="00395658" w:rsidP="00241900">
                                  <w:r>
                                    <w:rPr>
                                      <w:sz w:val="20"/>
                                      <w:szCs w:val="20"/>
                                    </w:rPr>
                                    <w:t>EGR</w:t>
                                  </w:r>
                                  <w:r>
                                    <w:rPr>
                                      <w:sz w:val="20"/>
                                      <w:szCs w:val="20"/>
                                    </w:rPr>
                                    <w:br/>
                                    <w:t>201(3)</w:t>
                                  </w:r>
                                  <w:r w:rsidRPr="00614757">
                                    <w:rPr>
                                      <w:sz w:val="20"/>
                                      <w:szCs w:val="20"/>
                                    </w:rPr>
                                    <w:t xml:space="preserve"> document or the summary of an interesting point. You can position the text box anywhere in the document. Use the Text Box Tools tab to change the formatting of the pull quote text box.]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542CAF3" id="Text Box 10" o:spid="_x0000_s1032" type="#_x0000_t202" style="position:absolute;margin-left:103.3pt;margin-top:340.05pt;width:50.15pt;height:31pt;z-index:25207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">
                      <v:textbox>
                        <w:txbxContent>
                          <w:p w:rsidR="00395658" w:rsidRDefault="00395658" w:rsidP="00241900">
                            <w:r>
                              <w:rPr>
                                <w:sz w:val="20"/>
                                <w:szCs w:val="20"/>
                              </w:rPr>
                              <w:t>EGR</w:t>
                            </w:r>
                            <w:r>
                              <w:rPr>
                                <w:sz w:val="20"/>
                                <w:szCs w:val="20"/>
                              </w:rPr>
                              <w:br/>
                              <w:t>201(3)</w:t>
                            </w:r>
                            <w:r w:rsidRPr="00614757">
                              <w:rPr>
                                <w:sz w:val="20"/>
                                <w:szCs w:val="20"/>
                              </w:rPr>
                              <w:t xml:space="preserve"> document or the summary of an interesting point. You can position the text box anywhere in the document. Use the Text Box Tools tab to change the formatting of the pull quote text box.]</w:t>
                            </w:r>
                          </w:p>
                        </w:txbxContent>
                      </v:textbox>
                    </v:shape>
                  </w:pict>
                </mc:Fallback>
              </mc:AlternateContent>
            </w:r>
            <w:r w:rsidRPr="00241900">
              <w:rPr>
                <w:noProof/>
                <w:sz w:val="28"/>
              </w:rPr>
              <mc:AlternateContent>
                <mc:Choice Requires="wps">
                  <w:drawing>
                    <wp:anchor distT="0" distB="0" distL="114300" distR="114300" simplePos="0" relativeHeight="252069888" behindDoc="0" locked="0" layoutInCell="1" allowOverlap="1" wp14:anchorId="4242C2D7" wp14:editId="16397A1D">
                      <wp:simplePos x="0" y="0"/>
                      <wp:positionH relativeFrom="column">
                        <wp:posOffset>1311910</wp:posOffset>
                      </wp:positionH>
                      <wp:positionV relativeFrom="paragraph">
                        <wp:posOffset>3744595</wp:posOffset>
                      </wp:positionV>
                      <wp:extent cx="636905" cy="393700"/>
                      <wp:effectExtent l="5080" t="6985" r="5715" b="8890"/>
                      <wp:wrapNone/>
                      <wp:docPr id="18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905" cy="393700"/>
                              </a:xfrm>
                              <a:prstGeom prst="rect">
                                <a:avLst/>
                              </a:prstGeom>
                              <a:solidFill>
                                <a:srgbClr val="FFFFFF"/>
                              </a:solidFill>
                              <a:ln w="9525">
                                <a:solidFill>
                                  <a:srgbClr val="000000"/>
                                </a:solidFill>
                                <a:miter lim="800000"/>
                                <a:headEnd/>
                                <a:tailEnd/>
                              </a:ln>
                            </wps:spPr>
                            <wps:txbx>
                              <w:txbxContent>
                                <w:p w:rsidR="00395658" w:rsidRDefault="00395658" w:rsidP="00241900">
                                  <w:r>
                                    <w:rPr>
                                      <w:sz w:val="20"/>
                                      <w:szCs w:val="20"/>
                                    </w:rPr>
                                    <w:t>SSC</w:t>
                                  </w:r>
                                  <w:r>
                                    <w:rPr>
                                      <w:sz w:val="20"/>
                                      <w:szCs w:val="20"/>
                                    </w:rPr>
                                    <w:br/>
                                    <w:t>200 (3)</w:t>
                                  </w:r>
                                  <w:r w:rsidRPr="00614757">
                                    <w:rPr>
                                      <w:sz w:val="20"/>
                                      <w:szCs w:val="20"/>
                                    </w:rPr>
                                    <w:t xml:space="preserve"> document or the summary of an interesting point. You can position the text box anywhere in the document. Use the Text Box Tools tab to change the formatting of the pull quote text box.]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242C2D7" id="Text Box 11" o:spid="_x0000_s1033" type="#_x0000_t202" style="position:absolute;margin-left:103.3pt;margin-top:294.85pt;width:50.15pt;height:31pt;z-index:25206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">
                      <v:textbox>
                        <w:txbxContent>
                          <w:p w:rsidR="00395658" w:rsidRDefault="00395658" w:rsidP="00241900">
                            <w:r>
                              <w:rPr>
                                <w:sz w:val="20"/>
                                <w:szCs w:val="20"/>
                              </w:rPr>
                              <w:t>SSC</w:t>
                            </w:r>
                            <w:r>
                              <w:rPr>
                                <w:sz w:val="20"/>
                                <w:szCs w:val="20"/>
                              </w:rPr>
                              <w:br/>
                              <w:t>200 (3)</w:t>
                            </w:r>
                            <w:r w:rsidRPr="00614757">
                              <w:rPr>
                                <w:sz w:val="20"/>
                                <w:szCs w:val="20"/>
                              </w:rPr>
                              <w:t xml:space="preserve"> document or the summary of an interesting point. You can position the text box anywhere in the document. Use the Text Box Tools tab to change the formatting of the pull quote text box.]</w:t>
                            </w:r>
                          </w:p>
                        </w:txbxContent>
                      </v:textbox>
                    </v:shape>
                  </w:pict>
                </mc:Fallback>
              </mc:AlternateContent>
            </w:r>
            <w:r w:rsidRPr="00241900">
              <w:rPr>
                <w:noProof/>
                <w:sz w:val="28"/>
              </w:rPr>
              <mc:AlternateContent>
                <mc:Choice Requires="wps">
                  <w:drawing>
                    <wp:anchor distT="0" distB="0" distL="114300" distR="114300" simplePos="0" relativeHeight="252065792" behindDoc="0" locked="0" layoutInCell="1" allowOverlap="1" wp14:anchorId="360E735E" wp14:editId="636CA5E7">
                      <wp:simplePos x="0" y="0"/>
                      <wp:positionH relativeFrom="column">
                        <wp:posOffset>149860</wp:posOffset>
                      </wp:positionH>
                      <wp:positionV relativeFrom="paragraph">
                        <wp:posOffset>1910080</wp:posOffset>
                      </wp:positionV>
                      <wp:extent cx="636905" cy="393700"/>
                      <wp:effectExtent l="5080" t="10795" r="5715" b="5080"/>
                      <wp:wrapNone/>
                      <wp:docPr id="19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905" cy="393700"/>
                              </a:xfrm>
                              <a:prstGeom prst="rect">
                                <a:avLst/>
                              </a:prstGeom>
                              <a:solidFill>
                                <a:srgbClr val="66FF33"/>
                              </a:solidFill>
                              <a:ln w="9525">
                                <a:solidFill>
                                  <a:srgbClr val="000000"/>
                                </a:solidFill>
                                <a:miter lim="800000"/>
                                <a:headEnd/>
                                <a:tailEnd/>
                              </a:ln>
                            </wps:spPr>
                            <wps:txbx>
                              <w:txbxContent>
                                <w:p w:rsidR="00395658" w:rsidRDefault="00395658" w:rsidP="00241900">
                                  <w:r>
                                    <w:rPr>
                                      <w:sz w:val="20"/>
                                      <w:szCs w:val="20"/>
                                    </w:rPr>
                                    <w:t>CHM</w:t>
                                  </w:r>
                                  <w:r>
                                    <w:rPr>
                                      <w:sz w:val="20"/>
                                      <w:szCs w:val="20"/>
                                    </w:rPr>
                                    <w:br/>
                                    <w:t>314 (3)</w:t>
                                  </w:r>
                                  <w:r w:rsidRPr="00614757">
                                    <w:rPr>
                                      <w:sz w:val="20"/>
                                      <w:szCs w:val="20"/>
                                    </w:rPr>
                                    <w:t xml:space="preserve"> document or the summary of an interesting point. You can position the text box anywhere in the document. Use the Text Box Tools tab to change the formatting of the pull quote text box.]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60E735E" id="Text Box 12" o:spid="_x0000_s1034" type="#_x0000_t202" style="position:absolute;margin-left:11.8pt;margin-top:150.4pt;width:50.15pt;height:31pt;z-index:25206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" fillcolor="#6f3">
                      <v:textbox>
                        <w:txbxContent>
                          <w:p w:rsidR="00395658" w:rsidRDefault="00395658" w:rsidP="00241900">
                            <w:r>
                              <w:rPr>
                                <w:sz w:val="20"/>
                                <w:szCs w:val="20"/>
                              </w:rPr>
                              <w:t>CHM</w:t>
                            </w:r>
                            <w:r>
                              <w:rPr>
                                <w:sz w:val="20"/>
                                <w:szCs w:val="20"/>
                              </w:rPr>
                              <w:br/>
                              <w:t>314 (3)</w:t>
                            </w:r>
                            <w:r w:rsidRPr="00614757">
                              <w:rPr>
                                <w:sz w:val="20"/>
                                <w:szCs w:val="20"/>
                              </w:rPr>
                              <w:t xml:space="preserve"> document or the summary of an interesting point. You can position the text box anywhere in the document. Use the Text Box Tools tab to change the formatting of the pull quote text box.]</w:t>
                            </w:r>
                          </w:p>
                        </w:txbxContent>
                      </v:textbox>
                    </v:shape>
                  </w:pict>
                </mc:Fallback>
              </mc:AlternateContent>
            </w:r>
            <w:r w:rsidRPr="00241900">
              <w:rPr>
                <w:noProof/>
                <w:sz w:val="28"/>
              </w:rPr>
              <mc:AlternateContent>
                <mc:Choice Requires="wps">
                  <w:drawing>
                    <wp:anchor distT="0" distB="0" distL="114300" distR="114300" simplePos="0" relativeHeight="252064768" behindDoc="0" locked="0" layoutInCell="1" allowOverlap="1" wp14:anchorId="5A257711" wp14:editId="6A55B372">
                      <wp:simplePos x="0" y="0"/>
                      <wp:positionH relativeFrom="column">
                        <wp:posOffset>1311910</wp:posOffset>
                      </wp:positionH>
                      <wp:positionV relativeFrom="paragraph">
                        <wp:posOffset>3128010</wp:posOffset>
                      </wp:positionV>
                      <wp:extent cx="636905" cy="393700"/>
                      <wp:effectExtent l="5080" t="9525" r="5715" b="6350"/>
                      <wp:wrapNone/>
                      <wp:docPr id="19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905" cy="393700"/>
                              </a:xfrm>
                              <a:prstGeom prst="rect">
                                <a:avLst/>
                              </a:prstGeom>
                              <a:solidFill>
                                <a:srgbClr val="FFFF66"/>
                              </a:solidFill>
                              <a:ln w="9525">
                                <a:solidFill>
                                  <a:srgbClr val="000000"/>
                                </a:solidFill>
                                <a:miter lim="800000"/>
                                <a:headEnd/>
                                <a:tailEnd/>
                              </a:ln>
                            </wps:spPr>
                            <wps:txbx>
                              <w:txbxContent>
                                <w:p w:rsidR="00395658" w:rsidRDefault="00395658" w:rsidP="00241900">
                                  <w:r>
                                    <w:rPr>
                                      <w:sz w:val="20"/>
                                      <w:szCs w:val="20"/>
                                    </w:rPr>
                                    <w:t>CME</w:t>
                                  </w:r>
                                  <w:r>
                                    <w:rPr>
                                      <w:sz w:val="20"/>
                                      <w:szCs w:val="20"/>
                                    </w:rPr>
                                    <w:br/>
                                    <w:t>381 (3)</w:t>
                                  </w:r>
                                  <w:r w:rsidRPr="00614757">
                                    <w:rPr>
                                      <w:sz w:val="20"/>
                                      <w:szCs w:val="20"/>
                                    </w:rPr>
                                    <w:t xml:space="preserve"> document or the summary of an interesting point. You can position the text box anywhere in the document. Use the Text Box Tools tab to change the formatting of the pull quote text box.]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A257711" id="Text Box 13" o:spid="_x0000_s1035" type="#_x0000_t202" style="position:absolute;margin-left:103.3pt;margin-top:246.3pt;width:50.15pt;height:31pt;z-index:25206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" fillcolor="#ff6">
                      <v:textbox>
                        <w:txbxContent>
                          <w:p w:rsidR="00395658" w:rsidRDefault="00395658" w:rsidP="00241900">
                            <w:r>
                              <w:rPr>
                                <w:sz w:val="20"/>
                                <w:szCs w:val="20"/>
                              </w:rPr>
                              <w:t>CME</w:t>
                            </w:r>
                            <w:r>
                              <w:rPr>
                                <w:sz w:val="20"/>
                                <w:szCs w:val="20"/>
                              </w:rPr>
                              <w:br/>
                              <w:t>381 (3)</w:t>
                            </w:r>
                            <w:r w:rsidRPr="00614757">
                              <w:rPr>
                                <w:sz w:val="20"/>
                                <w:szCs w:val="20"/>
                              </w:rPr>
                              <w:t xml:space="preserve"> document or the summary of an interesting point. You can position the text box anywhere in the document. Use the Text Box Tools tab to change the formatting of the pull quote text box.]</w:t>
                            </w:r>
                          </w:p>
                        </w:txbxContent>
                      </v:textbox>
                    </v:shape>
                  </w:pict>
                </mc:Fallback>
              </mc:AlternateContent>
            </w:r>
            <w:r w:rsidRPr="00241900">
              <w:rPr>
                <w:noProof/>
                <w:sz w:val="28"/>
              </w:rPr>
              <mc:AlternateContent>
                <mc:Choice Requires="wps">
                  <w:drawing>
                    <wp:anchor distT="0" distB="0" distL="114300" distR="114300" simplePos="0" relativeHeight="252063744" behindDoc="0" locked="0" layoutInCell="1" allowOverlap="1" wp14:anchorId="74D2084F" wp14:editId="3895AE1E">
                      <wp:simplePos x="0" y="0"/>
                      <wp:positionH relativeFrom="column">
                        <wp:posOffset>2473960</wp:posOffset>
                      </wp:positionH>
                      <wp:positionV relativeFrom="paragraph">
                        <wp:posOffset>3744595</wp:posOffset>
                      </wp:positionV>
                      <wp:extent cx="636905" cy="393700"/>
                      <wp:effectExtent l="5080" t="6985" r="5715" b="8890"/>
                      <wp:wrapNone/>
                      <wp:docPr id="19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905" cy="393700"/>
                              </a:xfrm>
                              <a:prstGeom prst="rect">
                                <a:avLst/>
                              </a:prstGeom>
                              <a:solidFill>
                                <a:srgbClr val="FFFFFF"/>
                              </a:solidFill>
                              <a:ln w="9525">
                                <a:solidFill>
                                  <a:srgbClr val="000000"/>
                                </a:solidFill>
                                <a:miter lim="800000"/>
                                <a:headEnd/>
                                <a:tailEnd/>
                              </a:ln>
                            </wps:spPr>
                            <wps:txbx>
                              <w:txbxContent>
                                <w:p w:rsidR="00395658" w:rsidRDefault="00395658" w:rsidP="00241900">
                                  <w:r>
                                    <w:rPr>
                                      <w:sz w:val="20"/>
                                      <w:szCs w:val="20"/>
                                    </w:rPr>
                                    <w:t>EGR</w:t>
                                  </w:r>
                                  <w:r>
                                    <w:rPr>
                                      <w:sz w:val="20"/>
                                      <w:szCs w:val="20"/>
                                    </w:rPr>
                                    <w:br/>
                                    <w:t>203 (3)</w:t>
                                  </w:r>
                                  <w:r w:rsidRPr="00614757">
                                    <w:rPr>
                                      <w:sz w:val="20"/>
                                      <w:szCs w:val="20"/>
                                    </w:rPr>
                                    <w:t xml:space="preserve"> document or the summary of an interesting point. You can position the text box anywhere in the document. Use the Text Box Tools tab to change the formatting of the pull quote text box.]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4D2084F" id="Text Box 14" o:spid="_x0000_s1036" type="#_x0000_t202" style="position:absolute;margin-left:194.8pt;margin-top:294.85pt;width:50.15pt;height:31pt;z-index:25206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">
                      <v:textbox>
                        <w:txbxContent>
                          <w:p w:rsidR="00395658" w:rsidRDefault="00395658" w:rsidP="00241900">
                            <w:r>
                              <w:rPr>
                                <w:sz w:val="20"/>
                                <w:szCs w:val="20"/>
                              </w:rPr>
                              <w:t>EGR</w:t>
                            </w:r>
                            <w:r>
                              <w:rPr>
                                <w:sz w:val="20"/>
                                <w:szCs w:val="20"/>
                              </w:rPr>
                              <w:br/>
                              <w:t>203 (3)</w:t>
                            </w:r>
                            <w:r w:rsidRPr="00614757">
                              <w:rPr>
                                <w:sz w:val="20"/>
                                <w:szCs w:val="20"/>
                              </w:rPr>
                              <w:t xml:space="preserve"> document or the summary of an interesting point. You can position the text box anywhere in the document. Use the Text Box Tools tab to change the formatting of the pull quote text box.]</w:t>
                            </w:r>
                          </w:p>
                        </w:txbxContent>
                      </v:textbox>
                    </v:shape>
                  </w:pict>
                </mc:Fallback>
              </mc:AlternateContent>
            </w:r>
            <w:r w:rsidRPr="00241900">
              <w:rPr>
                <w:noProof/>
                <w:sz w:val="28"/>
              </w:rPr>
              <mc:AlternateContent>
                <mc:Choice Requires="wps">
                  <w:drawing>
                    <wp:anchor distT="0" distB="0" distL="114300" distR="114300" simplePos="0" relativeHeight="252059648" behindDoc="0" locked="0" layoutInCell="1" allowOverlap="1" wp14:anchorId="614592A2" wp14:editId="4517339B">
                      <wp:simplePos x="0" y="0"/>
                      <wp:positionH relativeFrom="column">
                        <wp:posOffset>3559810</wp:posOffset>
                      </wp:positionH>
                      <wp:positionV relativeFrom="paragraph">
                        <wp:posOffset>3128010</wp:posOffset>
                      </wp:positionV>
                      <wp:extent cx="636905" cy="393700"/>
                      <wp:effectExtent l="5080" t="9525" r="5715" b="6350"/>
                      <wp:wrapNone/>
                      <wp:docPr id="19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905" cy="393700"/>
                              </a:xfrm>
                              <a:prstGeom prst="rect">
                                <a:avLst/>
                              </a:prstGeom>
                              <a:solidFill>
                                <a:srgbClr val="FFFF66"/>
                              </a:solidFill>
                              <a:ln w="9525">
                                <a:solidFill>
                                  <a:srgbClr val="000000"/>
                                </a:solidFill>
                                <a:miter lim="800000"/>
                                <a:headEnd/>
                                <a:tailEnd/>
                              </a:ln>
                            </wps:spPr>
                            <wps:txbx>
                              <w:txbxContent>
                                <w:p w:rsidR="00395658" w:rsidRDefault="00395658" w:rsidP="00241900">
                                  <w:r>
                                    <w:rPr>
                                      <w:sz w:val="20"/>
                                      <w:szCs w:val="20"/>
                                    </w:rPr>
                                    <w:t>CME</w:t>
                                  </w:r>
                                  <w:r>
                                    <w:rPr>
                                      <w:sz w:val="20"/>
                                      <w:szCs w:val="20"/>
                                    </w:rPr>
                                    <w:br/>
                                    <w:t>452 (3)</w:t>
                                  </w:r>
                                  <w:r w:rsidRPr="00614757">
                                    <w:rPr>
                                      <w:sz w:val="20"/>
                                      <w:szCs w:val="20"/>
                                    </w:rPr>
                                    <w:t xml:space="preserve"> document or the summary of an interesting point. You can position the text box anywhere in the document. Use the Text Box Tools tab to change the formatting of the pull quote text box.]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14592A2" id="Text Box 15" o:spid="_x0000_s1037" type="#_x0000_t202" style="position:absolute;margin-left:280.3pt;margin-top:246.3pt;width:50.15pt;height:31pt;z-index:25205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" fillcolor="#ff6">
                      <v:textbox>
                        <w:txbxContent>
                          <w:p w:rsidR="00395658" w:rsidRDefault="00395658" w:rsidP="00241900">
                            <w:r>
                              <w:rPr>
                                <w:sz w:val="20"/>
                                <w:szCs w:val="20"/>
                              </w:rPr>
                              <w:t>CME</w:t>
                            </w:r>
                            <w:r>
                              <w:rPr>
                                <w:sz w:val="20"/>
                                <w:szCs w:val="20"/>
                              </w:rPr>
                              <w:br/>
                              <w:t>452 (3)</w:t>
                            </w:r>
                            <w:r w:rsidRPr="00614757">
                              <w:rPr>
                                <w:sz w:val="20"/>
                                <w:szCs w:val="20"/>
                              </w:rPr>
                              <w:t xml:space="preserve"> document or the summary of an interesting point. You can position the text box anywhere in the document. Use the Text Box Tools tab to change the formatting of the pull quote text box.]</w:t>
                            </w:r>
                          </w:p>
                        </w:txbxContent>
                      </v:textbox>
                    </v:shape>
                  </w:pict>
                </mc:Fallback>
              </mc:AlternateContent>
            </w:r>
            <w:r w:rsidRPr="00241900">
              <w:rPr>
                <w:noProof/>
                <w:sz w:val="28"/>
              </w:rPr>
              <mc:AlternateContent>
                <mc:Choice Requires="wps">
                  <w:drawing>
                    <wp:anchor distT="0" distB="0" distL="114300" distR="114300" simplePos="0" relativeHeight="252056576" behindDoc="0" locked="0" layoutInCell="1" allowOverlap="1" wp14:anchorId="2623AA96" wp14:editId="4153F7D6">
                      <wp:simplePos x="0" y="0"/>
                      <wp:positionH relativeFrom="column">
                        <wp:posOffset>4740910</wp:posOffset>
                      </wp:positionH>
                      <wp:positionV relativeFrom="paragraph">
                        <wp:posOffset>3128010</wp:posOffset>
                      </wp:positionV>
                      <wp:extent cx="636905" cy="393700"/>
                      <wp:effectExtent l="5080" t="9525" r="5715" b="6350"/>
                      <wp:wrapNone/>
                      <wp:docPr id="19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905" cy="393700"/>
                              </a:xfrm>
                              <a:prstGeom prst="rect">
                                <a:avLst/>
                              </a:prstGeom>
                              <a:solidFill>
                                <a:srgbClr val="FFFF66"/>
                              </a:solidFill>
                              <a:ln w="9525">
                                <a:solidFill>
                                  <a:srgbClr val="000000"/>
                                </a:solidFill>
                                <a:miter lim="800000"/>
                                <a:headEnd/>
                                <a:tailEnd/>
                              </a:ln>
                            </wps:spPr>
                            <wps:txbx>
                              <w:txbxContent>
                                <w:p w:rsidR="00395658" w:rsidRDefault="00395658" w:rsidP="00241900">
                                  <w:r>
                                    <w:rPr>
                                      <w:sz w:val="20"/>
                                      <w:szCs w:val="20"/>
                                    </w:rPr>
                                    <w:t>CME</w:t>
                                  </w:r>
                                  <w:r>
                                    <w:rPr>
                                      <w:sz w:val="20"/>
                                      <w:szCs w:val="20"/>
                                    </w:rPr>
                                    <w:br/>
                                    <w:t>EL (3)</w:t>
                                  </w:r>
                                  <w:r w:rsidRPr="00614757">
                                    <w:rPr>
                                      <w:sz w:val="20"/>
                                      <w:szCs w:val="20"/>
                                    </w:rPr>
                                    <w:t xml:space="preserve"> document or the summary of an interesting point. You can position the text box anywhere in the document. Use the Text Box Tools tab to change the formatting of the pull quote text box.]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623AA96" id="Text Box 17" o:spid="_x0000_s1038" type="#_x0000_t202" style="position:absolute;margin-left:373.3pt;margin-top:246.3pt;width:50.15pt;height:31pt;z-index:25205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" fillcolor="#ff6">
                      <v:textbox>
                        <w:txbxContent>
                          <w:p w:rsidR="00395658" w:rsidRDefault="00395658" w:rsidP="00241900">
                            <w:r>
                              <w:rPr>
                                <w:sz w:val="20"/>
                                <w:szCs w:val="20"/>
                              </w:rPr>
                              <w:t>CME</w:t>
                            </w:r>
                            <w:r>
                              <w:rPr>
                                <w:sz w:val="20"/>
                                <w:szCs w:val="20"/>
                              </w:rPr>
                              <w:br/>
                              <w:t>EL (3)</w:t>
                            </w:r>
                            <w:r w:rsidRPr="00614757">
                              <w:rPr>
                                <w:sz w:val="20"/>
                                <w:szCs w:val="20"/>
                              </w:rPr>
                              <w:t xml:space="preserve"> document or the summary of an interesting point. You can position the text box anywhere in the document. Use the Text Box Tools tab to change the formatting of the pull quote text box.]</w:t>
                            </w:r>
                          </w:p>
                        </w:txbxContent>
                      </v:textbox>
                    </v:shape>
                  </w:pict>
                </mc:Fallback>
              </mc:AlternateContent>
            </w:r>
            <w:r w:rsidRPr="00241900">
              <w:rPr>
                <w:noProof/>
                <w:sz w:val="28"/>
              </w:rPr>
              <mc:AlternateContent>
                <mc:Choice Requires="wps">
                  <w:drawing>
                    <wp:anchor distT="0" distB="0" distL="114300" distR="114300" simplePos="0" relativeHeight="252054528" behindDoc="0" locked="0" layoutInCell="1" allowOverlap="1" wp14:anchorId="4D57A130" wp14:editId="35CF7D1D">
                      <wp:simplePos x="0" y="0"/>
                      <wp:positionH relativeFrom="column">
                        <wp:posOffset>2473960</wp:posOffset>
                      </wp:positionH>
                      <wp:positionV relativeFrom="paragraph">
                        <wp:posOffset>1921510</wp:posOffset>
                      </wp:positionV>
                      <wp:extent cx="636905" cy="393700"/>
                      <wp:effectExtent l="5080" t="12700" r="5715" b="12700"/>
                      <wp:wrapNone/>
                      <wp:docPr id="19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905" cy="393700"/>
                              </a:xfrm>
                              <a:prstGeom prst="rect">
                                <a:avLst/>
                              </a:prstGeom>
                              <a:solidFill>
                                <a:srgbClr val="FFFF66"/>
                              </a:solidFill>
                              <a:ln w="9525">
                                <a:solidFill>
                                  <a:srgbClr val="000000"/>
                                </a:solidFill>
                                <a:miter lim="800000"/>
                                <a:headEnd/>
                                <a:tailEnd/>
                              </a:ln>
                            </wps:spPr>
                            <wps:txbx>
                              <w:txbxContent>
                                <w:p w:rsidR="00395658" w:rsidRDefault="00395658" w:rsidP="00241900">
                                  <w:r>
                                    <w:rPr>
                                      <w:sz w:val="20"/>
                                      <w:szCs w:val="20"/>
                                    </w:rPr>
                                    <w:t>CME</w:t>
                                  </w:r>
                                  <w:r>
                                    <w:rPr>
                                      <w:sz w:val="20"/>
                                      <w:szCs w:val="20"/>
                                    </w:rPr>
                                    <w:br/>
                                    <w:t>325 (3)</w:t>
                                  </w:r>
                                  <w:r w:rsidRPr="00614757">
                                    <w:rPr>
                                      <w:sz w:val="20"/>
                                      <w:szCs w:val="20"/>
                                    </w:rPr>
                                    <w:t xml:space="preserve"> document or the summary of an interesting point. You can position the text box anywhere in the document. Use the Text Box Tools tab to change the formatting of the pull quote text box.]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D57A130" id="Text Box 18" o:spid="_x0000_s1039" type="#_x0000_t202" style="position:absolute;margin-left:194.8pt;margin-top:151.3pt;width:50.15pt;height:31pt;z-index:25205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" fillcolor="#ff6">
                      <v:textbox>
                        <w:txbxContent>
                          <w:p w:rsidR="00395658" w:rsidRDefault="00395658" w:rsidP="00241900">
                            <w:r>
                              <w:rPr>
                                <w:sz w:val="20"/>
                                <w:szCs w:val="20"/>
                              </w:rPr>
                              <w:t>CME</w:t>
                            </w:r>
                            <w:r>
                              <w:rPr>
                                <w:sz w:val="20"/>
                                <w:szCs w:val="20"/>
                              </w:rPr>
                              <w:br/>
                              <w:t>325 (3)</w:t>
                            </w:r>
                            <w:r w:rsidRPr="00614757">
                              <w:rPr>
                                <w:sz w:val="20"/>
                                <w:szCs w:val="20"/>
                              </w:rPr>
                              <w:t xml:space="preserve"> document or the summary of an interesting point. You can position the text box anywhere in the document. Use the Text Box Tools tab to change the formatting of the pull quote text box.]</w:t>
                            </w:r>
                          </w:p>
                        </w:txbxContent>
                      </v:textbox>
                    </v:shape>
                  </w:pict>
                </mc:Fallback>
              </mc:AlternateContent>
            </w:r>
            <w:r w:rsidRPr="00241900">
              <w:rPr>
                <w:noProof/>
                <w:sz w:val="28"/>
              </w:rPr>
              <mc:AlternateContent>
                <mc:Choice Requires="wps">
                  <w:drawing>
                    <wp:anchor distT="0" distB="0" distL="114300" distR="114300" simplePos="0" relativeHeight="252053504" behindDoc="0" locked="0" layoutInCell="1" allowOverlap="1" wp14:anchorId="73FF90BB" wp14:editId="2E6055EA">
                      <wp:simplePos x="0" y="0"/>
                      <wp:positionH relativeFrom="column">
                        <wp:posOffset>4740910</wp:posOffset>
                      </wp:positionH>
                      <wp:positionV relativeFrom="paragraph">
                        <wp:posOffset>1921510</wp:posOffset>
                      </wp:positionV>
                      <wp:extent cx="636905" cy="393700"/>
                      <wp:effectExtent l="5080" t="12700" r="5715" b="12700"/>
                      <wp:wrapNone/>
                      <wp:docPr id="19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905" cy="393700"/>
                              </a:xfrm>
                              <a:prstGeom prst="rect">
                                <a:avLst/>
                              </a:prstGeom>
                              <a:solidFill>
                                <a:srgbClr val="FFFF66"/>
                              </a:solidFill>
                              <a:ln w="9525">
                                <a:solidFill>
                                  <a:srgbClr val="000000"/>
                                </a:solidFill>
                                <a:miter lim="800000"/>
                                <a:headEnd/>
                                <a:tailEnd/>
                              </a:ln>
                            </wps:spPr>
                            <wps:txbx>
                              <w:txbxContent>
                                <w:p w:rsidR="00395658" w:rsidRDefault="00395658" w:rsidP="00241900">
                                  <w:r>
                                    <w:rPr>
                                      <w:sz w:val="20"/>
                                      <w:szCs w:val="20"/>
                                    </w:rPr>
                                    <w:t>CME</w:t>
                                  </w:r>
                                  <w:r>
                                    <w:rPr>
                                      <w:sz w:val="20"/>
                                      <w:szCs w:val="20"/>
                                    </w:rPr>
                                    <w:br/>
                                    <w:t>431 (3)</w:t>
                                  </w:r>
                                  <w:r w:rsidRPr="00614757">
                                    <w:rPr>
                                      <w:sz w:val="20"/>
                                      <w:szCs w:val="20"/>
                                    </w:rPr>
                                    <w:t xml:space="preserve"> document or the summary of an interesting point. You can position the text box anywhere in the document. Use the Text Box Tools tab to change the formatting of the pull quote text box.]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3FF90BB" id="Text Box 19" o:spid="_x0000_s1040" type="#_x0000_t202" style="position:absolute;margin-left:373.3pt;margin-top:151.3pt;width:50.15pt;height:31pt;z-index:25205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" fillcolor="#ff6">
                      <v:textbox>
                        <w:txbxContent>
                          <w:p w:rsidR="00395658" w:rsidRDefault="00395658" w:rsidP="00241900">
                            <w:r>
                              <w:rPr>
                                <w:sz w:val="20"/>
                                <w:szCs w:val="20"/>
                              </w:rPr>
                              <w:t>CME</w:t>
                            </w:r>
                            <w:r>
                              <w:rPr>
                                <w:sz w:val="20"/>
                                <w:szCs w:val="20"/>
                              </w:rPr>
                              <w:br/>
                              <w:t>431 (3)</w:t>
                            </w:r>
                            <w:r w:rsidRPr="00614757">
                              <w:rPr>
                                <w:sz w:val="20"/>
                                <w:szCs w:val="20"/>
                              </w:rPr>
                              <w:t xml:space="preserve"> document or the summary of an interesting point. You can position the text box anywhere in the document. Use the Text Box Tools tab to change the formatting of the pull quote text box.]</w:t>
                            </w:r>
                          </w:p>
                        </w:txbxContent>
                      </v:textbox>
                    </v:shape>
                  </w:pict>
                </mc:Fallback>
              </mc:AlternateContent>
            </w:r>
            <w:r w:rsidRPr="00241900">
              <w:rPr>
                <w:noProof/>
                <w:sz w:val="28"/>
              </w:rPr>
              <mc:AlternateContent>
                <mc:Choice Requires="wps">
                  <w:drawing>
                    <wp:anchor distT="0" distB="0" distL="114300" distR="114300" simplePos="0" relativeHeight="252051456" behindDoc="0" locked="0" layoutInCell="1" allowOverlap="1" wp14:anchorId="40CCAEC6" wp14:editId="0759C7B0">
                      <wp:simplePos x="0" y="0"/>
                      <wp:positionH relativeFrom="column">
                        <wp:posOffset>3559810</wp:posOffset>
                      </wp:positionH>
                      <wp:positionV relativeFrom="paragraph">
                        <wp:posOffset>1341120</wp:posOffset>
                      </wp:positionV>
                      <wp:extent cx="636905" cy="393700"/>
                      <wp:effectExtent l="5080" t="13335" r="5715" b="12065"/>
                      <wp:wrapNone/>
                      <wp:docPr id="19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905" cy="393700"/>
                              </a:xfrm>
                              <a:prstGeom prst="rect">
                                <a:avLst/>
                              </a:prstGeom>
                              <a:solidFill>
                                <a:srgbClr val="FFFF66"/>
                              </a:solidFill>
                              <a:ln w="9525">
                                <a:solidFill>
                                  <a:srgbClr val="000000"/>
                                </a:solidFill>
                                <a:miter lim="800000"/>
                                <a:headEnd/>
                                <a:tailEnd/>
                              </a:ln>
                            </wps:spPr>
                            <wps:txbx>
                              <w:txbxContent>
                                <w:p w:rsidR="00395658" w:rsidRDefault="00395658" w:rsidP="00241900">
                                  <w:r>
                                    <w:rPr>
                                      <w:sz w:val="20"/>
                                      <w:szCs w:val="20"/>
                                    </w:rPr>
                                    <w:t>CME</w:t>
                                  </w:r>
                                  <w:r>
                                    <w:rPr>
                                      <w:sz w:val="20"/>
                                      <w:szCs w:val="20"/>
                                    </w:rPr>
                                    <w:br/>
                                    <w:t>465 (3)</w:t>
                                  </w:r>
                                  <w:r w:rsidRPr="00614757">
                                    <w:rPr>
                                      <w:sz w:val="20"/>
                                      <w:szCs w:val="20"/>
                                    </w:rPr>
                                    <w:t xml:space="preserve"> ion the text box anywhere in the document. Use the Text Box Tools tab to change the formatting of the pull quote text box.]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0CCAEC6" id="Text Box 20" o:spid="_x0000_s1041" type="#_x0000_t202" style="position:absolute;margin-left:280.3pt;margin-top:105.6pt;width:50.15pt;height:31pt;z-index:25205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" fillcolor="#ff6">
                      <v:textbox>
                        <w:txbxContent>
                          <w:p w:rsidR="00395658" w:rsidRDefault="00395658" w:rsidP="00241900">
                            <w:r>
                              <w:rPr>
                                <w:sz w:val="20"/>
                                <w:szCs w:val="20"/>
                              </w:rPr>
                              <w:t>CME</w:t>
                            </w:r>
                            <w:r>
                              <w:rPr>
                                <w:sz w:val="20"/>
                                <w:szCs w:val="20"/>
                              </w:rPr>
                              <w:br/>
                              <w:t>465 (3)</w:t>
                            </w:r>
                            <w:r w:rsidRPr="00614757">
                              <w:rPr>
                                <w:sz w:val="20"/>
                                <w:szCs w:val="20"/>
                              </w:rPr>
                              <w:t xml:space="preserve"> ion the text box anywhere in the document. Use the Text Box Tools tab to change the formatting of the pull quote text box.]</w:t>
                            </w:r>
                          </w:p>
                        </w:txbxContent>
                      </v:textbox>
                    </v:shape>
                  </w:pict>
                </mc:Fallback>
              </mc:AlternateContent>
            </w:r>
            <w:r w:rsidRPr="00241900">
              <w:rPr>
                <w:noProof/>
                <w:sz w:val="28"/>
              </w:rPr>
              <mc:AlternateContent>
                <mc:Choice Requires="wps">
                  <w:drawing>
                    <wp:anchor distT="0" distB="0" distL="114300" distR="114300" simplePos="0" relativeHeight="252050432" behindDoc="0" locked="0" layoutInCell="1" allowOverlap="1" wp14:anchorId="1A4E51AE" wp14:editId="49A0302A">
                      <wp:simplePos x="0" y="0"/>
                      <wp:positionH relativeFrom="column">
                        <wp:posOffset>2473960</wp:posOffset>
                      </wp:positionH>
                      <wp:positionV relativeFrom="paragraph">
                        <wp:posOffset>1341120</wp:posOffset>
                      </wp:positionV>
                      <wp:extent cx="636905" cy="393700"/>
                      <wp:effectExtent l="5080" t="13335" r="5715" b="12065"/>
                      <wp:wrapNone/>
                      <wp:docPr id="198"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905" cy="393700"/>
                              </a:xfrm>
                              <a:prstGeom prst="rect">
                                <a:avLst/>
                              </a:prstGeom>
                              <a:solidFill>
                                <a:srgbClr val="FFFF66"/>
                              </a:solidFill>
                              <a:ln w="9525">
                                <a:solidFill>
                                  <a:srgbClr val="000000"/>
                                </a:solidFill>
                                <a:miter lim="800000"/>
                                <a:headEnd/>
                                <a:tailEnd/>
                              </a:ln>
                            </wps:spPr>
                            <wps:txbx>
                              <w:txbxContent>
                                <w:p w:rsidR="00395658" w:rsidRDefault="00395658" w:rsidP="00241900">
                                  <w:r>
                                    <w:rPr>
                                      <w:sz w:val="20"/>
                                      <w:szCs w:val="20"/>
                                    </w:rPr>
                                    <w:t>CME</w:t>
                                  </w:r>
                                  <w:r>
                                    <w:rPr>
                                      <w:sz w:val="20"/>
                                      <w:szCs w:val="20"/>
                                    </w:rPr>
                                    <w:br/>
                                    <w:t>306 (3)</w:t>
                                  </w:r>
                                  <w:r w:rsidRPr="00614757">
                                    <w:rPr>
                                      <w:sz w:val="20"/>
                                      <w:szCs w:val="20"/>
                                    </w:rPr>
                                    <w:t xml:space="preserve"> document or the summary of an interesting point. You can position the text box anywhere in the document. Use the Text Box Tools tab to change the formatting of the pull quote text box.]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A4E51AE" id="Text Box 21" o:spid="_x0000_s1042" type="#_x0000_t202" style="position:absolute;margin-left:194.8pt;margin-top:105.6pt;width:50.15pt;height:31pt;z-index:25205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" fillcolor="#ff6">
                      <v:textbox>
                        <w:txbxContent>
                          <w:p w:rsidR="00395658" w:rsidRDefault="00395658" w:rsidP="00241900">
                            <w:r>
                              <w:rPr>
                                <w:sz w:val="20"/>
                                <w:szCs w:val="20"/>
                              </w:rPr>
                              <w:t>CME</w:t>
                            </w:r>
                            <w:r>
                              <w:rPr>
                                <w:sz w:val="20"/>
                                <w:szCs w:val="20"/>
                              </w:rPr>
                              <w:br/>
                              <w:t>306 (3)</w:t>
                            </w:r>
                            <w:r w:rsidRPr="00614757">
                              <w:rPr>
                                <w:sz w:val="20"/>
                                <w:szCs w:val="20"/>
                              </w:rPr>
                              <w:t xml:space="preserve"> document or the summary of an interesting point. You can position the text box anywhere in the document. Use the Text Box Tools tab to change the formatting of the pull quote text box.]</w:t>
                            </w:r>
                          </w:p>
                        </w:txbxContent>
                      </v:textbox>
                    </v:shape>
                  </w:pict>
                </mc:Fallback>
              </mc:AlternateContent>
            </w:r>
            <w:r w:rsidRPr="00241900">
              <w:rPr>
                <w:noProof/>
                <w:sz w:val="28"/>
              </w:rPr>
              <mc:AlternateContent>
                <mc:Choice Requires="wps">
                  <w:drawing>
                    <wp:anchor distT="0" distB="0" distL="114300" distR="114300" simplePos="0" relativeHeight="252049408" behindDoc="0" locked="0" layoutInCell="1" allowOverlap="1" wp14:anchorId="21649EB1" wp14:editId="2C28A134">
                      <wp:simplePos x="0" y="0"/>
                      <wp:positionH relativeFrom="column">
                        <wp:posOffset>1311910</wp:posOffset>
                      </wp:positionH>
                      <wp:positionV relativeFrom="paragraph">
                        <wp:posOffset>1341120</wp:posOffset>
                      </wp:positionV>
                      <wp:extent cx="636905" cy="393700"/>
                      <wp:effectExtent l="5080" t="13335" r="5715" b="12065"/>
                      <wp:wrapNone/>
                      <wp:docPr id="199"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905" cy="393700"/>
                              </a:xfrm>
                              <a:prstGeom prst="rect">
                                <a:avLst/>
                              </a:prstGeom>
                              <a:solidFill>
                                <a:srgbClr val="FFFF66"/>
                              </a:solidFill>
                              <a:ln w="9525">
                                <a:solidFill>
                                  <a:srgbClr val="000000"/>
                                </a:solidFill>
                                <a:miter lim="800000"/>
                                <a:headEnd/>
                                <a:tailEnd/>
                              </a:ln>
                            </wps:spPr>
                            <wps:txbx>
                              <w:txbxContent>
                                <w:p w:rsidR="00395658" w:rsidRDefault="00395658" w:rsidP="00241900">
                                  <w:r>
                                    <w:rPr>
                                      <w:sz w:val="20"/>
                                      <w:szCs w:val="20"/>
                                    </w:rPr>
                                    <w:t>CME</w:t>
                                  </w:r>
                                  <w:r>
                                    <w:rPr>
                                      <w:sz w:val="20"/>
                                      <w:szCs w:val="20"/>
                                    </w:rPr>
                                    <w:br/>
                                    <w:t>324 (3)</w:t>
                                  </w:r>
                                  <w:r w:rsidRPr="00614757">
                                    <w:rPr>
                                      <w:sz w:val="20"/>
                                      <w:szCs w:val="20"/>
                                    </w:rPr>
                                    <w:t xml:space="preserve"> document or the summary of an interesting point. You can position the text box anywhere in the document. Use the Text Box Tools tab to change the formatting of the pull quote text box.]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1649EB1" id="Text Box 22" o:spid="_x0000_s1043" type="#_x0000_t202" style="position:absolute;margin-left:103.3pt;margin-top:105.6pt;width:50.15pt;height:31pt;z-index:25204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" fillcolor="#ff6">
                      <v:textbox>
                        <w:txbxContent>
                          <w:p w:rsidR="00395658" w:rsidRDefault="00395658" w:rsidP="00241900">
                            <w:r>
                              <w:rPr>
                                <w:sz w:val="20"/>
                                <w:szCs w:val="20"/>
                              </w:rPr>
                              <w:t>CME</w:t>
                            </w:r>
                            <w:r>
                              <w:rPr>
                                <w:sz w:val="20"/>
                                <w:szCs w:val="20"/>
                              </w:rPr>
                              <w:br/>
                              <w:t>324 (3)</w:t>
                            </w:r>
                            <w:r w:rsidRPr="00614757">
                              <w:rPr>
                                <w:sz w:val="20"/>
                                <w:szCs w:val="20"/>
                              </w:rPr>
                              <w:t xml:space="preserve"> document or the summary of an interesting point. You can position the text box anywhere in the document. Use the Text Box Tools tab to change the formatting of the pull quote text box.]</w:t>
                            </w:r>
                          </w:p>
                        </w:txbxContent>
                      </v:textbox>
                    </v:shape>
                  </w:pict>
                </mc:Fallback>
              </mc:AlternateContent>
            </w:r>
            <w:r w:rsidRPr="00241900">
              <w:rPr>
                <w:noProof/>
                <w:sz w:val="28"/>
              </w:rPr>
              <mc:AlternateContent>
                <mc:Choice Requires="wps">
                  <w:drawing>
                    <wp:anchor distT="0" distB="0" distL="114300" distR="114300" simplePos="0" relativeHeight="252048384" behindDoc="0" locked="0" layoutInCell="1" allowOverlap="1" wp14:anchorId="2DBD0482" wp14:editId="4762C70B">
                      <wp:simplePos x="0" y="0"/>
                      <wp:positionH relativeFrom="column">
                        <wp:posOffset>1311910</wp:posOffset>
                      </wp:positionH>
                      <wp:positionV relativeFrom="paragraph">
                        <wp:posOffset>703580</wp:posOffset>
                      </wp:positionV>
                      <wp:extent cx="636905" cy="393700"/>
                      <wp:effectExtent l="5080" t="13970" r="5715" b="11430"/>
                      <wp:wrapNone/>
                      <wp:docPr id="200"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905" cy="393700"/>
                              </a:xfrm>
                              <a:prstGeom prst="rect">
                                <a:avLst/>
                              </a:prstGeom>
                              <a:solidFill>
                                <a:srgbClr val="FFFF66"/>
                              </a:solidFill>
                              <a:ln w="9525">
                                <a:solidFill>
                                  <a:srgbClr val="000000"/>
                                </a:solidFill>
                                <a:miter lim="800000"/>
                                <a:headEnd/>
                                <a:tailEnd/>
                              </a:ln>
                            </wps:spPr>
                            <wps:txbx>
                              <w:txbxContent>
                                <w:p w:rsidR="00395658" w:rsidRDefault="00395658" w:rsidP="00241900">
                                  <w:r>
                                    <w:rPr>
                                      <w:sz w:val="20"/>
                                      <w:szCs w:val="20"/>
                                    </w:rPr>
                                    <w:t>CME</w:t>
                                  </w:r>
                                  <w:r>
                                    <w:rPr>
                                      <w:sz w:val="20"/>
                                      <w:szCs w:val="20"/>
                                    </w:rPr>
                                    <w:br/>
                                    <w:t>311 (3)</w:t>
                                  </w:r>
                                  <w:r w:rsidRPr="00614757">
                                    <w:rPr>
                                      <w:sz w:val="20"/>
                                      <w:szCs w:val="20"/>
                                    </w:rPr>
                                    <w:t xml:space="preserve"> document or the summary of an interesting point. You can position the text box anywhere in the document. Use the Text Box Tools tab to change the formatting of the pull quote text box.]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DBD0482" id="Text Box 23" o:spid="_x0000_s1044" type="#_x0000_t202" style="position:absolute;margin-left:103.3pt;margin-top:55.4pt;width:50.15pt;height:31pt;z-index:25204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" fillcolor="#ff6">
                      <v:textbox>
                        <w:txbxContent>
                          <w:p w:rsidR="00395658" w:rsidRDefault="00395658" w:rsidP="00241900">
                            <w:r>
                              <w:rPr>
                                <w:sz w:val="20"/>
                                <w:szCs w:val="20"/>
                              </w:rPr>
                              <w:t>CME</w:t>
                            </w:r>
                            <w:r>
                              <w:rPr>
                                <w:sz w:val="20"/>
                                <w:szCs w:val="20"/>
                              </w:rPr>
                              <w:br/>
                              <w:t>311 (3)</w:t>
                            </w:r>
                            <w:r w:rsidRPr="00614757">
                              <w:rPr>
                                <w:sz w:val="20"/>
                                <w:szCs w:val="20"/>
                              </w:rPr>
                              <w:t xml:space="preserve"> document or the summary of an interesting point. You can position the text box anywhere in the document. Use the Text Box Tools tab to change the formatting of the pull quote text box.]</w:t>
                            </w:r>
                          </w:p>
                        </w:txbxContent>
                      </v:textbox>
                    </v:shape>
                  </w:pict>
                </mc:Fallback>
              </mc:AlternateContent>
            </w:r>
            <w:r w:rsidRPr="00241900">
              <w:rPr>
                <w:noProof/>
                <w:sz w:val="28"/>
              </w:rPr>
              <mc:AlternateContent>
                <mc:Choice Requires="wps">
                  <w:drawing>
                    <wp:anchor distT="0" distB="0" distL="114300" distR="114300" simplePos="0" relativeHeight="252045312" behindDoc="0" locked="0" layoutInCell="1" allowOverlap="1" wp14:anchorId="337AC657" wp14:editId="0817CD2D">
                      <wp:simplePos x="0" y="0"/>
                      <wp:positionH relativeFrom="column">
                        <wp:posOffset>2473960</wp:posOffset>
                      </wp:positionH>
                      <wp:positionV relativeFrom="paragraph">
                        <wp:posOffset>703580</wp:posOffset>
                      </wp:positionV>
                      <wp:extent cx="636905" cy="393700"/>
                      <wp:effectExtent l="5080" t="13970" r="5715" b="11430"/>
                      <wp:wrapNone/>
                      <wp:docPr id="20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905" cy="393700"/>
                              </a:xfrm>
                              <a:prstGeom prst="rect">
                                <a:avLst/>
                              </a:prstGeom>
                              <a:solidFill>
                                <a:srgbClr val="FFFF66"/>
                              </a:solidFill>
                              <a:ln w="9525">
                                <a:solidFill>
                                  <a:srgbClr val="000000"/>
                                </a:solidFill>
                                <a:miter lim="800000"/>
                                <a:headEnd/>
                                <a:tailEnd/>
                              </a:ln>
                            </wps:spPr>
                            <wps:txbx>
                              <w:txbxContent>
                                <w:p w:rsidR="00395658" w:rsidRDefault="00395658" w:rsidP="00241900">
                                  <w:r>
                                    <w:rPr>
                                      <w:sz w:val="20"/>
                                      <w:szCs w:val="20"/>
                                    </w:rPr>
                                    <w:t>CME 365 (3)</w:t>
                                  </w:r>
                                  <w:r w:rsidRPr="00614757">
                                    <w:rPr>
                                      <w:sz w:val="20"/>
                                      <w:szCs w:val="20"/>
                                    </w:rPr>
                                    <w:t xml:space="preserve"> document or the summary of an interesting point. You can position the text box anywhere in the document. Use the Text Box Tools tab to change the formatting of the pull quote text box.]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37AC657" id="Text Box 24" o:spid="_x0000_s1045" type="#_x0000_t202" style="position:absolute;margin-left:194.8pt;margin-top:55.4pt;width:50.15pt;height:31pt;z-index:25204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" fillcolor="#ff6">
                      <v:textbox>
                        <w:txbxContent>
                          <w:p w:rsidR="00395658" w:rsidRDefault="00395658" w:rsidP="00241900">
                            <w:r>
                              <w:rPr>
                                <w:sz w:val="20"/>
                                <w:szCs w:val="20"/>
                              </w:rPr>
                              <w:t>CME 365 (3)</w:t>
                            </w:r>
                            <w:r w:rsidRPr="00614757">
                              <w:rPr>
                                <w:sz w:val="20"/>
                                <w:szCs w:val="20"/>
                              </w:rPr>
                              <w:t xml:space="preserve"> document or the summary of an interesting point. You can position the text box anywhere in the document. Use the Text Box Tools tab to change the formatting of the pull quote text box.]</w:t>
                            </w:r>
                          </w:p>
                        </w:txbxContent>
                      </v:textbox>
                    </v:shape>
                  </w:pict>
                </mc:Fallback>
              </mc:AlternateContent>
            </w:r>
            <w:r w:rsidRPr="00241900">
              <w:rPr>
                <w:noProof/>
                <w:sz w:val="28"/>
              </w:rPr>
              <mc:AlternateContent>
                <mc:Choice Requires="wps">
                  <w:drawing>
                    <wp:anchor distT="0" distB="0" distL="114300" distR="114300" simplePos="0" relativeHeight="252044288" behindDoc="0" locked="0" layoutInCell="1" allowOverlap="1" wp14:anchorId="1426FB76" wp14:editId="3689959D">
                      <wp:simplePos x="0" y="0"/>
                      <wp:positionH relativeFrom="column">
                        <wp:posOffset>1311910</wp:posOffset>
                      </wp:positionH>
                      <wp:positionV relativeFrom="paragraph">
                        <wp:posOffset>703580</wp:posOffset>
                      </wp:positionV>
                      <wp:extent cx="636905" cy="393700"/>
                      <wp:effectExtent l="5080" t="13970" r="5715" b="11430"/>
                      <wp:wrapNone/>
                      <wp:docPr id="20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905" cy="393700"/>
                              </a:xfrm>
                              <a:prstGeom prst="rect">
                                <a:avLst/>
                              </a:prstGeom>
                              <a:solidFill>
                                <a:srgbClr val="FFFFFF"/>
                              </a:solidFill>
                              <a:ln w="9525">
                                <a:solidFill>
                                  <a:srgbClr val="000000"/>
                                </a:solidFill>
                                <a:miter lim="800000"/>
                                <a:headEnd/>
                                <a:tailEnd/>
                              </a:ln>
                            </wps:spPr>
                            <wps:txbx>
                              <w:txbxContent>
                                <w:p w:rsidR="00395658" w:rsidRDefault="00395658" w:rsidP="00241900">
                                  <w:r>
                                    <w:rPr>
                                      <w:sz w:val="20"/>
                                      <w:szCs w:val="20"/>
                                    </w:rPr>
                                    <w:t>CME</w:t>
                                  </w:r>
                                  <w:r>
                                    <w:rPr>
                                      <w:sz w:val="20"/>
                                      <w:szCs w:val="20"/>
                                    </w:rPr>
                                    <w:br/>
                                    <w:t>311 (3)</w:t>
                                  </w:r>
                                  <w:r w:rsidRPr="00614757">
                                    <w:rPr>
                                      <w:sz w:val="20"/>
                                      <w:szCs w:val="20"/>
                                    </w:rPr>
                                    <w:t xml:space="preserve"> document or the summary of an interesting point. You can position the text box anywhere in the document. Use the Text Box Tools tab to change the formatting of the pull quote text box.]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426FB76" id="Text Box 25" o:spid="_x0000_s1046" type="#_x0000_t202" style="position:absolute;margin-left:103.3pt;margin-top:55.4pt;width:50.15pt;height:31pt;z-index:25204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">
                      <v:textbox>
                        <w:txbxContent>
                          <w:p w:rsidR="00395658" w:rsidRDefault="00395658" w:rsidP="00241900">
                            <w:r>
                              <w:rPr>
                                <w:sz w:val="20"/>
                                <w:szCs w:val="20"/>
                              </w:rPr>
                              <w:t>CME</w:t>
                            </w:r>
                            <w:r>
                              <w:rPr>
                                <w:sz w:val="20"/>
                                <w:szCs w:val="20"/>
                              </w:rPr>
                              <w:br/>
                              <w:t>311 (3)</w:t>
                            </w:r>
                            <w:r w:rsidRPr="00614757">
                              <w:rPr>
                                <w:sz w:val="20"/>
                                <w:szCs w:val="20"/>
                              </w:rPr>
                              <w:t xml:space="preserve"> document or the summary of an interesting point. You can position the text box anywhere in the document. Use the Text Box Tools tab to change the formatting of the pull quote text box.]</w:t>
                            </w:r>
                          </w:p>
                        </w:txbxContent>
                      </v:textbox>
                    </v:shape>
                  </w:pict>
                </mc:Fallback>
              </mc:AlternateContent>
            </w:r>
            <w:r w:rsidRPr="00241900">
              <w:rPr>
                <w:noProof/>
                <w:sz w:val="28"/>
              </w:rPr>
              <mc:AlternateContent>
                <mc:Choice Requires="wps">
                  <w:drawing>
                    <wp:anchor distT="0" distB="0" distL="114300" distR="114300" simplePos="0" relativeHeight="252041216" behindDoc="0" locked="0" layoutInCell="1" allowOverlap="1" wp14:anchorId="573D8745" wp14:editId="6E7B36BC">
                      <wp:simplePos x="0" y="0"/>
                      <wp:positionH relativeFrom="column">
                        <wp:posOffset>4740910</wp:posOffset>
                      </wp:positionH>
                      <wp:positionV relativeFrom="paragraph">
                        <wp:posOffset>123190</wp:posOffset>
                      </wp:positionV>
                      <wp:extent cx="636905" cy="393700"/>
                      <wp:effectExtent l="5080" t="5080" r="5715" b="10795"/>
                      <wp:wrapNone/>
                      <wp:docPr id="203"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905" cy="393700"/>
                              </a:xfrm>
                              <a:prstGeom prst="rect">
                                <a:avLst/>
                              </a:prstGeom>
                              <a:solidFill>
                                <a:srgbClr val="C6D9F1"/>
                              </a:solidFill>
                              <a:ln w="9525">
                                <a:solidFill>
                                  <a:srgbClr val="000000"/>
                                </a:solidFill>
                                <a:miter lim="800000"/>
                                <a:headEnd/>
                                <a:tailEnd/>
                              </a:ln>
                            </wps:spPr>
                            <wps:txbx>
                              <w:txbxContent>
                                <w:p w:rsidR="00395658" w:rsidRDefault="00395658" w:rsidP="00241900">
                                  <w:r>
                                    <w:rPr>
                                      <w:sz w:val="20"/>
                                      <w:szCs w:val="20"/>
                                    </w:rPr>
                                    <w:t>GEN</w:t>
                                  </w:r>
                                  <w:r>
                                    <w:rPr>
                                      <w:sz w:val="20"/>
                                      <w:szCs w:val="20"/>
                                    </w:rPr>
                                    <w:br/>
                                    <w:t>ED (3)</w:t>
                                  </w:r>
                                  <w:r w:rsidRPr="00614757">
                                    <w:rPr>
                                      <w:sz w:val="20"/>
                                      <w:szCs w:val="20"/>
                                    </w:rPr>
                                    <w:t xml:space="preserve"> document or the summary of an interesting point. You can position the text box anywhere in the document. Use the Text Box Tools tab to change the formatting of the pull quote text box.]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73D8745" id="Text Box 26" o:spid="_x0000_s1047" type="#_x0000_t202" style="position:absolute;margin-left:373.3pt;margin-top:9.7pt;width:50.15pt;height:31pt;z-index:25204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" fillcolor="#c6d9f1">
                      <v:textbox>
                        <w:txbxContent>
                          <w:p w:rsidR="00395658" w:rsidRDefault="00395658" w:rsidP="00241900">
                            <w:r>
                              <w:rPr>
                                <w:sz w:val="20"/>
                                <w:szCs w:val="20"/>
                              </w:rPr>
                              <w:t>GEN</w:t>
                            </w:r>
                            <w:r>
                              <w:rPr>
                                <w:sz w:val="20"/>
                                <w:szCs w:val="20"/>
                              </w:rPr>
                              <w:br/>
                              <w:t>ED (3)</w:t>
                            </w:r>
                            <w:r w:rsidRPr="00614757">
                              <w:rPr>
                                <w:sz w:val="20"/>
                                <w:szCs w:val="20"/>
                              </w:rPr>
                              <w:t xml:space="preserve"> document or the summary of an interesting point. You can position the text box anywhere in the document. Use the Text Box Tools tab to change the formatting of the pull quote text box.]</w:t>
                            </w:r>
                          </w:p>
                        </w:txbxContent>
                      </v:textbox>
                    </v:shape>
                  </w:pict>
                </mc:Fallback>
              </mc:AlternateContent>
            </w:r>
            <w:r w:rsidRPr="00241900">
              <w:rPr>
                <w:noProof/>
                <w:sz w:val="28"/>
              </w:rPr>
              <mc:AlternateContent>
                <mc:Choice Requires="wps">
                  <w:drawing>
                    <wp:anchor distT="0" distB="0" distL="114300" distR="114300" simplePos="0" relativeHeight="252040192" behindDoc="0" locked="0" layoutInCell="1" allowOverlap="1" wp14:anchorId="07EFADE1" wp14:editId="10EE53A7">
                      <wp:simplePos x="0" y="0"/>
                      <wp:positionH relativeFrom="column">
                        <wp:posOffset>3559810</wp:posOffset>
                      </wp:positionH>
                      <wp:positionV relativeFrom="paragraph">
                        <wp:posOffset>123190</wp:posOffset>
                      </wp:positionV>
                      <wp:extent cx="636905" cy="393700"/>
                      <wp:effectExtent l="5080" t="5080" r="5715" b="10795"/>
                      <wp:wrapNone/>
                      <wp:docPr id="204"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905" cy="393700"/>
                              </a:xfrm>
                              <a:prstGeom prst="rect">
                                <a:avLst/>
                              </a:prstGeom>
                              <a:solidFill>
                                <a:srgbClr val="C6D9F1"/>
                              </a:solidFill>
                              <a:ln w="9525">
                                <a:solidFill>
                                  <a:srgbClr val="000000"/>
                                </a:solidFill>
                                <a:miter lim="800000"/>
                                <a:headEnd/>
                                <a:tailEnd/>
                              </a:ln>
                            </wps:spPr>
                            <wps:txbx>
                              <w:txbxContent>
                                <w:p w:rsidR="00395658" w:rsidRDefault="00395658" w:rsidP="00241900">
                                  <w:r>
                                    <w:rPr>
                                      <w:sz w:val="20"/>
                                      <w:szCs w:val="20"/>
                                    </w:rPr>
                                    <w:t>GEN</w:t>
                                  </w:r>
                                  <w:r>
                                    <w:rPr>
                                      <w:sz w:val="20"/>
                                      <w:szCs w:val="20"/>
                                    </w:rPr>
                                    <w:br/>
                                    <w:t>ED (3)</w:t>
                                  </w:r>
                                  <w:r w:rsidRPr="00614757">
                                    <w:rPr>
                                      <w:sz w:val="20"/>
                                      <w:szCs w:val="20"/>
                                    </w:rPr>
                                    <w:t xml:space="preserve"> document or the summary of an interesting point. You can position the text box anywhere in the document. Use the Text Box Tools tab to change the formatting of the pull quote text box.]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7EFADE1" id="Text Box 27" o:spid="_x0000_s1048" type="#_x0000_t202" style="position:absolute;margin-left:280.3pt;margin-top:9.7pt;width:50.15pt;height:31pt;z-index:25204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" fillcolor="#c6d9f1">
                      <v:textbox>
                        <w:txbxContent>
                          <w:p w:rsidR="00395658" w:rsidRDefault="00395658" w:rsidP="00241900">
                            <w:r>
                              <w:rPr>
                                <w:sz w:val="20"/>
                                <w:szCs w:val="20"/>
                              </w:rPr>
                              <w:t>GEN</w:t>
                            </w:r>
                            <w:r>
                              <w:rPr>
                                <w:sz w:val="20"/>
                                <w:szCs w:val="20"/>
                              </w:rPr>
                              <w:br/>
                              <w:t>ED (3)</w:t>
                            </w:r>
                            <w:r w:rsidRPr="00614757">
                              <w:rPr>
                                <w:sz w:val="20"/>
                                <w:szCs w:val="20"/>
                              </w:rPr>
                              <w:t xml:space="preserve"> document or the summary of an interesting point. You can position the text box anywhere in the document. Use the Text Box Tools tab to change the formatting of the pull quote text box.]</w:t>
                            </w:r>
                          </w:p>
                        </w:txbxContent>
                      </v:textbox>
                    </v:shape>
                  </w:pict>
                </mc:Fallback>
              </mc:AlternateContent>
            </w:r>
            <w:r w:rsidRPr="00241900">
              <w:rPr>
                <w:noProof/>
                <w:sz w:val="28"/>
              </w:rPr>
              <mc:AlternateContent>
                <mc:Choice Requires="wps">
                  <w:drawing>
                    <wp:anchor distT="0" distB="0" distL="114300" distR="114300" simplePos="0" relativeHeight="252039168" behindDoc="0" locked="0" layoutInCell="1" allowOverlap="1" wp14:anchorId="220BE903" wp14:editId="3DF6EC89">
                      <wp:simplePos x="0" y="0"/>
                      <wp:positionH relativeFrom="column">
                        <wp:posOffset>2473960</wp:posOffset>
                      </wp:positionH>
                      <wp:positionV relativeFrom="paragraph">
                        <wp:posOffset>123190</wp:posOffset>
                      </wp:positionV>
                      <wp:extent cx="636905" cy="393700"/>
                      <wp:effectExtent l="5080" t="5080" r="5715" b="10795"/>
                      <wp:wrapNone/>
                      <wp:docPr id="20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905" cy="393700"/>
                              </a:xfrm>
                              <a:prstGeom prst="rect">
                                <a:avLst/>
                              </a:prstGeom>
                              <a:solidFill>
                                <a:srgbClr val="C6D9F1"/>
                              </a:solidFill>
                              <a:ln w="9525">
                                <a:solidFill>
                                  <a:srgbClr val="000000"/>
                                </a:solidFill>
                                <a:miter lim="800000"/>
                                <a:headEnd/>
                                <a:tailEnd/>
                              </a:ln>
                            </wps:spPr>
                            <wps:txbx>
                              <w:txbxContent>
                                <w:p w:rsidR="00395658" w:rsidRDefault="00395658" w:rsidP="00241900">
                                  <w:r>
                                    <w:rPr>
                                      <w:sz w:val="20"/>
                                      <w:szCs w:val="20"/>
                                    </w:rPr>
                                    <w:t>GEN</w:t>
                                  </w:r>
                                  <w:r>
                                    <w:rPr>
                                      <w:sz w:val="20"/>
                                      <w:szCs w:val="20"/>
                                    </w:rPr>
                                    <w:br/>
                                    <w:t>ED (3)</w:t>
                                  </w:r>
                                  <w:r w:rsidRPr="00614757">
                                    <w:rPr>
                                      <w:sz w:val="20"/>
                                      <w:szCs w:val="20"/>
                                    </w:rPr>
                                    <w:t xml:space="preserve"> document or the summary of an interesting point. You can position the text box anywhere in the document. Use the Text Box Tools tab to change the formatting of the pull quote text box.]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20BE903" id="Text Box 28" o:spid="_x0000_s1049" type="#_x0000_t202" style="position:absolute;margin-left:194.8pt;margin-top:9.7pt;width:50.15pt;height:31pt;z-index:25203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" fillcolor="#c6d9f1">
                      <v:textbox>
                        <w:txbxContent>
                          <w:p w:rsidR="00395658" w:rsidRDefault="00395658" w:rsidP="00241900">
                            <w:r>
                              <w:rPr>
                                <w:sz w:val="20"/>
                                <w:szCs w:val="20"/>
                              </w:rPr>
                              <w:t>GEN</w:t>
                            </w:r>
                            <w:r>
                              <w:rPr>
                                <w:sz w:val="20"/>
                                <w:szCs w:val="20"/>
                              </w:rPr>
                              <w:br/>
                              <w:t>ED (3)</w:t>
                            </w:r>
                            <w:r w:rsidRPr="00614757">
                              <w:rPr>
                                <w:sz w:val="20"/>
                                <w:szCs w:val="20"/>
                              </w:rPr>
                              <w:t xml:space="preserve"> document or the summary of an interesting point. You can position the text box anywhere in the document. Use the Text Box Tools tab to change the formatting of the pull quote text box.]</w:t>
                            </w:r>
                          </w:p>
                        </w:txbxContent>
                      </v:textbox>
                    </v:shape>
                  </w:pict>
                </mc:Fallback>
              </mc:AlternateContent>
            </w:r>
            <w:r w:rsidRPr="00241900">
              <w:rPr>
                <w:noProof/>
                <w:sz w:val="28"/>
              </w:rPr>
              <mc:AlternateContent>
                <mc:Choice Requires="wps">
                  <w:drawing>
                    <wp:anchor distT="0" distB="0" distL="114300" distR="114300" simplePos="0" relativeHeight="252038144" behindDoc="0" locked="0" layoutInCell="1" allowOverlap="1" wp14:anchorId="44DD1272" wp14:editId="70196E9C">
                      <wp:simplePos x="0" y="0"/>
                      <wp:positionH relativeFrom="column">
                        <wp:posOffset>1311910</wp:posOffset>
                      </wp:positionH>
                      <wp:positionV relativeFrom="paragraph">
                        <wp:posOffset>123190</wp:posOffset>
                      </wp:positionV>
                      <wp:extent cx="636905" cy="393700"/>
                      <wp:effectExtent l="5080" t="5080" r="5715" b="10795"/>
                      <wp:wrapNone/>
                      <wp:docPr id="206"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905" cy="393700"/>
                              </a:xfrm>
                              <a:prstGeom prst="rect">
                                <a:avLst/>
                              </a:prstGeom>
                              <a:solidFill>
                                <a:srgbClr val="C6D9F1"/>
                              </a:solidFill>
                              <a:ln w="9525">
                                <a:solidFill>
                                  <a:srgbClr val="000000"/>
                                </a:solidFill>
                                <a:miter lim="800000"/>
                                <a:headEnd/>
                                <a:tailEnd/>
                              </a:ln>
                            </wps:spPr>
                            <wps:txbx>
                              <w:txbxContent>
                                <w:p w:rsidR="00395658" w:rsidRDefault="00395658" w:rsidP="00241900">
                                  <w:pPr>
                                    <w:rPr>
                                      <w:sz w:val="20"/>
                                      <w:szCs w:val="20"/>
                                    </w:rPr>
                                  </w:pPr>
                                  <w:r>
                                    <w:rPr>
                                      <w:sz w:val="20"/>
                                      <w:szCs w:val="20"/>
                                    </w:rPr>
                                    <w:t>GEN</w:t>
                                  </w:r>
                                </w:p>
                                <w:p w:rsidR="00395658" w:rsidRDefault="00395658" w:rsidP="00241900">
                                  <w:r>
                                    <w:rPr>
                                      <w:sz w:val="20"/>
                                      <w:szCs w:val="20"/>
                                    </w:rPr>
                                    <w:t xml:space="preserve">ED (3) </w:t>
                                  </w:r>
                                  <w:proofErr w:type="gramStart"/>
                                  <w:r w:rsidRPr="00614757">
                                    <w:rPr>
                                      <w:sz w:val="20"/>
                                      <w:szCs w:val="20"/>
                                    </w:rPr>
                                    <w:t>You</w:t>
                                  </w:r>
                                  <w:proofErr w:type="gramEnd"/>
                                  <w:r w:rsidRPr="00614757">
                                    <w:rPr>
                                      <w:sz w:val="20"/>
                                      <w:szCs w:val="20"/>
                                    </w:rPr>
                                    <w:t xml:space="preserve"> can position the text box anywhere in the document. Use the Text Box Tools tab to change the formatting of the pull quote text box.]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4DD1272" id="Text Box 29" o:spid="_x0000_s1050" type="#_x0000_t202" style="position:absolute;margin-left:103.3pt;margin-top:9.7pt;width:50.15pt;height:31pt;z-index:25203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" fillcolor="#c6d9f1">
                      <v:textbox>
                        <w:txbxContent>
                          <w:p w:rsidR="00395658" w:rsidRDefault="00395658" w:rsidP="00241900">
                            <w:pPr>
                              <w:rPr>
                                <w:sz w:val="20"/>
                                <w:szCs w:val="20"/>
                              </w:rPr>
                            </w:pPr>
                            <w:r>
                              <w:rPr>
                                <w:sz w:val="20"/>
                                <w:szCs w:val="20"/>
                              </w:rPr>
                              <w:t>GEN</w:t>
                            </w:r>
                          </w:p>
                          <w:p w:rsidR="00395658" w:rsidRDefault="00395658" w:rsidP="00241900">
                            <w:r>
                              <w:rPr>
                                <w:sz w:val="20"/>
                                <w:szCs w:val="20"/>
                              </w:rPr>
                              <w:t xml:space="preserve">ED (3) </w:t>
                            </w:r>
                            <w:proofErr w:type="gramStart"/>
                            <w:r w:rsidRPr="00614757">
                              <w:rPr>
                                <w:sz w:val="20"/>
                                <w:szCs w:val="20"/>
                              </w:rPr>
                              <w:t>You</w:t>
                            </w:r>
                            <w:proofErr w:type="gramEnd"/>
                            <w:r w:rsidRPr="00614757">
                              <w:rPr>
                                <w:sz w:val="20"/>
                                <w:szCs w:val="20"/>
                              </w:rPr>
                              <w:t xml:space="preserve"> can position the text box anywhere in the document. Use the Text Box Tools tab to change the formatting of the pull quote text box.]</w:t>
                            </w:r>
                          </w:p>
                        </w:txbxContent>
                      </v:textbox>
                    </v:shape>
                  </w:pict>
                </mc:Fallback>
              </mc:AlternateContent>
            </w:r>
            <w:r w:rsidRPr="00241900">
              <w:rPr>
                <w:noProof/>
                <w:sz w:val="28"/>
              </w:rPr>
              <mc:AlternateContent>
                <mc:Choice Requires="wps">
                  <w:drawing>
                    <wp:anchor distT="0" distB="0" distL="114300" distR="114300" simplePos="0" relativeHeight="252037120" behindDoc="0" locked="0" layoutInCell="1" allowOverlap="1" wp14:anchorId="1AB556A7" wp14:editId="39CA016F">
                      <wp:simplePos x="0" y="0"/>
                      <wp:positionH relativeFrom="column">
                        <wp:posOffset>149860</wp:posOffset>
                      </wp:positionH>
                      <wp:positionV relativeFrom="paragraph">
                        <wp:posOffset>123190</wp:posOffset>
                      </wp:positionV>
                      <wp:extent cx="636905" cy="393700"/>
                      <wp:effectExtent l="5080" t="5080" r="5715" b="10795"/>
                      <wp:wrapNone/>
                      <wp:docPr id="207"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905" cy="393700"/>
                              </a:xfrm>
                              <a:prstGeom prst="rect">
                                <a:avLst/>
                              </a:prstGeom>
                              <a:solidFill>
                                <a:srgbClr val="C6D9F1"/>
                              </a:solidFill>
                              <a:ln w="9525">
                                <a:solidFill>
                                  <a:srgbClr val="000000"/>
                                </a:solidFill>
                                <a:miter lim="800000"/>
                                <a:headEnd/>
                                <a:tailEnd/>
                              </a:ln>
                            </wps:spPr>
                            <wps:txbx>
                              <w:txbxContent>
                                <w:p w:rsidR="00395658" w:rsidRDefault="00395658" w:rsidP="00241900">
                                  <w:r>
                                    <w:rPr>
                                      <w:sz w:val="20"/>
                                      <w:szCs w:val="20"/>
                                    </w:rPr>
                                    <w:t>CMM</w:t>
                                  </w:r>
                                  <w:r>
                                    <w:rPr>
                                      <w:sz w:val="20"/>
                                      <w:szCs w:val="20"/>
                                    </w:rPr>
                                    <w:br/>
                                    <w:t>100 (3)</w:t>
                                  </w:r>
                                  <w:r w:rsidRPr="00614757">
                                    <w:rPr>
                                      <w:sz w:val="20"/>
                                      <w:szCs w:val="20"/>
                                    </w:rPr>
                                    <w:t xml:space="preserve"> document or the summary of an interesting point. You can position the text box anywhere in the document. Use the Text Box Tools tab to change the formatting of the pull quote text box.]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AB556A7" id="Text Box 30" o:spid="_x0000_s1051" type="#_x0000_t202" style="position:absolute;margin-left:11.8pt;margin-top:9.7pt;width:50.15pt;height:31pt;z-index:25203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" fillcolor="#c6d9f1">
                      <v:textbox>
                        <w:txbxContent>
                          <w:p w:rsidR="00395658" w:rsidRDefault="00395658" w:rsidP="00241900">
                            <w:r>
                              <w:rPr>
                                <w:sz w:val="20"/>
                                <w:szCs w:val="20"/>
                              </w:rPr>
                              <w:t>CMM</w:t>
                            </w:r>
                            <w:r>
                              <w:rPr>
                                <w:sz w:val="20"/>
                                <w:szCs w:val="20"/>
                              </w:rPr>
                              <w:br/>
                              <w:t>100 (3)</w:t>
                            </w:r>
                            <w:r w:rsidRPr="00614757">
                              <w:rPr>
                                <w:sz w:val="20"/>
                                <w:szCs w:val="20"/>
                              </w:rPr>
                              <w:t xml:space="preserve"> document or the summary of an interesting point. You can position the text box anywhere in the document. Use the Text Box Tools tab to change the formatting of the pull quote text box.]</w:t>
                            </w:r>
                          </w:p>
                        </w:txbxContent>
                      </v:textbox>
                    </v:shape>
                  </w:pict>
                </mc:Fallback>
              </mc:AlternateContent>
            </w:r>
          </w:p>
        </w:tc>
        <w:tc>
          <w:tcPr>
            <w:tcW w:w="1800" w:type="dxa"/>
          </w:tcPr>
          <w:p w:rsidR="00241900" w:rsidRPr="00241900" w:rsidRDefault="00241900" w:rsidP="00241900">
            <w:pPr>
              <w:rPr>
                <w:sz w:val="28"/>
              </w:rPr>
            </w:pPr>
          </w:p>
        </w:tc>
        <w:tc>
          <w:tcPr>
            <w:tcW w:w="1800" w:type="dxa"/>
          </w:tcPr>
          <w:p w:rsidR="00241900" w:rsidRPr="00241900" w:rsidRDefault="00241900" w:rsidP="00241900">
            <w:pPr>
              <w:rPr>
                <w:sz w:val="28"/>
              </w:rPr>
            </w:pPr>
          </w:p>
        </w:tc>
        <w:tc>
          <w:tcPr>
            <w:tcW w:w="1800" w:type="dxa"/>
          </w:tcPr>
          <w:p w:rsidR="00241900" w:rsidRPr="00241900" w:rsidRDefault="00241900" w:rsidP="00241900">
            <w:pPr>
              <w:rPr>
                <w:sz w:val="28"/>
              </w:rPr>
            </w:pPr>
          </w:p>
        </w:tc>
        <w:tc>
          <w:tcPr>
            <w:tcW w:w="1800" w:type="dxa"/>
          </w:tcPr>
          <w:p w:rsidR="00241900" w:rsidRPr="00241900" w:rsidRDefault="00241900" w:rsidP="00241900">
            <w:pPr>
              <w:rPr>
                <w:sz w:val="28"/>
              </w:rPr>
            </w:pPr>
          </w:p>
        </w:tc>
      </w:tr>
      <w:tr w:rsidR="00241900" w:rsidRPr="00241900" w:rsidTr="00EC387D">
        <w:tc>
          <w:tcPr>
            <w:tcW w:w="1800" w:type="dxa"/>
          </w:tcPr>
          <w:p w:rsidR="00241900" w:rsidRPr="00241900" w:rsidRDefault="00241900" w:rsidP="00241900">
            <w:pPr>
              <w:spacing w:before="120"/>
            </w:pPr>
            <w:r w:rsidRPr="00241900">
              <w:rPr>
                <w:noProof/>
              </w:rPr>
              <mc:AlternateContent>
                <mc:Choice Requires="wps">
                  <w:drawing>
                    <wp:anchor distT="0" distB="0" distL="114300" distR="114300" simplePos="0" relativeHeight="252016640" behindDoc="0" locked="0" layoutInCell="1" allowOverlap="1" wp14:anchorId="15A5E514" wp14:editId="1851FD5F">
                      <wp:simplePos x="0" y="0"/>
                      <wp:positionH relativeFrom="column">
                        <wp:posOffset>66675</wp:posOffset>
                      </wp:positionH>
                      <wp:positionV relativeFrom="paragraph">
                        <wp:posOffset>101600</wp:posOffset>
                      </wp:positionV>
                      <wp:extent cx="647700" cy="393700"/>
                      <wp:effectExtent l="13335" t="13970" r="5715" b="11430"/>
                      <wp:wrapNone/>
                      <wp:docPr id="20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3700"/>
                              </a:xfrm>
                              <a:prstGeom prst="rect">
                                <a:avLst/>
                              </a:prstGeom>
                              <a:solidFill>
                                <a:srgbClr val="FF5050"/>
                              </a:solidFill>
                              <a:ln w="9525">
                                <a:solidFill>
                                  <a:srgbClr val="000000"/>
                                </a:solidFill>
                                <a:miter lim="800000"/>
                                <a:headEnd/>
                                <a:tailEnd/>
                              </a:ln>
                            </wps:spPr>
                            <wps:txbx>
                              <w:txbxContent>
                                <w:p w:rsidR="00395658" w:rsidRPr="00614757" w:rsidRDefault="00395658" w:rsidP="00241900">
                                  <w:pPr>
                                    <w:rPr>
                                      <w:sz w:val="20"/>
                                      <w:szCs w:val="20"/>
                                    </w:rPr>
                                  </w:pPr>
                                  <w:r>
                                    <w:rPr>
                                      <w:sz w:val="20"/>
                                      <w:szCs w:val="20"/>
                                    </w:rPr>
                                    <w:t>PHL</w:t>
                                  </w:r>
                                  <w:r>
                                    <w:rPr>
                                      <w:sz w:val="20"/>
                                      <w:szCs w:val="20"/>
                                    </w:rPr>
                                    <w:br/>
                                    <w:t>103 (3)</w:t>
                                  </w:r>
                                </w:p>
                                <w:p w:rsidR="00395658" w:rsidRPr="00614757" w:rsidRDefault="00395658" w:rsidP="00241900">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5A5E514" id="Text Box 31" o:spid="_x0000_s1052" type="#_x0000_t202" style="position:absolute;margin-left:5.25pt;margin-top:8pt;width:51pt;height:31pt;z-index:25201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" fillcolor="#ff5050">
                      <v:textbox>
                        <w:txbxContent>
                          <w:p w:rsidR="00395658" w:rsidRPr="00614757" w:rsidRDefault="00395658" w:rsidP="00241900">
                            <w:pPr>
                              <w:rPr>
                                <w:sz w:val="20"/>
                                <w:szCs w:val="20"/>
                              </w:rPr>
                            </w:pPr>
                            <w:r>
                              <w:rPr>
                                <w:sz w:val="20"/>
                                <w:szCs w:val="20"/>
                              </w:rPr>
                              <w:t>PHL</w:t>
                            </w:r>
                            <w:r>
                              <w:rPr>
                                <w:sz w:val="20"/>
                                <w:szCs w:val="20"/>
                              </w:rPr>
                              <w:br/>
                              <w:t>103 (3)</w:t>
                            </w:r>
                          </w:p>
                          <w:p w:rsidR="00395658" w:rsidRPr="00614757" w:rsidRDefault="00395658" w:rsidP="00241900">
                            <w:pPr>
                              <w:rPr>
                                <w:sz w:val="20"/>
                                <w:szCs w:val="20"/>
                              </w:rPr>
                            </w:pPr>
                          </w:p>
                        </w:txbxContent>
                      </v:textbox>
                    </v:shape>
                  </w:pict>
                </mc:Fallback>
              </mc:AlternateContent>
            </w:r>
          </w:p>
          <w:p w:rsidR="00241900" w:rsidRPr="00241900" w:rsidRDefault="00241900" w:rsidP="00241900"/>
          <w:p w:rsidR="00241900" w:rsidRPr="00241900" w:rsidRDefault="00241900" w:rsidP="00241900">
            <w:r w:rsidRPr="00241900">
              <w:rPr>
                <w:noProof/>
              </w:rPr>
              <mc:AlternateContent>
                <mc:Choice Requires="wps">
                  <w:drawing>
                    <wp:anchor distT="0" distB="0" distL="114300" distR="114300" simplePos="0" relativeHeight="252090368" behindDoc="0" locked="0" layoutInCell="1" allowOverlap="1" wp14:anchorId="1C71D578" wp14:editId="561719A9">
                      <wp:simplePos x="0" y="0"/>
                      <wp:positionH relativeFrom="column">
                        <wp:posOffset>784860</wp:posOffset>
                      </wp:positionH>
                      <wp:positionV relativeFrom="paragraph">
                        <wp:posOffset>138430</wp:posOffset>
                      </wp:positionV>
                      <wp:extent cx="1424940" cy="0"/>
                      <wp:effectExtent l="7620" t="10795" r="15240" b="8255"/>
                      <wp:wrapNone/>
                      <wp:docPr id="209"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494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AFA82A1" id="AutoShape 32" o:spid="_x0000_s1026" type="#_x0000_t32" style="position:absolute;margin-left:61.8pt;margin-top:10.9pt;width:112.2pt;height:0;z-index:25209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" strokeweight="1pt"/>
                  </w:pict>
                </mc:Fallback>
              </mc:AlternateContent>
            </w:r>
            <w:r w:rsidRPr="00241900">
              <w:rPr>
                <w:noProof/>
              </w:rPr>
              <mc:AlternateContent>
                <mc:Choice Requires="wps">
                  <w:drawing>
                    <wp:anchor distT="0" distB="0" distL="114300" distR="114300" simplePos="0" relativeHeight="252089344" behindDoc="0" locked="0" layoutInCell="1" allowOverlap="1" wp14:anchorId="4F4043A8" wp14:editId="6F706702">
                      <wp:simplePos x="0" y="0"/>
                      <wp:positionH relativeFrom="column">
                        <wp:posOffset>784860</wp:posOffset>
                      </wp:positionH>
                      <wp:positionV relativeFrom="paragraph">
                        <wp:posOffset>138430</wp:posOffset>
                      </wp:positionV>
                      <wp:extent cx="0" cy="945515"/>
                      <wp:effectExtent l="7620" t="10795" r="11430" b="15240"/>
                      <wp:wrapNone/>
                      <wp:docPr id="210"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94551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374F10A" id="AutoShape 33" o:spid="_x0000_s1026" type="#_x0000_t32" style="position:absolute;margin-left:61.8pt;margin-top:10.9pt;width:0;height:74.45pt;flip:y;z-index:25208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" strokeweight="1pt"/>
                  </w:pict>
                </mc:Fallback>
              </mc:AlternateContent>
            </w:r>
          </w:p>
        </w:tc>
        <w:tc>
          <w:tcPr>
            <w:tcW w:w="1800" w:type="dxa"/>
          </w:tcPr>
          <w:p w:rsidR="00241900" w:rsidRPr="00241900" w:rsidRDefault="00241900" w:rsidP="00241900">
            <w:r w:rsidRPr="00241900">
              <w:rPr>
                <w:noProof/>
              </w:rPr>
              <mc:AlternateContent>
                <mc:Choice Requires="wps">
                  <w:drawing>
                    <wp:anchor distT="0" distB="0" distL="114300" distR="114300" simplePos="0" relativeHeight="252092416" behindDoc="0" locked="0" layoutInCell="1" allowOverlap="1" wp14:anchorId="462CB5E8" wp14:editId="3C4B5AA0">
                      <wp:simplePos x="0" y="0"/>
                      <wp:positionH relativeFrom="column">
                        <wp:posOffset>1049655</wp:posOffset>
                      </wp:positionH>
                      <wp:positionV relativeFrom="paragraph">
                        <wp:posOffset>401320</wp:posOffset>
                      </wp:positionV>
                      <wp:extent cx="248920" cy="0"/>
                      <wp:effectExtent l="13335" t="8890" r="13970" b="10160"/>
                      <wp:wrapNone/>
                      <wp:docPr id="211"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892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7178F24" id="AutoShape 34" o:spid="_x0000_s1026" type="#_x0000_t32" style="position:absolute;margin-left:82.65pt;margin-top:31.6pt;width:19.6pt;height:0;z-index:25209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" strokeweight="1pt"/>
                  </w:pict>
                </mc:Fallback>
              </mc:AlternateContent>
            </w:r>
            <w:r w:rsidRPr="00241900">
              <w:rPr>
                <w:noProof/>
              </w:rPr>
              <mc:AlternateContent>
                <mc:Choice Requires="wps">
                  <w:drawing>
                    <wp:anchor distT="0" distB="0" distL="114300" distR="114300" simplePos="0" relativeHeight="252091392" behindDoc="0" locked="0" layoutInCell="1" allowOverlap="1" wp14:anchorId="31E081B2" wp14:editId="0CDC4DC7">
                      <wp:simplePos x="0" y="0"/>
                      <wp:positionH relativeFrom="column">
                        <wp:posOffset>1049655</wp:posOffset>
                      </wp:positionH>
                      <wp:positionV relativeFrom="paragraph">
                        <wp:posOffset>401320</wp:posOffset>
                      </wp:positionV>
                      <wp:extent cx="0" cy="163830"/>
                      <wp:effectExtent l="13335" t="8890" r="5715" b="8255"/>
                      <wp:wrapNone/>
                      <wp:docPr id="212"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638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DC101E6" id="AutoShape 35" o:spid="_x0000_s1026" type="#_x0000_t32" style="position:absolute;margin-left:82.65pt;margin-top:31.6pt;width:0;height:12.9pt;flip:y;z-index:25209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"/>
                  </w:pict>
                </mc:Fallback>
              </mc:AlternateContent>
            </w:r>
            <w:r w:rsidRPr="00241900">
              <w:rPr>
                <w:noProof/>
              </w:rPr>
              <mc:AlternateContent>
                <mc:Choice Requires="wps">
                  <w:drawing>
                    <wp:anchor distT="0" distB="0" distL="114300" distR="114300" simplePos="0" relativeHeight="252017664" behindDoc="0" locked="0" layoutInCell="1" allowOverlap="1" wp14:anchorId="7AA08309" wp14:editId="7ACFF5DD">
                      <wp:simplePos x="0" y="0"/>
                      <wp:positionH relativeFrom="column">
                        <wp:posOffset>127000</wp:posOffset>
                      </wp:positionH>
                      <wp:positionV relativeFrom="paragraph">
                        <wp:posOffset>101600</wp:posOffset>
                      </wp:positionV>
                      <wp:extent cx="636905" cy="393700"/>
                      <wp:effectExtent l="5080" t="13970" r="5715" b="11430"/>
                      <wp:wrapNone/>
                      <wp:docPr id="213"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905" cy="393700"/>
                              </a:xfrm>
                              <a:prstGeom prst="rect">
                                <a:avLst/>
                              </a:prstGeom>
                              <a:solidFill>
                                <a:srgbClr val="FF5050"/>
                              </a:solidFill>
                              <a:ln w="9525">
                                <a:solidFill>
                                  <a:srgbClr val="000000"/>
                                </a:solidFill>
                                <a:miter lim="800000"/>
                                <a:headEnd/>
                                <a:tailEnd/>
                              </a:ln>
                            </wps:spPr>
                            <wps:txbx>
                              <w:txbxContent>
                                <w:p w:rsidR="00395658" w:rsidRPr="00614757" w:rsidRDefault="00395658" w:rsidP="00241900">
                                  <w:pPr>
                                    <w:rPr>
                                      <w:sz w:val="20"/>
                                      <w:szCs w:val="20"/>
                                    </w:rPr>
                                  </w:pPr>
                                  <w:r>
                                    <w:rPr>
                                      <w:sz w:val="20"/>
                                      <w:szCs w:val="20"/>
                                    </w:rPr>
                                    <w:t xml:space="preserve"> REL</w:t>
                                  </w:r>
                                  <w:r>
                                    <w:rPr>
                                      <w:sz w:val="20"/>
                                      <w:szCs w:val="20"/>
                                    </w:rPr>
                                    <w:br/>
                                    <w:t>103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AA08309" id="Text Box 36" o:spid="_x0000_s1053" type="#_x0000_t202" style="position:absolute;margin-left:10pt;margin-top:8pt;width:50.15pt;height:31pt;z-index:25201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" fillcolor="#ff5050">
                      <v:textbox>
                        <w:txbxContent>
                          <w:p w:rsidR="00395658" w:rsidRPr="00614757" w:rsidRDefault="00395658" w:rsidP="00241900">
                            <w:pPr>
                              <w:rPr>
                                <w:sz w:val="20"/>
                                <w:szCs w:val="20"/>
                              </w:rPr>
                            </w:pPr>
                            <w:r>
                              <w:rPr>
                                <w:sz w:val="20"/>
                                <w:szCs w:val="20"/>
                              </w:rPr>
                              <w:t xml:space="preserve"> REL</w:t>
                            </w:r>
                            <w:r>
                              <w:rPr>
                                <w:sz w:val="20"/>
                                <w:szCs w:val="20"/>
                              </w:rPr>
                              <w:br/>
                              <w:t>103 (3)</w:t>
                            </w:r>
                          </w:p>
                        </w:txbxContent>
                      </v:textbox>
                    </v:shape>
                  </w:pict>
                </mc:Fallback>
              </mc:AlternateContent>
            </w:r>
          </w:p>
        </w:tc>
        <w:tc>
          <w:tcPr>
            <w:tcW w:w="1800" w:type="dxa"/>
          </w:tcPr>
          <w:p w:rsidR="00241900" w:rsidRPr="00241900" w:rsidRDefault="00241900" w:rsidP="00241900">
            <w:r w:rsidRPr="00241900">
              <w:rPr>
                <w:noProof/>
              </w:rPr>
              <mc:AlternateContent>
                <mc:Choice Requires="wps">
                  <w:drawing>
                    <wp:anchor distT="0" distB="0" distL="114300" distR="114300" simplePos="0" relativeHeight="252113920" behindDoc="0" locked="0" layoutInCell="1" allowOverlap="1" wp14:anchorId="17181A65" wp14:editId="12B958F4">
                      <wp:simplePos x="0" y="0"/>
                      <wp:positionH relativeFrom="column">
                        <wp:posOffset>941070</wp:posOffset>
                      </wp:positionH>
                      <wp:positionV relativeFrom="paragraph">
                        <wp:posOffset>212090</wp:posOffset>
                      </wp:positionV>
                      <wp:extent cx="0" cy="671195"/>
                      <wp:effectExtent l="7620" t="10160" r="11430" b="13970"/>
                      <wp:wrapNone/>
                      <wp:docPr id="214"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711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8DC451A" id="AutoShape 37" o:spid="_x0000_s1026" type="#_x0000_t32" style="position:absolute;margin-left:74.1pt;margin-top:16.7pt;width:0;height:52.85pt;flip:y;z-index:25211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" strokeweight="1pt"/>
                  </w:pict>
                </mc:Fallback>
              </mc:AlternateContent>
            </w:r>
            <w:r w:rsidRPr="00241900">
              <w:rPr>
                <w:noProof/>
              </w:rPr>
              <mc:AlternateContent>
                <mc:Choice Requires="wps">
                  <w:drawing>
                    <wp:anchor distT="0" distB="0" distL="114300" distR="114300" simplePos="0" relativeHeight="252100608" behindDoc="0" locked="0" layoutInCell="1" allowOverlap="1" wp14:anchorId="6B964E52" wp14:editId="00479D26">
                      <wp:simplePos x="0" y="0"/>
                      <wp:positionH relativeFrom="column">
                        <wp:posOffset>775335</wp:posOffset>
                      </wp:positionH>
                      <wp:positionV relativeFrom="paragraph">
                        <wp:posOffset>212090</wp:posOffset>
                      </wp:positionV>
                      <wp:extent cx="534670" cy="0"/>
                      <wp:effectExtent l="13335" t="10160" r="13970" b="8890"/>
                      <wp:wrapNone/>
                      <wp:docPr id="215"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467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B1F864F" id="AutoShape 38" o:spid="_x0000_s1026" type="#_x0000_t32" style="position:absolute;margin-left:61.05pt;margin-top:16.7pt;width:42.1pt;height:0;z-index:25210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" strokeweight="1pt"/>
                  </w:pict>
                </mc:Fallback>
              </mc:AlternateContent>
            </w:r>
            <w:r w:rsidRPr="00241900">
              <w:rPr>
                <w:noProof/>
              </w:rPr>
              <mc:AlternateContent>
                <mc:Choice Requires="wps">
                  <w:drawing>
                    <wp:anchor distT="0" distB="0" distL="114300" distR="114300" simplePos="0" relativeHeight="252099584" behindDoc="0" locked="0" layoutInCell="1" allowOverlap="1" wp14:anchorId="566469EF" wp14:editId="6540D954">
                      <wp:simplePos x="0" y="0"/>
                      <wp:positionH relativeFrom="column">
                        <wp:posOffset>345440</wp:posOffset>
                      </wp:positionH>
                      <wp:positionV relativeFrom="paragraph">
                        <wp:posOffset>495300</wp:posOffset>
                      </wp:positionV>
                      <wp:extent cx="0" cy="199390"/>
                      <wp:effectExtent l="12065" t="7620" r="6985" b="12065"/>
                      <wp:wrapNone/>
                      <wp:docPr id="216"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9939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19D1027" id="AutoShape 39" o:spid="_x0000_s1026" type="#_x0000_t32" style="position:absolute;margin-left:27.2pt;margin-top:39pt;width:0;height:15.7pt;flip:y;z-index:25209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" strokeweight="1pt"/>
                  </w:pict>
                </mc:Fallback>
              </mc:AlternateContent>
            </w:r>
          </w:p>
        </w:tc>
        <w:tc>
          <w:tcPr>
            <w:tcW w:w="1800" w:type="dxa"/>
          </w:tcPr>
          <w:p w:rsidR="00241900" w:rsidRPr="00241900" w:rsidRDefault="00241900" w:rsidP="00241900">
            <w:r w:rsidRPr="00241900">
              <w:rPr>
                <w:noProof/>
              </w:rPr>
              <mc:AlternateContent>
                <mc:Choice Requires="wps">
                  <w:drawing>
                    <wp:anchor distT="0" distB="0" distL="114300" distR="114300" simplePos="0" relativeHeight="252126208" behindDoc="0" locked="0" layoutInCell="1" allowOverlap="1" wp14:anchorId="03DE5C23" wp14:editId="04815E6B">
                      <wp:simplePos x="0" y="0"/>
                      <wp:positionH relativeFrom="column">
                        <wp:posOffset>1015365</wp:posOffset>
                      </wp:positionH>
                      <wp:positionV relativeFrom="paragraph">
                        <wp:posOffset>212090</wp:posOffset>
                      </wp:positionV>
                      <wp:extent cx="0" cy="605155"/>
                      <wp:effectExtent l="13335" t="10160" r="15240" b="13335"/>
                      <wp:wrapNone/>
                      <wp:docPr id="217"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515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DF6A080" id="AutoShape 40" o:spid="_x0000_s1026" type="#_x0000_t32" style="position:absolute;margin-left:79.95pt;margin-top:16.7pt;width:0;height:47.65pt;z-index:25212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" strokeweight="1pt"/>
                  </w:pict>
                </mc:Fallback>
              </mc:AlternateContent>
            </w:r>
            <w:r w:rsidRPr="00241900">
              <w:rPr>
                <w:noProof/>
              </w:rPr>
              <mc:AlternateContent>
                <mc:Choice Requires="wps">
                  <w:drawing>
                    <wp:anchor distT="0" distB="0" distL="114300" distR="114300" simplePos="0" relativeHeight="252101632" behindDoc="0" locked="0" layoutInCell="1" allowOverlap="1" wp14:anchorId="720FEF15" wp14:editId="6853EC04">
                      <wp:simplePos x="0" y="0"/>
                      <wp:positionH relativeFrom="column">
                        <wp:posOffset>786765</wp:posOffset>
                      </wp:positionH>
                      <wp:positionV relativeFrom="paragraph">
                        <wp:posOffset>212090</wp:posOffset>
                      </wp:positionV>
                      <wp:extent cx="525145" cy="0"/>
                      <wp:effectExtent l="13335" t="10160" r="13970" b="8890"/>
                      <wp:wrapNone/>
                      <wp:docPr id="218"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14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48CB51A" id="AutoShape 41" o:spid="_x0000_s1026" type="#_x0000_t32" style="position:absolute;margin-left:61.95pt;margin-top:16.7pt;width:41.35pt;height:0;z-index:25210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" strokeweight="1pt"/>
                  </w:pict>
                </mc:Fallback>
              </mc:AlternateContent>
            </w:r>
            <w:r w:rsidRPr="00241900">
              <w:rPr>
                <w:noProof/>
              </w:rPr>
              <mc:AlternateContent>
                <mc:Choice Requires="wps">
                  <w:drawing>
                    <wp:anchor distT="0" distB="0" distL="114300" distR="114300" simplePos="0" relativeHeight="252042240" behindDoc="0" locked="0" layoutInCell="1" allowOverlap="1" wp14:anchorId="76924B2A" wp14:editId="655A71CF">
                      <wp:simplePos x="0" y="0"/>
                      <wp:positionH relativeFrom="column">
                        <wp:posOffset>149860</wp:posOffset>
                      </wp:positionH>
                      <wp:positionV relativeFrom="paragraph">
                        <wp:posOffset>101600</wp:posOffset>
                      </wp:positionV>
                      <wp:extent cx="636905" cy="393700"/>
                      <wp:effectExtent l="5080" t="13970" r="5715" b="11430"/>
                      <wp:wrapNone/>
                      <wp:docPr id="219"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905" cy="393700"/>
                              </a:xfrm>
                              <a:prstGeom prst="rect">
                                <a:avLst/>
                              </a:prstGeom>
                              <a:solidFill>
                                <a:srgbClr val="FFFF66"/>
                              </a:solidFill>
                              <a:ln w="9525">
                                <a:solidFill>
                                  <a:srgbClr val="000000"/>
                                </a:solidFill>
                                <a:miter lim="800000"/>
                                <a:headEnd/>
                                <a:tailEnd/>
                              </a:ln>
                            </wps:spPr>
                            <wps:txbx>
                              <w:txbxContent>
                                <w:p w:rsidR="00395658" w:rsidRDefault="00395658" w:rsidP="00241900">
                                  <w:r>
                                    <w:rPr>
                                      <w:sz w:val="20"/>
                                      <w:szCs w:val="20"/>
                                    </w:rPr>
                                    <w:t>CME</w:t>
                                  </w:r>
                                  <w:r>
                                    <w:rPr>
                                      <w:sz w:val="20"/>
                                      <w:szCs w:val="20"/>
                                    </w:rPr>
                                    <w:br/>
                                    <w:t>281 (3)</w:t>
                                  </w:r>
                                  <w:r w:rsidRPr="00614757">
                                    <w:rPr>
                                      <w:sz w:val="20"/>
                                      <w:szCs w:val="20"/>
                                    </w:rPr>
                                    <w:t xml:space="preserve"> document or the summary of an interesting point. You can position the text box anywhere in the document. Use the Text Box Tools tab to change the formatting of the pull quote text box.]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6924B2A" id="Text Box 42" o:spid="_x0000_s1054" type="#_x0000_t202" style="position:absolute;margin-left:11.8pt;margin-top:8pt;width:50.15pt;height:31pt;z-index:25204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" fillcolor="#ff6">
                      <v:textbox>
                        <w:txbxContent>
                          <w:p w:rsidR="00395658" w:rsidRDefault="00395658" w:rsidP="00241900">
                            <w:r>
                              <w:rPr>
                                <w:sz w:val="20"/>
                                <w:szCs w:val="20"/>
                              </w:rPr>
                              <w:t>CME</w:t>
                            </w:r>
                            <w:r>
                              <w:rPr>
                                <w:sz w:val="20"/>
                                <w:szCs w:val="20"/>
                              </w:rPr>
                              <w:br/>
                              <w:t>281 (3)</w:t>
                            </w:r>
                            <w:r w:rsidRPr="00614757">
                              <w:rPr>
                                <w:sz w:val="20"/>
                                <w:szCs w:val="20"/>
                              </w:rPr>
                              <w:t xml:space="preserve"> document or the summary of an interesting point. You can position the text box anywhere in the document. Use the Text Box Tools tab to change the formatting of the pull quote text box.]</w:t>
                            </w:r>
                          </w:p>
                        </w:txbxContent>
                      </v:textbox>
                    </v:shape>
                  </w:pict>
                </mc:Fallback>
              </mc:AlternateContent>
            </w:r>
          </w:p>
        </w:tc>
        <w:tc>
          <w:tcPr>
            <w:tcW w:w="1800" w:type="dxa"/>
          </w:tcPr>
          <w:p w:rsidR="00241900" w:rsidRPr="00241900" w:rsidRDefault="00241900" w:rsidP="00241900">
            <w:r w:rsidRPr="00241900">
              <w:rPr>
                <w:noProof/>
              </w:rPr>
              <mc:AlternateContent>
                <mc:Choice Requires="wps">
                  <w:drawing>
                    <wp:anchor distT="0" distB="0" distL="114300" distR="114300" simplePos="0" relativeHeight="252128256" behindDoc="0" locked="0" layoutInCell="1" allowOverlap="1" wp14:anchorId="59CCED3C" wp14:editId="25B60B3D">
                      <wp:simplePos x="0" y="0"/>
                      <wp:positionH relativeFrom="column">
                        <wp:posOffset>10160</wp:posOffset>
                      </wp:positionH>
                      <wp:positionV relativeFrom="paragraph">
                        <wp:posOffset>212090</wp:posOffset>
                      </wp:positionV>
                      <wp:extent cx="0" cy="482600"/>
                      <wp:effectExtent l="6350" t="10160" r="12700" b="12065"/>
                      <wp:wrapNone/>
                      <wp:docPr id="220"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260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F0BB868" id="AutoShape 43" o:spid="_x0000_s1026" type="#_x0000_t32" style="position:absolute;margin-left:.8pt;margin-top:16.7pt;width:0;height:38pt;z-index:25212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" strokeweight="1pt"/>
                  </w:pict>
                </mc:Fallback>
              </mc:AlternateContent>
            </w:r>
            <w:r w:rsidRPr="00241900">
              <w:rPr>
                <w:noProof/>
              </w:rPr>
              <mc:AlternateContent>
                <mc:Choice Requires="wps">
                  <w:drawing>
                    <wp:anchor distT="0" distB="0" distL="114300" distR="114300" simplePos="0" relativeHeight="252138496" behindDoc="0" locked="0" layoutInCell="1" allowOverlap="1" wp14:anchorId="53D9E0FA" wp14:editId="6898AB0A">
                      <wp:simplePos x="0" y="0"/>
                      <wp:positionH relativeFrom="column">
                        <wp:posOffset>969645</wp:posOffset>
                      </wp:positionH>
                      <wp:positionV relativeFrom="paragraph">
                        <wp:posOffset>212090</wp:posOffset>
                      </wp:positionV>
                      <wp:extent cx="0" cy="353060"/>
                      <wp:effectExtent l="13335" t="10160" r="15240" b="8255"/>
                      <wp:wrapNone/>
                      <wp:docPr id="221"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306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AF90D0E" id="AutoShape 44" o:spid="_x0000_s1026" type="#_x0000_t32" style="position:absolute;margin-left:76.35pt;margin-top:16.7pt;width:0;height:27.8pt;z-index:25213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" strokeweight="1pt"/>
                  </w:pict>
                </mc:Fallback>
              </mc:AlternateContent>
            </w:r>
            <w:r w:rsidRPr="00241900">
              <w:rPr>
                <w:noProof/>
              </w:rPr>
              <mc:AlternateContent>
                <mc:Choice Requires="wps">
                  <w:drawing>
                    <wp:anchor distT="0" distB="0" distL="114300" distR="114300" simplePos="0" relativeHeight="252102656" behindDoc="0" locked="0" layoutInCell="1" allowOverlap="1" wp14:anchorId="43E67EC4" wp14:editId="7C9A00C3">
                      <wp:simplePos x="0" y="0"/>
                      <wp:positionH relativeFrom="column">
                        <wp:posOffset>788670</wp:posOffset>
                      </wp:positionH>
                      <wp:positionV relativeFrom="paragraph">
                        <wp:posOffset>212090</wp:posOffset>
                      </wp:positionV>
                      <wp:extent cx="525145" cy="0"/>
                      <wp:effectExtent l="13335" t="10160" r="13970" b="8890"/>
                      <wp:wrapNone/>
                      <wp:docPr id="222"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14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26E461C" id="AutoShape 45" o:spid="_x0000_s1026" type="#_x0000_t32" style="position:absolute;margin-left:62.1pt;margin-top:16.7pt;width:41.35pt;height:0;z-index:25210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" strokeweight="1pt"/>
                  </w:pict>
                </mc:Fallback>
              </mc:AlternateContent>
            </w:r>
          </w:p>
        </w:tc>
        <w:tc>
          <w:tcPr>
            <w:tcW w:w="1800" w:type="dxa"/>
          </w:tcPr>
          <w:p w:rsidR="00241900" w:rsidRPr="00241900" w:rsidRDefault="00241900" w:rsidP="00241900">
            <w:r w:rsidRPr="00241900">
              <w:rPr>
                <w:noProof/>
              </w:rPr>
              <mc:AlternateContent>
                <mc:Choice Requires="wps">
                  <w:drawing>
                    <wp:anchor distT="0" distB="0" distL="114300" distR="114300" simplePos="0" relativeHeight="252141568" behindDoc="0" locked="0" layoutInCell="1" allowOverlap="1" wp14:anchorId="3B1C37B2" wp14:editId="44916F12">
                      <wp:simplePos x="0" y="0"/>
                      <wp:positionH relativeFrom="column">
                        <wp:posOffset>22225</wp:posOffset>
                      </wp:positionH>
                      <wp:positionV relativeFrom="paragraph">
                        <wp:posOffset>212090</wp:posOffset>
                      </wp:positionV>
                      <wp:extent cx="0" cy="393065"/>
                      <wp:effectExtent l="6985" t="10160" r="12065" b="6350"/>
                      <wp:wrapNone/>
                      <wp:docPr id="223"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306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4CA062E" id="AutoShape 46" o:spid="_x0000_s1026" type="#_x0000_t32" style="position:absolute;margin-left:1.75pt;margin-top:16.7pt;width:0;height:30.95pt;z-index:25214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" strokeweight="1pt"/>
                  </w:pict>
                </mc:Fallback>
              </mc:AlternateContent>
            </w:r>
            <w:r w:rsidRPr="00241900">
              <w:rPr>
                <w:noProof/>
              </w:rPr>
              <mc:AlternateContent>
                <mc:Choice Requires="wps">
                  <w:drawing>
                    <wp:anchor distT="0" distB="0" distL="114300" distR="114300" simplePos="0" relativeHeight="252103680" behindDoc="0" locked="0" layoutInCell="1" allowOverlap="1" wp14:anchorId="1A5EE35A" wp14:editId="4544B70E">
                      <wp:simplePos x="0" y="0"/>
                      <wp:positionH relativeFrom="column">
                        <wp:posOffset>790575</wp:posOffset>
                      </wp:positionH>
                      <wp:positionV relativeFrom="paragraph">
                        <wp:posOffset>212090</wp:posOffset>
                      </wp:positionV>
                      <wp:extent cx="448945" cy="0"/>
                      <wp:effectExtent l="13335" t="10160" r="13970" b="8890"/>
                      <wp:wrapNone/>
                      <wp:docPr id="224"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894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C759332" id="AutoShape 47" o:spid="_x0000_s1026" type="#_x0000_t32" style="position:absolute;margin-left:62.25pt;margin-top:16.7pt;width:35.35pt;height:0;z-index:25210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" strokeweight="1pt"/>
                  </w:pict>
                </mc:Fallback>
              </mc:AlternateContent>
            </w:r>
          </w:p>
        </w:tc>
        <w:tc>
          <w:tcPr>
            <w:tcW w:w="1800" w:type="dxa"/>
          </w:tcPr>
          <w:p w:rsidR="00241900" w:rsidRPr="00241900" w:rsidRDefault="00241900" w:rsidP="00241900">
            <w:r w:rsidRPr="00241900">
              <w:rPr>
                <w:noProof/>
              </w:rPr>
              <mc:AlternateContent>
                <mc:Choice Requires="wps">
                  <w:drawing>
                    <wp:anchor distT="0" distB="0" distL="114300" distR="114300" simplePos="0" relativeHeight="252104704" behindDoc="0" locked="0" layoutInCell="1" allowOverlap="1" wp14:anchorId="782F793C" wp14:editId="504AFB3E">
                      <wp:simplePos x="0" y="0"/>
                      <wp:positionH relativeFrom="column">
                        <wp:posOffset>765175</wp:posOffset>
                      </wp:positionH>
                      <wp:positionV relativeFrom="paragraph">
                        <wp:posOffset>212090</wp:posOffset>
                      </wp:positionV>
                      <wp:extent cx="495300" cy="635"/>
                      <wp:effectExtent l="14605" t="10160" r="13970" b="8255"/>
                      <wp:wrapNone/>
                      <wp:docPr id="225"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300" cy="63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D853834" id="AutoShape 48" o:spid="_x0000_s1026" type="#_x0000_t32" style="position:absolute;margin-left:60.25pt;margin-top:16.7pt;width:39pt;height:.05pt;z-index:25210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" strokeweight="1pt"/>
                  </w:pict>
                </mc:Fallback>
              </mc:AlternateContent>
            </w:r>
            <w:r w:rsidRPr="00241900">
              <w:rPr>
                <w:noProof/>
              </w:rPr>
              <mc:AlternateContent>
                <mc:Choice Requires="wps">
                  <w:drawing>
                    <wp:anchor distT="0" distB="0" distL="114300" distR="114300" simplePos="0" relativeHeight="252046336" behindDoc="0" locked="0" layoutInCell="1" allowOverlap="1" wp14:anchorId="67954A85" wp14:editId="6558B7B7">
                      <wp:simplePos x="0" y="0"/>
                      <wp:positionH relativeFrom="column">
                        <wp:posOffset>79375</wp:posOffset>
                      </wp:positionH>
                      <wp:positionV relativeFrom="paragraph">
                        <wp:posOffset>101600</wp:posOffset>
                      </wp:positionV>
                      <wp:extent cx="685800" cy="393700"/>
                      <wp:effectExtent l="5080" t="13970" r="13970" b="11430"/>
                      <wp:wrapNone/>
                      <wp:docPr id="226"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93700"/>
                              </a:xfrm>
                              <a:prstGeom prst="rect">
                                <a:avLst/>
                              </a:prstGeom>
                              <a:solidFill>
                                <a:srgbClr val="FFFF66"/>
                              </a:solidFill>
                              <a:ln w="9525">
                                <a:solidFill>
                                  <a:srgbClr val="000000"/>
                                </a:solidFill>
                                <a:miter lim="800000"/>
                                <a:headEnd/>
                                <a:tailEnd/>
                              </a:ln>
                            </wps:spPr>
                            <wps:txbx>
                              <w:txbxContent>
                                <w:p w:rsidR="00395658" w:rsidRDefault="00395658" w:rsidP="00241900">
                                  <w:r>
                                    <w:rPr>
                                      <w:sz w:val="20"/>
                                      <w:szCs w:val="20"/>
                                    </w:rPr>
                                    <w:t>CME</w:t>
                                  </w:r>
                                  <w:r>
                                    <w:rPr>
                                      <w:sz w:val="20"/>
                                      <w:szCs w:val="20"/>
                                    </w:rPr>
                                    <w:br/>
                                    <w:t>466L (2)</w:t>
                                  </w:r>
                                  <w:r w:rsidRPr="00614757">
                                    <w:rPr>
                                      <w:sz w:val="20"/>
                                      <w:szCs w:val="20"/>
                                    </w:rPr>
                                    <w:t xml:space="preserve"> interesting point. You can position the text box anywhere in the document. Use the Text Box Tools tab to change the formatting of the pull quote text box.]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7954A85" id="Text Box 49" o:spid="_x0000_s1055" type="#_x0000_t202" style="position:absolute;margin-left:6.25pt;margin-top:8pt;width:54pt;height:31pt;z-index:25204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" fillcolor="#ff6">
                      <v:textbox>
                        <w:txbxContent>
                          <w:p w:rsidR="00395658" w:rsidRDefault="00395658" w:rsidP="00241900">
                            <w:r>
                              <w:rPr>
                                <w:sz w:val="20"/>
                                <w:szCs w:val="20"/>
                              </w:rPr>
                              <w:t>CME</w:t>
                            </w:r>
                            <w:r>
                              <w:rPr>
                                <w:sz w:val="20"/>
                                <w:szCs w:val="20"/>
                              </w:rPr>
                              <w:br/>
                              <w:t>466L (2)</w:t>
                            </w:r>
                            <w:r w:rsidRPr="00614757">
                              <w:rPr>
                                <w:sz w:val="20"/>
                                <w:szCs w:val="20"/>
                              </w:rPr>
                              <w:t xml:space="preserve"> interesting point. You can position the text box anywhere in the document. Use the Text Box Tools tab to change the formatting of the pull quote text box.]</w:t>
                            </w:r>
                          </w:p>
                        </w:txbxContent>
                      </v:textbox>
                    </v:shape>
                  </w:pict>
                </mc:Fallback>
              </mc:AlternateContent>
            </w:r>
            <w:r w:rsidRPr="00241900">
              <w:rPr>
                <w:noProof/>
              </w:rPr>
              <mc:AlternateContent>
                <mc:Choice Requires="wps">
                  <w:drawing>
                    <wp:anchor distT="0" distB="0" distL="114300" distR="114300" simplePos="0" relativeHeight="252146688" behindDoc="0" locked="0" layoutInCell="1" allowOverlap="1" wp14:anchorId="178CDACC" wp14:editId="11B28C7E">
                      <wp:simplePos x="0" y="0"/>
                      <wp:positionH relativeFrom="column">
                        <wp:posOffset>922655</wp:posOffset>
                      </wp:positionH>
                      <wp:positionV relativeFrom="paragraph">
                        <wp:posOffset>565150</wp:posOffset>
                      </wp:positionV>
                      <wp:extent cx="246380" cy="0"/>
                      <wp:effectExtent l="10160" t="10795" r="10160" b="8255"/>
                      <wp:wrapNone/>
                      <wp:docPr id="227"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38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9A35377" id="AutoShape 50" o:spid="_x0000_s1026" type="#_x0000_t32" style="position:absolute;margin-left:72.65pt;margin-top:44.5pt;width:19.4pt;height:0;z-index:25214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" strokeweight="1pt"/>
                  </w:pict>
                </mc:Fallback>
              </mc:AlternateContent>
            </w:r>
            <w:r w:rsidRPr="00241900">
              <w:rPr>
                <w:noProof/>
              </w:rPr>
              <mc:AlternateContent>
                <mc:Choice Requires="wps">
                  <w:drawing>
                    <wp:anchor distT="0" distB="0" distL="114300" distR="114300" simplePos="0" relativeHeight="252145664" behindDoc="0" locked="0" layoutInCell="1" allowOverlap="1" wp14:anchorId="09C48316" wp14:editId="52E59724">
                      <wp:simplePos x="0" y="0"/>
                      <wp:positionH relativeFrom="column">
                        <wp:posOffset>-64770</wp:posOffset>
                      </wp:positionH>
                      <wp:positionV relativeFrom="paragraph">
                        <wp:posOffset>565150</wp:posOffset>
                      </wp:positionV>
                      <wp:extent cx="892175" cy="0"/>
                      <wp:effectExtent l="13335" t="10795" r="8890" b="8255"/>
                      <wp:wrapNone/>
                      <wp:docPr id="228"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217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6065F3A" id="AutoShape 51" o:spid="_x0000_s1026" type="#_x0000_t32" style="position:absolute;margin-left:-5.1pt;margin-top:44.5pt;width:70.25pt;height:0;z-index:25214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" strokeweight="1pt"/>
                  </w:pict>
                </mc:Fallback>
              </mc:AlternateContent>
            </w:r>
            <w:r w:rsidRPr="00241900">
              <w:rPr>
                <w:noProof/>
              </w:rPr>
              <mc:AlternateContent>
                <mc:Choice Requires="wps">
                  <w:drawing>
                    <wp:anchor distT="0" distB="0" distL="114300" distR="114300" simplePos="0" relativeHeight="252144640" behindDoc="0" locked="0" layoutInCell="1" allowOverlap="1" wp14:anchorId="4CE42A1A" wp14:editId="6830021B">
                      <wp:simplePos x="0" y="0"/>
                      <wp:positionH relativeFrom="column">
                        <wp:posOffset>-64770</wp:posOffset>
                      </wp:positionH>
                      <wp:positionV relativeFrom="paragraph">
                        <wp:posOffset>212090</wp:posOffset>
                      </wp:positionV>
                      <wp:extent cx="0" cy="353060"/>
                      <wp:effectExtent l="13335" t="10160" r="15240" b="8255"/>
                      <wp:wrapNone/>
                      <wp:docPr id="229"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306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2C1C787" id="AutoShape 52" o:spid="_x0000_s1026" type="#_x0000_t32" style="position:absolute;margin-left:-5.1pt;margin-top:16.7pt;width:0;height:27.8pt;z-index:25214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" strokeweight="1pt"/>
                  </w:pict>
                </mc:Fallback>
              </mc:AlternateContent>
            </w:r>
            <w:r w:rsidRPr="00241900">
              <w:rPr>
                <w:noProof/>
              </w:rPr>
              <mc:AlternateContent>
                <mc:Choice Requires="wps">
                  <w:drawing>
                    <wp:anchor distT="0" distB="0" distL="114300" distR="114300" simplePos="0" relativeHeight="252118016" behindDoc="0" locked="0" layoutInCell="1" allowOverlap="1" wp14:anchorId="14CDBDC6" wp14:editId="33F600FD">
                      <wp:simplePos x="0" y="0"/>
                      <wp:positionH relativeFrom="column">
                        <wp:posOffset>878205</wp:posOffset>
                      </wp:positionH>
                      <wp:positionV relativeFrom="paragraph">
                        <wp:posOffset>401320</wp:posOffset>
                      </wp:positionV>
                      <wp:extent cx="382270" cy="0"/>
                      <wp:effectExtent l="13335" t="8890" r="13970" b="10160"/>
                      <wp:wrapNone/>
                      <wp:docPr id="230"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227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61DA968" id="AutoShape 53" o:spid="_x0000_s1026" type="#_x0000_t32" style="position:absolute;margin-left:69.15pt;margin-top:31.6pt;width:30.1pt;height:0;z-index:25211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" strokeweight="1pt"/>
                  </w:pict>
                </mc:Fallback>
              </mc:AlternateContent>
            </w:r>
            <w:r w:rsidRPr="00241900">
              <w:rPr>
                <w:noProof/>
              </w:rPr>
              <mc:AlternateContent>
                <mc:Choice Requires="wps">
                  <w:drawing>
                    <wp:anchor distT="0" distB="0" distL="114300" distR="114300" simplePos="0" relativeHeight="252116992" behindDoc="0" locked="0" layoutInCell="1" allowOverlap="1" wp14:anchorId="7F90BC41" wp14:editId="6E92FB5A">
                      <wp:simplePos x="0" y="0"/>
                      <wp:positionH relativeFrom="column">
                        <wp:posOffset>878205</wp:posOffset>
                      </wp:positionH>
                      <wp:positionV relativeFrom="paragraph">
                        <wp:posOffset>401320</wp:posOffset>
                      </wp:positionV>
                      <wp:extent cx="635" cy="923290"/>
                      <wp:effectExtent l="13335" t="8890" r="14605" b="10795"/>
                      <wp:wrapNone/>
                      <wp:docPr id="231"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92329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FCB339F" id="AutoShape 54" o:spid="_x0000_s1026" type="#_x0000_t32" style="position:absolute;margin-left:69.15pt;margin-top:31.6pt;width:.05pt;height:72.7pt;flip:y;z-index:25211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" strokeweight="1pt"/>
                  </w:pict>
                </mc:Fallback>
              </mc:AlternateContent>
            </w:r>
            <w:r w:rsidRPr="00241900">
              <w:rPr>
                <w:noProof/>
              </w:rPr>
              <mc:AlternateContent>
                <mc:Choice Requires="wps">
                  <w:drawing>
                    <wp:anchor distT="0" distB="0" distL="114300" distR="114300" simplePos="0" relativeHeight="252114944" behindDoc="0" locked="0" layoutInCell="1" allowOverlap="1" wp14:anchorId="17C1A1B6" wp14:editId="7A6579E3">
                      <wp:simplePos x="0" y="0"/>
                      <wp:positionH relativeFrom="column">
                        <wp:posOffset>342265</wp:posOffset>
                      </wp:positionH>
                      <wp:positionV relativeFrom="paragraph">
                        <wp:posOffset>495300</wp:posOffset>
                      </wp:positionV>
                      <wp:extent cx="0" cy="243840"/>
                      <wp:effectExtent l="10795" t="7620" r="8255" b="15240"/>
                      <wp:wrapNone/>
                      <wp:docPr id="232"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3840"/>
                              </a:xfrm>
                              <a:prstGeom prst="straightConnector1">
                                <a:avLst/>
                              </a:prstGeom>
                              <a:noFill/>
                              <a:ln w="1270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FB5A52F" id="AutoShape 55" o:spid="_x0000_s1026" type="#_x0000_t32" style="position:absolute;margin-left:26.95pt;margin-top:39pt;width:0;height:19.2pt;z-index:25211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" strokeweight="1pt">
                      <v:stroke dashstyle="1 1"/>
                    </v:shape>
                  </w:pict>
                </mc:Fallback>
              </mc:AlternateContent>
            </w:r>
          </w:p>
        </w:tc>
        <w:tc>
          <w:tcPr>
            <w:tcW w:w="1800" w:type="dxa"/>
          </w:tcPr>
          <w:p w:rsidR="00241900" w:rsidRPr="00241900" w:rsidRDefault="00241900" w:rsidP="00241900">
            <w:r w:rsidRPr="00241900">
              <w:rPr>
                <w:noProof/>
              </w:rPr>
              <mc:AlternateContent>
                <mc:Choice Requires="wps">
                  <w:drawing>
                    <wp:anchor distT="0" distB="0" distL="114300" distR="114300" simplePos="0" relativeHeight="252147712" behindDoc="0" locked="0" layoutInCell="1" allowOverlap="1" wp14:anchorId="2201F134" wp14:editId="3F8F158F">
                      <wp:simplePos x="0" y="0"/>
                      <wp:positionH relativeFrom="column">
                        <wp:posOffset>8890</wp:posOffset>
                      </wp:positionH>
                      <wp:positionV relativeFrom="paragraph">
                        <wp:posOffset>565150</wp:posOffset>
                      </wp:positionV>
                      <wp:extent cx="0" cy="759460"/>
                      <wp:effectExtent l="8890" t="10795" r="10160" b="10795"/>
                      <wp:wrapNone/>
                      <wp:docPr id="233"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5946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8935A2C" id="AutoShape 56" o:spid="_x0000_s1026" type="#_x0000_t32" style="position:absolute;margin-left:.7pt;margin-top:44.5pt;width:0;height:59.8pt;z-index:25214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" strokeweight="1pt"/>
                  </w:pict>
                </mc:Fallback>
              </mc:AlternateContent>
            </w:r>
            <w:r w:rsidRPr="00241900">
              <w:rPr>
                <w:noProof/>
              </w:rPr>
              <mc:AlternateContent>
                <mc:Choice Requires="wps">
                  <w:drawing>
                    <wp:anchor distT="0" distB="0" distL="114300" distR="114300" simplePos="0" relativeHeight="252043264" behindDoc="0" locked="0" layoutInCell="1" allowOverlap="1" wp14:anchorId="6F3AD53B" wp14:editId="3F1320CF">
                      <wp:simplePos x="0" y="0"/>
                      <wp:positionH relativeFrom="column">
                        <wp:posOffset>100330</wp:posOffset>
                      </wp:positionH>
                      <wp:positionV relativeFrom="paragraph">
                        <wp:posOffset>101600</wp:posOffset>
                      </wp:positionV>
                      <wp:extent cx="724535" cy="393700"/>
                      <wp:effectExtent l="5080" t="13970" r="13335" b="11430"/>
                      <wp:wrapNone/>
                      <wp:docPr id="234"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4535" cy="393700"/>
                              </a:xfrm>
                              <a:prstGeom prst="rect">
                                <a:avLst/>
                              </a:prstGeom>
                              <a:solidFill>
                                <a:srgbClr val="FFFF66"/>
                              </a:solidFill>
                              <a:ln w="9525">
                                <a:solidFill>
                                  <a:srgbClr val="000000"/>
                                </a:solidFill>
                                <a:miter lim="800000"/>
                                <a:headEnd/>
                                <a:tailEnd/>
                              </a:ln>
                            </wps:spPr>
                            <wps:txbx>
                              <w:txbxContent>
                                <w:p w:rsidR="00395658" w:rsidRDefault="00395658" w:rsidP="00241900">
                                  <w:r>
                                    <w:rPr>
                                      <w:sz w:val="20"/>
                                      <w:szCs w:val="20"/>
                                    </w:rPr>
                                    <w:t>CME</w:t>
                                  </w:r>
                                  <w:r w:rsidRPr="00614757">
                                    <w:rPr>
                                      <w:sz w:val="20"/>
                                      <w:szCs w:val="20"/>
                                    </w:rPr>
                                    <w:t xml:space="preserve"> </w:t>
                                  </w:r>
                                  <w:r>
                                    <w:rPr>
                                      <w:sz w:val="20"/>
                                      <w:szCs w:val="20"/>
                                    </w:rPr>
                                    <w:t>453L (2)</w:t>
                                  </w:r>
                                  <w:r w:rsidRPr="00614757">
                                    <w:rPr>
                                      <w:sz w:val="20"/>
                                      <w:szCs w:val="20"/>
                                    </w:rPr>
                                    <w:t xml:space="preserve"> </w:t>
                                  </w:r>
                                  <w:proofErr w:type="gramStart"/>
                                  <w:r w:rsidRPr="00614757">
                                    <w:rPr>
                                      <w:sz w:val="20"/>
                                      <w:szCs w:val="20"/>
                                    </w:rPr>
                                    <w:t>an</w:t>
                                  </w:r>
                                  <w:proofErr w:type="gramEnd"/>
                                  <w:r w:rsidRPr="00614757">
                                    <w:rPr>
                                      <w:sz w:val="20"/>
                                      <w:szCs w:val="20"/>
                                    </w:rPr>
                                    <w:t xml:space="preserve"> position the text box anywhere in the document. Use the Text Box Tools tab to change the formatting of the pull quote text box.]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F3AD53B" id="Text Box 57" o:spid="_x0000_s1056" type="#_x0000_t202" style="position:absolute;margin-left:7.9pt;margin-top:8pt;width:57.05pt;height:31pt;z-index:25204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" fillcolor="#ff6">
                      <v:textbox>
                        <w:txbxContent>
                          <w:p w:rsidR="00395658" w:rsidRDefault="00395658" w:rsidP="00241900">
                            <w:r>
                              <w:rPr>
                                <w:sz w:val="20"/>
                                <w:szCs w:val="20"/>
                              </w:rPr>
                              <w:t>CME</w:t>
                            </w:r>
                            <w:r w:rsidRPr="00614757">
                              <w:rPr>
                                <w:sz w:val="20"/>
                                <w:szCs w:val="20"/>
                              </w:rPr>
                              <w:t xml:space="preserve"> </w:t>
                            </w:r>
                            <w:r>
                              <w:rPr>
                                <w:sz w:val="20"/>
                                <w:szCs w:val="20"/>
                              </w:rPr>
                              <w:t>453L (2)</w:t>
                            </w:r>
                            <w:r w:rsidRPr="00614757">
                              <w:rPr>
                                <w:sz w:val="20"/>
                                <w:szCs w:val="20"/>
                              </w:rPr>
                              <w:t xml:space="preserve"> </w:t>
                            </w:r>
                            <w:proofErr w:type="gramStart"/>
                            <w:r w:rsidRPr="00614757">
                              <w:rPr>
                                <w:sz w:val="20"/>
                                <w:szCs w:val="20"/>
                              </w:rPr>
                              <w:t>an</w:t>
                            </w:r>
                            <w:proofErr w:type="gramEnd"/>
                            <w:r w:rsidRPr="00614757">
                              <w:rPr>
                                <w:sz w:val="20"/>
                                <w:szCs w:val="20"/>
                              </w:rPr>
                              <w:t xml:space="preserve"> position the text box anywhere in the document. Use the Text Box Tools tab to change the formatting of the pull quote text box.]</w:t>
                            </w:r>
                          </w:p>
                        </w:txbxContent>
                      </v:textbox>
                    </v:shape>
                  </w:pict>
                </mc:Fallback>
              </mc:AlternateContent>
            </w:r>
          </w:p>
        </w:tc>
      </w:tr>
      <w:tr w:rsidR="00241900" w:rsidRPr="00241900" w:rsidTr="00EC387D">
        <w:tc>
          <w:tcPr>
            <w:tcW w:w="1800" w:type="dxa"/>
          </w:tcPr>
          <w:p w:rsidR="00241900" w:rsidRPr="00241900" w:rsidRDefault="00241900" w:rsidP="00241900">
            <w:pPr>
              <w:spacing w:before="120"/>
            </w:pPr>
            <w:r w:rsidRPr="00241900">
              <w:rPr>
                <w:noProof/>
              </w:rPr>
              <mc:AlternateContent>
                <mc:Choice Requires="wps">
                  <w:drawing>
                    <wp:anchor distT="0" distB="0" distL="114300" distR="114300" simplePos="0" relativeHeight="252018688" behindDoc="0" locked="0" layoutInCell="1" allowOverlap="1" wp14:anchorId="5BDE8016" wp14:editId="01E4B280">
                      <wp:simplePos x="0" y="0"/>
                      <wp:positionH relativeFrom="column">
                        <wp:posOffset>8255</wp:posOffset>
                      </wp:positionH>
                      <wp:positionV relativeFrom="paragraph">
                        <wp:posOffset>137160</wp:posOffset>
                      </wp:positionV>
                      <wp:extent cx="706120" cy="393700"/>
                      <wp:effectExtent l="12065" t="13335" r="5715" b="12065"/>
                      <wp:wrapNone/>
                      <wp:docPr id="235"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120" cy="393700"/>
                              </a:xfrm>
                              <a:prstGeom prst="rect">
                                <a:avLst/>
                              </a:prstGeom>
                              <a:solidFill>
                                <a:srgbClr val="FFFF66"/>
                              </a:solidFill>
                              <a:ln w="9525">
                                <a:solidFill>
                                  <a:srgbClr val="000000"/>
                                </a:solidFill>
                                <a:miter lim="800000"/>
                                <a:headEnd/>
                                <a:tailEnd/>
                              </a:ln>
                            </wps:spPr>
                            <wps:txbx>
                              <w:txbxContent>
                                <w:p w:rsidR="00395658" w:rsidRPr="00614757" w:rsidRDefault="00395658" w:rsidP="00241900">
                                  <w:pPr>
                                    <w:rPr>
                                      <w:sz w:val="20"/>
                                      <w:szCs w:val="20"/>
                                    </w:rPr>
                                  </w:pPr>
                                  <w:r>
                                    <w:rPr>
                                      <w:sz w:val="20"/>
                                      <w:szCs w:val="20"/>
                                    </w:rPr>
                                    <w:t xml:space="preserve">CME </w:t>
                                  </w:r>
                                  <w:r>
                                    <w:rPr>
                                      <w:sz w:val="20"/>
                                      <w:szCs w:val="20"/>
                                    </w:rPr>
                                    <w:br/>
                                    <w:t>101 (0/1)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BDE8016" id="Text Box 60" o:spid="_x0000_s1057" type="#_x0000_t202" style="position:absolute;margin-left:.65pt;margin-top:10.8pt;width:55.6pt;height:31pt;z-index:25201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" fillcolor="#ff6">
                      <v:textbox>
                        <w:txbxContent>
                          <w:p w:rsidR="00395658" w:rsidRPr="00614757" w:rsidRDefault="00395658" w:rsidP="00241900">
                            <w:pPr>
                              <w:rPr>
                                <w:sz w:val="20"/>
                                <w:szCs w:val="20"/>
                              </w:rPr>
                            </w:pPr>
                            <w:r>
                              <w:rPr>
                                <w:sz w:val="20"/>
                                <w:szCs w:val="20"/>
                              </w:rPr>
                              <w:t xml:space="preserve">CME </w:t>
                            </w:r>
                            <w:r>
                              <w:rPr>
                                <w:sz w:val="20"/>
                                <w:szCs w:val="20"/>
                              </w:rPr>
                              <w:br/>
                              <w:t>101 (0/1)</w:t>
                            </w:r>
                          </w:p>
                        </w:txbxContent>
                      </v:textbox>
                    </v:shape>
                  </w:pict>
                </mc:Fallback>
              </mc:AlternateContent>
            </w:r>
            <w:r w:rsidRPr="00241900">
              <w:rPr>
                <w:noProof/>
              </w:rPr>
              <mc:AlternateContent>
                <mc:Choice Requires="wps">
                  <w:drawing>
                    <wp:anchor distT="0" distB="0" distL="114300" distR="114300" simplePos="0" relativeHeight="252098560" behindDoc="0" locked="0" layoutInCell="1" allowOverlap="1" wp14:anchorId="3DA07832" wp14:editId="502FE9A3">
                      <wp:simplePos x="0" y="0"/>
                      <wp:positionH relativeFrom="column">
                        <wp:posOffset>940435</wp:posOffset>
                      </wp:positionH>
                      <wp:positionV relativeFrom="paragraph">
                        <wp:posOffset>92710</wp:posOffset>
                      </wp:positionV>
                      <wp:extent cx="1725295" cy="0"/>
                      <wp:effectExtent l="10795" t="6985" r="6985" b="12065"/>
                      <wp:wrapNone/>
                      <wp:docPr id="236"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529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2C3BB80" id="AutoShape 58" o:spid="_x0000_s1026" type="#_x0000_t32" style="position:absolute;margin-left:74.05pt;margin-top:7.3pt;width:135.85pt;height:0;z-index:25209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p91IgIAAD8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" strokeweight="1pt"/>
                  </w:pict>
                </mc:Fallback>
              </mc:AlternateContent>
            </w:r>
            <w:r w:rsidRPr="00241900">
              <w:rPr>
                <w:noProof/>
              </w:rPr>
              <mc:AlternateContent>
                <mc:Choice Requires="wps">
                  <w:drawing>
                    <wp:anchor distT="0" distB="0" distL="114300" distR="114300" simplePos="0" relativeHeight="252097536" behindDoc="0" locked="0" layoutInCell="1" allowOverlap="1" wp14:anchorId="5922EA08" wp14:editId="2B790A40">
                      <wp:simplePos x="0" y="0"/>
                      <wp:positionH relativeFrom="column">
                        <wp:posOffset>940435</wp:posOffset>
                      </wp:positionH>
                      <wp:positionV relativeFrom="paragraph">
                        <wp:posOffset>92710</wp:posOffset>
                      </wp:positionV>
                      <wp:extent cx="635" cy="767715"/>
                      <wp:effectExtent l="10795" t="6985" r="7620" b="6350"/>
                      <wp:wrapNone/>
                      <wp:docPr id="237"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76771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2F19CE4" id="AutoShape 59" o:spid="_x0000_s1026" type="#_x0000_t32" style="position:absolute;margin-left:74.05pt;margin-top:7.3pt;width:.05pt;height:60.45pt;flip:y;z-index:25209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" strokeweight="1pt"/>
                  </w:pict>
                </mc:Fallback>
              </mc:AlternateContent>
            </w:r>
          </w:p>
          <w:p w:rsidR="00241900" w:rsidRPr="00241900" w:rsidRDefault="00241900" w:rsidP="00241900"/>
          <w:p w:rsidR="00241900" w:rsidRPr="00241900" w:rsidRDefault="00241900" w:rsidP="00241900"/>
        </w:tc>
        <w:tc>
          <w:tcPr>
            <w:tcW w:w="1800" w:type="dxa"/>
          </w:tcPr>
          <w:p w:rsidR="00241900" w:rsidRPr="00241900" w:rsidRDefault="00241900" w:rsidP="00241900">
            <w:r w:rsidRPr="00241900">
              <w:rPr>
                <w:noProof/>
              </w:rPr>
              <mc:AlternateContent>
                <mc:Choice Requires="wps">
                  <w:drawing>
                    <wp:anchor distT="0" distB="0" distL="114300" distR="114300" simplePos="0" relativeHeight="252094464" behindDoc="0" locked="0" layoutInCell="1" allowOverlap="1" wp14:anchorId="5D8B0ED1" wp14:editId="3AC45266">
                      <wp:simplePos x="0" y="0"/>
                      <wp:positionH relativeFrom="column">
                        <wp:posOffset>-38735</wp:posOffset>
                      </wp:positionH>
                      <wp:positionV relativeFrom="paragraph">
                        <wp:posOffset>334645</wp:posOffset>
                      </wp:positionV>
                      <wp:extent cx="0" cy="525780"/>
                      <wp:effectExtent l="10795" t="10795" r="8255" b="6350"/>
                      <wp:wrapNone/>
                      <wp:docPr id="238"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2578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D70802C" id="AutoShape 61" o:spid="_x0000_s1026" type="#_x0000_t32" style="position:absolute;margin-left:-3.05pt;margin-top:26.35pt;width:0;height:41.4pt;flip:y;z-index:25209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" strokeweight="1pt"/>
                  </w:pict>
                </mc:Fallback>
              </mc:AlternateContent>
            </w:r>
            <w:r w:rsidRPr="00241900">
              <w:rPr>
                <w:noProof/>
              </w:rPr>
              <mc:AlternateContent>
                <mc:Choice Requires="wps">
                  <w:drawing>
                    <wp:anchor distT="0" distB="0" distL="114300" distR="114300" simplePos="0" relativeHeight="252095488" behindDoc="0" locked="0" layoutInCell="1" allowOverlap="1" wp14:anchorId="1899F12B" wp14:editId="64C5B77D">
                      <wp:simplePos x="0" y="0"/>
                      <wp:positionH relativeFrom="column">
                        <wp:posOffset>-38735</wp:posOffset>
                      </wp:positionH>
                      <wp:positionV relativeFrom="paragraph">
                        <wp:posOffset>334645</wp:posOffset>
                      </wp:positionV>
                      <wp:extent cx="165735" cy="0"/>
                      <wp:effectExtent l="10795" t="10795" r="13970" b="8255"/>
                      <wp:wrapNone/>
                      <wp:docPr id="239"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73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6377909" id="AutoShape 62" o:spid="_x0000_s1026" type="#_x0000_t32" style="position:absolute;margin-left:-3.05pt;margin-top:26.35pt;width:13.05pt;height:0;z-index:25209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" strokeweight="1pt"/>
                  </w:pict>
                </mc:Fallback>
              </mc:AlternateContent>
            </w:r>
            <w:r w:rsidRPr="00241900">
              <w:rPr>
                <w:noProof/>
              </w:rPr>
              <mc:AlternateContent>
                <mc:Choice Requires="wps">
                  <w:drawing>
                    <wp:anchor distT="0" distB="0" distL="114300" distR="114300" simplePos="0" relativeHeight="252109824" behindDoc="0" locked="0" layoutInCell="1" allowOverlap="1" wp14:anchorId="101D3172" wp14:editId="4AFE9FA1">
                      <wp:simplePos x="0" y="0"/>
                      <wp:positionH relativeFrom="column">
                        <wp:posOffset>909955</wp:posOffset>
                      </wp:positionH>
                      <wp:positionV relativeFrom="paragraph">
                        <wp:posOffset>446405</wp:posOffset>
                      </wp:positionV>
                      <wp:extent cx="1560195" cy="0"/>
                      <wp:effectExtent l="6985" t="8255" r="13970" b="10795"/>
                      <wp:wrapNone/>
                      <wp:docPr id="240"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6019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D7CA5A3" id="AutoShape 63" o:spid="_x0000_s1026" type="#_x0000_t32" style="position:absolute;margin-left:71.65pt;margin-top:35.15pt;width:122.85pt;height:0;z-index:25210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UxcIQIAAD8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" strokeweight="1pt"/>
                  </w:pict>
                </mc:Fallback>
              </mc:AlternateContent>
            </w:r>
            <w:r w:rsidRPr="00241900">
              <w:rPr>
                <w:noProof/>
              </w:rPr>
              <mc:AlternateContent>
                <mc:Choice Requires="wps">
                  <w:drawing>
                    <wp:anchor distT="0" distB="0" distL="114300" distR="114300" simplePos="0" relativeHeight="252108800" behindDoc="0" locked="0" layoutInCell="1" allowOverlap="1" wp14:anchorId="253ECCB1" wp14:editId="753F56AC">
                      <wp:simplePos x="0" y="0"/>
                      <wp:positionH relativeFrom="column">
                        <wp:posOffset>909955</wp:posOffset>
                      </wp:positionH>
                      <wp:positionV relativeFrom="paragraph">
                        <wp:posOffset>446405</wp:posOffset>
                      </wp:positionV>
                      <wp:extent cx="0" cy="414020"/>
                      <wp:effectExtent l="6985" t="8255" r="12065" b="6350"/>
                      <wp:wrapNone/>
                      <wp:docPr id="241"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1402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E5B5D64" id="AutoShape 64" o:spid="_x0000_s1026" type="#_x0000_t32" style="position:absolute;margin-left:71.65pt;margin-top:35.15pt;width:0;height:32.6pt;flip:y;z-index:25210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" strokeweight="1pt"/>
                  </w:pict>
                </mc:Fallback>
              </mc:AlternateContent>
            </w:r>
            <w:r w:rsidRPr="00241900">
              <w:rPr>
                <w:noProof/>
              </w:rPr>
              <mc:AlternateContent>
                <mc:Choice Requires="wps">
                  <w:drawing>
                    <wp:anchor distT="0" distB="0" distL="114300" distR="114300" simplePos="0" relativeHeight="252085248" behindDoc="0" locked="0" layoutInCell="1" allowOverlap="1" wp14:anchorId="19ED036A" wp14:editId="34A8C7F5">
                      <wp:simplePos x="0" y="0"/>
                      <wp:positionH relativeFrom="column">
                        <wp:posOffset>763905</wp:posOffset>
                      </wp:positionH>
                      <wp:positionV relativeFrom="paragraph">
                        <wp:posOffset>334645</wp:posOffset>
                      </wp:positionV>
                      <wp:extent cx="1706245" cy="0"/>
                      <wp:effectExtent l="13335" t="10795" r="13970" b="8255"/>
                      <wp:wrapNone/>
                      <wp:docPr id="242"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624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B08A504" id="AutoShape 65" o:spid="_x0000_s1026" type="#_x0000_t32" style="position:absolute;margin-left:60.15pt;margin-top:26.35pt;width:134.35pt;height:0;z-index:25208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" strokeweight="1pt"/>
                  </w:pict>
                </mc:Fallback>
              </mc:AlternateContent>
            </w:r>
            <w:r w:rsidRPr="00241900">
              <w:rPr>
                <w:noProof/>
              </w:rPr>
              <mc:AlternateContent>
                <mc:Choice Requires="wps">
                  <w:drawing>
                    <wp:anchor distT="0" distB="0" distL="114300" distR="114300" simplePos="0" relativeHeight="252047360" behindDoc="0" locked="0" layoutInCell="1" allowOverlap="1" wp14:anchorId="4A0BE2A9" wp14:editId="4503535F">
                      <wp:simplePos x="0" y="0"/>
                      <wp:positionH relativeFrom="column">
                        <wp:posOffset>2470150</wp:posOffset>
                      </wp:positionH>
                      <wp:positionV relativeFrom="paragraph">
                        <wp:posOffset>137160</wp:posOffset>
                      </wp:positionV>
                      <wp:extent cx="636905" cy="393700"/>
                      <wp:effectExtent l="5080" t="13335" r="5715" b="12065"/>
                      <wp:wrapNone/>
                      <wp:docPr id="243"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905" cy="393700"/>
                              </a:xfrm>
                              <a:prstGeom prst="rect">
                                <a:avLst/>
                              </a:prstGeom>
                              <a:solidFill>
                                <a:srgbClr val="66FF33"/>
                              </a:solidFill>
                              <a:ln w="9525">
                                <a:solidFill>
                                  <a:srgbClr val="000000"/>
                                </a:solidFill>
                                <a:miter lim="800000"/>
                                <a:headEnd/>
                                <a:tailEnd/>
                              </a:ln>
                            </wps:spPr>
                            <wps:txbx>
                              <w:txbxContent>
                                <w:p w:rsidR="00395658" w:rsidRPr="00614757" w:rsidRDefault="00395658" w:rsidP="00241900">
                                  <w:pPr>
                                    <w:rPr>
                                      <w:sz w:val="20"/>
                                      <w:szCs w:val="20"/>
                                    </w:rPr>
                                  </w:pPr>
                                  <w:r>
                                    <w:rPr>
                                      <w:sz w:val="20"/>
                                      <w:szCs w:val="20"/>
                                    </w:rPr>
                                    <w:t>PHY</w:t>
                                  </w:r>
                                  <w:r>
                                    <w:rPr>
                                      <w:sz w:val="20"/>
                                      <w:szCs w:val="20"/>
                                    </w:rPr>
                                    <w:br/>
                                    <w:t>207 (3)</w:t>
                                  </w:r>
                                </w:p>
                                <w:p w:rsidR="00395658" w:rsidRPr="00614757" w:rsidRDefault="00395658" w:rsidP="00241900">
                                  <w:pPr>
                                    <w:rPr>
                                      <w:sz w:val="20"/>
                                      <w:szCs w:val="20"/>
                                    </w:rPr>
                                  </w:pPr>
                                  <w:r>
                                    <w:rPr>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A0BE2A9" id="Text Box 66" o:spid="_x0000_s1058" type="#_x0000_t202" style="position:absolute;margin-left:194.5pt;margin-top:10.8pt;width:50.15pt;height:31pt;z-index:25204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" fillcolor="#6f3">
                      <v:textbox>
                        <w:txbxContent>
                          <w:p w:rsidR="00395658" w:rsidRPr="00614757" w:rsidRDefault="00395658" w:rsidP="00241900">
                            <w:pPr>
                              <w:rPr>
                                <w:sz w:val="20"/>
                                <w:szCs w:val="20"/>
                              </w:rPr>
                            </w:pPr>
                            <w:r>
                              <w:rPr>
                                <w:sz w:val="20"/>
                                <w:szCs w:val="20"/>
                              </w:rPr>
                              <w:t>PHY</w:t>
                            </w:r>
                            <w:r>
                              <w:rPr>
                                <w:sz w:val="20"/>
                                <w:szCs w:val="20"/>
                              </w:rPr>
                              <w:br/>
                              <w:t>207 (3)</w:t>
                            </w:r>
                          </w:p>
                          <w:p w:rsidR="00395658" w:rsidRPr="00614757" w:rsidRDefault="00395658" w:rsidP="00241900">
                            <w:pPr>
                              <w:rPr>
                                <w:sz w:val="20"/>
                                <w:szCs w:val="20"/>
                              </w:rPr>
                            </w:pPr>
                            <w:r>
                              <w:rPr>
                                <w:sz w:val="20"/>
                                <w:szCs w:val="20"/>
                              </w:rPr>
                              <w:t xml:space="preserve"> </w:t>
                            </w:r>
                          </w:p>
                        </w:txbxContent>
                      </v:textbox>
                    </v:shape>
                  </w:pict>
                </mc:Fallback>
              </mc:AlternateContent>
            </w:r>
            <w:r w:rsidRPr="00241900">
              <w:rPr>
                <w:noProof/>
              </w:rPr>
              <mc:AlternateContent>
                <mc:Choice Requires="wps">
                  <w:drawing>
                    <wp:anchor distT="0" distB="0" distL="114300" distR="114300" simplePos="0" relativeHeight="252023808" behindDoc="0" locked="0" layoutInCell="1" allowOverlap="1" wp14:anchorId="2BA24585" wp14:editId="0B51C946">
                      <wp:simplePos x="0" y="0"/>
                      <wp:positionH relativeFrom="column">
                        <wp:posOffset>127000</wp:posOffset>
                      </wp:positionH>
                      <wp:positionV relativeFrom="paragraph">
                        <wp:posOffset>137160</wp:posOffset>
                      </wp:positionV>
                      <wp:extent cx="636905" cy="393700"/>
                      <wp:effectExtent l="5080" t="13335" r="5715" b="12065"/>
                      <wp:wrapNone/>
                      <wp:docPr id="244"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905" cy="393700"/>
                              </a:xfrm>
                              <a:prstGeom prst="rect">
                                <a:avLst/>
                              </a:prstGeom>
                              <a:solidFill>
                                <a:srgbClr val="66FF33"/>
                              </a:solidFill>
                              <a:ln w="9525">
                                <a:solidFill>
                                  <a:srgbClr val="000000"/>
                                </a:solidFill>
                                <a:miter lim="800000"/>
                                <a:headEnd/>
                                <a:tailEnd/>
                              </a:ln>
                            </wps:spPr>
                            <wps:txbx>
                              <w:txbxContent>
                                <w:p w:rsidR="00395658" w:rsidRPr="00614757" w:rsidRDefault="00395658" w:rsidP="00241900">
                                  <w:pPr>
                                    <w:rPr>
                                      <w:sz w:val="20"/>
                                      <w:szCs w:val="20"/>
                                    </w:rPr>
                                  </w:pPr>
                                  <w:r>
                                    <w:rPr>
                                      <w:sz w:val="20"/>
                                      <w:szCs w:val="20"/>
                                    </w:rPr>
                                    <w:t>PHY</w:t>
                                  </w:r>
                                  <w:r>
                                    <w:rPr>
                                      <w:sz w:val="20"/>
                                      <w:szCs w:val="20"/>
                                    </w:rPr>
                                    <w:br/>
                                    <w:t>206 (3)</w:t>
                                  </w:r>
                                </w:p>
                                <w:p w:rsidR="00395658" w:rsidRPr="00614757" w:rsidRDefault="00395658" w:rsidP="00241900">
                                  <w:pPr>
                                    <w:rPr>
                                      <w:sz w:val="20"/>
                                      <w:szCs w:val="20"/>
                                    </w:rPr>
                                  </w:pPr>
                                  <w:r>
                                    <w:rPr>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BA24585" id="Text Box 67" o:spid="_x0000_s1059" type="#_x0000_t202" style="position:absolute;margin-left:10pt;margin-top:10.8pt;width:50.15pt;height:31pt;z-index:25202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" fillcolor="#6f3">
                      <v:textbox>
                        <w:txbxContent>
                          <w:p w:rsidR="00395658" w:rsidRPr="00614757" w:rsidRDefault="00395658" w:rsidP="00241900">
                            <w:pPr>
                              <w:rPr>
                                <w:sz w:val="20"/>
                                <w:szCs w:val="20"/>
                              </w:rPr>
                            </w:pPr>
                            <w:r>
                              <w:rPr>
                                <w:sz w:val="20"/>
                                <w:szCs w:val="20"/>
                              </w:rPr>
                              <w:t>PHY</w:t>
                            </w:r>
                            <w:r>
                              <w:rPr>
                                <w:sz w:val="20"/>
                                <w:szCs w:val="20"/>
                              </w:rPr>
                              <w:br/>
                              <w:t>206 (3)</w:t>
                            </w:r>
                          </w:p>
                          <w:p w:rsidR="00395658" w:rsidRPr="00614757" w:rsidRDefault="00395658" w:rsidP="00241900">
                            <w:pPr>
                              <w:rPr>
                                <w:sz w:val="20"/>
                                <w:szCs w:val="20"/>
                              </w:rPr>
                            </w:pPr>
                            <w:r>
                              <w:rPr>
                                <w:sz w:val="20"/>
                                <w:szCs w:val="20"/>
                              </w:rPr>
                              <w:t xml:space="preserve"> </w:t>
                            </w:r>
                          </w:p>
                        </w:txbxContent>
                      </v:textbox>
                    </v:shape>
                  </w:pict>
                </mc:Fallback>
              </mc:AlternateContent>
            </w:r>
          </w:p>
        </w:tc>
        <w:tc>
          <w:tcPr>
            <w:tcW w:w="1800" w:type="dxa"/>
          </w:tcPr>
          <w:p w:rsidR="00241900" w:rsidRPr="00241900" w:rsidRDefault="00241900" w:rsidP="00241900">
            <w:r w:rsidRPr="00241900">
              <w:rPr>
                <w:noProof/>
              </w:rPr>
              <mc:AlternateContent>
                <mc:Choice Requires="wps">
                  <w:drawing>
                    <wp:anchor distT="0" distB="0" distL="114300" distR="114300" simplePos="0" relativeHeight="252112896" behindDoc="0" locked="0" layoutInCell="1" allowOverlap="1" wp14:anchorId="5BA3409E" wp14:editId="20F2E476">
                      <wp:simplePos x="0" y="0"/>
                      <wp:positionH relativeFrom="column">
                        <wp:posOffset>940435</wp:posOffset>
                      </wp:positionH>
                      <wp:positionV relativeFrom="paragraph">
                        <wp:posOffset>488315</wp:posOffset>
                      </wp:positionV>
                      <wp:extent cx="0" cy="156845"/>
                      <wp:effectExtent l="6985" t="12065" r="12065" b="12065"/>
                      <wp:wrapNone/>
                      <wp:docPr id="245" name="Auto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5684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ED7B569" id="AutoShape 68" o:spid="_x0000_s1026" type="#_x0000_t32" style="position:absolute;margin-left:74.05pt;margin-top:38.45pt;width:0;height:12.35pt;flip:y;z-index:25211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" strokeweight="1pt"/>
                  </w:pict>
                </mc:Fallback>
              </mc:AlternateContent>
            </w:r>
          </w:p>
        </w:tc>
        <w:tc>
          <w:tcPr>
            <w:tcW w:w="1800" w:type="dxa"/>
          </w:tcPr>
          <w:p w:rsidR="00241900" w:rsidRPr="00241900" w:rsidRDefault="00241900" w:rsidP="00241900">
            <w:r w:rsidRPr="00241900">
              <w:rPr>
                <w:noProof/>
              </w:rPr>
              <mc:AlternateContent>
                <mc:Choice Requires="wps">
                  <w:drawing>
                    <wp:anchor distT="0" distB="0" distL="114300" distR="114300" simplePos="0" relativeHeight="252136448" behindDoc="0" locked="0" layoutInCell="1" allowOverlap="1" wp14:anchorId="21334E66" wp14:editId="48535620">
                      <wp:simplePos x="0" y="0"/>
                      <wp:positionH relativeFrom="column">
                        <wp:posOffset>970915</wp:posOffset>
                      </wp:positionH>
                      <wp:positionV relativeFrom="paragraph">
                        <wp:posOffset>403225</wp:posOffset>
                      </wp:positionV>
                      <wp:extent cx="94615" cy="0"/>
                      <wp:effectExtent l="6985" t="12700" r="12700" b="6350"/>
                      <wp:wrapNone/>
                      <wp:docPr id="246" name="Auto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61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4D3660E" id="AutoShape 69" o:spid="_x0000_s1026" type="#_x0000_t32" style="position:absolute;margin-left:76.45pt;margin-top:31.75pt;width:7.45pt;height:0;z-index:25213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" strokeweight="1pt"/>
                  </w:pict>
                </mc:Fallback>
              </mc:AlternateContent>
            </w:r>
            <w:r w:rsidRPr="00241900">
              <w:rPr>
                <w:noProof/>
              </w:rPr>
              <mc:AlternateContent>
                <mc:Choice Requires="wps">
                  <w:drawing>
                    <wp:anchor distT="0" distB="0" distL="114300" distR="114300" simplePos="0" relativeHeight="252135424" behindDoc="0" locked="0" layoutInCell="1" allowOverlap="1" wp14:anchorId="401BF6DF" wp14:editId="0BDA9C69">
                      <wp:simplePos x="0" y="0"/>
                      <wp:positionH relativeFrom="column">
                        <wp:posOffset>970915</wp:posOffset>
                      </wp:positionH>
                      <wp:positionV relativeFrom="paragraph">
                        <wp:posOffset>403225</wp:posOffset>
                      </wp:positionV>
                      <wp:extent cx="0" cy="1727835"/>
                      <wp:effectExtent l="6985" t="12700" r="12065" b="12065"/>
                      <wp:wrapNone/>
                      <wp:docPr id="247"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72783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174DE92" id="AutoShape 70" o:spid="_x0000_s1026" type="#_x0000_t32" style="position:absolute;margin-left:76.45pt;margin-top:31.75pt;width:0;height:136.05pt;flip:y;z-index:25213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" strokeweight="1pt"/>
                  </w:pict>
                </mc:Fallback>
              </mc:AlternateContent>
            </w:r>
            <w:r w:rsidRPr="00241900">
              <w:rPr>
                <w:noProof/>
              </w:rPr>
              <mc:AlternateContent>
                <mc:Choice Requires="wps">
                  <w:drawing>
                    <wp:anchor distT="0" distB="0" distL="114300" distR="114300" simplePos="0" relativeHeight="252127232" behindDoc="0" locked="0" layoutInCell="1" allowOverlap="1" wp14:anchorId="5CAF21FD" wp14:editId="45B7C971">
                      <wp:simplePos x="0" y="0"/>
                      <wp:positionH relativeFrom="column">
                        <wp:posOffset>1015365</wp:posOffset>
                      </wp:positionH>
                      <wp:positionV relativeFrom="paragraph">
                        <wp:posOffset>215265</wp:posOffset>
                      </wp:positionV>
                      <wp:extent cx="296545" cy="0"/>
                      <wp:effectExtent l="13335" t="15240" r="13970" b="13335"/>
                      <wp:wrapNone/>
                      <wp:docPr id="248" name="Auto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654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EE41CED" id="AutoShape 71" o:spid="_x0000_s1026" type="#_x0000_t32" style="position:absolute;margin-left:79.95pt;margin-top:16.95pt;width:23.35pt;height:0;z-index:25212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" strokeweight="1pt"/>
                  </w:pict>
                </mc:Fallback>
              </mc:AlternateContent>
            </w:r>
          </w:p>
        </w:tc>
        <w:tc>
          <w:tcPr>
            <w:tcW w:w="1800" w:type="dxa"/>
          </w:tcPr>
          <w:p w:rsidR="00241900" w:rsidRPr="00241900" w:rsidRDefault="00241900" w:rsidP="00241900">
            <w:r w:rsidRPr="00241900">
              <w:rPr>
                <w:noProof/>
              </w:rPr>
              <mc:AlternateContent>
                <mc:Choice Requires="wps">
                  <w:drawing>
                    <wp:anchor distT="0" distB="0" distL="114300" distR="114300" simplePos="0" relativeHeight="252129280" behindDoc="0" locked="0" layoutInCell="1" allowOverlap="1" wp14:anchorId="36B7C86C" wp14:editId="43909EF1">
                      <wp:simplePos x="0" y="0"/>
                      <wp:positionH relativeFrom="column">
                        <wp:posOffset>10160</wp:posOffset>
                      </wp:positionH>
                      <wp:positionV relativeFrom="paragraph">
                        <wp:posOffset>92710</wp:posOffset>
                      </wp:positionV>
                      <wp:extent cx="2245360" cy="0"/>
                      <wp:effectExtent l="6350" t="6985" r="15240" b="12065"/>
                      <wp:wrapNone/>
                      <wp:docPr id="249" name="Auto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536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DDC7107" id="AutoShape 72" o:spid="_x0000_s1026" type="#_x0000_t32" style="position:absolute;margin-left:.8pt;margin-top:7.3pt;width:176.8pt;height:0;z-index:25212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" strokeweight="1pt"/>
                  </w:pict>
                </mc:Fallback>
              </mc:AlternateContent>
            </w:r>
            <w:r w:rsidRPr="00241900">
              <w:rPr>
                <w:noProof/>
              </w:rPr>
              <mc:AlternateContent>
                <mc:Choice Requires="wps">
                  <w:drawing>
                    <wp:anchor distT="0" distB="0" distL="114300" distR="114300" simplePos="0" relativeHeight="252140544" behindDoc="0" locked="0" layoutInCell="1" allowOverlap="1" wp14:anchorId="1E2E56E0" wp14:editId="72C78240">
                      <wp:simplePos x="0" y="0"/>
                      <wp:positionH relativeFrom="column">
                        <wp:posOffset>969645</wp:posOffset>
                      </wp:positionH>
                      <wp:positionV relativeFrom="paragraph">
                        <wp:posOffset>334645</wp:posOffset>
                      </wp:positionV>
                      <wp:extent cx="344170" cy="0"/>
                      <wp:effectExtent l="13335" t="10795" r="13970" b="8255"/>
                      <wp:wrapNone/>
                      <wp:docPr id="250" name="Auto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17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5D76411" id="AutoShape 73" o:spid="_x0000_s1026" type="#_x0000_t32" style="position:absolute;margin-left:76.35pt;margin-top:26.35pt;width:27.1pt;height:0;z-index:252140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" strokeweight="1pt"/>
                  </w:pict>
                </mc:Fallback>
              </mc:AlternateContent>
            </w:r>
            <w:r w:rsidRPr="00241900">
              <w:rPr>
                <w:noProof/>
              </w:rPr>
              <mc:AlternateContent>
                <mc:Choice Requires="wps">
                  <w:drawing>
                    <wp:anchor distT="0" distB="0" distL="114300" distR="114300" simplePos="0" relativeHeight="252139520" behindDoc="0" locked="0" layoutInCell="1" allowOverlap="1" wp14:anchorId="6ADCB7E6" wp14:editId="3087ED10">
                      <wp:simplePos x="0" y="0"/>
                      <wp:positionH relativeFrom="column">
                        <wp:posOffset>969645</wp:posOffset>
                      </wp:positionH>
                      <wp:positionV relativeFrom="paragraph">
                        <wp:posOffset>92710</wp:posOffset>
                      </wp:positionV>
                      <wp:extent cx="0" cy="241935"/>
                      <wp:effectExtent l="13335" t="6985" r="15240" b="8255"/>
                      <wp:wrapNone/>
                      <wp:docPr id="251" name="Auto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193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64AE426" id="AutoShape 74" o:spid="_x0000_s1026" type="#_x0000_t32" style="position:absolute;margin-left:76.35pt;margin-top:7.3pt;width:0;height:19.05pt;z-index:25213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" strokeweight="1pt"/>
                  </w:pict>
                </mc:Fallback>
              </mc:AlternateContent>
            </w:r>
            <w:r w:rsidRPr="00241900">
              <w:rPr>
                <w:noProof/>
              </w:rPr>
              <mc:AlternateContent>
                <mc:Choice Requires="wps">
                  <w:drawing>
                    <wp:anchor distT="0" distB="0" distL="114300" distR="114300" simplePos="0" relativeHeight="252137472" behindDoc="0" locked="0" layoutInCell="1" allowOverlap="1" wp14:anchorId="699E580D" wp14:editId="7AA4D15F">
                      <wp:simplePos x="0" y="0"/>
                      <wp:positionH relativeFrom="column">
                        <wp:posOffset>10160</wp:posOffset>
                      </wp:positionH>
                      <wp:positionV relativeFrom="paragraph">
                        <wp:posOffset>403225</wp:posOffset>
                      </wp:positionV>
                      <wp:extent cx="141605" cy="635"/>
                      <wp:effectExtent l="6350" t="12700" r="13970" b="15240"/>
                      <wp:wrapNone/>
                      <wp:docPr id="252" name="Auto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1605" cy="63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A845865" id="AutoShape 75" o:spid="_x0000_s1026" type="#_x0000_t32" style="position:absolute;margin-left:.8pt;margin-top:31.75pt;width:11.15pt;height:.05pt;z-index:25213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" strokeweight="1pt"/>
                  </w:pict>
                </mc:Fallback>
              </mc:AlternateContent>
            </w:r>
            <w:r w:rsidRPr="00241900">
              <w:rPr>
                <w:noProof/>
              </w:rPr>
              <mc:AlternateContent>
                <mc:Choice Requires="wps">
                  <w:drawing>
                    <wp:anchor distT="0" distB="0" distL="114300" distR="114300" simplePos="0" relativeHeight="252133376" behindDoc="0" locked="0" layoutInCell="1" allowOverlap="1" wp14:anchorId="200123DF" wp14:editId="66C9ED50">
                      <wp:simplePos x="0" y="0"/>
                      <wp:positionH relativeFrom="column">
                        <wp:posOffset>-40005</wp:posOffset>
                      </wp:positionH>
                      <wp:positionV relativeFrom="paragraph">
                        <wp:posOffset>215265</wp:posOffset>
                      </wp:positionV>
                      <wp:extent cx="635" cy="1809750"/>
                      <wp:effectExtent l="13335" t="15240" r="14605" b="13335"/>
                      <wp:wrapNone/>
                      <wp:docPr id="253"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0975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71A7412" id="AutoShape 76" o:spid="_x0000_s1026" type="#_x0000_t32" style="position:absolute;margin-left:-3.15pt;margin-top:16.95pt;width:.05pt;height:142.5pt;z-index:252133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" strokeweight="1pt"/>
                  </w:pict>
                </mc:Fallback>
              </mc:AlternateContent>
            </w:r>
            <w:r w:rsidRPr="00241900">
              <w:rPr>
                <w:noProof/>
              </w:rPr>
              <mc:AlternateContent>
                <mc:Choice Requires="wps">
                  <w:drawing>
                    <wp:anchor distT="0" distB="0" distL="114300" distR="114300" simplePos="0" relativeHeight="252124160" behindDoc="0" locked="0" layoutInCell="1" allowOverlap="1" wp14:anchorId="6BA204F4" wp14:editId="41A4FE40">
                      <wp:simplePos x="0" y="0"/>
                      <wp:positionH relativeFrom="column">
                        <wp:posOffset>636270</wp:posOffset>
                      </wp:positionH>
                      <wp:positionV relativeFrom="paragraph">
                        <wp:posOffset>530860</wp:posOffset>
                      </wp:positionV>
                      <wp:extent cx="0" cy="377825"/>
                      <wp:effectExtent l="13335" t="6985" r="15240" b="15240"/>
                      <wp:wrapNone/>
                      <wp:docPr id="254" name="Auto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782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89CF709" id="AutoShape 77" o:spid="_x0000_s1026" type="#_x0000_t32" style="position:absolute;margin-left:50.1pt;margin-top:41.8pt;width:0;height:29.75pt;z-index:25212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" strokeweight="1pt"/>
                  </w:pict>
                </mc:Fallback>
              </mc:AlternateContent>
            </w:r>
          </w:p>
        </w:tc>
        <w:tc>
          <w:tcPr>
            <w:tcW w:w="1800" w:type="dxa"/>
          </w:tcPr>
          <w:p w:rsidR="00241900" w:rsidRPr="00241900" w:rsidRDefault="00241900" w:rsidP="00241900">
            <w:r w:rsidRPr="00241900">
              <w:rPr>
                <w:noProof/>
              </w:rPr>
              <mc:AlternateContent>
                <mc:Choice Requires="wps">
                  <w:drawing>
                    <wp:anchor distT="0" distB="0" distL="114300" distR="114300" simplePos="0" relativeHeight="252142592" behindDoc="0" locked="0" layoutInCell="1" allowOverlap="1" wp14:anchorId="71BAAF98" wp14:editId="21EF4BF6">
                      <wp:simplePos x="0" y="0"/>
                      <wp:positionH relativeFrom="column">
                        <wp:posOffset>22225</wp:posOffset>
                      </wp:positionH>
                      <wp:positionV relativeFrom="paragraph">
                        <wp:posOffset>3175</wp:posOffset>
                      </wp:positionV>
                      <wp:extent cx="1294130" cy="0"/>
                      <wp:effectExtent l="6985" t="12700" r="13335" b="6350"/>
                      <wp:wrapNone/>
                      <wp:docPr id="255" name="Auto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413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86E129E" id="AutoShape 78" o:spid="_x0000_s1026" type="#_x0000_t32" style="position:absolute;margin-left:1.75pt;margin-top:.25pt;width:101.9pt;height:0;z-index:25214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J0IQIAAD8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" strokeweight="1pt"/>
                  </w:pict>
                </mc:Fallback>
              </mc:AlternateContent>
            </w:r>
            <w:r w:rsidRPr="00241900">
              <w:rPr>
                <w:noProof/>
              </w:rPr>
              <mc:AlternateContent>
                <mc:Choice Requires="wps">
                  <w:drawing>
                    <wp:anchor distT="0" distB="0" distL="114300" distR="114300" simplePos="0" relativeHeight="252087296" behindDoc="0" locked="0" layoutInCell="1" allowOverlap="1" wp14:anchorId="7441EC03" wp14:editId="20083284">
                      <wp:simplePos x="0" y="0"/>
                      <wp:positionH relativeFrom="column">
                        <wp:posOffset>1014095</wp:posOffset>
                      </wp:positionH>
                      <wp:positionV relativeFrom="paragraph">
                        <wp:posOffset>446405</wp:posOffset>
                      </wp:positionV>
                      <wp:extent cx="0" cy="606425"/>
                      <wp:effectExtent l="8255" t="8255" r="10795" b="13970"/>
                      <wp:wrapNone/>
                      <wp:docPr id="256" name="Auto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642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2E5B472" id="AutoShape 79" o:spid="_x0000_s1026" type="#_x0000_t32" style="position:absolute;margin-left:79.85pt;margin-top:35.15pt;width:0;height:47.75pt;z-index:25208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" strokeweight="1pt"/>
                  </w:pict>
                </mc:Fallback>
              </mc:AlternateContent>
            </w:r>
            <w:r w:rsidRPr="00241900">
              <w:rPr>
                <w:noProof/>
              </w:rPr>
              <mc:AlternateContent>
                <mc:Choice Requires="wps">
                  <w:drawing>
                    <wp:anchor distT="0" distB="0" distL="114300" distR="114300" simplePos="0" relativeHeight="252086272" behindDoc="0" locked="0" layoutInCell="1" allowOverlap="1" wp14:anchorId="7586BC81" wp14:editId="4CFA96CD">
                      <wp:simplePos x="0" y="0"/>
                      <wp:positionH relativeFrom="column">
                        <wp:posOffset>790575</wp:posOffset>
                      </wp:positionH>
                      <wp:positionV relativeFrom="paragraph">
                        <wp:posOffset>446405</wp:posOffset>
                      </wp:positionV>
                      <wp:extent cx="223520" cy="0"/>
                      <wp:effectExtent l="13335" t="8255" r="10795" b="10795"/>
                      <wp:wrapNone/>
                      <wp:docPr id="257" name="Auto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52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6105873" id="AutoShape 80" o:spid="_x0000_s1026" type="#_x0000_t32" style="position:absolute;margin-left:62.25pt;margin-top:35.15pt;width:17.6pt;height:0;z-index:25208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" strokeweight="1pt"/>
                  </w:pict>
                </mc:Fallback>
              </mc:AlternateContent>
            </w:r>
          </w:p>
        </w:tc>
        <w:tc>
          <w:tcPr>
            <w:tcW w:w="1800" w:type="dxa"/>
          </w:tcPr>
          <w:p w:rsidR="00241900" w:rsidRPr="00241900" w:rsidRDefault="00241900" w:rsidP="00241900">
            <w:r w:rsidRPr="00241900">
              <w:rPr>
                <w:noProof/>
              </w:rPr>
              <mc:AlternateContent>
                <mc:Choice Requires="wps">
                  <w:drawing>
                    <wp:anchor distT="0" distB="0" distL="114300" distR="114300" simplePos="0" relativeHeight="252143616" behindDoc="0" locked="0" layoutInCell="1" allowOverlap="1" wp14:anchorId="44780CB7" wp14:editId="4C8CA4F1">
                      <wp:simplePos x="0" y="0"/>
                      <wp:positionH relativeFrom="column">
                        <wp:posOffset>156210</wp:posOffset>
                      </wp:positionH>
                      <wp:positionV relativeFrom="paragraph">
                        <wp:posOffset>3175</wp:posOffset>
                      </wp:positionV>
                      <wp:extent cx="635" cy="133985"/>
                      <wp:effectExtent l="15240" t="12700" r="12700" b="15240"/>
                      <wp:wrapNone/>
                      <wp:docPr id="258"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3398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0364503" id="AutoShape 81" o:spid="_x0000_s1026" type="#_x0000_t32" style="position:absolute;margin-left:12.3pt;margin-top:.25pt;width:.05pt;height:10.55pt;z-index:252143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" strokeweight="1pt"/>
                  </w:pict>
                </mc:Fallback>
              </mc:AlternateContent>
            </w:r>
            <w:r w:rsidRPr="00241900">
              <w:rPr>
                <w:noProof/>
              </w:rPr>
              <mc:AlternateContent>
                <mc:Choice Requires="wps">
                  <w:drawing>
                    <wp:anchor distT="0" distB="0" distL="114300" distR="114300" simplePos="0" relativeHeight="252130304" behindDoc="0" locked="0" layoutInCell="1" allowOverlap="1" wp14:anchorId="4AA090EF" wp14:editId="0CE5036F">
                      <wp:simplePos x="0" y="0"/>
                      <wp:positionH relativeFrom="column">
                        <wp:posOffset>-64770</wp:posOffset>
                      </wp:positionH>
                      <wp:positionV relativeFrom="paragraph">
                        <wp:posOffset>92710</wp:posOffset>
                      </wp:positionV>
                      <wp:extent cx="635" cy="871220"/>
                      <wp:effectExtent l="13335" t="6985" r="14605" b="7620"/>
                      <wp:wrapNone/>
                      <wp:docPr id="259" name="AutoShap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87122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DDD8464" id="AutoShape 82" o:spid="_x0000_s1026" type="#_x0000_t32" style="position:absolute;margin-left:-5.1pt;margin-top:7.3pt;width:.05pt;height:68.6pt;z-index:25213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" strokeweight="1pt"/>
                  </w:pict>
                </mc:Fallback>
              </mc:AlternateContent>
            </w:r>
            <w:r w:rsidRPr="00241900">
              <w:rPr>
                <w:noProof/>
              </w:rPr>
              <mc:AlternateContent>
                <mc:Choice Requires="wps">
                  <w:drawing>
                    <wp:anchor distT="0" distB="0" distL="114300" distR="114300" simplePos="0" relativeHeight="252105728" behindDoc="0" locked="0" layoutInCell="1" allowOverlap="1" wp14:anchorId="48C16E4C" wp14:editId="3FB1438F">
                      <wp:simplePos x="0" y="0"/>
                      <wp:positionH relativeFrom="column">
                        <wp:posOffset>406400</wp:posOffset>
                      </wp:positionH>
                      <wp:positionV relativeFrom="paragraph">
                        <wp:posOffset>530860</wp:posOffset>
                      </wp:positionV>
                      <wp:extent cx="0" cy="278130"/>
                      <wp:effectExtent l="8255" t="6985" r="10795" b="10160"/>
                      <wp:wrapNone/>
                      <wp:docPr id="260" name="AutoShap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813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34FB761" id="AutoShape 83" o:spid="_x0000_s1026" type="#_x0000_t32" style="position:absolute;margin-left:32pt;margin-top:41.8pt;width:0;height:21.9pt;z-index:25210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" strokeweight="1pt"/>
                  </w:pict>
                </mc:Fallback>
              </mc:AlternateContent>
            </w:r>
          </w:p>
        </w:tc>
        <w:tc>
          <w:tcPr>
            <w:tcW w:w="1800" w:type="dxa"/>
          </w:tcPr>
          <w:p w:rsidR="00241900" w:rsidRPr="00241900" w:rsidRDefault="00241900" w:rsidP="00241900">
            <w:r w:rsidRPr="00241900">
              <w:rPr>
                <w:noProof/>
              </w:rPr>
              <mc:AlternateContent>
                <mc:Choice Requires="wps">
                  <w:drawing>
                    <wp:anchor distT="0" distB="0" distL="114300" distR="114300" simplePos="0" relativeHeight="252052480" behindDoc="0" locked="0" layoutInCell="1" allowOverlap="1" wp14:anchorId="0E7998A6" wp14:editId="69E1C7A8">
                      <wp:simplePos x="0" y="0"/>
                      <wp:positionH relativeFrom="column">
                        <wp:posOffset>100330</wp:posOffset>
                      </wp:positionH>
                      <wp:positionV relativeFrom="paragraph">
                        <wp:posOffset>137160</wp:posOffset>
                      </wp:positionV>
                      <wp:extent cx="680085" cy="393700"/>
                      <wp:effectExtent l="5080" t="13335" r="10160" b="12065"/>
                      <wp:wrapNone/>
                      <wp:docPr id="261"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85" cy="393700"/>
                              </a:xfrm>
                              <a:prstGeom prst="rect">
                                <a:avLst/>
                              </a:prstGeom>
                              <a:solidFill>
                                <a:srgbClr val="FFFF66"/>
                              </a:solidFill>
                              <a:ln w="9525">
                                <a:solidFill>
                                  <a:srgbClr val="000000"/>
                                </a:solidFill>
                                <a:miter lim="800000"/>
                                <a:headEnd/>
                                <a:tailEnd/>
                              </a:ln>
                            </wps:spPr>
                            <wps:txbx>
                              <w:txbxContent>
                                <w:p w:rsidR="00395658" w:rsidRDefault="00395658" w:rsidP="00241900">
                                  <w:r>
                                    <w:rPr>
                                      <w:sz w:val="20"/>
                                      <w:szCs w:val="20"/>
                                    </w:rPr>
                                    <w:t>CME</w:t>
                                  </w:r>
                                  <w:r>
                                    <w:rPr>
                                      <w:sz w:val="20"/>
                                      <w:szCs w:val="20"/>
                                    </w:rPr>
                                    <w:br/>
                                    <w:t>408 (0/1)</w:t>
                                  </w:r>
                                  <w:r w:rsidRPr="00614757">
                                    <w:rPr>
                                      <w:sz w:val="20"/>
                                      <w:szCs w:val="20"/>
                                    </w:rPr>
                                    <w:t xml:space="preserve"> </w:t>
                                  </w:r>
                                  <w:proofErr w:type="gramStart"/>
                                  <w:r>
                                    <w:rPr>
                                      <w:sz w:val="20"/>
                                      <w:szCs w:val="20"/>
                                    </w:rPr>
                                    <w:t>)</w:t>
                                  </w:r>
                                  <w:r w:rsidRPr="00614757">
                                    <w:rPr>
                                      <w:sz w:val="20"/>
                                      <w:szCs w:val="20"/>
                                    </w:rPr>
                                    <w:t>document</w:t>
                                  </w:r>
                                  <w:proofErr w:type="gramEnd"/>
                                  <w:r w:rsidRPr="00614757">
                                    <w:rPr>
                                      <w:sz w:val="20"/>
                                      <w:szCs w:val="20"/>
                                    </w:rPr>
                                    <w:t xml:space="preserve"> or the summary of an interesting point. You can position the text box anywhere in the document. Use the Text Box Tools tab to change the formatting of the pull quote text box.]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E7998A6" id="Text Box 84" o:spid="_x0000_s1060" type="#_x0000_t202" style="position:absolute;margin-left:7.9pt;margin-top:10.8pt;width:53.55pt;height:31pt;z-index:25205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" fillcolor="#ff6">
                      <v:textbox>
                        <w:txbxContent>
                          <w:p w:rsidR="00395658" w:rsidRDefault="00395658" w:rsidP="00241900">
                            <w:r>
                              <w:rPr>
                                <w:sz w:val="20"/>
                                <w:szCs w:val="20"/>
                              </w:rPr>
                              <w:t>CME</w:t>
                            </w:r>
                            <w:r>
                              <w:rPr>
                                <w:sz w:val="20"/>
                                <w:szCs w:val="20"/>
                              </w:rPr>
                              <w:br/>
                              <w:t>408 (0/1</w:t>
                            </w:r>
                            <w:proofErr w:type="gramStart"/>
                            <w:r>
                              <w:rPr>
                                <w:sz w:val="20"/>
                                <w:szCs w:val="20"/>
                              </w:rPr>
                              <w:t>)</w:t>
                            </w:r>
                            <w:r w:rsidRPr="00614757">
                              <w:rPr>
                                <w:sz w:val="20"/>
                                <w:szCs w:val="20"/>
                              </w:rPr>
                              <w:t xml:space="preserve"> </w:t>
                            </w:r>
                            <w:r>
                              <w:rPr>
                                <w:sz w:val="20"/>
                                <w:szCs w:val="20"/>
                              </w:rPr>
                              <w:t>)</w:t>
                            </w:r>
                            <w:proofErr w:type="gramEnd"/>
                            <w:r w:rsidRPr="00614757">
                              <w:rPr>
                                <w:sz w:val="20"/>
                                <w:szCs w:val="20"/>
                              </w:rPr>
                              <w:t>document or the summary of an interesting point. You can position the text box anywhere in the document. Use the Text Box Tools tab to change the formatting of the pull quote text box.]</w:t>
                            </w:r>
                          </w:p>
                        </w:txbxContent>
                      </v:textbox>
                    </v:shape>
                  </w:pict>
                </mc:Fallback>
              </mc:AlternateContent>
            </w:r>
          </w:p>
        </w:tc>
      </w:tr>
      <w:tr w:rsidR="00241900" w:rsidRPr="00241900" w:rsidTr="00EC387D">
        <w:tc>
          <w:tcPr>
            <w:tcW w:w="1800" w:type="dxa"/>
          </w:tcPr>
          <w:p w:rsidR="00241900" w:rsidRPr="00241900" w:rsidRDefault="00241900" w:rsidP="00241900">
            <w:pPr>
              <w:spacing w:before="120"/>
            </w:pPr>
            <w:r w:rsidRPr="00241900">
              <w:rPr>
                <w:noProof/>
              </w:rPr>
              <mc:AlternateContent>
                <mc:Choice Requires="wps">
                  <w:drawing>
                    <wp:anchor distT="0" distB="0" distL="114300" distR="114300" simplePos="0" relativeHeight="252019712" behindDoc="0" locked="0" layoutInCell="1" allowOverlap="1" wp14:anchorId="15B57072" wp14:editId="6CA774EB">
                      <wp:simplePos x="0" y="0"/>
                      <wp:positionH relativeFrom="column">
                        <wp:posOffset>66675</wp:posOffset>
                      </wp:positionH>
                      <wp:positionV relativeFrom="paragraph">
                        <wp:posOffset>120650</wp:posOffset>
                      </wp:positionV>
                      <wp:extent cx="647700" cy="393700"/>
                      <wp:effectExtent l="13335" t="8255" r="5715" b="7620"/>
                      <wp:wrapNone/>
                      <wp:docPr id="262"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3700"/>
                              </a:xfrm>
                              <a:prstGeom prst="rect">
                                <a:avLst/>
                              </a:prstGeom>
                              <a:solidFill>
                                <a:srgbClr val="66FF33"/>
                              </a:solidFill>
                              <a:ln w="9525">
                                <a:solidFill>
                                  <a:srgbClr val="000000"/>
                                </a:solidFill>
                                <a:miter lim="800000"/>
                                <a:headEnd/>
                                <a:tailEnd/>
                              </a:ln>
                            </wps:spPr>
                            <wps:txbx>
                              <w:txbxContent>
                                <w:p w:rsidR="00395658" w:rsidRPr="00614757" w:rsidRDefault="00395658" w:rsidP="00241900">
                                  <w:pPr>
                                    <w:rPr>
                                      <w:sz w:val="20"/>
                                      <w:szCs w:val="20"/>
                                    </w:rPr>
                                  </w:pPr>
                                  <w:r>
                                    <w:rPr>
                                      <w:sz w:val="20"/>
                                      <w:szCs w:val="20"/>
                                    </w:rPr>
                                    <w:t xml:space="preserve"> CHM</w:t>
                                  </w:r>
                                  <w:r>
                                    <w:rPr>
                                      <w:sz w:val="20"/>
                                      <w:szCs w:val="20"/>
                                    </w:rPr>
                                    <w:br/>
                                    <w:t>123 (3)</w:t>
                                  </w:r>
                                </w:p>
                                <w:p w:rsidR="00395658" w:rsidRPr="00614757" w:rsidRDefault="00395658" w:rsidP="00241900">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5B57072" id="Text Box 85" o:spid="_x0000_s1061" type="#_x0000_t202" style="position:absolute;margin-left:5.25pt;margin-top:9.5pt;width:51pt;height:31pt;z-index:25201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" fillcolor="#6f3">
                      <v:textbox>
                        <w:txbxContent>
                          <w:p w:rsidR="00395658" w:rsidRPr="00614757" w:rsidRDefault="00395658" w:rsidP="00241900">
                            <w:pPr>
                              <w:rPr>
                                <w:sz w:val="20"/>
                                <w:szCs w:val="20"/>
                              </w:rPr>
                            </w:pPr>
                            <w:r>
                              <w:rPr>
                                <w:sz w:val="20"/>
                                <w:szCs w:val="20"/>
                              </w:rPr>
                              <w:t xml:space="preserve"> CHM</w:t>
                            </w:r>
                            <w:r>
                              <w:rPr>
                                <w:sz w:val="20"/>
                                <w:szCs w:val="20"/>
                              </w:rPr>
                              <w:br/>
                              <w:t>123 (3)</w:t>
                            </w:r>
                          </w:p>
                          <w:p w:rsidR="00395658" w:rsidRPr="00614757" w:rsidRDefault="00395658" w:rsidP="00241900">
                            <w:pPr>
                              <w:rPr>
                                <w:sz w:val="20"/>
                                <w:szCs w:val="20"/>
                              </w:rPr>
                            </w:pPr>
                          </w:p>
                        </w:txbxContent>
                      </v:textbox>
                    </v:shape>
                  </w:pict>
                </mc:Fallback>
              </mc:AlternateContent>
            </w:r>
          </w:p>
          <w:p w:rsidR="00241900" w:rsidRPr="00241900" w:rsidRDefault="00241900" w:rsidP="00241900">
            <w:r w:rsidRPr="00241900">
              <w:rPr>
                <w:noProof/>
              </w:rPr>
              <mc:AlternateContent>
                <mc:Choice Requires="wps">
                  <w:drawing>
                    <wp:anchor distT="0" distB="0" distL="114300" distR="114300" simplePos="0" relativeHeight="252096512" behindDoc="0" locked="0" layoutInCell="1" allowOverlap="1" wp14:anchorId="6F3D3B5A" wp14:editId="1B1ADFC3">
                      <wp:simplePos x="0" y="0"/>
                      <wp:positionH relativeFrom="column">
                        <wp:posOffset>923290</wp:posOffset>
                      </wp:positionH>
                      <wp:positionV relativeFrom="paragraph">
                        <wp:posOffset>110490</wp:posOffset>
                      </wp:positionV>
                      <wp:extent cx="17145" cy="1167130"/>
                      <wp:effectExtent l="12700" t="11430" r="8255" b="12065"/>
                      <wp:wrapNone/>
                      <wp:docPr id="263" name="AutoShap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145" cy="116713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9A46620" id="AutoShape 86" o:spid="_x0000_s1026" type="#_x0000_t32" style="position:absolute;margin-left:72.7pt;margin-top:8.7pt;width:1.35pt;height:91.9pt;flip:y;z-index:25209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" strokeweight="1pt"/>
                  </w:pict>
                </mc:Fallback>
              </mc:AlternateContent>
            </w:r>
            <w:r w:rsidRPr="00241900">
              <w:rPr>
                <w:noProof/>
              </w:rPr>
              <mc:AlternateContent>
                <mc:Choice Requires="wps">
                  <w:drawing>
                    <wp:anchor distT="0" distB="0" distL="114300" distR="114300" simplePos="0" relativeHeight="252071936" behindDoc="0" locked="0" layoutInCell="1" allowOverlap="1" wp14:anchorId="7106FD40" wp14:editId="342E700B">
                      <wp:simplePos x="0" y="0"/>
                      <wp:positionH relativeFrom="column">
                        <wp:posOffset>714375</wp:posOffset>
                      </wp:positionH>
                      <wp:positionV relativeFrom="paragraph">
                        <wp:posOffset>55245</wp:posOffset>
                      </wp:positionV>
                      <wp:extent cx="572770" cy="0"/>
                      <wp:effectExtent l="13335" t="13335" r="13970" b="15240"/>
                      <wp:wrapNone/>
                      <wp:docPr id="264" name="AutoShap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77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9BAAB48" id="AutoShape 87" o:spid="_x0000_s1026" type="#_x0000_t32" style="position:absolute;margin-left:56.25pt;margin-top:4.35pt;width:45.1pt;height:0;z-index:25207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" strokeweight="1pt"/>
                  </w:pict>
                </mc:Fallback>
              </mc:AlternateContent>
            </w:r>
          </w:p>
          <w:p w:rsidR="00241900" w:rsidRPr="00241900" w:rsidRDefault="00241900" w:rsidP="00241900">
            <w:r w:rsidRPr="00241900">
              <w:rPr>
                <w:noProof/>
              </w:rPr>
              <mc:AlternateContent>
                <mc:Choice Requires="wps">
                  <w:drawing>
                    <wp:anchor distT="0" distB="0" distL="114300" distR="114300" simplePos="0" relativeHeight="252080128" behindDoc="0" locked="0" layoutInCell="1" allowOverlap="1" wp14:anchorId="748D3022" wp14:editId="677C75E5">
                      <wp:simplePos x="0" y="0"/>
                      <wp:positionH relativeFrom="column">
                        <wp:posOffset>372745</wp:posOffset>
                      </wp:positionH>
                      <wp:positionV relativeFrom="paragraph">
                        <wp:posOffset>87630</wp:posOffset>
                      </wp:positionV>
                      <wp:extent cx="635" cy="201295"/>
                      <wp:effectExtent l="71755" t="11430" r="80010" b="15875"/>
                      <wp:wrapNone/>
                      <wp:docPr id="265" name="AutoShap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01295"/>
                              </a:xfrm>
                              <a:prstGeom prst="straightConnector1">
                                <a:avLst/>
                              </a:prstGeom>
                              <a:noFill/>
                              <a:ln w="9525" cap="rnd">
                                <a:solidFill>
                                  <a:srgbClr val="000000"/>
                                </a:solidFill>
                                <a:prstDash val="sysDot"/>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D7F7CE4" id="AutoShape 88" o:spid="_x0000_s1026" type="#_x0000_t32" style="position:absolute;margin-left:29.35pt;margin-top:6.9pt;width:.05pt;height:15.85pt;z-index:25208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">
                      <v:stroke dashstyle="1 1" endarrow="open" endcap="round"/>
                    </v:shape>
                  </w:pict>
                </mc:Fallback>
              </mc:AlternateContent>
            </w:r>
          </w:p>
        </w:tc>
        <w:tc>
          <w:tcPr>
            <w:tcW w:w="1800" w:type="dxa"/>
          </w:tcPr>
          <w:p w:rsidR="00241900" w:rsidRPr="00241900" w:rsidRDefault="00241900" w:rsidP="00241900">
            <w:r w:rsidRPr="00241900">
              <w:rPr>
                <w:noProof/>
              </w:rPr>
              <mc:AlternateContent>
                <mc:Choice Requires="wps">
                  <w:drawing>
                    <wp:anchor distT="0" distB="0" distL="114300" distR="114300" simplePos="0" relativeHeight="252107776" behindDoc="0" locked="0" layoutInCell="1" allowOverlap="1" wp14:anchorId="2CC3C19C" wp14:editId="6CE75B54">
                      <wp:simplePos x="0" y="0"/>
                      <wp:positionH relativeFrom="column">
                        <wp:posOffset>909955</wp:posOffset>
                      </wp:positionH>
                      <wp:positionV relativeFrom="paragraph">
                        <wp:posOffset>361950</wp:posOffset>
                      </wp:positionV>
                      <wp:extent cx="0" cy="1167130"/>
                      <wp:effectExtent l="6985" t="11430" r="12065" b="12065"/>
                      <wp:wrapNone/>
                      <wp:docPr id="266" name="AutoShap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6713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A199E50" id="AutoShape 89" o:spid="_x0000_s1026" type="#_x0000_t32" style="position:absolute;margin-left:71.65pt;margin-top:28.5pt;width:0;height:91.9pt;flip:y;z-index:25210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" strokeweight="1pt"/>
                  </w:pict>
                </mc:Fallback>
              </mc:AlternateContent>
            </w:r>
            <w:r w:rsidRPr="00241900">
              <w:rPr>
                <w:noProof/>
              </w:rPr>
              <mc:AlternateContent>
                <mc:Choice Requires="wps">
                  <w:drawing>
                    <wp:anchor distT="0" distB="0" distL="114300" distR="114300" simplePos="0" relativeHeight="252093440" behindDoc="0" locked="0" layoutInCell="1" allowOverlap="1" wp14:anchorId="02A7A7AC" wp14:editId="74D8123A">
                      <wp:simplePos x="0" y="0"/>
                      <wp:positionH relativeFrom="column">
                        <wp:posOffset>-38735</wp:posOffset>
                      </wp:positionH>
                      <wp:positionV relativeFrom="paragraph">
                        <wp:posOffset>361950</wp:posOffset>
                      </wp:positionV>
                      <wp:extent cx="0" cy="1167130"/>
                      <wp:effectExtent l="10795" t="11430" r="8255" b="12065"/>
                      <wp:wrapNone/>
                      <wp:docPr id="267" name="AutoShap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671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0549FCA" id="AutoShape 90" o:spid="_x0000_s1026" type="#_x0000_t32" style="position:absolute;margin-left:-3.05pt;margin-top:28.5pt;width:0;height:91.9pt;flip:y;z-index:25209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"/>
                  </w:pict>
                </mc:Fallback>
              </mc:AlternateContent>
            </w:r>
            <w:r w:rsidRPr="00241900">
              <w:rPr>
                <w:noProof/>
              </w:rPr>
              <mc:AlternateContent>
                <mc:Choice Requires="wps">
                  <w:drawing>
                    <wp:anchor distT="0" distB="0" distL="114300" distR="114300" simplePos="0" relativeHeight="252081152" behindDoc="0" locked="0" layoutInCell="1" allowOverlap="1" wp14:anchorId="20402360" wp14:editId="5799DE6F">
                      <wp:simplePos x="0" y="0"/>
                      <wp:positionH relativeFrom="column">
                        <wp:posOffset>427355</wp:posOffset>
                      </wp:positionH>
                      <wp:positionV relativeFrom="paragraph">
                        <wp:posOffset>514350</wp:posOffset>
                      </wp:positionV>
                      <wp:extent cx="0" cy="201295"/>
                      <wp:effectExtent l="76835" t="11430" r="75565" b="15875"/>
                      <wp:wrapNone/>
                      <wp:docPr id="268" name="AutoShap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295"/>
                              </a:xfrm>
                              <a:prstGeom prst="straightConnector1">
                                <a:avLst/>
                              </a:prstGeom>
                              <a:noFill/>
                              <a:ln w="9525" cap="rnd">
                                <a:solidFill>
                                  <a:srgbClr val="000000"/>
                                </a:solidFill>
                                <a:prstDash val="sysDot"/>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863E9F2" id="AutoShape 91" o:spid="_x0000_s1026" type="#_x0000_t32" style="position:absolute;margin-left:33.65pt;margin-top:40.5pt;width:0;height:15.85pt;z-index:25208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">
                      <v:stroke dashstyle="1 1" endarrow="open" endcap="round"/>
                    </v:shape>
                  </w:pict>
                </mc:Fallback>
              </mc:AlternateContent>
            </w:r>
            <w:r w:rsidRPr="00241900">
              <w:rPr>
                <w:noProof/>
              </w:rPr>
              <mc:AlternateContent>
                <mc:Choice Requires="wps">
                  <w:drawing>
                    <wp:anchor distT="0" distB="0" distL="114300" distR="114300" simplePos="0" relativeHeight="252072960" behindDoc="0" locked="0" layoutInCell="1" allowOverlap="1" wp14:anchorId="44F729E2" wp14:editId="590E899C">
                      <wp:simplePos x="0" y="0"/>
                      <wp:positionH relativeFrom="column">
                        <wp:posOffset>763905</wp:posOffset>
                      </wp:positionH>
                      <wp:positionV relativeFrom="paragraph">
                        <wp:posOffset>306705</wp:posOffset>
                      </wp:positionV>
                      <wp:extent cx="534670" cy="0"/>
                      <wp:effectExtent l="13335" t="13335" r="13970" b="15240"/>
                      <wp:wrapNone/>
                      <wp:docPr id="269" name="AutoShap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467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D2F7F3C" id="AutoShape 92" o:spid="_x0000_s1026" type="#_x0000_t32" style="position:absolute;margin-left:60.15pt;margin-top:24.15pt;width:42.1pt;height:0;z-index:25207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" strokeweight="1pt"/>
                  </w:pict>
                </mc:Fallback>
              </mc:AlternateContent>
            </w:r>
            <w:r w:rsidRPr="00241900">
              <w:rPr>
                <w:noProof/>
              </w:rPr>
              <mc:AlternateContent>
                <mc:Choice Requires="wps">
                  <w:drawing>
                    <wp:anchor distT="0" distB="0" distL="114300" distR="114300" simplePos="0" relativeHeight="252024832" behindDoc="0" locked="0" layoutInCell="1" allowOverlap="1" wp14:anchorId="1DC1FC97" wp14:editId="3603FB4E">
                      <wp:simplePos x="0" y="0"/>
                      <wp:positionH relativeFrom="column">
                        <wp:posOffset>127000</wp:posOffset>
                      </wp:positionH>
                      <wp:positionV relativeFrom="paragraph">
                        <wp:posOffset>120650</wp:posOffset>
                      </wp:positionV>
                      <wp:extent cx="636905" cy="393700"/>
                      <wp:effectExtent l="5080" t="8255" r="5715" b="7620"/>
                      <wp:wrapNone/>
                      <wp:docPr id="270"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905" cy="393700"/>
                              </a:xfrm>
                              <a:prstGeom prst="rect">
                                <a:avLst/>
                              </a:prstGeom>
                              <a:solidFill>
                                <a:srgbClr val="66FF33"/>
                              </a:solidFill>
                              <a:ln w="9525">
                                <a:solidFill>
                                  <a:srgbClr val="000000"/>
                                </a:solidFill>
                                <a:miter lim="800000"/>
                                <a:headEnd/>
                                <a:tailEnd/>
                              </a:ln>
                            </wps:spPr>
                            <wps:txbx>
                              <w:txbxContent>
                                <w:p w:rsidR="00395658" w:rsidRPr="00614757" w:rsidRDefault="00395658" w:rsidP="00241900">
                                  <w:pPr>
                                    <w:rPr>
                                      <w:sz w:val="20"/>
                                      <w:szCs w:val="20"/>
                                    </w:rPr>
                                  </w:pPr>
                                  <w:r>
                                    <w:rPr>
                                      <w:sz w:val="20"/>
                                      <w:szCs w:val="20"/>
                                    </w:rPr>
                                    <w:t xml:space="preserve">CHM </w:t>
                                  </w:r>
                                  <w:r>
                                    <w:rPr>
                                      <w:sz w:val="20"/>
                                      <w:szCs w:val="20"/>
                                    </w:rPr>
                                    <w:br/>
                                    <w:t>124 (3)</w:t>
                                  </w:r>
                                </w:p>
                                <w:p w:rsidR="00395658" w:rsidRPr="00614757" w:rsidRDefault="00395658" w:rsidP="00241900">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DC1FC97" id="Text Box 93" o:spid="_x0000_s1062" type="#_x0000_t202" style="position:absolute;margin-left:10pt;margin-top:9.5pt;width:50.15pt;height:31pt;z-index:25202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" fillcolor="#6f3">
                      <v:textbox>
                        <w:txbxContent>
                          <w:p w:rsidR="00395658" w:rsidRPr="00614757" w:rsidRDefault="00395658" w:rsidP="00241900">
                            <w:pPr>
                              <w:rPr>
                                <w:sz w:val="20"/>
                                <w:szCs w:val="20"/>
                              </w:rPr>
                            </w:pPr>
                            <w:r>
                              <w:rPr>
                                <w:sz w:val="20"/>
                                <w:szCs w:val="20"/>
                              </w:rPr>
                              <w:t xml:space="preserve">CHM </w:t>
                            </w:r>
                            <w:r>
                              <w:rPr>
                                <w:sz w:val="20"/>
                                <w:szCs w:val="20"/>
                              </w:rPr>
                              <w:br/>
                              <w:t>124 (3)</w:t>
                            </w:r>
                          </w:p>
                          <w:p w:rsidR="00395658" w:rsidRPr="00614757" w:rsidRDefault="00395658" w:rsidP="00241900">
                            <w:pPr>
                              <w:rPr>
                                <w:sz w:val="20"/>
                                <w:szCs w:val="20"/>
                              </w:rPr>
                            </w:pPr>
                          </w:p>
                        </w:txbxContent>
                      </v:textbox>
                    </v:shape>
                  </w:pict>
                </mc:Fallback>
              </mc:AlternateContent>
            </w:r>
          </w:p>
        </w:tc>
        <w:tc>
          <w:tcPr>
            <w:tcW w:w="1800" w:type="dxa"/>
          </w:tcPr>
          <w:p w:rsidR="00241900" w:rsidRPr="00241900" w:rsidRDefault="00241900" w:rsidP="00241900">
            <w:r w:rsidRPr="00241900">
              <w:rPr>
                <w:noProof/>
              </w:rPr>
              <mc:AlternateContent>
                <mc:Choice Requires="wps">
                  <w:drawing>
                    <wp:anchor distT="0" distB="0" distL="114300" distR="114300" simplePos="0" relativeHeight="252110848" behindDoc="0" locked="0" layoutInCell="1" allowOverlap="1" wp14:anchorId="51CCBFFE" wp14:editId="36EE5940">
                      <wp:simplePos x="0" y="0"/>
                      <wp:positionH relativeFrom="column">
                        <wp:posOffset>-8255</wp:posOffset>
                      </wp:positionH>
                      <wp:positionV relativeFrom="paragraph">
                        <wp:posOffset>43180</wp:posOffset>
                      </wp:positionV>
                      <wp:extent cx="0" cy="263525"/>
                      <wp:effectExtent l="10795" t="6985" r="8255" b="15240"/>
                      <wp:wrapNone/>
                      <wp:docPr id="271" name="AutoShap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6352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50F51B9" id="AutoShape 94" o:spid="_x0000_s1026" type="#_x0000_t32" style="position:absolute;margin-left:-.65pt;margin-top:3.4pt;width:0;height:20.75pt;flip:y;z-index:25211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" strokeweight="1pt"/>
                  </w:pict>
                </mc:Fallback>
              </mc:AlternateContent>
            </w:r>
            <w:r w:rsidRPr="00241900">
              <w:rPr>
                <w:noProof/>
              </w:rPr>
              <mc:AlternateContent>
                <mc:Choice Requires="wps">
                  <w:drawing>
                    <wp:anchor distT="0" distB="0" distL="114300" distR="114300" simplePos="0" relativeHeight="252111872" behindDoc="0" locked="0" layoutInCell="1" allowOverlap="1" wp14:anchorId="70E2CE41" wp14:editId="480F83EE">
                      <wp:simplePos x="0" y="0"/>
                      <wp:positionH relativeFrom="column">
                        <wp:posOffset>-8255</wp:posOffset>
                      </wp:positionH>
                      <wp:positionV relativeFrom="paragraph">
                        <wp:posOffset>43180</wp:posOffset>
                      </wp:positionV>
                      <wp:extent cx="948690" cy="0"/>
                      <wp:effectExtent l="10795" t="6985" r="12065" b="12065"/>
                      <wp:wrapNone/>
                      <wp:docPr id="272" name="AutoShap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869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23F39BB" id="AutoShape 95" o:spid="_x0000_s1026" type="#_x0000_t32" style="position:absolute;margin-left:-.65pt;margin-top:3.4pt;width:74.7pt;height:0;z-index:25211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" strokeweight="1pt"/>
                  </w:pict>
                </mc:Fallback>
              </mc:AlternateContent>
            </w:r>
            <w:r w:rsidRPr="00241900">
              <w:rPr>
                <w:noProof/>
              </w:rPr>
              <mc:AlternateContent>
                <mc:Choice Requires="wps">
                  <w:drawing>
                    <wp:anchor distT="0" distB="0" distL="114300" distR="114300" simplePos="0" relativeHeight="252082176" behindDoc="0" locked="0" layoutInCell="1" allowOverlap="1" wp14:anchorId="16452618" wp14:editId="75D31805">
                      <wp:simplePos x="0" y="0"/>
                      <wp:positionH relativeFrom="column">
                        <wp:posOffset>448945</wp:posOffset>
                      </wp:positionH>
                      <wp:positionV relativeFrom="paragraph">
                        <wp:posOffset>509270</wp:posOffset>
                      </wp:positionV>
                      <wp:extent cx="0" cy="206375"/>
                      <wp:effectExtent l="77470" t="6350" r="74930" b="15875"/>
                      <wp:wrapNone/>
                      <wp:docPr id="273" name="AutoShap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6375"/>
                              </a:xfrm>
                              <a:prstGeom prst="straightConnector1">
                                <a:avLst/>
                              </a:prstGeom>
                              <a:noFill/>
                              <a:ln w="9525">
                                <a:solidFill>
                                  <a:srgbClr val="000000"/>
                                </a:solidFill>
                                <a:prstDash val="sysDot"/>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53F70CD" id="AutoShape 96" o:spid="_x0000_s1026" type="#_x0000_t32" style="position:absolute;margin-left:35.35pt;margin-top:40.1pt;width:0;height:16.25pt;z-index:25208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">
                      <v:stroke dashstyle="1 1" endarrow="open"/>
                    </v:shape>
                  </w:pict>
                </mc:Fallback>
              </mc:AlternateContent>
            </w:r>
            <w:r w:rsidRPr="00241900">
              <w:rPr>
                <w:noProof/>
              </w:rPr>
              <mc:AlternateContent>
                <mc:Choice Requires="wps">
                  <w:drawing>
                    <wp:anchor distT="0" distB="0" distL="114300" distR="114300" simplePos="0" relativeHeight="252073984" behindDoc="0" locked="0" layoutInCell="1" allowOverlap="1" wp14:anchorId="3E4D6596" wp14:editId="3A3F0961">
                      <wp:simplePos x="0" y="0"/>
                      <wp:positionH relativeFrom="column">
                        <wp:posOffset>775335</wp:posOffset>
                      </wp:positionH>
                      <wp:positionV relativeFrom="paragraph">
                        <wp:posOffset>306705</wp:posOffset>
                      </wp:positionV>
                      <wp:extent cx="534670" cy="0"/>
                      <wp:effectExtent l="13335" t="13335" r="13970" b="15240"/>
                      <wp:wrapNone/>
                      <wp:docPr id="274" name="AutoShap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467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BD4FD64" id="AutoShape 97" o:spid="_x0000_s1026" type="#_x0000_t32" style="position:absolute;margin-left:61.05pt;margin-top:24.15pt;width:42.1pt;height:0;z-index:25207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" strokeweight="1pt"/>
                  </w:pict>
                </mc:Fallback>
              </mc:AlternateContent>
            </w:r>
          </w:p>
        </w:tc>
        <w:tc>
          <w:tcPr>
            <w:tcW w:w="1800" w:type="dxa"/>
          </w:tcPr>
          <w:p w:rsidR="00241900" w:rsidRPr="00241900" w:rsidRDefault="00241900" w:rsidP="00241900">
            <w:r w:rsidRPr="00241900">
              <w:rPr>
                <w:noProof/>
              </w:rPr>
              <mc:AlternateContent>
                <mc:Choice Requires="wps">
                  <w:drawing>
                    <wp:anchor distT="0" distB="0" distL="114300" distR="114300" simplePos="0" relativeHeight="252083200" behindDoc="0" locked="0" layoutInCell="1" allowOverlap="1" wp14:anchorId="1F579892" wp14:editId="7E84D3B4">
                      <wp:simplePos x="0" y="0"/>
                      <wp:positionH relativeFrom="column">
                        <wp:posOffset>494030</wp:posOffset>
                      </wp:positionH>
                      <wp:positionV relativeFrom="paragraph">
                        <wp:posOffset>497840</wp:posOffset>
                      </wp:positionV>
                      <wp:extent cx="0" cy="186690"/>
                      <wp:effectExtent l="73025" t="13970" r="79375" b="18415"/>
                      <wp:wrapNone/>
                      <wp:docPr id="275" name="AutoShap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6690"/>
                              </a:xfrm>
                              <a:prstGeom prst="straightConnector1">
                                <a:avLst/>
                              </a:prstGeom>
                              <a:noFill/>
                              <a:ln w="9525">
                                <a:solidFill>
                                  <a:srgbClr val="000000"/>
                                </a:solidFill>
                                <a:prstDash val="sysDot"/>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6D5297B" id="AutoShape 98" o:spid="_x0000_s1026" type="#_x0000_t32" style="position:absolute;margin-left:38.9pt;margin-top:39.2pt;width:0;height:14.7pt;z-index:25208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">
                      <v:stroke dashstyle="1 1" endarrow="open"/>
                    </v:shape>
                  </w:pict>
                </mc:Fallback>
              </mc:AlternateContent>
            </w:r>
          </w:p>
        </w:tc>
        <w:tc>
          <w:tcPr>
            <w:tcW w:w="1800" w:type="dxa"/>
          </w:tcPr>
          <w:p w:rsidR="00241900" w:rsidRPr="00241900" w:rsidRDefault="00241900" w:rsidP="00241900">
            <w:r w:rsidRPr="00241900">
              <w:rPr>
                <w:noProof/>
              </w:rPr>
              <mc:AlternateContent>
                <mc:Choice Requires="wps">
                  <w:drawing>
                    <wp:anchor distT="0" distB="0" distL="114300" distR="114300" simplePos="0" relativeHeight="252123136" behindDoc="0" locked="0" layoutInCell="1" allowOverlap="1" wp14:anchorId="48BAA936" wp14:editId="3BFA4A2B">
                      <wp:simplePos x="0" y="0"/>
                      <wp:positionH relativeFrom="column">
                        <wp:posOffset>979170</wp:posOffset>
                      </wp:positionH>
                      <wp:positionV relativeFrom="paragraph">
                        <wp:posOffset>450850</wp:posOffset>
                      </wp:positionV>
                      <wp:extent cx="334645" cy="635"/>
                      <wp:effectExtent l="13335" t="14605" r="13970" b="13335"/>
                      <wp:wrapNone/>
                      <wp:docPr id="276" name="AutoShap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645" cy="63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74F3B4C" id="AutoShape 99" o:spid="_x0000_s1026" type="#_x0000_t32" style="position:absolute;margin-left:77.1pt;margin-top:35.5pt;width:26.35pt;height:.05pt;z-index:25212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" strokeweight="1pt"/>
                  </w:pict>
                </mc:Fallback>
              </mc:AlternateContent>
            </w:r>
            <w:r w:rsidRPr="00241900">
              <w:rPr>
                <w:noProof/>
              </w:rPr>
              <mc:AlternateContent>
                <mc:Choice Requires="wps">
                  <w:drawing>
                    <wp:anchor distT="0" distB="0" distL="114300" distR="114300" simplePos="0" relativeHeight="252122112" behindDoc="0" locked="0" layoutInCell="1" allowOverlap="1" wp14:anchorId="0BFC2D64" wp14:editId="6465F9AB">
                      <wp:simplePos x="0" y="0"/>
                      <wp:positionH relativeFrom="column">
                        <wp:posOffset>969645</wp:posOffset>
                      </wp:positionH>
                      <wp:positionV relativeFrom="paragraph">
                        <wp:posOffset>450850</wp:posOffset>
                      </wp:positionV>
                      <wp:extent cx="9525" cy="1078230"/>
                      <wp:effectExtent l="13335" t="14605" r="15240" b="12065"/>
                      <wp:wrapNone/>
                      <wp:docPr id="277" name="AutoShap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525" cy="107823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9FEB8E8" id="AutoShape 100" o:spid="_x0000_s1026" type="#_x0000_t32" style="position:absolute;margin-left:76.35pt;margin-top:35.5pt;width:.75pt;height:84.9pt;flip:y;z-index:25212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" strokeweight="1pt"/>
                  </w:pict>
                </mc:Fallback>
              </mc:AlternateContent>
            </w:r>
            <w:r w:rsidRPr="00241900">
              <w:rPr>
                <w:noProof/>
              </w:rPr>
              <mc:AlternateContent>
                <mc:Choice Requires="wps">
                  <w:drawing>
                    <wp:anchor distT="0" distB="0" distL="114300" distR="114300" simplePos="0" relativeHeight="252125184" behindDoc="0" locked="0" layoutInCell="1" allowOverlap="1" wp14:anchorId="3727F2A2" wp14:editId="1293FEB5">
                      <wp:simplePos x="0" y="0"/>
                      <wp:positionH relativeFrom="column">
                        <wp:posOffset>636270</wp:posOffset>
                      </wp:positionH>
                      <wp:positionV relativeFrom="paragraph">
                        <wp:posOffset>306705</wp:posOffset>
                      </wp:positionV>
                      <wp:extent cx="677545" cy="0"/>
                      <wp:effectExtent l="13335" t="13335" r="13970" b="15240"/>
                      <wp:wrapNone/>
                      <wp:docPr id="278" name="AutoShap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754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1A8AF5F" id="AutoShape 101" o:spid="_x0000_s1026" type="#_x0000_t32" style="position:absolute;margin-left:50.1pt;margin-top:24.15pt;width:53.35pt;height:0;z-index:25212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" strokeweight="1pt"/>
                  </w:pict>
                </mc:Fallback>
              </mc:AlternateContent>
            </w:r>
          </w:p>
        </w:tc>
        <w:tc>
          <w:tcPr>
            <w:tcW w:w="1800" w:type="dxa"/>
          </w:tcPr>
          <w:p w:rsidR="00241900" w:rsidRPr="00241900" w:rsidRDefault="00241900" w:rsidP="00241900">
            <w:r w:rsidRPr="00241900">
              <w:rPr>
                <w:noProof/>
              </w:rPr>
              <mc:AlternateContent>
                <mc:Choice Requires="wps">
                  <w:drawing>
                    <wp:anchor distT="0" distB="0" distL="114300" distR="114300" simplePos="0" relativeHeight="252088320" behindDoc="0" locked="0" layoutInCell="1" allowOverlap="1" wp14:anchorId="529F0EAA" wp14:editId="3B027057">
                      <wp:simplePos x="0" y="0"/>
                      <wp:positionH relativeFrom="column">
                        <wp:posOffset>1014095</wp:posOffset>
                      </wp:positionH>
                      <wp:positionV relativeFrom="paragraph">
                        <wp:posOffset>450850</wp:posOffset>
                      </wp:positionV>
                      <wp:extent cx="1406525" cy="0"/>
                      <wp:effectExtent l="8255" t="14605" r="13970" b="13970"/>
                      <wp:wrapNone/>
                      <wp:docPr id="279" name="AutoShap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652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724435C" id="AutoShape 102" o:spid="_x0000_s1026" type="#_x0000_t32" style="position:absolute;margin-left:79.85pt;margin-top:35.5pt;width:110.75pt;height:0;z-index:25208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hCxIgIAAEAEAAAOAAAAZHJzL2Uyb0RvYy54bWysU02P2jAQvVfqf7B8h3w0s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" strokeweight="1pt"/>
                  </w:pict>
                </mc:Fallback>
              </mc:AlternateContent>
            </w:r>
            <w:r w:rsidRPr="00241900">
              <w:rPr>
                <w:noProof/>
              </w:rPr>
              <mc:AlternateContent>
                <mc:Choice Requires="wps">
                  <w:drawing>
                    <wp:anchor distT="0" distB="0" distL="114300" distR="114300" simplePos="0" relativeHeight="252084224" behindDoc="0" locked="0" layoutInCell="1" allowOverlap="1" wp14:anchorId="679C989D" wp14:editId="7D97A529">
                      <wp:simplePos x="0" y="0"/>
                      <wp:positionH relativeFrom="column">
                        <wp:posOffset>427355</wp:posOffset>
                      </wp:positionH>
                      <wp:positionV relativeFrom="paragraph">
                        <wp:posOffset>509270</wp:posOffset>
                      </wp:positionV>
                      <wp:extent cx="0" cy="206375"/>
                      <wp:effectExtent l="78740" t="6350" r="73660" b="15875"/>
                      <wp:wrapNone/>
                      <wp:docPr id="280" name="AutoShap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6375"/>
                              </a:xfrm>
                              <a:prstGeom prst="straightConnector1">
                                <a:avLst/>
                              </a:prstGeom>
                              <a:noFill/>
                              <a:ln w="9525">
                                <a:solidFill>
                                  <a:srgbClr val="000000"/>
                                </a:solidFill>
                                <a:prstDash val="sysDot"/>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468CBB1" id="AutoShape 103" o:spid="_x0000_s1026" type="#_x0000_t32" style="position:absolute;margin-left:33.65pt;margin-top:40.1pt;width:0;height:16.25pt;z-index:25208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">
                      <v:stroke dashstyle="1 1" endarrow="open"/>
                    </v:shape>
                  </w:pict>
                </mc:Fallback>
              </mc:AlternateContent>
            </w:r>
          </w:p>
        </w:tc>
        <w:tc>
          <w:tcPr>
            <w:tcW w:w="1800" w:type="dxa"/>
          </w:tcPr>
          <w:p w:rsidR="00241900" w:rsidRPr="00241900" w:rsidRDefault="00241900" w:rsidP="00241900">
            <w:r w:rsidRPr="00241900">
              <w:rPr>
                <w:noProof/>
              </w:rPr>
              <mc:AlternateContent>
                <mc:Choice Requires="wps">
                  <w:drawing>
                    <wp:anchor distT="0" distB="0" distL="114300" distR="114300" simplePos="0" relativeHeight="252131328" behindDoc="0" locked="0" layoutInCell="1" allowOverlap="1" wp14:anchorId="3DA805D6" wp14:editId="71F4CAF7">
                      <wp:simplePos x="0" y="0"/>
                      <wp:positionH relativeFrom="column">
                        <wp:posOffset>-64770</wp:posOffset>
                      </wp:positionH>
                      <wp:positionV relativeFrom="paragraph">
                        <wp:posOffset>497840</wp:posOffset>
                      </wp:positionV>
                      <wp:extent cx="0" cy="401320"/>
                      <wp:effectExtent l="13335" t="13970" r="5715" b="13335"/>
                      <wp:wrapNone/>
                      <wp:docPr id="281" name="AutoShap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13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1793DA1" id="AutoShape 104" o:spid="_x0000_s1026" type="#_x0000_t32" style="position:absolute;margin-left:-5.1pt;margin-top:39.2pt;width:0;height:31.6pt;z-index:25213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"/>
                  </w:pict>
                </mc:Fallback>
              </mc:AlternateContent>
            </w:r>
            <w:r w:rsidRPr="00241900">
              <w:rPr>
                <w:noProof/>
              </w:rPr>
              <mc:AlternateContent>
                <mc:Choice Requires="wps">
                  <w:drawing>
                    <wp:anchor distT="0" distB="0" distL="114300" distR="114300" simplePos="0" relativeHeight="252115968" behindDoc="0" locked="0" layoutInCell="1" allowOverlap="1" wp14:anchorId="571B58F8" wp14:editId="4F310A05">
                      <wp:simplePos x="0" y="0"/>
                      <wp:positionH relativeFrom="column">
                        <wp:posOffset>878205</wp:posOffset>
                      </wp:positionH>
                      <wp:positionV relativeFrom="paragraph">
                        <wp:posOffset>258445</wp:posOffset>
                      </wp:positionV>
                      <wp:extent cx="635" cy="103505"/>
                      <wp:effectExtent l="13335" t="12700" r="14605" b="7620"/>
                      <wp:wrapNone/>
                      <wp:docPr id="282" name="AutoShap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10350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12F4F9C" id="AutoShape 105" o:spid="_x0000_s1026" type="#_x0000_t32" style="position:absolute;margin-left:69.15pt;margin-top:20.35pt;width:.05pt;height:8.15pt;flip:y;z-index:25211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" strokeweight="1pt"/>
                  </w:pict>
                </mc:Fallback>
              </mc:AlternateContent>
            </w:r>
            <w:r w:rsidRPr="00241900">
              <w:rPr>
                <w:noProof/>
              </w:rPr>
              <mc:AlternateContent>
                <mc:Choice Requires="wps">
                  <w:drawing>
                    <wp:anchor distT="0" distB="0" distL="114300" distR="114300" simplePos="0" relativeHeight="252012544" behindDoc="0" locked="0" layoutInCell="1" allowOverlap="1" wp14:anchorId="275A392F" wp14:editId="4B5091F8">
                      <wp:simplePos x="0" y="0"/>
                      <wp:positionH relativeFrom="column">
                        <wp:posOffset>878205</wp:posOffset>
                      </wp:positionH>
                      <wp:positionV relativeFrom="paragraph">
                        <wp:posOffset>514350</wp:posOffset>
                      </wp:positionV>
                      <wp:extent cx="0" cy="1014730"/>
                      <wp:effectExtent l="13335" t="11430" r="15240" b="12065"/>
                      <wp:wrapNone/>
                      <wp:docPr id="283" name="AutoShap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01473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40B1D22" id="AutoShape 106" o:spid="_x0000_s1026" type="#_x0000_t32" style="position:absolute;margin-left:69.15pt;margin-top:40.5pt;width:0;height:79.9pt;flip:y;z-index:25201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" strokeweight="1pt"/>
                  </w:pict>
                </mc:Fallback>
              </mc:AlternateContent>
            </w:r>
            <w:r w:rsidRPr="00241900">
              <w:rPr>
                <w:noProof/>
              </w:rPr>
              <mc:AlternateContent>
                <mc:Choice Requires="wps">
                  <w:drawing>
                    <wp:anchor distT="0" distB="0" distL="114300" distR="114300" simplePos="0" relativeHeight="252106752" behindDoc="0" locked="0" layoutInCell="1" allowOverlap="1" wp14:anchorId="6CFCC563" wp14:editId="382D4F31">
                      <wp:simplePos x="0" y="0"/>
                      <wp:positionH relativeFrom="column">
                        <wp:posOffset>406400</wp:posOffset>
                      </wp:positionH>
                      <wp:positionV relativeFrom="paragraph">
                        <wp:posOffset>207010</wp:posOffset>
                      </wp:positionV>
                      <wp:extent cx="854075" cy="0"/>
                      <wp:effectExtent l="8255" t="8890" r="13970" b="10160"/>
                      <wp:wrapNone/>
                      <wp:docPr id="284" name="AutoShap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407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A98E526" id="AutoShape 107" o:spid="_x0000_s1026" type="#_x0000_t32" style="position:absolute;margin-left:32pt;margin-top:16.3pt;width:67.25pt;height:0;z-index:25210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" strokeweight="1pt"/>
                  </w:pict>
                </mc:Fallback>
              </mc:AlternateContent>
            </w:r>
          </w:p>
        </w:tc>
        <w:tc>
          <w:tcPr>
            <w:tcW w:w="1800" w:type="dxa"/>
          </w:tcPr>
          <w:p w:rsidR="00241900" w:rsidRPr="00241900" w:rsidRDefault="00241900" w:rsidP="00241900">
            <w:r w:rsidRPr="00241900">
              <w:rPr>
                <w:noProof/>
              </w:rPr>
              <mc:AlternateContent>
                <mc:Choice Requires="wps">
                  <w:drawing>
                    <wp:anchor distT="0" distB="0" distL="114300" distR="114300" simplePos="0" relativeHeight="252148736" behindDoc="0" locked="0" layoutInCell="1" allowOverlap="1" wp14:anchorId="3D43D7C1" wp14:editId="6EB8CF7E">
                      <wp:simplePos x="0" y="0"/>
                      <wp:positionH relativeFrom="column">
                        <wp:posOffset>8890</wp:posOffset>
                      </wp:positionH>
                      <wp:positionV relativeFrom="paragraph">
                        <wp:posOffset>115570</wp:posOffset>
                      </wp:positionV>
                      <wp:extent cx="91440" cy="0"/>
                      <wp:effectExtent l="8890" t="12700" r="13970" b="6350"/>
                      <wp:wrapNone/>
                      <wp:docPr id="285" name="AutoShap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85DB432" id="AutoShape 108" o:spid="_x0000_s1026" type="#_x0000_t32" style="position:absolute;margin-left:.7pt;margin-top:9.1pt;width:7.2pt;height:0;z-index:252148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" strokeweight="1pt"/>
                  </w:pict>
                </mc:Fallback>
              </mc:AlternateContent>
            </w:r>
            <w:r w:rsidRPr="00241900">
              <w:rPr>
                <w:noProof/>
              </w:rPr>
              <mc:AlternateContent>
                <mc:Choice Requires="wps">
                  <w:drawing>
                    <wp:anchor distT="0" distB="0" distL="114300" distR="114300" simplePos="0" relativeHeight="252121088" behindDoc="0" locked="0" layoutInCell="1" allowOverlap="1" wp14:anchorId="42FD0072" wp14:editId="7F06F000">
                      <wp:simplePos x="0" y="0"/>
                      <wp:positionH relativeFrom="column">
                        <wp:posOffset>335280</wp:posOffset>
                      </wp:positionH>
                      <wp:positionV relativeFrom="paragraph">
                        <wp:posOffset>514350</wp:posOffset>
                      </wp:positionV>
                      <wp:extent cx="0" cy="482600"/>
                      <wp:effectExtent l="11430" t="11430" r="7620" b="10795"/>
                      <wp:wrapNone/>
                      <wp:docPr id="286" name="AutoShap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8260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DC946CD" id="AutoShape 109" o:spid="_x0000_s1026" type="#_x0000_t32" style="position:absolute;margin-left:26.4pt;margin-top:40.5pt;width:0;height:38pt;flip:y;z-index:25212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" strokeweight="1pt"/>
                  </w:pict>
                </mc:Fallback>
              </mc:AlternateContent>
            </w:r>
          </w:p>
        </w:tc>
      </w:tr>
      <w:tr w:rsidR="00241900" w:rsidRPr="00241900" w:rsidTr="00EC387D">
        <w:tc>
          <w:tcPr>
            <w:tcW w:w="1800" w:type="dxa"/>
          </w:tcPr>
          <w:p w:rsidR="00241900" w:rsidRPr="00241900" w:rsidRDefault="00241900" w:rsidP="00241900">
            <w:pPr>
              <w:spacing w:before="120"/>
            </w:pPr>
            <w:r w:rsidRPr="00241900">
              <w:rPr>
                <w:noProof/>
              </w:rPr>
              <mc:AlternateContent>
                <mc:Choice Requires="wps">
                  <w:drawing>
                    <wp:anchor distT="0" distB="0" distL="114300" distR="114300" simplePos="0" relativeHeight="252020736" behindDoc="0" locked="0" layoutInCell="1" allowOverlap="1" wp14:anchorId="483220FE" wp14:editId="462886D1">
                      <wp:simplePos x="0" y="0"/>
                      <wp:positionH relativeFrom="column">
                        <wp:posOffset>66675</wp:posOffset>
                      </wp:positionH>
                      <wp:positionV relativeFrom="paragraph">
                        <wp:posOffset>113665</wp:posOffset>
                      </wp:positionV>
                      <wp:extent cx="647700" cy="393700"/>
                      <wp:effectExtent l="13335" t="12700" r="5715" b="12700"/>
                      <wp:wrapNone/>
                      <wp:docPr id="287"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3700"/>
                              </a:xfrm>
                              <a:prstGeom prst="rect">
                                <a:avLst/>
                              </a:prstGeom>
                              <a:solidFill>
                                <a:srgbClr val="66FF33"/>
                              </a:solidFill>
                              <a:ln w="9525">
                                <a:solidFill>
                                  <a:srgbClr val="000000"/>
                                </a:solidFill>
                                <a:miter lim="800000"/>
                                <a:headEnd/>
                                <a:tailEnd/>
                              </a:ln>
                            </wps:spPr>
                            <wps:txbx>
                              <w:txbxContent>
                                <w:p w:rsidR="00395658" w:rsidRPr="00614757" w:rsidRDefault="00395658" w:rsidP="00241900">
                                  <w:pPr>
                                    <w:rPr>
                                      <w:sz w:val="20"/>
                                      <w:szCs w:val="20"/>
                                    </w:rPr>
                                  </w:pPr>
                                  <w:r>
                                    <w:rPr>
                                      <w:sz w:val="20"/>
                                      <w:szCs w:val="20"/>
                                    </w:rPr>
                                    <w:t xml:space="preserve"> CHM</w:t>
                                  </w:r>
                                  <w:r>
                                    <w:rPr>
                                      <w:sz w:val="20"/>
                                      <w:szCs w:val="20"/>
                                    </w:rPr>
                                    <w:br/>
                                    <w:t>123L (1)</w:t>
                                  </w:r>
                                </w:p>
                                <w:p w:rsidR="00395658" w:rsidRPr="00614757" w:rsidRDefault="00395658" w:rsidP="00241900">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83220FE" id="Text Box 110" o:spid="_x0000_s1063" type="#_x0000_t202" style="position:absolute;margin-left:5.25pt;margin-top:8.95pt;width:51pt;height:31pt;z-index:25202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" fillcolor="#6f3">
                      <v:textbox>
                        <w:txbxContent>
                          <w:p w:rsidR="00395658" w:rsidRPr="00614757" w:rsidRDefault="00395658" w:rsidP="00241900">
                            <w:pPr>
                              <w:rPr>
                                <w:sz w:val="20"/>
                                <w:szCs w:val="20"/>
                              </w:rPr>
                            </w:pPr>
                            <w:r>
                              <w:rPr>
                                <w:sz w:val="20"/>
                                <w:szCs w:val="20"/>
                              </w:rPr>
                              <w:t xml:space="preserve"> CHM</w:t>
                            </w:r>
                            <w:r>
                              <w:rPr>
                                <w:sz w:val="20"/>
                                <w:szCs w:val="20"/>
                              </w:rPr>
                              <w:br/>
                              <w:t>123L (1)</w:t>
                            </w:r>
                          </w:p>
                          <w:p w:rsidR="00395658" w:rsidRPr="00614757" w:rsidRDefault="00395658" w:rsidP="00241900">
                            <w:pPr>
                              <w:rPr>
                                <w:sz w:val="20"/>
                                <w:szCs w:val="20"/>
                              </w:rPr>
                            </w:pPr>
                          </w:p>
                        </w:txbxContent>
                      </v:textbox>
                    </v:shape>
                  </w:pict>
                </mc:Fallback>
              </mc:AlternateContent>
            </w:r>
          </w:p>
          <w:p w:rsidR="00241900" w:rsidRPr="00241900" w:rsidRDefault="00241900" w:rsidP="00241900"/>
          <w:p w:rsidR="00241900" w:rsidRPr="00241900" w:rsidRDefault="00241900" w:rsidP="00241900"/>
        </w:tc>
        <w:tc>
          <w:tcPr>
            <w:tcW w:w="1800" w:type="dxa"/>
          </w:tcPr>
          <w:p w:rsidR="00241900" w:rsidRPr="00241900" w:rsidRDefault="00241900" w:rsidP="00241900">
            <w:r w:rsidRPr="00241900">
              <w:rPr>
                <w:noProof/>
              </w:rPr>
              <mc:AlternateContent>
                <mc:Choice Requires="wps">
                  <w:drawing>
                    <wp:anchor distT="0" distB="0" distL="114300" distR="114300" simplePos="0" relativeHeight="252025856" behindDoc="0" locked="0" layoutInCell="1" allowOverlap="1" wp14:anchorId="1BC8D1E6" wp14:editId="02293375">
                      <wp:simplePos x="0" y="0"/>
                      <wp:positionH relativeFrom="column">
                        <wp:posOffset>127000</wp:posOffset>
                      </wp:positionH>
                      <wp:positionV relativeFrom="paragraph">
                        <wp:posOffset>113665</wp:posOffset>
                      </wp:positionV>
                      <wp:extent cx="690245" cy="393700"/>
                      <wp:effectExtent l="5080" t="12700" r="9525" b="12700"/>
                      <wp:wrapNone/>
                      <wp:docPr id="288"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245" cy="393700"/>
                              </a:xfrm>
                              <a:prstGeom prst="rect">
                                <a:avLst/>
                              </a:prstGeom>
                              <a:solidFill>
                                <a:srgbClr val="66FF33"/>
                              </a:solidFill>
                              <a:ln w="9525">
                                <a:solidFill>
                                  <a:srgbClr val="000000"/>
                                </a:solidFill>
                                <a:miter lim="800000"/>
                                <a:headEnd/>
                                <a:tailEnd/>
                              </a:ln>
                            </wps:spPr>
                            <wps:txbx>
                              <w:txbxContent>
                                <w:p w:rsidR="00395658" w:rsidRPr="00614757" w:rsidRDefault="00395658" w:rsidP="00241900">
                                  <w:pPr>
                                    <w:rPr>
                                      <w:sz w:val="20"/>
                                      <w:szCs w:val="20"/>
                                    </w:rPr>
                                  </w:pPr>
                                  <w:r>
                                    <w:rPr>
                                      <w:sz w:val="20"/>
                                      <w:szCs w:val="20"/>
                                    </w:rPr>
                                    <w:t xml:space="preserve"> CHM</w:t>
                                  </w:r>
                                  <w:r>
                                    <w:rPr>
                                      <w:sz w:val="20"/>
                                      <w:szCs w:val="20"/>
                                    </w:rPr>
                                    <w:br/>
                                    <w:t xml:space="preserve">124L (1) </w:t>
                                  </w:r>
                                </w:p>
                                <w:p w:rsidR="00395658" w:rsidRPr="00614757" w:rsidRDefault="00395658" w:rsidP="00241900">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BC8D1E6" id="Text Box 111" o:spid="_x0000_s1064" type="#_x0000_t202" style="position:absolute;margin-left:10pt;margin-top:8.95pt;width:54.35pt;height:31pt;z-index:25202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" fillcolor="#6f3">
                      <v:textbox>
                        <w:txbxContent>
                          <w:p w:rsidR="00395658" w:rsidRPr="00614757" w:rsidRDefault="00395658" w:rsidP="00241900">
                            <w:pPr>
                              <w:rPr>
                                <w:sz w:val="20"/>
                                <w:szCs w:val="20"/>
                              </w:rPr>
                            </w:pPr>
                            <w:r>
                              <w:rPr>
                                <w:sz w:val="20"/>
                                <w:szCs w:val="20"/>
                              </w:rPr>
                              <w:t xml:space="preserve"> CHM</w:t>
                            </w:r>
                            <w:r>
                              <w:rPr>
                                <w:sz w:val="20"/>
                                <w:szCs w:val="20"/>
                              </w:rPr>
                              <w:br/>
                              <w:t xml:space="preserve">124L (1) </w:t>
                            </w:r>
                          </w:p>
                          <w:p w:rsidR="00395658" w:rsidRPr="00614757" w:rsidRDefault="00395658" w:rsidP="00241900">
                            <w:pPr>
                              <w:rPr>
                                <w:sz w:val="20"/>
                                <w:szCs w:val="20"/>
                              </w:rPr>
                            </w:pPr>
                          </w:p>
                        </w:txbxContent>
                      </v:textbox>
                    </v:shape>
                  </w:pict>
                </mc:Fallback>
              </mc:AlternateContent>
            </w:r>
          </w:p>
        </w:tc>
        <w:tc>
          <w:tcPr>
            <w:tcW w:w="1800" w:type="dxa"/>
          </w:tcPr>
          <w:p w:rsidR="00241900" w:rsidRPr="00241900" w:rsidRDefault="00241900" w:rsidP="00241900">
            <w:r w:rsidRPr="00241900">
              <w:rPr>
                <w:noProof/>
              </w:rPr>
              <mc:AlternateContent>
                <mc:Choice Requires="wps">
                  <w:drawing>
                    <wp:anchor distT="0" distB="0" distL="114300" distR="114300" simplePos="0" relativeHeight="252030976" behindDoc="0" locked="0" layoutInCell="1" allowOverlap="1" wp14:anchorId="01A7CD40" wp14:editId="1D79B724">
                      <wp:simplePos x="0" y="0"/>
                      <wp:positionH relativeFrom="column">
                        <wp:posOffset>138430</wp:posOffset>
                      </wp:positionH>
                      <wp:positionV relativeFrom="paragraph">
                        <wp:posOffset>113665</wp:posOffset>
                      </wp:positionV>
                      <wp:extent cx="713105" cy="393700"/>
                      <wp:effectExtent l="5080" t="12700" r="5715" b="12700"/>
                      <wp:wrapNone/>
                      <wp:docPr id="289"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105" cy="393700"/>
                              </a:xfrm>
                              <a:prstGeom prst="rect">
                                <a:avLst/>
                              </a:prstGeom>
                              <a:solidFill>
                                <a:srgbClr val="66FF33"/>
                              </a:solidFill>
                              <a:ln w="9525">
                                <a:solidFill>
                                  <a:srgbClr val="000000"/>
                                </a:solidFill>
                                <a:miter lim="800000"/>
                                <a:headEnd/>
                                <a:tailEnd/>
                              </a:ln>
                            </wps:spPr>
                            <wps:txbx>
                              <w:txbxContent>
                                <w:p w:rsidR="00395658" w:rsidRDefault="00395658" w:rsidP="00241900">
                                  <w:r>
                                    <w:rPr>
                                      <w:sz w:val="20"/>
                                      <w:szCs w:val="20"/>
                                    </w:rPr>
                                    <w:t>CHM</w:t>
                                  </w:r>
                                  <w:r>
                                    <w:rPr>
                                      <w:sz w:val="20"/>
                                      <w:szCs w:val="20"/>
                                    </w:rPr>
                                    <w:br/>
                                    <w:t>313L (1)</w:t>
                                  </w:r>
                                  <w:r w:rsidRPr="00614757">
                                    <w:rPr>
                                      <w:sz w:val="20"/>
                                      <w:szCs w:val="20"/>
                                    </w:rPr>
                                    <w:t xml:space="preserve"> rom the document or the summary of an interesting point. You can position the text box anywhere in the document. Use the Text Box Tools tab to change the formatting of the pull quote text box.]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1A7CD40" id="Text Box 112" o:spid="_x0000_s1065" type="#_x0000_t202" style="position:absolute;margin-left:10.9pt;margin-top:8.95pt;width:56.15pt;height:31pt;z-index:25203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" fillcolor="#6f3">
                      <v:textbox>
                        <w:txbxContent>
                          <w:p w:rsidR="00395658" w:rsidRDefault="00395658" w:rsidP="00241900">
                            <w:r>
                              <w:rPr>
                                <w:sz w:val="20"/>
                                <w:szCs w:val="20"/>
                              </w:rPr>
                              <w:t>CHM</w:t>
                            </w:r>
                            <w:r>
                              <w:rPr>
                                <w:sz w:val="20"/>
                                <w:szCs w:val="20"/>
                              </w:rPr>
                              <w:br/>
                              <w:t>313L (1)</w:t>
                            </w:r>
                            <w:r w:rsidRPr="00614757">
                              <w:rPr>
                                <w:sz w:val="20"/>
                                <w:szCs w:val="20"/>
                              </w:rPr>
                              <w:t xml:space="preserve"> </w:t>
                            </w:r>
                            <w:proofErr w:type="spellStart"/>
                            <w:r w:rsidRPr="00614757">
                              <w:rPr>
                                <w:sz w:val="20"/>
                                <w:szCs w:val="20"/>
                              </w:rPr>
                              <w:t>rom</w:t>
                            </w:r>
                            <w:proofErr w:type="spellEnd"/>
                            <w:r w:rsidRPr="00614757">
                              <w:rPr>
                                <w:sz w:val="20"/>
                                <w:szCs w:val="20"/>
                              </w:rPr>
                              <w:t xml:space="preserve"> the document or the summary of an interesting point. You can position the text box anywhere in the document. Use the Text Box Tools tab to change the formatting of the pull quote text box.]</w:t>
                            </w:r>
                          </w:p>
                        </w:txbxContent>
                      </v:textbox>
                    </v:shape>
                  </w:pict>
                </mc:Fallback>
              </mc:AlternateContent>
            </w:r>
            <w:r w:rsidRPr="00241900">
              <w:rPr>
                <w:noProof/>
              </w:rPr>
              <mc:AlternateContent>
                <mc:Choice Requires="wps">
                  <w:drawing>
                    <wp:anchor distT="0" distB="0" distL="114300" distR="114300" simplePos="0" relativeHeight="252033024" behindDoc="0" locked="0" layoutInCell="1" allowOverlap="1" wp14:anchorId="6173B4F7" wp14:editId="2EF24D13">
                      <wp:simplePos x="0" y="0"/>
                      <wp:positionH relativeFrom="column">
                        <wp:posOffset>138430</wp:posOffset>
                      </wp:positionH>
                      <wp:positionV relativeFrom="paragraph">
                        <wp:posOffset>720090</wp:posOffset>
                      </wp:positionV>
                      <wp:extent cx="636905" cy="393700"/>
                      <wp:effectExtent l="5080" t="9525" r="5715" b="6350"/>
                      <wp:wrapNone/>
                      <wp:docPr id="290"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905" cy="393700"/>
                              </a:xfrm>
                              <a:prstGeom prst="rect">
                                <a:avLst/>
                              </a:prstGeom>
                              <a:solidFill>
                                <a:srgbClr val="FF66FF"/>
                              </a:solidFill>
                              <a:ln w="9525">
                                <a:solidFill>
                                  <a:srgbClr val="000000"/>
                                </a:solidFill>
                                <a:miter lim="800000"/>
                                <a:headEnd/>
                                <a:tailEnd/>
                              </a:ln>
                            </wps:spPr>
                            <wps:txbx>
                              <w:txbxContent>
                                <w:p w:rsidR="00395658" w:rsidRDefault="00395658" w:rsidP="00241900">
                                  <w:r>
                                    <w:rPr>
                                      <w:sz w:val="20"/>
                                      <w:szCs w:val="20"/>
                                    </w:rPr>
                                    <w:t>MTH</w:t>
                                  </w:r>
                                  <w:r>
                                    <w:rPr>
                                      <w:sz w:val="20"/>
                                      <w:szCs w:val="20"/>
                                    </w:rPr>
                                    <w:br/>
                                    <w:t>218 (4)</w:t>
                                  </w:r>
                                  <w:r w:rsidRPr="00614757">
                                    <w:rPr>
                                      <w:sz w:val="20"/>
                                      <w:szCs w:val="20"/>
                                    </w:rPr>
                                    <w:t xml:space="preserve"> rom the document or the summary of an interesting point. You can position the text box anywhere in the document. Use the Text Box Tools tab to change the formatting of the pull quote text box.]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173B4F7" id="Text Box 113" o:spid="_x0000_s1066" type="#_x0000_t202" style="position:absolute;margin-left:10.9pt;margin-top:56.7pt;width:50.15pt;height:31pt;z-index:25203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" fillcolor="#f6f">
                      <v:textbox>
                        <w:txbxContent>
                          <w:p w:rsidR="00395658" w:rsidRDefault="00395658" w:rsidP="00241900">
                            <w:r>
                              <w:rPr>
                                <w:sz w:val="20"/>
                                <w:szCs w:val="20"/>
                              </w:rPr>
                              <w:t>MTH</w:t>
                            </w:r>
                            <w:r>
                              <w:rPr>
                                <w:sz w:val="20"/>
                                <w:szCs w:val="20"/>
                              </w:rPr>
                              <w:br/>
                              <w:t>218 (4)</w:t>
                            </w:r>
                            <w:r w:rsidRPr="00614757">
                              <w:rPr>
                                <w:sz w:val="20"/>
                                <w:szCs w:val="20"/>
                              </w:rPr>
                              <w:t xml:space="preserve"> </w:t>
                            </w:r>
                            <w:proofErr w:type="spellStart"/>
                            <w:r w:rsidRPr="00614757">
                              <w:rPr>
                                <w:sz w:val="20"/>
                                <w:szCs w:val="20"/>
                              </w:rPr>
                              <w:t>rom</w:t>
                            </w:r>
                            <w:proofErr w:type="spellEnd"/>
                            <w:r w:rsidRPr="00614757">
                              <w:rPr>
                                <w:sz w:val="20"/>
                                <w:szCs w:val="20"/>
                              </w:rPr>
                              <w:t xml:space="preserve"> the document or the summary of an interesting point. You can position the text box anywhere in the document. Use the Text Box Tools tab to change the formatting of the pull quote text box.]</w:t>
                            </w:r>
                          </w:p>
                        </w:txbxContent>
                      </v:textbox>
                    </v:shape>
                  </w:pict>
                </mc:Fallback>
              </mc:AlternateContent>
            </w:r>
          </w:p>
        </w:tc>
        <w:tc>
          <w:tcPr>
            <w:tcW w:w="1800" w:type="dxa"/>
          </w:tcPr>
          <w:p w:rsidR="00241900" w:rsidRPr="00241900" w:rsidRDefault="00241900" w:rsidP="00241900">
            <w:r w:rsidRPr="00241900">
              <w:rPr>
                <w:noProof/>
              </w:rPr>
              <mc:AlternateContent>
                <mc:Choice Requires="wps">
                  <w:drawing>
                    <wp:anchor distT="0" distB="0" distL="114300" distR="114300" simplePos="0" relativeHeight="252066816" behindDoc="0" locked="0" layoutInCell="1" allowOverlap="1" wp14:anchorId="20838BE6" wp14:editId="719AC0A8">
                      <wp:simplePos x="0" y="0"/>
                      <wp:positionH relativeFrom="column">
                        <wp:posOffset>149860</wp:posOffset>
                      </wp:positionH>
                      <wp:positionV relativeFrom="paragraph">
                        <wp:posOffset>82550</wp:posOffset>
                      </wp:positionV>
                      <wp:extent cx="703580" cy="393700"/>
                      <wp:effectExtent l="5080" t="10160" r="5715" b="5715"/>
                      <wp:wrapNone/>
                      <wp:docPr id="291"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580" cy="393700"/>
                              </a:xfrm>
                              <a:prstGeom prst="rect">
                                <a:avLst/>
                              </a:prstGeom>
                              <a:solidFill>
                                <a:srgbClr val="66FF33"/>
                              </a:solidFill>
                              <a:ln w="9525">
                                <a:solidFill>
                                  <a:srgbClr val="000000"/>
                                </a:solidFill>
                                <a:miter lim="800000"/>
                                <a:headEnd/>
                                <a:tailEnd/>
                              </a:ln>
                            </wps:spPr>
                            <wps:txbx>
                              <w:txbxContent>
                                <w:p w:rsidR="00395658" w:rsidRDefault="00395658" w:rsidP="00241900">
                                  <w:r>
                                    <w:rPr>
                                      <w:sz w:val="20"/>
                                      <w:szCs w:val="20"/>
                                    </w:rPr>
                                    <w:t>CHM</w:t>
                                  </w:r>
                                  <w:r>
                                    <w:rPr>
                                      <w:sz w:val="20"/>
                                      <w:szCs w:val="20"/>
                                    </w:rPr>
                                    <w:br/>
                                    <w:t>314L (1)</w:t>
                                  </w:r>
                                  <w:r w:rsidRPr="00614757">
                                    <w:rPr>
                                      <w:sz w:val="20"/>
                                      <w:szCs w:val="20"/>
                                    </w:rPr>
                                    <w:t xml:space="preserve"> document or the summary of an interesting point. You can position the text box anywhere in the document. Use the Text Box Tools tab to change the formatting of the pull quote text box.]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0838BE6" id="Text Box 114" o:spid="_x0000_s1067" type="#_x0000_t202" style="position:absolute;margin-left:11.8pt;margin-top:6.5pt;width:55.4pt;height:31pt;z-index:25206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" fillcolor="#6f3">
                      <v:textbox>
                        <w:txbxContent>
                          <w:p w:rsidR="00395658" w:rsidRDefault="00395658" w:rsidP="00241900">
                            <w:r>
                              <w:rPr>
                                <w:sz w:val="20"/>
                                <w:szCs w:val="20"/>
                              </w:rPr>
                              <w:t>CHM</w:t>
                            </w:r>
                            <w:r>
                              <w:rPr>
                                <w:sz w:val="20"/>
                                <w:szCs w:val="20"/>
                              </w:rPr>
                              <w:br/>
                              <w:t>314L (1)</w:t>
                            </w:r>
                            <w:r w:rsidRPr="00614757">
                              <w:rPr>
                                <w:sz w:val="20"/>
                                <w:szCs w:val="20"/>
                              </w:rPr>
                              <w:t xml:space="preserve"> document or the summary of an interesting point. You can position the text box anywhere in the document. Use the Text Box Tools tab to change the formatting of the pull quote text box.]</w:t>
                            </w:r>
                          </w:p>
                        </w:txbxContent>
                      </v:textbox>
                    </v:shape>
                  </w:pict>
                </mc:Fallback>
              </mc:AlternateContent>
            </w:r>
          </w:p>
        </w:tc>
        <w:tc>
          <w:tcPr>
            <w:tcW w:w="1800" w:type="dxa"/>
          </w:tcPr>
          <w:p w:rsidR="00241900" w:rsidRPr="00241900" w:rsidRDefault="00241900" w:rsidP="00241900"/>
        </w:tc>
        <w:tc>
          <w:tcPr>
            <w:tcW w:w="1800" w:type="dxa"/>
          </w:tcPr>
          <w:p w:rsidR="00241900" w:rsidRPr="00241900" w:rsidRDefault="00241900" w:rsidP="00241900">
            <w:r w:rsidRPr="00241900">
              <w:rPr>
                <w:noProof/>
              </w:rPr>
              <mc:AlternateContent>
                <mc:Choice Requires="wps">
                  <w:drawing>
                    <wp:anchor distT="0" distB="0" distL="114300" distR="114300" simplePos="0" relativeHeight="252062720" behindDoc="0" locked="0" layoutInCell="1" allowOverlap="1" wp14:anchorId="58DDDF85" wp14:editId="52D4E022">
                      <wp:simplePos x="0" y="0"/>
                      <wp:positionH relativeFrom="column">
                        <wp:posOffset>153670</wp:posOffset>
                      </wp:positionH>
                      <wp:positionV relativeFrom="paragraph">
                        <wp:posOffset>113665</wp:posOffset>
                      </wp:positionV>
                      <wp:extent cx="705485" cy="393700"/>
                      <wp:effectExtent l="5080" t="12700" r="13335" b="12700"/>
                      <wp:wrapNone/>
                      <wp:docPr id="292"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485" cy="393700"/>
                              </a:xfrm>
                              <a:prstGeom prst="rect">
                                <a:avLst/>
                              </a:prstGeom>
                              <a:solidFill>
                                <a:srgbClr val="FFFF66"/>
                              </a:solidFill>
                              <a:ln w="9525">
                                <a:solidFill>
                                  <a:srgbClr val="000000"/>
                                </a:solidFill>
                                <a:miter lim="800000"/>
                                <a:headEnd/>
                                <a:tailEnd/>
                              </a:ln>
                            </wps:spPr>
                            <wps:txbx>
                              <w:txbxContent>
                                <w:p w:rsidR="00395658" w:rsidRDefault="00395658" w:rsidP="00241900">
                                  <w:r>
                                    <w:rPr>
                                      <w:sz w:val="20"/>
                                      <w:szCs w:val="20"/>
                                    </w:rPr>
                                    <w:t>CME</w:t>
                                  </w:r>
                                  <w:r>
                                    <w:rPr>
                                      <w:sz w:val="20"/>
                                      <w:szCs w:val="20"/>
                                    </w:rPr>
                                    <w:br/>
                                    <w:t>326L (2)</w:t>
                                  </w:r>
                                  <w:r w:rsidRPr="00614757">
                                    <w:rPr>
                                      <w:sz w:val="20"/>
                                      <w:szCs w:val="20"/>
                                    </w:rPr>
                                    <w:t xml:space="preserve"> document or the summary of an interesting point. You can position the text box anywhere in the document. Use the Text Box Tools tab to change the formatting of the pull quote text box.]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8DDDF85" id="Text Box 115" o:spid="_x0000_s1068" type="#_x0000_t202" style="position:absolute;margin-left:12.1pt;margin-top:8.95pt;width:55.55pt;height:31pt;z-index:25206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" fillcolor="#ff6">
                      <v:textbox>
                        <w:txbxContent>
                          <w:p w:rsidR="00395658" w:rsidRDefault="00395658" w:rsidP="00241900">
                            <w:r>
                              <w:rPr>
                                <w:sz w:val="20"/>
                                <w:szCs w:val="20"/>
                              </w:rPr>
                              <w:t>CME</w:t>
                            </w:r>
                            <w:r>
                              <w:rPr>
                                <w:sz w:val="20"/>
                                <w:szCs w:val="20"/>
                              </w:rPr>
                              <w:br/>
                              <w:t>326L (2)</w:t>
                            </w:r>
                            <w:r w:rsidRPr="00614757">
                              <w:rPr>
                                <w:sz w:val="20"/>
                                <w:szCs w:val="20"/>
                              </w:rPr>
                              <w:t xml:space="preserve"> document or the summary of an interesting point. You can position the text box anywhere in the document. Use the Text Box Tools tab to change the formatting of the pull quote text box.]</w:t>
                            </w:r>
                          </w:p>
                        </w:txbxContent>
                      </v:textbox>
                    </v:shape>
                  </w:pict>
                </mc:Fallback>
              </mc:AlternateContent>
            </w:r>
          </w:p>
        </w:tc>
        <w:tc>
          <w:tcPr>
            <w:tcW w:w="1800" w:type="dxa"/>
          </w:tcPr>
          <w:p w:rsidR="00241900" w:rsidRPr="00241900" w:rsidRDefault="00241900" w:rsidP="00241900">
            <w:r w:rsidRPr="00241900">
              <w:rPr>
                <w:noProof/>
              </w:rPr>
              <mc:AlternateContent>
                <mc:Choice Requires="wps">
                  <w:drawing>
                    <wp:anchor distT="0" distB="0" distL="114300" distR="114300" simplePos="0" relativeHeight="252132352" behindDoc="0" locked="0" layoutInCell="1" allowOverlap="1" wp14:anchorId="4BA76AFE" wp14:editId="70C068AA">
                      <wp:simplePos x="0" y="0"/>
                      <wp:positionH relativeFrom="column">
                        <wp:posOffset>-64770</wp:posOffset>
                      </wp:positionH>
                      <wp:positionV relativeFrom="paragraph">
                        <wp:posOffset>297180</wp:posOffset>
                      </wp:positionV>
                      <wp:extent cx="66675" cy="0"/>
                      <wp:effectExtent l="13335" t="5715" r="5715" b="13335"/>
                      <wp:wrapNone/>
                      <wp:docPr id="293" name="AutoShap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B8A9348" id="AutoShape 116" o:spid="_x0000_s1026" type="#_x0000_t32" style="position:absolute;margin-left:-5.1pt;margin-top:23.4pt;width:5.25pt;height:0;z-index:25213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"/>
                  </w:pict>
                </mc:Fallback>
              </mc:AlternateContent>
            </w:r>
            <w:r w:rsidRPr="00241900">
              <w:rPr>
                <w:noProof/>
              </w:rPr>
              <mc:AlternateContent>
                <mc:Choice Requires="wps">
                  <w:drawing>
                    <wp:anchor distT="0" distB="0" distL="114300" distR="114300" simplePos="0" relativeHeight="252058624" behindDoc="0" locked="0" layoutInCell="1" allowOverlap="1" wp14:anchorId="207C2C29" wp14:editId="56B6D1AC">
                      <wp:simplePos x="0" y="0"/>
                      <wp:positionH relativeFrom="column">
                        <wp:posOffset>1905</wp:posOffset>
                      </wp:positionH>
                      <wp:positionV relativeFrom="paragraph">
                        <wp:posOffset>113665</wp:posOffset>
                      </wp:positionV>
                      <wp:extent cx="714375" cy="393700"/>
                      <wp:effectExtent l="13335" t="12700" r="5715" b="12700"/>
                      <wp:wrapNone/>
                      <wp:docPr id="294"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393700"/>
                              </a:xfrm>
                              <a:prstGeom prst="rect">
                                <a:avLst/>
                              </a:prstGeom>
                              <a:solidFill>
                                <a:srgbClr val="FFFF66"/>
                              </a:solidFill>
                              <a:ln w="9525">
                                <a:solidFill>
                                  <a:srgbClr val="000000"/>
                                </a:solidFill>
                                <a:miter lim="800000"/>
                                <a:headEnd/>
                                <a:tailEnd/>
                              </a:ln>
                            </wps:spPr>
                            <wps:txbx>
                              <w:txbxContent>
                                <w:p w:rsidR="00395658" w:rsidRDefault="00395658" w:rsidP="00241900">
                                  <w:r>
                                    <w:rPr>
                                      <w:sz w:val="20"/>
                                      <w:szCs w:val="20"/>
                                    </w:rPr>
                                    <w:t>CME</w:t>
                                  </w:r>
                                  <w:r>
                                    <w:rPr>
                                      <w:sz w:val="20"/>
                                      <w:szCs w:val="20"/>
                                    </w:rPr>
                                    <w:br/>
                                    <w:t>430 (3)</w:t>
                                  </w:r>
                                  <w:r w:rsidRPr="00614757">
                                    <w:rPr>
                                      <w:sz w:val="20"/>
                                      <w:szCs w:val="20"/>
                                    </w:rPr>
                                    <w:t xml:space="preserve"> document or the summary of an interesting point. You can position the text box anywhere in the document. Use the Text Box Tools tab to change the formatting of the pull quote text box.]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07C2C29" id="Text Box 117" o:spid="_x0000_s1069" type="#_x0000_t202" style="position:absolute;margin-left:.15pt;margin-top:8.95pt;width:56.25pt;height:31pt;z-index:25205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" fillcolor="#ff6">
                      <v:textbox>
                        <w:txbxContent>
                          <w:p w:rsidR="00395658" w:rsidRDefault="00395658" w:rsidP="00241900">
                            <w:r>
                              <w:rPr>
                                <w:sz w:val="20"/>
                                <w:szCs w:val="20"/>
                              </w:rPr>
                              <w:t>CME</w:t>
                            </w:r>
                            <w:r>
                              <w:rPr>
                                <w:sz w:val="20"/>
                                <w:szCs w:val="20"/>
                              </w:rPr>
                              <w:br/>
                              <w:t>430 (3)</w:t>
                            </w:r>
                            <w:r w:rsidRPr="00614757">
                              <w:rPr>
                                <w:sz w:val="20"/>
                                <w:szCs w:val="20"/>
                              </w:rPr>
                              <w:t xml:space="preserve"> document or the summary of an interesting point. You can position the text box anywhere in the document. Use the Text Box Tools tab to change the formatting of the pull quote text box.]</w:t>
                            </w:r>
                          </w:p>
                        </w:txbxContent>
                      </v:textbox>
                    </v:shape>
                  </w:pict>
                </mc:Fallback>
              </mc:AlternateContent>
            </w:r>
            <w:r w:rsidRPr="00241900">
              <w:rPr>
                <w:noProof/>
              </w:rPr>
              <mc:AlternateContent>
                <mc:Choice Requires="wps">
                  <w:drawing>
                    <wp:anchor distT="0" distB="0" distL="114300" distR="114300" simplePos="0" relativeHeight="252120064" behindDoc="0" locked="0" layoutInCell="1" allowOverlap="1" wp14:anchorId="3E9696D7" wp14:editId="32258A67">
                      <wp:simplePos x="0" y="0"/>
                      <wp:positionH relativeFrom="column">
                        <wp:posOffset>922655</wp:posOffset>
                      </wp:positionH>
                      <wp:positionV relativeFrom="paragraph">
                        <wp:posOffset>389890</wp:posOffset>
                      </wp:positionV>
                      <wp:extent cx="572770" cy="635"/>
                      <wp:effectExtent l="10160" t="12700" r="7620" b="15240"/>
                      <wp:wrapNone/>
                      <wp:docPr id="295" name="AutoShap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770" cy="63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44DE130" id="AutoShape 118" o:spid="_x0000_s1026" type="#_x0000_t32" style="position:absolute;margin-left:72.65pt;margin-top:30.7pt;width:45.1pt;height:.05pt;z-index:25212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" strokeweight="1pt"/>
                  </w:pict>
                </mc:Fallback>
              </mc:AlternateContent>
            </w:r>
            <w:r w:rsidRPr="00241900">
              <w:rPr>
                <w:noProof/>
              </w:rPr>
              <mc:AlternateContent>
                <mc:Choice Requires="wps">
                  <w:drawing>
                    <wp:anchor distT="0" distB="0" distL="114300" distR="114300" simplePos="0" relativeHeight="252119040" behindDoc="0" locked="0" layoutInCell="1" allowOverlap="1" wp14:anchorId="653B5227" wp14:editId="2FCB9FF9">
                      <wp:simplePos x="0" y="0"/>
                      <wp:positionH relativeFrom="column">
                        <wp:posOffset>716280</wp:posOffset>
                      </wp:positionH>
                      <wp:positionV relativeFrom="paragraph">
                        <wp:posOffset>389890</wp:posOffset>
                      </wp:positionV>
                      <wp:extent cx="111125" cy="0"/>
                      <wp:effectExtent l="13335" t="12700" r="8890" b="6350"/>
                      <wp:wrapNone/>
                      <wp:docPr id="296" name="AutoShap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12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EBEBD71" id="AutoShape 119" o:spid="_x0000_s1026" type="#_x0000_t32" style="position:absolute;margin-left:56.4pt;margin-top:30.7pt;width:8.75pt;height:0;z-index:25211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" strokeweight="1pt"/>
                  </w:pict>
                </mc:Fallback>
              </mc:AlternateContent>
            </w:r>
          </w:p>
        </w:tc>
        <w:tc>
          <w:tcPr>
            <w:tcW w:w="1800" w:type="dxa"/>
          </w:tcPr>
          <w:p w:rsidR="00241900" w:rsidRPr="00241900" w:rsidRDefault="00241900" w:rsidP="00241900"/>
        </w:tc>
      </w:tr>
      <w:tr w:rsidR="00241900" w:rsidRPr="00241900" w:rsidTr="00EC387D">
        <w:tc>
          <w:tcPr>
            <w:tcW w:w="1800" w:type="dxa"/>
          </w:tcPr>
          <w:p w:rsidR="00241900" w:rsidRPr="00241900" w:rsidRDefault="00241900" w:rsidP="00241900">
            <w:r w:rsidRPr="00241900">
              <w:rPr>
                <w:noProof/>
              </w:rPr>
              <mc:AlternateContent>
                <mc:Choice Requires="wps">
                  <w:drawing>
                    <wp:anchor distT="0" distB="0" distL="114300" distR="114300" simplePos="0" relativeHeight="252021760" behindDoc="0" locked="0" layoutInCell="1" allowOverlap="1" wp14:anchorId="31C4EC53" wp14:editId="6AAAEFF6">
                      <wp:simplePos x="0" y="0"/>
                      <wp:positionH relativeFrom="column">
                        <wp:posOffset>66675</wp:posOffset>
                      </wp:positionH>
                      <wp:positionV relativeFrom="paragraph">
                        <wp:posOffset>118110</wp:posOffset>
                      </wp:positionV>
                      <wp:extent cx="600075" cy="393700"/>
                      <wp:effectExtent l="13335" t="9525" r="5715" b="6350"/>
                      <wp:wrapNone/>
                      <wp:docPr id="297"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393700"/>
                              </a:xfrm>
                              <a:prstGeom prst="rect">
                                <a:avLst/>
                              </a:prstGeom>
                              <a:solidFill>
                                <a:srgbClr val="FF66FF"/>
                              </a:solidFill>
                              <a:ln w="9525">
                                <a:solidFill>
                                  <a:srgbClr val="000000"/>
                                </a:solidFill>
                                <a:miter lim="800000"/>
                                <a:headEnd/>
                                <a:tailEnd/>
                              </a:ln>
                            </wps:spPr>
                            <wps:txbx>
                              <w:txbxContent>
                                <w:p w:rsidR="00395658" w:rsidRPr="00614757" w:rsidRDefault="00395658" w:rsidP="00241900">
                                  <w:pPr>
                                    <w:rPr>
                                      <w:sz w:val="20"/>
                                      <w:szCs w:val="20"/>
                                    </w:rPr>
                                  </w:pPr>
                                  <w:r>
                                    <w:rPr>
                                      <w:sz w:val="20"/>
                                      <w:szCs w:val="20"/>
                                    </w:rPr>
                                    <w:t xml:space="preserve"> MTH </w:t>
                                  </w:r>
                                  <w:r>
                                    <w:rPr>
                                      <w:sz w:val="20"/>
                                      <w:szCs w:val="20"/>
                                    </w:rPr>
                                    <w:br/>
                                    <w:t>168 (4)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1C4EC53" id="Text Box 120" o:spid="_x0000_s1070" type="#_x0000_t202" style="position:absolute;margin-left:5.25pt;margin-top:9.3pt;width:47.25pt;height:31pt;z-index:25202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" fillcolor="#f6f">
                      <v:textbox>
                        <w:txbxContent>
                          <w:p w:rsidR="00395658" w:rsidRPr="00614757" w:rsidRDefault="00395658" w:rsidP="00241900">
                            <w:pPr>
                              <w:rPr>
                                <w:sz w:val="20"/>
                                <w:szCs w:val="20"/>
                              </w:rPr>
                            </w:pPr>
                            <w:r>
                              <w:rPr>
                                <w:sz w:val="20"/>
                                <w:szCs w:val="20"/>
                              </w:rPr>
                              <w:t xml:space="preserve"> MTH </w:t>
                            </w:r>
                            <w:r>
                              <w:rPr>
                                <w:sz w:val="20"/>
                                <w:szCs w:val="20"/>
                              </w:rPr>
                              <w:br/>
                              <w:t>168 (4)</w:t>
                            </w:r>
                          </w:p>
                        </w:txbxContent>
                      </v:textbox>
                    </v:shape>
                  </w:pict>
                </mc:Fallback>
              </mc:AlternateContent>
            </w:r>
          </w:p>
          <w:p w:rsidR="00241900" w:rsidRPr="00241900" w:rsidRDefault="00241900" w:rsidP="00241900">
            <w:pPr>
              <w:spacing w:before="120"/>
            </w:pPr>
            <w:r w:rsidRPr="00241900">
              <w:rPr>
                <w:noProof/>
              </w:rPr>
              <mc:AlternateContent>
                <mc:Choice Requires="wps">
                  <w:drawing>
                    <wp:anchor distT="0" distB="0" distL="114300" distR="114300" simplePos="0" relativeHeight="252075008" behindDoc="0" locked="0" layoutInCell="1" allowOverlap="1" wp14:anchorId="3AC498F8" wp14:editId="232D2B73">
                      <wp:simplePos x="0" y="0"/>
                      <wp:positionH relativeFrom="column">
                        <wp:posOffset>666750</wp:posOffset>
                      </wp:positionH>
                      <wp:positionV relativeFrom="paragraph">
                        <wp:posOffset>149860</wp:posOffset>
                      </wp:positionV>
                      <wp:extent cx="620395" cy="0"/>
                      <wp:effectExtent l="13335" t="6985" r="13970" b="12065"/>
                      <wp:wrapNone/>
                      <wp:docPr id="298" name="AutoShap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39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71EA284" id="AutoShape 121" o:spid="_x0000_s1026" type="#_x0000_t32" style="position:absolute;margin-left:52.5pt;margin-top:11.8pt;width:48.85pt;height:0;z-index:25207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" strokeweight="1pt"/>
                  </w:pict>
                </mc:Fallback>
              </mc:AlternateContent>
            </w:r>
          </w:p>
          <w:p w:rsidR="00241900" w:rsidRPr="00241900" w:rsidRDefault="00241900" w:rsidP="00241900"/>
        </w:tc>
        <w:tc>
          <w:tcPr>
            <w:tcW w:w="1800" w:type="dxa"/>
          </w:tcPr>
          <w:p w:rsidR="00241900" w:rsidRPr="00241900" w:rsidRDefault="00241900" w:rsidP="00241900">
            <w:r w:rsidRPr="00241900">
              <w:rPr>
                <w:noProof/>
              </w:rPr>
              <mc:AlternateContent>
                <mc:Choice Requires="wps">
                  <w:drawing>
                    <wp:anchor distT="0" distB="0" distL="114300" distR="114300" simplePos="0" relativeHeight="252076032" behindDoc="0" locked="0" layoutInCell="1" allowOverlap="1" wp14:anchorId="16E8ADF3" wp14:editId="77660E94">
                      <wp:simplePos x="0" y="0"/>
                      <wp:positionH relativeFrom="column">
                        <wp:posOffset>763905</wp:posOffset>
                      </wp:positionH>
                      <wp:positionV relativeFrom="paragraph">
                        <wp:posOffset>325120</wp:posOffset>
                      </wp:positionV>
                      <wp:extent cx="534670" cy="0"/>
                      <wp:effectExtent l="13335" t="6985" r="13970" b="12065"/>
                      <wp:wrapNone/>
                      <wp:docPr id="299" name="AutoShap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467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1508AD7" id="AutoShape 122" o:spid="_x0000_s1026" type="#_x0000_t32" style="position:absolute;margin-left:60.15pt;margin-top:25.6pt;width:42.1pt;height:0;z-index:25207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" strokeweight="1pt"/>
                  </w:pict>
                </mc:Fallback>
              </mc:AlternateContent>
            </w:r>
            <w:r w:rsidRPr="00241900">
              <w:rPr>
                <w:noProof/>
              </w:rPr>
              <mc:AlternateContent>
                <mc:Choice Requires="wps">
                  <w:drawing>
                    <wp:anchor distT="0" distB="0" distL="114300" distR="114300" simplePos="0" relativeHeight="252026880" behindDoc="0" locked="0" layoutInCell="1" allowOverlap="1" wp14:anchorId="214A32A9" wp14:editId="368650A4">
                      <wp:simplePos x="0" y="0"/>
                      <wp:positionH relativeFrom="column">
                        <wp:posOffset>127000</wp:posOffset>
                      </wp:positionH>
                      <wp:positionV relativeFrom="paragraph">
                        <wp:posOffset>118110</wp:posOffset>
                      </wp:positionV>
                      <wp:extent cx="636905" cy="393700"/>
                      <wp:effectExtent l="5080" t="9525" r="5715" b="6350"/>
                      <wp:wrapNone/>
                      <wp:docPr id="300"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905" cy="393700"/>
                              </a:xfrm>
                              <a:prstGeom prst="rect">
                                <a:avLst/>
                              </a:prstGeom>
                              <a:solidFill>
                                <a:srgbClr val="FF66FF"/>
                              </a:solidFill>
                              <a:ln w="9525">
                                <a:solidFill>
                                  <a:srgbClr val="000000"/>
                                </a:solidFill>
                                <a:miter lim="800000"/>
                                <a:headEnd/>
                                <a:tailEnd/>
                              </a:ln>
                            </wps:spPr>
                            <wps:txbx>
                              <w:txbxContent>
                                <w:p w:rsidR="00395658" w:rsidRPr="00614757" w:rsidRDefault="00395658" w:rsidP="00241900">
                                  <w:pPr>
                                    <w:rPr>
                                      <w:sz w:val="20"/>
                                      <w:szCs w:val="20"/>
                                    </w:rPr>
                                  </w:pPr>
                                  <w:r>
                                    <w:rPr>
                                      <w:sz w:val="20"/>
                                      <w:szCs w:val="20"/>
                                    </w:rPr>
                                    <w:t xml:space="preserve"> MTH </w:t>
                                  </w:r>
                                  <w:r>
                                    <w:rPr>
                                      <w:sz w:val="20"/>
                                      <w:szCs w:val="20"/>
                                    </w:rPr>
                                    <w:br/>
                                    <w:t>169 (4)</w:t>
                                  </w:r>
                                </w:p>
                                <w:p w:rsidR="00395658" w:rsidRPr="00614757" w:rsidRDefault="00395658" w:rsidP="00241900">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14A32A9" id="Text Box 123" o:spid="_x0000_s1071" type="#_x0000_t202" style="position:absolute;margin-left:10pt;margin-top:9.3pt;width:50.15pt;height:31pt;z-index:25202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" fillcolor="#f6f">
                      <v:textbox>
                        <w:txbxContent>
                          <w:p w:rsidR="00395658" w:rsidRPr="00614757" w:rsidRDefault="00395658" w:rsidP="00241900">
                            <w:pPr>
                              <w:rPr>
                                <w:sz w:val="20"/>
                                <w:szCs w:val="20"/>
                              </w:rPr>
                            </w:pPr>
                            <w:r>
                              <w:rPr>
                                <w:sz w:val="20"/>
                                <w:szCs w:val="20"/>
                              </w:rPr>
                              <w:t xml:space="preserve"> MTH </w:t>
                            </w:r>
                            <w:r>
                              <w:rPr>
                                <w:sz w:val="20"/>
                                <w:szCs w:val="20"/>
                              </w:rPr>
                              <w:br/>
                              <w:t>169 (4)</w:t>
                            </w:r>
                          </w:p>
                          <w:p w:rsidR="00395658" w:rsidRPr="00614757" w:rsidRDefault="00395658" w:rsidP="00241900">
                            <w:pPr>
                              <w:rPr>
                                <w:sz w:val="20"/>
                                <w:szCs w:val="20"/>
                              </w:rPr>
                            </w:pPr>
                          </w:p>
                        </w:txbxContent>
                      </v:textbox>
                    </v:shape>
                  </w:pict>
                </mc:Fallback>
              </mc:AlternateContent>
            </w:r>
            <w:r w:rsidRPr="00241900">
              <w:rPr>
                <w:noProof/>
              </w:rPr>
              <mc:AlternateContent>
                <mc:Choice Requires="wps">
                  <w:drawing>
                    <wp:anchor distT="0" distB="0" distL="114300" distR="114300" simplePos="0" relativeHeight="252027904" behindDoc="0" locked="0" layoutInCell="1" allowOverlap="1" wp14:anchorId="59D075D9" wp14:editId="2D45F09B">
                      <wp:simplePos x="0" y="0"/>
                      <wp:positionH relativeFrom="column">
                        <wp:posOffset>127000</wp:posOffset>
                      </wp:positionH>
                      <wp:positionV relativeFrom="paragraph">
                        <wp:posOffset>734695</wp:posOffset>
                      </wp:positionV>
                      <wp:extent cx="636905" cy="393700"/>
                      <wp:effectExtent l="5080" t="6985" r="5715" b="8890"/>
                      <wp:wrapNone/>
                      <wp:docPr id="301"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905" cy="393700"/>
                              </a:xfrm>
                              <a:prstGeom prst="rect">
                                <a:avLst/>
                              </a:prstGeom>
                              <a:solidFill>
                                <a:srgbClr val="FFFFFF"/>
                              </a:solidFill>
                              <a:ln w="9525">
                                <a:solidFill>
                                  <a:srgbClr val="000000"/>
                                </a:solidFill>
                                <a:miter lim="800000"/>
                                <a:headEnd/>
                                <a:tailEnd/>
                              </a:ln>
                            </wps:spPr>
                            <wps:txbx>
                              <w:txbxContent>
                                <w:p w:rsidR="00395658" w:rsidRPr="00614757" w:rsidRDefault="00395658" w:rsidP="00241900">
                                  <w:pPr>
                                    <w:rPr>
                                      <w:sz w:val="20"/>
                                      <w:szCs w:val="20"/>
                                    </w:rPr>
                                  </w:pPr>
                                  <w:r>
                                    <w:rPr>
                                      <w:sz w:val="20"/>
                                      <w:szCs w:val="20"/>
                                    </w:rPr>
                                    <w:t xml:space="preserve">EGR </w:t>
                                  </w:r>
                                  <w:r>
                                    <w:rPr>
                                      <w:sz w:val="20"/>
                                      <w:szCs w:val="20"/>
                                    </w:rPr>
                                    <w:br/>
                                    <w:t>100 (0)</w:t>
                                  </w:r>
                                </w:p>
                                <w:p w:rsidR="00395658" w:rsidRPr="00614757" w:rsidRDefault="00395658" w:rsidP="00241900">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9D075D9" id="Text Box 124" o:spid="_x0000_s1072" type="#_x0000_t202" style="position:absolute;margin-left:10pt;margin-top:57.85pt;width:50.15pt;height:31pt;z-index:25202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">
                      <v:textbox>
                        <w:txbxContent>
                          <w:p w:rsidR="00395658" w:rsidRPr="00614757" w:rsidRDefault="00395658" w:rsidP="00241900">
                            <w:pPr>
                              <w:rPr>
                                <w:sz w:val="20"/>
                                <w:szCs w:val="20"/>
                              </w:rPr>
                            </w:pPr>
                            <w:r>
                              <w:rPr>
                                <w:sz w:val="20"/>
                                <w:szCs w:val="20"/>
                              </w:rPr>
                              <w:t xml:space="preserve">EGR </w:t>
                            </w:r>
                            <w:r>
                              <w:rPr>
                                <w:sz w:val="20"/>
                                <w:szCs w:val="20"/>
                              </w:rPr>
                              <w:br/>
                              <w:t>100 (0)</w:t>
                            </w:r>
                          </w:p>
                          <w:p w:rsidR="00395658" w:rsidRPr="00614757" w:rsidRDefault="00395658" w:rsidP="00241900">
                            <w:pPr>
                              <w:rPr>
                                <w:sz w:val="20"/>
                                <w:szCs w:val="20"/>
                              </w:rPr>
                            </w:pPr>
                          </w:p>
                        </w:txbxContent>
                      </v:textbox>
                    </v:shape>
                  </w:pict>
                </mc:Fallback>
              </mc:AlternateContent>
            </w:r>
          </w:p>
        </w:tc>
        <w:tc>
          <w:tcPr>
            <w:tcW w:w="1800" w:type="dxa"/>
          </w:tcPr>
          <w:p w:rsidR="00241900" w:rsidRPr="00241900" w:rsidRDefault="00241900" w:rsidP="00241900">
            <w:r w:rsidRPr="00241900">
              <w:rPr>
                <w:noProof/>
              </w:rPr>
              <mc:AlternateContent>
                <mc:Choice Requires="wps">
                  <w:drawing>
                    <wp:anchor distT="0" distB="0" distL="114300" distR="114300" simplePos="0" relativeHeight="252077056" behindDoc="0" locked="0" layoutInCell="1" allowOverlap="1" wp14:anchorId="6F2C3DED" wp14:editId="0F50A237">
                      <wp:simplePos x="0" y="0"/>
                      <wp:positionH relativeFrom="column">
                        <wp:posOffset>775335</wp:posOffset>
                      </wp:positionH>
                      <wp:positionV relativeFrom="paragraph">
                        <wp:posOffset>325120</wp:posOffset>
                      </wp:positionV>
                      <wp:extent cx="534670" cy="0"/>
                      <wp:effectExtent l="13335" t="6985" r="13970" b="12065"/>
                      <wp:wrapNone/>
                      <wp:docPr id="302" name="AutoShap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467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593B645" id="AutoShape 126" o:spid="_x0000_s1026" type="#_x0000_t32" style="position:absolute;margin-left:61.05pt;margin-top:25.6pt;width:42.1pt;height:0;z-index:25207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" strokeweight="1pt"/>
                  </w:pict>
                </mc:Fallback>
              </mc:AlternateContent>
            </w:r>
          </w:p>
        </w:tc>
        <w:tc>
          <w:tcPr>
            <w:tcW w:w="1800" w:type="dxa"/>
          </w:tcPr>
          <w:p w:rsidR="00241900" w:rsidRPr="00241900" w:rsidRDefault="00241900" w:rsidP="00241900">
            <w:r w:rsidRPr="00241900">
              <w:rPr>
                <w:noProof/>
              </w:rPr>
              <mc:AlternateContent>
                <mc:Choice Requires="wps">
                  <w:drawing>
                    <wp:anchor distT="0" distB="0" distL="114300" distR="114300" simplePos="0" relativeHeight="252078080" behindDoc="0" locked="0" layoutInCell="1" allowOverlap="1" wp14:anchorId="236BC7DD" wp14:editId="78DF1F61">
                      <wp:simplePos x="0" y="0"/>
                      <wp:positionH relativeFrom="column">
                        <wp:posOffset>786765</wp:posOffset>
                      </wp:positionH>
                      <wp:positionV relativeFrom="paragraph">
                        <wp:posOffset>325120</wp:posOffset>
                      </wp:positionV>
                      <wp:extent cx="525145" cy="0"/>
                      <wp:effectExtent l="13335" t="6985" r="13970" b="12065"/>
                      <wp:wrapNone/>
                      <wp:docPr id="303" name="AutoShap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14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6B15940" id="AutoShape 127" o:spid="_x0000_s1026" type="#_x0000_t32" style="position:absolute;margin-left:61.95pt;margin-top:25.6pt;width:41.35pt;height:0;z-index:25207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" strokeweight="1pt"/>
                  </w:pict>
                </mc:Fallback>
              </mc:AlternateContent>
            </w:r>
            <w:r w:rsidRPr="00241900">
              <w:rPr>
                <w:noProof/>
              </w:rPr>
              <mc:AlternateContent>
                <mc:Choice Requires="wps">
                  <w:drawing>
                    <wp:anchor distT="0" distB="0" distL="114300" distR="114300" simplePos="0" relativeHeight="252067840" behindDoc="0" locked="0" layoutInCell="1" allowOverlap="1" wp14:anchorId="22C3D1FD" wp14:editId="4D5B933A">
                      <wp:simplePos x="0" y="0"/>
                      <wp:positionH relativeFrom="column">
                        <wp:posOffset>149860</wp:posOffset>
                      </wp:positionH>
                      <wp:positionV relativeFrom="paragraph">
                        <wp:posOffset>118110</wp:posOffset>
                      </wp:positionV>
                      <wp:extent cx="636270" cy="393700"/>
                      <wp:effectExtent l="5080" t="9525" r="6350" b="6350"/>
                      <wp:wrapNone/>
                      <wp:docPr id="304"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 cy="393700"/>
                              </a:xfrm>
                              <a:prstGeom prst="rect">
                                <a:avLst/>
                              </a:prstGeom>
                              <a:solidFill>
                                <a:srgbClr val="FF66FF"/>
                              </a:solidFill>
                              <a:ln w="9525">
                                <a:solidFill>
                                  <a:srgbClr val="000000"/>
                                </a:solidFill>
                                <a:miter lim="800000"/>
                                <a:headEnd/>
                                <a:tailEnd/>
                              </a:ln>
                            </wps:spPr>
                            <wps:txbx>
                              <w:txbxContent>
                                <w:p w:rsidR="00395658" w:rsidRPr="00614757" w:rsidRDefault="00395658" w:rsidP="00241900">
                                  <w:pPr>
                                    <w:rPr>
                                      <w:sz w:val="20"/>
                                      <w:szCs w:val="20"/>
                                    </w:rPr>
                                  </w:pPr>
                                  <w:r>
                                    <w:rPr>
                                      <w:sz w:val="20"/>
                                      <w:szCs w:val="20"/>
                                    </w:rPr>
                                    <w:t>MTH</w:t>
                                  </w:r>
                                  <w:r>
                                    <w:rPr>
                                      <w:sz w:val="20"/>
                                      <w:szCs w:val="20"/>
                                    </w:rPr>
                                    <w:br/>
                                    <w:t>219 (3)</w:t>
                                  </w:r>
                                </w:p>
                                <w:p w:rsidR="00395658" w:rsidRPr="00614757" w:rsidRDefault="00395658" w:rsidP="00241900">
                                  <w:pPr>
                                    <w:rPr>
                                      <w:sz w:val="20"/>
                                      <w:szCs w:val="20"/>
                                    </w:rPr>
                                  </w:pPr>
                                  <w:r>
                                    <w:rPr>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2C3D1FD" id="Text Box 128" o:spid="_x0000_s1073" type="#_x0000_t202" style="position:absolute;margin-left:11.8pt;margin-top:9.3pt;width:50.1pt;height:31pt;z-index:25206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" fillcolor="#f6f">
                      <v:textbox>
                        <w:txbxContent>
                          <w:p w:rsidR="00395658" w:rsidRPr="00614757" w:rsidRDefault="00395658" w:rsidP="00241900">
                            <w:pPr>
                              <w:rPr>
                                <w:sz w:val="20"/>
                                <w:szCs w:val="20"/>
                              </w:rPr>
                            </w:pPr>
                            <w:r>
                              <w:rPr>
                                <w:sz w:val="20"/>
                                <w:szCs w:val="20"/>
                              </w:rPr>
                              <w:t>MTH</w:t>
                            </w:r>
                            <w:r>
                              <w:rPr>
                                <w:sz w:val="20"/>
                                <w:szCs w:val="20"/>
                              </w:rPr>
                              <w:br/>
                              <w:t>219 (3)</w:t>
                            </w:r>
                          </w:p>
                          <w:p w:rsidR="00395658" w:rsidRPr="00614757" w:rsidRDefault="00395658" w:rsidP="00241900">
                            <w:pPr>
                              <w:rPr>
                                <w:sz w:val="20"/>
                                <w:szCs w:val="20"/>
                              </w:rPr>
                            </w:pPr>
                            <w:r>
                              <w:rPr>
                                <w:sz w:val="20"/>
                                <w:szCs w:val="20"/>
                              </w:rPr>
                              <w:t xml:space="preserve"> </w:t>
                            </w:r>
                          </w:p>
                        </w:txbxContent>
                      </v:textbox>
                    </v:shape>
                  </w:pict>
                </mc:Fallback>
              </mc:AlternateContent>
            </w:r>
          </w:p>
        </w:tc>
        <w:tc>
          <w:tcPr>
            <w:tcW w:w="1800" w:type="dxa"/>
          </w:tcPr>
          <w:p w:rsidR="00241900" w:rsidRPr="00241900" w:rsidRDefault="00241900" w:rsidP="00241900">
            <w:r w:rsidRPr="00241900">
              <w:rPr>
                <w:noProof/>
              </w:rPr>
              <mc:AlternateContent>
                <mc:Choice Requires="wps">
                  <w:drawing>
                    <wp:anchor distT="0" distB="0" distL="114300" distR="114300" simplePos="0" relativeHeight="252134400" behindDoc="0" locked="0" layoutInCell="1" allowOverlap="1" wp14:anchorId="4D2BFA60" wp14:editId="2B311AB4">
                      <wp:simplePos x="0" y="0"/>
                      <wp:positionH relativeFrom="column">
                        <wp:posOffset>-40005</wp:posOffset>
                      </wp:positionH>
                      <wp:positionV relativeFrom="paragraph">
                        <wp:posOffset>219075</wp:posOffset>
                      </wp:positionV>
                      <wp:extent cx="191770" cy="0"/>
                      <wp:effectExtent l="13335" t="15240" r="13970" b="13335"/>
                      <wp:wrapNone/>
                      <wp:docPr id="305" name="AutoShap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77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BBFAC11" id="AutoShape 129" o:spid="_x0000_s1026" type="#_x0000_t32" style="position:absolute;margin-left:-3.15pt;margin-top:17.25pt;width:15.1pt;height:0;z-index:252134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" strokeweight="1pt"/>
                  </w:pict>
                </mc:Fallback>
              </mc:AlternateContent>
            </w:r>
            <w:r w:rsidRPr="00241900">
              <w:rPr>
                <w:noProof/>
              </w:rPr>
              <mc:AlternateContent>
                <mc:Choice Requires="wps">
                  <w:drawing>
                    <wp:anchor distT="0" distB="0" distL="114300" distR="114300" simplePos="0" relativeHeight="252079104" behindDoc="0" locked="0" layoutInCell="1" allowOverlap="1" wp14:anchorId="15DA3F77" wp14:editId="70C16410">
                      <wp:simplePos x="0" y="0"/>
                      <wp:positionH relativeFrom="column">
                        <wp:posOffset>788670</wp:posOffset>
                      </wp:positionH>
                      <wp:positionV relativeFrom="paragraph">
                        <wp:posOffset>325120</wp:posOffset>
                      </wp:positionV>
                      <wp:extent cx="1610995" cy="0"/>
                      <wp:effectExtent l="13335" t="6985" r="13970" b="12065"/>
                      <wp:wrapNone/>
                      <wp:docPr id="306" name="AutoShap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099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444D6C6" id="AutoShape 130" o:spid="_x0000_s1026" type="#_x0000_t32" style="position:absolute;margin-left:62.1pt;margin-top:25.6pt;width:126.85pt;height:0;z-index:25207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kKvIgIAAEAEAAAOAAAAZHJzL2Uyb0RvYy54bWysU82O2yAQvlfqOyDuie3Em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" strokeweight="1pt"/>
                  </w:pict>
                </mc:Fallback>
              </mc:AlternateContent>
            </w:r>
          </w:p>
        </w:tc>
        <w:tc>
          <w:tcPr>
            <w:tcW w:w="1800" w:type="dxa"/>
          </w:tcPr>
          <w:p w:rsidR="00241900" w:rsidRPr="00241900" w:rsidRDefault="00241900" w:rsidP="00241900">
            <w:pPr>
              <w:ind w:left="720"/>
            </w:pPr>
          </w:p>
        </w:tc>
        <w:tc>
          <w:tcPr>
            <w:tcW w:w="1800" w:type="dxa"/>
          </w:tcPr>
          <w:p w:rsidR="00241900" w:rsidRPr="00241900" w:rsidRDefault="00241900" w:rsidP="00241900">
            <w:r w:rsidRPr="00241900">
              <w:rPr>
                <w:noProof/>
              </w:rPr>
              <mc:AlternateContent>
                <mc:Choice Requires="wps">
                  <w:drawing>
                    <wp:anchor distT="0" distB="0" distL="114300" distR="114300" simplePos="0" relativeHeight="252013568" behindDoc="0" locked="0" layoutInCell="1" allowOverlap="1" wp14:anchorId="46289D9E" wp14:editId="1F338E24">
                      <wp:simplePos x="0" y="0"/>
                      <wp:positionH relativeFrom="column">
                        <wp:posOffset>716280</wp:posOffset>
                      </wp:positionH>
                      <wp:positionV relativeFrom="paragraph">
                        <wp:posOffset>325120</wp:posOffset>
                      </wp:positionV>
                      <wp:extent cx="161925" cy="0"/>
                      <wp:effectExtent l="13335" t="6985" r="15240" b="12065"/>
                      <wp:wrapNone/>
                      <wp:docPr id="307" name="AutoShap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2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36CCCD5" id="AutoShape 131" o:spid="_x0000_s1026" type="#_x0000_t32" style="position:absolute;margin-left:56.4pt;margin-top:25.6pt;width:12.75pt;height:0;z-index:25201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" strokeweight="1pt"/>
                  </w:pict>
                </mc:Fallback>
              </mc:AlternateContent>
            </w:r>
          </w:p>
        </w:tc>
        <w:tc>
          <w:tcPr>
            <w:tcW w:w="1800" w:type="dxa"/>
          </w:tcPr>
          <w:p w:rsidR="00241900" w:rsidRPr="00241900" w:rsidRDefault="00241900" w:rsidP="00241900"/>
        </w:tc>
      </w:tr>
      <w:tr w:rsidR="00241900" w:rsidRPr="00241900" w:rsidTr="00EC387D">
        <w:tc>
          <w:tcPr>
            <w:tcW w:w="1800" w:type="dxa"/>
          </w:tcPr>
          <w:p w:rsidR="00241900" w:rsidRPr="00241900" w:rsidRDefault="00241900" w:rsidP="00241900">
            <w:pPr>
              <w:spacing w:before="120"/>
            </w:pPr>
          </w:p>
          <w:p w:rsidR="00241900" w:rsidRPr="00241900" w:rsidRDefault="00241900" w:rsidP="00241900"/>
          <w:p w:rsidR="00241900" w:rsidRPr="00241900" w:rsidRDefault="00241900" w:rsidP="00241900"/>
        </w:tc>
        <w:tc>
          <w:tcPr>
            <w:tcW w:w="1800" w:type="dxa"/>
          </w:tcPr>
          <w:p w:rsidR="00241900" w:rsidRPr="00241900" w:rsidRDefault="00241900" w:rsidP="00241900"/>
        </w:tc>
        <w:tc>
          <w:tcPr>
            <w:tcW w:w="1800" w:type="dxa"/>
          </w:tcPr>
          <w:p w:rsidR="00241900" w:rsidRPr="00241900" w:rsidRDefault="00241900" w:rsidP="00241900"/>
        </w:tc>
        <w:tc>
          <w:tcPr>
            <w:tcW w:w="1800" w:type="dxa"/>
          </w:tcPr>
          <w:p w:rsidR="00241900" w:rsidRPr="00241900" w:rsidRDefault="00241900" w:rsidP="00241900"/>
        </w:tc>
        <w:tc>
          <w:tcPr>
            <w:tcW w:w="1800" w:type="dxa"/>
          </w:tcPr>
          <w:p w:rsidR="00241900" w:rsidRPr="00241900" w:rsidRDefault="00241900" w:rsidP="00241900"/>
        </w:tc>
        <w:tc>
          <w:tcPr>
            <w:tcW w:w="1800" w:type="dxa"/>
          </w:tcPr>
          <w:p w:rsidR="00241900" w:rsidRPr="00241900" w:rsidRDefault="00241900" w:rsidP="00241900"/>
        </w:tc>
        <w:tc>
          <w:tcPr>
            <w:tcW w:w="1800" w:type="dxa"/>
          </w:tcPr>
          <w:p w:rsidR="00241900" w:rsidRPr="00241900" w:rsidRDefault="00241900" w:rsidP="00241900">
            <w:r w:rsidRPr="00241900">
              <w:rPr>
                <w:noProof/>
              </w:rPr>
              <mc:AlternateContent>
                <mc:Choice Requires="wps">
                  <w:drawing>
                    <wp:anchor distT="0" distB="0" distL="114300" distR="114300" simplePos="0" relativeHeight="252060672" behindDoc="0" locked="0" layoutInCell="1" allowOverlap="1" wp14:anchorId="17E0C975" wp14:editId="259D40D5">
                      <wp:simplePos x="0" y="0"/>
                      <wp:positionH relativeFrom="column">
                        <wp:posOffset>79375</wp:posOffset>
                      </wp:positionH>
                      <wp:positionV relativeFrom="paragraph">
                        <wp:posOffset>133350</wp:posOffset>
                      </wp:positionV>
                      <wp:extent cx="685800" cy="393700"/>
                      <wp:effectExtent l="5080" t="6985" r="13970" b="8890"/>
                      <wp:wrapNone/>
                      <wp:docPr id="308"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93700"/>
                              </a:xfrm>
                              <a:prstGeom prst="rect">
                                <a:avLst/>
                              </a:prstGeom>
                              <a:solidFill>
                                <a:srgbClr val="FFFF66"/>
                              </a:solidFill>
                              <a:ln w="9525">
                                <a:solidFill>
                                  <a:srgbClr val="000000"/>
                                </a:solidFill>
                                <a:miter lim="800000"/>
                                <a:headEnd/>
                                <a:tailEnd/>
                              </a:ln>
                            </wps:spPr>
                            <wps:txbx>
                              <w:txbxContent>
                                <w:p w:rsidR="00395658" w:rsidRDefault="00395658" w:rsidP="00241900">
                                  <w:r>
                                    <w:rPr>
                                      <w:sz w:val="20"/>
                                      <w:szCs w:val="20"/>
                                    </w:rPr>
                                    <w:t>CME</w:t>
                                  </w:r>
                                  <w:r>
                                    <w:rPr>
                                      <w:sz w:val="20"/>
                                      <w:szCs w:val="20"/>
                                    </w:rPr>
                                    <w:br/>
                                    <w:t>408 (0/1)</w:t>
                                  </w:r>
                                  <w:r w:rsidRPr="00614757">
                                    <w:rPr>
                                      <w:sz w:val="20"/>
                                      <w:szCs w:val="20"/>
                                    </w:rPr>
                                    <w:t xml:space="preserve"> position the text box anywhere in the document. Use the Text Box Tools tab to change the formatting of the pull quote text box.]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7E0C975" id="Text Box 134" o:spid="_x0000_s1074" type="#_x0000_t202" style="position:absolute;margin-left:6.25pt;margin-top:10.5pt;width:54pt;height:31pt;z-index:25206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" fillcolor="#ff6">
                      <v:textbox>
                        <w:txbxContent>
                          <w:p w:rsidR="00395658" w:rsidRDefault="00395658" w:rsidP="00241900">
                            <w:r>
                              <w:rPr>
                                <w:sz w:val="20"/>
                                <w:szCs w:val="20"/>
                              </w:rPr>
                              <w:t>CME</w:t>
                            </w:r>
                            <w:r>
                              <w:rPr>
                                <w:sz w:val="20"/>
                                <w:szCs w:val="20"/>
                              </w:rPr>
                              <w:br/>
                              <w:t>408 (0/1)</w:t>
                            </w:r>
                            <w:r w:rsidRPr="00614757">
                              <w:rPr>
                                <w:sz w:val="20"/>
                                <w:szCs w:val="20"/>
                              </w:rPr>
                              <w:t xml:space="preserve"> position the text box anywhere in the document. Use the Text Box Tools tab to change the formatting of the pull quote text box.]</w:t>
                            </w:r>
                          </w:p>
                        </w:txbxContent>
                      </v:textbox>
                    </v:shape>
                  </w:pict>
                </mc:Fallback>
              </mc:AlternateContent>
            </w:r>
          </w:p>
        </w:tc>
        <w:tc>
          <w:tcPr>
            <w:tcW w:w="1800" w:type="dxa"/>
          </w:tcPr>
          <w:p w:rsidR="00241900" w:rsidRPr="00241900" w:rsidRDefault="00241900" w:rsidP="00241900">
            <w:r w:rsidRPr="00241900">
              <w:rPr>
                <w:noProof/>
              </w:rPr>
              <mc:AlternateContent>
                <mc:Choice Requires="wps">
                  <w:drawing>
                    <wp:anchor distT="0" distB="0" distL="114300" distR="114300" simplePos="0" relativeHeight="252055552" behindDoc="0" locked="0" layoutInCell="1" allowOverlap="1" wp14:anchorId="1CCCEF1E" wp14:editId="7CFE0D2A">
                      <wp:simplePos x="0" y="0"/>
                      <wp:positionH relativeFrom="column">
                        <wp:posOffset>106045</wp:posOffset>
                      </wp:positionH>
                      <wp:positionV relativeFrom="paragraph">
                        <wp:posOffset>132715</wp:posOffset>
                      </wp:positionV>
                      <wp:extent cx="724535" cy="393700"/>
                      <wp:effectExtent l="0" t="0" r="18415" b="25400"/>
                      <wp:wrapNone/>
                      <wp:docPr id="309"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4535" cy="393700"/>
                              </a:xfrm>
                              <a:prstGeom prst="rect">
                                <a:avLst/>
                              </a:prstGeom>
                              <a:solidFill>
                                <a:srgbClr val="FF9933"/>
                              </a:solidFill>
                              <a:ln w="9525">
                                <a:solidFill>
                                  <a:srgbClr val="000000"/>
                                </a:solidFill>
                                <a:miter lim="800000"/>
                                <a:headEnd/>
                                <a:tailEnd/>
                              </a:ln>
                            </wps:spPr>
                            <wps:txbx>
                              <w:txbxContent>
                                <w:p w:rsidR="00395658" w:rsidRDefault="00395658" w:rsidP="00241900">
                                  <w:r>
                                    <w:rPr>
                                      <w:sz w:val="20"/>
                                      <w:szCs w:val="20"/>
                                    </w:rPr>
                                    <w:t>TECH</w:t>
                                  </w:r>
                                  <w:r>
                                    <w:rPr>
                                      <w:sz w:val="20"/>
                                      <w:szCs w:val="20"/>
                                    </w:rPr>
                                    <w:br/>
                                    <w:t>EL (3))</w:t>
                                  </w:r>
                                  <w:r w:rsidRPr="00614757">
                                    <w:rPr>
                                      <w:sz w:val="20"/>
                                      <w:szCs w:val="20"/>
                                    </w:rPr>
                                    <w:t xml:space="preserve"> document or the summary of an interesting point. You can position the text box anywhere in the document. Use the Text Box Tools tab to change the formatting of the pull quote text box.]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CCCEF1E" id="Text Box 135" o:spid="_x0000_s1075" type="#_x0000_t202" style="position:absolute;margin-left:8.35pt;margin-top:10.45pt;width:57.05pt;height:31pt;z-index:25205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" fillcolor="#f93">
                      <v:textbox>
                        <w:txbxContent>
                          <w:p w:rsidR="00395658" w:rsidRDefault="00395658" w:rsidP="00241900">
                            <w:r>
                              <w:rPr>
                                <w:sz w:val="20"/>
                                <w:szCs w:val="20"/>
                              </w:rPr>
                              <w:t>TECH</w:t>
                            </w:r>
                            <w:r>
                              <w:rPr>
                                <w:sz w:val="20"/>
                                <w:szCs w:val="20"/>
                              </w:rPr>
                              <w:br/>
                              <w:t>EL (3))</w:t>
                            </w:r>
                            <w:r w:rsidRPr="00614757">
                              <w:rPr>
                                <w:sz w:val="20"/>
                                <w:szCs w:val="20"/>
                              </w:rPr>
                              <w:t xml:space="preserve"> document or the summary of an interesting point. You can position the text box anywhere in the document. Use the Text Box Tools tab to change the formatting of the pull quote text box.]</w:t>
                            </w:r>
                          </w:p>
                        </w:txbxContent>
                      </v:textbox>
                    </v:shape>
                  </w:pict>
                </mc:Fallback>
              </mc:AlternateContent>
            </w:r>
          </w:p>
        </w:tc>
      </w:tr>
      <w:tr w:rsidR="00241900" w:rsidRPr="00241900" w:rsidTr="00EC387D">
        <w:trPr>
          <w:trHeight w:val="819"/>
        </w:trPr>
        <w:tc>
          <w:tcPr>
            <w:tcW w:w="1800" w:type="dxa"/>
          </w:tcPr>
          <w:p w:rsidR="00241900" w:rsidRPr="00241900" w:rsidRDefault="00241900" w:rsidP="00241900">
            <w:r w:rsidRPr="00241900">
              <w:rPr>
                <w:noProof/>
              </w:rPr>
              <mc:AlternateContent>
                <mc:Choice Requires="wps">
                  <w:drawing>
                    <wp:anchor distT="0" distB="0" distL="114300" distR="114300" simplePos="0" relativeHeight="252022784" behindDoc="0" locked="0" layoutInCell="1" allowOverlap="1" wp14:anchorId="394BF819" wp14:editId="3279AA07">
                      <wp:simplePos x="0" y="0"/>
                      <wp:positionH relativeFrom="column">
                        <wp:posOffset>66675</wp:posOffset>
                      </wp:positionH>
                      <wp:positionV relativeFrom="paragraph">
                        <wp:posOffset>105410</wp:posOffset>
                      </wp:positionV>
                      <wp:extent cx="600075" cy="393700"/>
                      <wp:effectExtent l="13335" t="9525" r="5715" b="6350"/>
                      <wp:wrapNone/>
                      <wp:docPr id="310"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393700"/>
                              </a:xfrm>
                              <a:prstGeom prst="rect">
                                <a:avLst/>
                              </a:prstGeom>
                              <a:solidFill>
                                <a:srgbClr val="FFFFFF"/>
                              </a:solidFill>
                              <a:ln w="9525">
                                <a:solidFill>
                                  <a:srgbClr val="000000"/>
                                </a:solidFill>
                                <a:miter lim="800000"/>
                                <a:headEnd/>
                                <a:tailEnd/>
                              </a:ln>
                            </wps:spPr>
                            <wps:txbx>
                              <w:txbxContent>
                                <w:p w:rsidR="00395658" w:rsidRPr="00614757" w:rsidRDefault="00395658" w:rsidP="00241900">
                                  <w:pPr>
                                    <w:rPr>
                                      <w:sz w:val="20"/>
                                      <w:szCs w:val="20"/>
                                    </w:rPr>
                                  </w:pPr>
                                  <w:r>
                                    <w:rPr>
                                      <w:sz w:val="20"/>
                                      <w:szCs w:val="20"/>
                                    </w:rPr>
                                    <w:t xml:space="preserve"> EGR</w:t>
                                  </w:r>
                                  <w:r>
                                    <w:rPr>
                                      <w:sz w:val="20"/>
                                      <w:szCs w:val="20"/>
                                    </w:rPr>
                                    <w:br/>
                                    <w:t>103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94BF819" id="Text Box 136" o:spid="_x0000_s1076" type="#_x0000_t202" style="position:absolute;margin-left:5.25pt;margin-top:8.3pt;width:47.25pt;height:31pt;z-index:25202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">
                      <v:textbox>
                        <w:txbxContent>
                          <w:p w:rsidR="00395658" w:rsidRPr="00614757" w:rsidRDefault="00395658" w:rsidP="00241900">
                            <w:pPr>
                              <w:rPr>
                                <w:sz w:val="20"/>
                                <w:szCs w:val="20"/>
                              </w:rPr>
                            </w:pPr>
                            <w:r>
                              <w:rPr>
                                <w:sz w:val="20"/>
                                <w:szCs w:val="20"/>
                              </w:rPr>
                              <w:t xml:space="preserve"> EGR</w:t>
                            </w:r>
                            <w:r>
                              <w:rPr>
                                <w:sz w:val="20"/>
                                <w:szCs w:val="20"/>
                              </w:rPr>
                              <w:br/>
                              <w:t>103 (2)</w:t>
                            </w:r>
                          </w:p>
                        </w:txbxContent>
                      </v:textbox>
                    </v:shape>
                  </w:pict>
                </mc:Fallback>
              </mc:AlternateContent>
            </w:r>
          </w:p>
          <w:p w:rsidR="00241900" w:rsidRPr="00241900" w:rsidRDefault="00241900" w:rsidP="00241900">
            <w:pPr>
              <w:spacing w:before="120"/>
            </w:pPr>
          </w:p>
          <w:p w:rsidR="00241900" w:rsidRPr="00241900" w:rsidRDefault="00241900" w:rsidP="00241900"/>
        </w:tc>
        <w:tc>
          <w:tcPr>
            <w:tcW w:w="1800" w:type="dxa"/>
          </w:tcPr>
          <w:p w:rsidR="00241900" w:rsidRPr="00241900" w:rsidRDefault="00241900" w:rsidP="00241900">
            <w:r w:rsidRPr="00241900">
              <w:rPr>
                <w:noProof/>
              </w:rPr>
              <mc:AlternateContent>
                <mc:Choice Requires="wps">
                  <w:drawing>
                    <wp:anchor distT="0" distB="0" distL="114300" distR="114300" simplePos="0" relativeHeight="252028928" behindDoc="0" locked="0" layoutInCell="1" allowOverlap="1" wp14:anchorId="007CAB4F" wp14:editId="49C4A43B">
                      <wp:simplePos x="0" y="0"/>
                      <wp:positionH relativeFrom="column">
                        <wp:posOffset>127000</wp:posOffset>
                      </wp:positionH>
                      <wp:positionV relativeFrom="paragraph">
                        <wp:posOffset>105410</wp:posOffset>
                      </wp:positionV>
                      <wp:extent cx="690245" cy="393700"/>
                      <wp:effectExtent l="5080" t="9525" r="9525" b="6350"/>
                      <wp:wrapNone/>
                      <wp:docPr id="311"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245" cy="393700"/>
                              </a:xfrm>
                              <a:prstGeom prst="rect">
                                <a:avLst/>
                              </a:prstGeom>
                              <a:solidFill>
                                <a:srgbClr val="FFFF66"/>
                              </a:solidFill>
                              <a:ln w="9525">
                                <a:solidFill>
                                  <a:srgbClr val="000000"/>
                                </a:solidFill>
                                <a:miter lim="800000"/>
                                <a:headEnd/>
                                <a:tailEnd/>
                              </a:ln>
                            </wps:spPr>
                            <wps:txbx>
                              <w:txbxContent>
                                <w:p w:rsidR="00395658" w:rsidRDefault="00395658" w:rsidP="00241900">
                                  <w:pPr>
                                    <w:rPr>
                                      <w:sz w:val="20"/>
                                      <w:szCs w:val="20"/>
                                    </w:rPr>
                                  </w:pPr>
                                  <w:r>
                                    <w:rPr>
                                      <w:sz w:val="20"/>
                                      <w:szCs w:val="20"/>
                                    </w:rPr>
                                    <w:t xml:space="preserve">CME </w:t>
                                  </w:r>
                                </w:p>
                                <w:p w:rsidR="00395658" w:rsidRPr="00614757" w:rsidRDefault="00395658" w:rsidP="00241900">
                                  <w:pPr>
                                    <w:rPr>
                                      <w:sz w:val="20"/>
                                      <w:szCs w:val="20"/>
                                    </w:rPr>
                                  </w:pPr>
                                  <w:r>
                                    <w:rPr>
                                      <w:sz w:val="20"/>
                                      <w:szCs w:val="20"/>
                                    </w:rPr>
                                    <w:t>101 (0/1)</w:t>
                                  </w:r>
                                </w:p>
                                <w:p w:rsidR="00395658" w:rsidRPr="00614757" w:rsidRDefault="00395658" w:rsidP="00241900">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07CAB4F" id="Text Box 125" o:spid="_x0000_s1077" type="#_x0000_t202" style="position:absolute;margin-left:10pt;margin-top:8.3pt;width:54.35pt;height:31pt;z-index:25202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" fillcolor="#ff6">
                      <v:textbox>
                        <w:txbxContent>
                          <w:p w:rsidR="00395658" w:rsidRDefault="00395658" w:rsidP="00241900">
                            <w:pPr>
                              <w:rPr>
                                <w:sz w:val="20"/>
                                <w:szCs w:val="20"/>
                              </w:rPr>
                            </w:pPr>
                            <w:r>
                              <w:rPr>
                                <w:sz w:val="20"/>
                                <w:szCs w:val="20"/>
                              </w:rPr>
                              <w:t xml:space="preserve">CME </w:t>
                            </w:r>
                          </w:p>
                          <w:p w:rsidR="00395658" w:rsidRPr="00614757" w:rsidRDefault="00395658" w:rsidP="00241900">
                            <w:pPr>
                              <w:rPr>
                                <w:sz w:val="20"/>
                                <w:szCs w:val="20"/>
                              </w:rPr>
                            </w:pPr>
                            <w:r>
                              <w:rPr>
                                <w:sz w:val="20"/>
                                <w:szCs w:val="20"/>
                              </w:rPr>
                              <w:t>101 (0/1)</w:t>
                            </w:r>
                          </w:p>
                          <w:p w:rsidR="00395658" w:rsidRPr="00614757" w:rsidRDefault="00395658" w:rsidP="00241900">
                            <w:pPr>
                              <w:rPr>
                                <w:sz w:val="20"/>
                                <w:szCs w:val="20"/>
                              </w:rPr>
                            </w:pPr>
                          </w:p>
                        </w:txbxContent>
                      </v:textbox>
                    </v:shape>
                  </w:pict>
                </mc:Fallback>
              </mc:AlternateContent>
            </w:r>
          </w:p>
        </w:tc>
        <w:tc>
          <w:tcPr>
            <w:tcW w:w="1800" w:type="dxa"/>
          </w:tcPr>
          <w:p w:rsidR="00241900" w:rsidRPr="00241900" w:rsidRDefault="00241900" w:rsidP="00241900">
            <w:r w:rsidRPr="00241900">
              <w:rPr>
                <w:noProof/>
              </w:rPr>
              <mc:AlternateContent>
                <mc:Choice Requires="wps">
                  <w:drawing>
                    <wp:anchor distT="0" distB="0" distL="114300" distR="114300" simplePos="0" relativeHeight="252034048" behindDoc="0" locked="0" layoutInCell="1" allowOverlap="1" wp14:anchorId="17DD3D8F" wp14:editId="1D8F58E3">
                      <wp:simplePos x="0" y="0"/>
                      <wp:positionH relativeFrom="column">
                        <wp:posOffset>138430</wp:posOffset>
                      </wp:positionH>
                      <wp:positionV relativeFrom="paragraph">
                        <wp:posOffset>105410</wp:posOffset>
                      </wp:positionV>
                      <wp:extent cx="713105" cy="393700"/>
                      <wp:effectExtent l="5080" t="9525" r="5715" b="6350"/>
                      <wp:wrapNone/>
                      <wp:docPr id="312"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105" cy="393700"/>
                              </a:xfrm>
                              <a:prstGeom prst="rect">
                                <a:avLst/>
                              </a:prstGeom>
                              <a:solidFill>
                                <a:srgbClr val="FFFF66"/>
                              </a:solidFill>
                              <a:ln w="9525">
                                <a:solidFill>
                                  <a:srgbClr val="000000"/>
                                </a:solidFill>
                                <a:miter lim="800000"/>
                                <a:headEnd/>
                                <a:tailEnd/>
                              </a:ln>
                            </wps:spPr>
                            <wps:txbx>
                              <w:txbxContent>
                                <w:p w:rsidR="00395658" w:rsidRDefault="00395658" w:rsidP="00241900">
                                  <w:r>
                                    <w:rPr>
                                      <w:sz w:val="20"/>
                                      <w:szCs w:val="20"/>
                                    </w:rPr>
                                    <w:t xml:space="preserve">CME </w:t>
                                  </w:r>
                                  <w:r>
                                    <w:rPr>
                                      <w:sz w:val="20"/>
                                      <w:szCs w:val="20"/>
                                    </w:rPr>
                                    <w:br/>
                                    <w:t>200 (0/1)</w:t>
                                  </w:r>
                                  <w:r w:rsidRPr="00614757">
                                    <w:rPr>
                                      <w:sz w:val="20"/>
                                      <w:szCs w:val="20"/>
                                    </w:rPr>
                                    <w:t xml:space="preserve"> document or the summary of an interesting point. You can position the text box anywhere in the document. Use the Text Box Tools tab to change the formatting of the pull quote text box.]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7DD3D8F" id="Text Box 137" o:spid="_x0000_s1078" type="#_x0000_t202" style="position:absolute;margin-left:10.9pt;margin-top:8.3pt;width:56.15pt;height:31pt;z-index:25203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" fillcolor="#ff6">
                      <v:textbox>
                        <w:txbxContent>
                          <w:p w:rsidR="00395658" w:rsidRDefault="00395658" w:rsidP="00241900">
                            <w:r>
                              <w:rPr>
                                <w:sz w:val="20"/>
                                <w:szCs w:val="20"/>
                              </w:rPr>
                              <w:t xml:space="preserve">CME </w:t>
                            </w:r>
                            <w:r>
                              <w:rPr>
                                <w:sz w:val="20"/>
                                <w:szCs w:val="20"/>
                              </w:rPr>
                              <w:br/>
                              <w:t>200 (0/1)</w:t>
                            </w:r>
                            <w:r w:rsidRPr="00614757">
                              <w:rPr>
                                <w:sz w:val="20"/>
                                <w:szCs w:val="20"/>
                              </w:rPr>
                              <w:t xml:space="preserve"> document or the summary of an interesting point. You can position the text box anywhere in the document. Use the Text Box Tools tab to change the formatting of the pull quote text box.]</w:t>
                            </w:r>
                          </w:p>
                        </w:txbxContent>
                      </v:textbox>
                    </v:shape>
                  </w:pict>
                </mc:Fallback>
              </mc:AlternateContent>
            </w:r>
            <w:r w:rsidRPr="00241900">
              <w:rPr>
                <w:noProof/>
              </w:rPr>
              <mc:AlternateContent>
                <mc:Choice Requires="wps">
                  <w:drawing>
                    <wp:anchor distT="0" distB="0" distL="114300" distR="114300" simplePos="0" relativeHeight="252035072" behindDoc="0" locked="0" layoutInCell="1" allowOverlap="1" wp14:anchorId="1F51D050" wp14:editId="20B14A5B">
                      <wp:simplePos x="0" y="0"/>
                      <wp:positionH relativeFrom="column">
                        <wp:posOffset>138430</wp:posOffset>
                      </wp:positionH>
                      <wp:positionV relativeFrom="paragraph">
                        <wp:posOffset>-468630</wp:posOffset>
                      </wp:positionV>
                      <wp:extent cx="636905" cy="393700"/>
                      <wp:effectExtent l="5080" t="6985" r="5715" b="8890"/>
                      <wp:wrapNone/>
                      <wp:docPr id="313"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905" cy="393700"/>
                              </a:xfrm>
                              <a:prstGeom prst="rect">
                                <a:avLst/>
                              </a:prstGeom>
                              <a:solidFill>
                                <a:srgbClr val="FF5050"/>
                              </a:solidFill>
                              <a:ln w="9525">
                                <a:solidFill>
                                  <a:srgbClr val="000000"/>
                                </a:solidFill>
                                <a:miter lim="800000"/>
                                <a:headEnd/>
                                <a:tailEnd/>
                              </a:ln>
                            </wps:spPr>
                            <wps:txbx>
                              <w:txbxContent>
                                <w:p w:rsidR="00395658" w:rsidRDefault="00395658" w:rsidP="00241900">
                                  <w:r>
                                    <w:rPr>
                                      <w:sz w:val="20"/>
                                      <w:szCs w:val="20"/>
                                    </w:rPr>
                                    <w:t>ENG</w:t>
                                  </w:r>
                                  <w:r>
                                    <w:rPr>
                                      <w:sz w:val="20"/>
                                      <w:szCs w:val="20"/>
                                    </w:rPr>
                                    <w:br/>
                                    <w:t>200 (3)</w:t>
                                  </w:r>
                                  <w:r w:rsidRPr="00614757">
                                    <w:rPr>
                                      <w:sz w:val="20"/>
                                      <w:szCs w:val="20"/>
                                    </w:rPr>
                                    <w:t xml:space="preserve"> rom the document or the summary of an interesting point. You can position the text box anywhere in the document. Use the Text Box Tools tab to change the formatting of the pull quote text box.]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F51D050" id="Text Box 138" o:spid="_x0000_s1079" type="#_x0000_t202" style="position:absolute;margin-left:10.9pt;margin-top:-36.9pt;width:50.15pt;height:31pt;z-index:25203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" fillcolor="#ff5050">
                      <v:textbox>
                        <w:txbxContent>
                          <w:p w:rsidR="00395658" w:rsidRDefault="00395658" w:rsidP="00241900">
                            <w:r>
                              <w:rPr>
                                <w:sz w:val="20"/>
                                <w:szCs w:val="20"/>
                              </w:rPr>
                              <w:t>ENG</w:t>
                            </w:r>
                            <w:r>
                              <w:rPr>
                                <w:sz w:val="20"/>
                                <w:szCs w:val="20"/>
                              </w:rPr>
                              <w:br/>
                              <w:t>200 (3)</w:t>
                            </w:r>
                            <w:r w:rsidRPr="00614757">
                              <w:rPr>
                                <w:sz w:val="20"/>
                                <w:szCs w:val="20"/>
                              </w:rPr>
                              <w:t xml:space="preserve"> </w:t>
                            </w:r>
                            <w:proofErr w:type="spellStart"/>
                            <w:r w:rsidRPr="00614757">
                              <w:rPr>
                                <w:sz w:val="20"/>
                                <w:szCs w:val="20"/>
                              </w:rPr>
                              <w:t>rom</w:t>
                            </w:r>
                            <w:proofErr w:type="spellEnd"/>
                            <w:r w:rsidRPr="00614757">
                              <w:rPr>
                                <w:sz w:val="20"/>
                                <w:szCs w:val="20"/>
                              </w:rPr>
                              <w:t xml:space="preserve"> the document or the summary of an interesting point. You can position the text box anywhere in the document. Use the Text Box Tools tab to change the formatting of the pull quote text box.]</w:t>
                            </w:r>
                          </w:p>
                        </w:txbxContent>
                      </v:textbox>
                    </v:shape>
                  </w:pict>
                </mc:Fallback>
              </mc:AlternateContent>
            </w:r>
          </w:p>
        </w:tc>
        <w:tc>
          <w:tcPr>
            <w:tcW w:w="1800" w:type="dxa"/>
          </w:tcPr>
          <w:p w:rsidR="00241900" w:rsidRPr="00241900" w:rsidRDefault="00241900" w:rsidP="00241900">
            <w:r w:rsidRPr="00241900">
              <w:rPr>
                <w:noProof/>
              </w:rPr>
              <mc:AlternateContent>
                <mc:Choice Requires="wps">
                  <w:drawing>
                    <wp:anchor distT="0" distB="0" distL="114300" distR="114300" simplePos="0" relativeHeight="252068864" behindDoc="0" locked="0" layoutInCell="1" allowOverlap="1" wp14:anchorId="4C7E4EDD" wp14:editId="24A44AE7">
                      <wp:simplePos x="0" y="0"/>
                      <wp:positionH relativeFrom="column">
                        <wp:posOffset>150495</wp:posOffset>
                      </wp:positionH>
                      <wp:positionV relativeFrom="paragraph">
                        <wp:posOffset>105410</wp:posOffset>
                      </wp:positionV>
                      <wp:extent cx="702945" cy="393700"/>
                      <wp:effectExtent l="5715" t="9525" r="5715" b="6350"/>
                      <wp:wrapNone/>
                      <wp:docPr id="314"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945" cy="393700"/>
                              </a:xfrm>
                              <a:prstGeom prst="rect">
                                <a:avLst/>
                              </a:prstGeom>
                              <a:solidFill>
                                <a:srgbClr val="FFFF66"/>
                              </a:solidFill>
                              <a:ln w="9525">
                                <a:solidFill>
                                  <a:srgbClr val="000000"/>
                                </a:solidFill>
                                <a:miter lim="800000"/>
                                <a:headEnd/>
                                <a:tailEnd/>
                              </a:ln>
                            </wps:spPr>
                            <wps:txbx>
                              <w:txbxContent>
                                <w:p w:rsidR="00395658" w:rsidRPr="00614757" w:rsidRDefault="00395658" w:rsidP="00241900">
                                  <w:pPr>
                                    <w:rPr>
                                      <w:sz w:val="20"/>
                                      <w:szCs w:val="20"/>
                                    </w:rPr>
                                  </w:pPr>
                                  <w:r>
                                    <w:rPr>
                                      <w:sz w:val="20"/>
                                      <w:szCs w:val="20"/>
                                    </w:rPr>
                                    <w:t xml:space="preserve">CME </w:t>
                                  </w:r>
                                  <w:r>
                                    <w:rPr>
                                      <w:sz w:val="20"/>
                                      <w:szCs w:val="20"/>
                                    </w:rPr>
                                    <w:br/>
                                    <w:t>200 (0/1)</w:t>
                                  </w:r>
                                </w:p>
                                <w:p w:rsidR="00395658" w:rsidRPr="00614757" w:rsidRDefault="00395658" w:rsidP="00241900">
                                  <w:pPr>
                                    <w:rPr>
                                      <w:sz w:val="20"/>
                                      <w:szCs w:val="20"/>
                                    </w:rPr>
                                  </w:pPr>
                                  <w:r>
                                    <w:rPr>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C7E4EDD" id="Text Box 139" o:spid="_x0000_s1080" type="#_x0000_t202" style="position:absolute;margin-left:11.85pt;margin-top:8.3pt;width:55.35pt;height:31pt;z-index:25206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" fillcolor="#ff6">
                      <v:textbox>
                        <w:txbxContent>
                          <w:p w:rsidR="00395658" w:rsidRPr="00614757" w:rsidRDefault="00395658" w:rsidP="00241900">
                            <w:pPr>
                              <w:rPr>
                                <w:sz w:val="20"/>
                                <w:szCs w:val="20"/>
                              </w:rPr>
                            </w:pPr>
                            <w:r>
                              <w:rPr>
                                <w:sz w:val="20"/>
                                <w:szCs w:val="20"/>
                              </w:rPr>
                              <w:t xml:space="preserve">CME </w:t>
                            </w:r>
                            <w:r>
                              <w:rPr>
                                <w:sz w:val="20"/>
                                <w:szCs w:val="20"/>
                              </w:rPr>
                              <w:br/>
                              <w:t>200 (0/1)</w:t>
                            </w:r>
                          </w:p>
                          <w:p w:rsidR="00395658" w:rsidRPr="00614757" w:rsidRDefault="00395658" w:rsidP="00241900">
                            <w:pPr>
                              <w:rPr>
                                <w:sz w:val="20"/>
                                <w:szCs w:val="20"/>
                              </w:rPr>
                            </w:pPr>
                            <w:r>
                              <w:rPr>
                                <w:sz w:val="20"/>
                                <w:szCs w:val="20"/>
                              </w:rPr>
                              <w:t xml:space="preserve"> </w:t>
                            </w:r>
                          </w:p>
                        </w:txbxContent>
                      </v:textbox>
                    </v:shape>
                  </w:pict>
                </mc:Fallback>
              </mc:AlternateContent>
            </w:r>
          </w:p>
        </w:tc>
        <w:tc>
          <w:tcPr>
            <w:tcW w:w="1800" w:type="dxa"/>
          </w:tcPr>
          <w:p w:rsidR="00241900" w:rsidRPr="00241900" w:rsidRDefault="00241900" w:rsidP="00241900"/>
        </w:tc>
        <w:tc>
          <w:tcPr>
            <w:tcW w:w="1800" w:type="dxa"/>
          </w:tcPr>
          <w:p w:rsidR="00241900" w:rsidRPr="00241900" w:rsidRDefault="00241900" w:rsidP="00241900"/>
        </w:tc>
        <w:tc>
          <w:tcPr>
            <w:tcW w:w="1800" w:type="dxa"/>
          </w:tcPr>
          <w:p w:rsidR="00241900" w:rsidRPr="00241900" w:rsidRDefault="00241900" w:rsidP="00241900">
            <w:r w:rsidRPr="00241900">
              <w:rPr>
                <w:noProof/>
              </w:rPr>
              <mc:AlternateContent>
                <mc:Choice Requires="wps">
                  <w:drawing>
                    <wp:anchor distT="0" distB="0" distL="114300" distR="114300" simplePos="0" relativeHeight="252061696" behindDoc="0" locked="0" layoutInCell="1" allowOverlap="1" wp14:anchorId="4DDA58DB" wp14:editId="4C8FBAB3">
                      <wp:simplePos x="0" y="0"/>
                      <wp:positionH relativeFrom="column">
                        <wp:posOffset>79375</wp:posOffset>
                      </wp:positionH>
                      <wp:positionV relativeFrom="paragraph">
                        <wp:posOffset>105410</wp:posOffset>
                      </wp:positionV>
                      <wp:extent cx="798830" cy="393700"/>
                      <wp:effectExtent l="5080" t="9525" r="5715" b="6350"/>
                      <wp:wrapNone/>
                      <wp:docPr id="315"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8830" cy="393700"/>
                              </a:xfrm>
                              <a:prstGeom prst="rect">
                                <a:avLst/>
                              </a:prstGeom>
                              <a:solidFill>
                                <a:srgbClr val="66FF33"/>
                              </a:solidFill>
                              <a:ln w="9525">
                                <a:solidFill>
                                  <a:srgbClr val="000000"/>
                                </a:solidFill>
                                <a:miter lim="800000"/>
                                <a:headEnd/>
                                <a:tailEnd/>
                              </a:ln>
                            </wps:spPr>
                            <wps:txbx>
                              <w:txbxContent>
                                <w:p w:rsidR="00395658" w:rsidRDefault="00395658" w:rsidP="00241900">
                                  <w:r>
                                    <w:rPr>
                                      <w:sz w:val="20"/>
                                      <w:szCs w:val="20"/>
                                    </w:rPr>
                                    <w:t>CHM/</w:t>
                                  </w:r>
                                  <w:r>
                                    <w:rPr>
                                      <w:sz w:val="20"/>
                                      <w:szCs w:val="20"/>
                                    </w:rPr>
                                    <w:br/>
                                    <w:t>BIO EL (3)</w:t>
                                  </w:r>
                                  <w:r w:rsidRPr="00614757">
                                    <w:rPr>
                                      <w:sz w:val="20"/>
                                      <w:szCs w:val="20"/>
                                    </w:rPr>
                                    <w:t xml:space="preserve"> y of an interesting point. You can position the text box anywhere in the document. Use the Text Box Tools tab to change the formatting of the pull quote text box.]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DDA58DB" id="Text Box 140" o:spid="_x0000_s1081" type="#_x0000_t202" style="position:absolute;margin-left:6.25pt;margin-top:8.3pt;width:62.9pt;height:31pt;z-index:25206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" fillcolor="#6f3">
                      <v:textbox>
                        <w:txbxContent>
                          <w:p w:rsidR="00395658" w:rsidRDefault="00395658" w:rsidP="00241900">
                            <w:r>
                              <w:rPr>
                                <w:sz w:val="20"/>
                                <w:szCs w:val="20"/>
                              </w:rPr>
                              <w:t>CHM/</w:t>
                            </w:r>
                            <w:r>
                              <w:rPr>
                                <w:sz w:val="20"/>
                                <w:szCs w:val="20"/>
                              </w:rPr>
                              <w:br/>
                              <w:t>BIO EL (3)</w:t>
                            </w:r>
                            <w:r w:rsidRPr="00614757">
                              <w:rPr>
                                <w:sz w:val="20"/>
                                <w:szCs w:val="20"/>
                              </w:rPr>
                              <w:t xml:space="preserve"> y of an interesting point. You can position the text box anywhere in the document. Use the Text Box Tools tab to change the formatting of the pull quote text box.]</w:t>
                            </w:r>
                          </w:p>
                        </w:txbxContent>
                      </v:textbox>
                    </v:shape>
                  </w:pict>
                </mc:Fallback>
              </mc:AlternateContent>
            </w:r>
          </w:p>
        </w:tc>
        <w:tc>
          <w:tcPr>
            <w:tcW w:w="1800" w:type="dxa"/>
          </w:tcPr>
          <w:p w:rsidR="00241900" w:rsidRPr="00241900" w:rsidRDefault="00725FE8" w:rsidP="00241900">
            <w:r w:rsidRPr="00241900">
              <w:rPr>
                <w:noProof/>
                <w:sz w:val="28"/>
              </w:rPr>
              <mc:AlternateContent>
                <mc:Choice Requires="wps">
                  <w:drawing>
                    <wp:anchor distT="0" distB="0" distL="114300" distR="114300" simplePos="0" relativeHeight="252057600" behindDoc="0" locked="0" layoutInCell="1" allowOverlap="1" wp14:anchorId="40FA4982" wp14:editId="5CE2C9F4">
                      <wp:simplePos x="0" y="0"/>
                      <wp:positionH relativeFrom="column">
                        <wp:posOffset>121285</wp:posOffset>
                      </wp:positionH>
                      <wp:positionV relativeFrom="paragraph">
                        <wp:posOffset>84455</wp:posOffset>
                      </wp:positionV>
                      <wp:extent cx="736600" cy="393700"/>
                      <wp:effectExtent l="0" t="0" r="25400" b="25400"/>
                      <wp:wrapNone/>
                      <wp:docPr id="18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600" cy="393700"/>
                              </a:xfrm>
                              <a:prstGeom prst="rect">
                                <a:avLst/>
                              </a:prstGeom>
                              <a:solidFill>
                                <a:srgbClr val="FF9933"/>
                              </a:solidFill>
                              <a:ln w="9525">
                                <a:solidFill>
                                  <a:srgbClr val="000000"/>
                                </a:solidFill>
                                <a:miter lim="800000"/>
                                <a:headEnd/>
                                <a:tailEnd/>
                              </a:ln>
                            </wps:spPr>
                            <wps:txbx>
                              <w:txbxContent>
                                <w:p w:rsidR="00395658" w:rsidRDefault="00395658" w:rsidP="00241900">
                                  <w:r>
                                    <w:rPr>
                                      <w:sz w:val="20"/>
                                      <w:szCs w:val="20"/>
                                    </w:rPr>
                                    <w:t>TECH</w:t>
                                  </w:r>
                                  <w:r>
                                    <w:rPr>
                                      <w:sz w:val="20"/>
                                      <w:szCs w:val="20"/>
                                    </w:rPr>
                                    <w:br/>
                                    <w:t>EL (3</w:t>
                                  </w:r>
                                  <w:proofErr w:type="gramStart"/>
                                  <w:r>
                                    <w:rPr>
                                      <w:sz w:val="20"/>
                                      <w:szCs w:val="20"/>
                                    </w:rPr>
                                    <w:t xml:space="preserve">) </w:t>
                                  </w:r>
                                  <w:r w:rsidRPr="00614757">
                                    <w:rPr>
                                      <w:sz w:val="20"/>
                                      <w:szCs w:val="20"/>
                                    </w:rPr>
                                    <w:t xml:space="preserve"> document</w:t>
                                  </w:r>
                                  <w:proofErr w:type="gramEnd"/>
                                  <w:r w:rsidRPr="00614757">
                                    <w:rPr>
                                      <w:sz w:val="20"/>
                                      <w:szCs w:val="20"/>
                                    </w:rPr>
                                    <w:t xml:space="preserve"> or the summary of an interesting point. You can position the text box anywhere in the document. Use the Text Box Tools tab to change the formatting of the pull quote text box.]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0FA4982" id="Text Box 16" o:spid="_x0000_s1082" type="#_x0000_t202" style="position:absolute;margin-left:9.55pt;margin-top:6.65pt;width:58pt;height:31pt;z-index:25205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" fillcolor="#f93">
                      <v:textbox>
                        <w:txbxContent>
                          <w:p w:rsidR="00395658" w:rsidRDefault="00395658" w:rsidP="00241900">
                            <w:r>
                              <w:rPr>
                                <w:sz w:val="20"/>
                                <w:szCs w:val="20"/>
                              </w:rPr>
                              <w:t>TECH</w:t>
                            </w:r>
                            <w:r>
                              <w:rPr>
                                <w:sz w:val="20"/>
                                <w:szCs w:val="20"/>
                              </w:rPr>
                              <w:br/>
                              <w:t>EL (3</w:t>
                            </w:r>
                            <w:proofErr w:type="gramStart"/>
                            <w:r>
                              <w:rPr>
                                <w:sz w:val="20"/>
                                <w:szCs w:val="20"/>
                              </w:rPr>
                              <w:t xml:space="preserve">) </w:t>
                            </w:r>
                            <w:r w:rsidRPr="00614757">
                              <w:rPr>
                                <w:sz w:val="20"/>
                                <w:szCs w:val="20"/>
                              </w:rPr>
                              <w:t xml:space="preserve"> document</w:t>
                            </w:r>
                            <w:proofErr w:type="gramEnd"/>
                            <w:r w:rsidRPr="00614757">
                              <w:rPr>
                                <w:sz w:val="20"/>
                                <w:szCs w:val="20"/>
                              </w:rPr>
                              <w:t xml:space="preserve"> or the summary of an interesting point. You can position the text box anywhere in the document. Use the Text Box Tools tab to change the formatting of the pull quote text box.]</w:t>
                            </w:r>
                          </w:p>
                        </w:txbxContent>
                      </v:textbox>
                    </v:shape>
                  </w:pict>
                </mc:Fallback>
              </mc:AlternateContent>
            </w:r>
          </w:p>
        </w:tc>
      </w:tr>
      <w:tr w:rsidR="00241900" w:rsidRPr="00241900" w:rsidTr="00EC387D">
        <w:trPr>
          <w:trHeight w:val="819"/>
        </w:trPr>
        <w:tc>
          <w:tcPr>
            <w:tcW w:w="1800" w:type="dxa"/>
          </w:tcPr>
          <w:p w:rsidR="00241900" w:rsidRPr="00241900" w:rsidRDefault="004B30AF" w:rsidP="00241900">
            <w:pPr>
              <w:rPr>
                <w:noProof/>
              </w:rPr>
            </w:pPr>
            <w:r w:rsidRPr="00241900">
              <w:rPr>
                <w:noProof/>
              </w:rPr>
              <mc:AlternateContent>
                <mc:Choice Requires="wps">
                  <w:drawing>
                    <wp:anchor distT="0" distB="0" distL="114300" distR="114300" simplePos="0" relativeHeight="252151808" behindDoc="0" locked="0" layoutInCell="1" allowOverlap="1" wp14:anchorId="036A8BA8" wp14:editId="297C62BB">
                      <wp:simplePos x="0" y="0"/>
                      <wp:positionH relativeFrom="column">
                        <wp:posOffset>65314</wp:posOffset>
                      </wp:positionH>
                      <wp:positionV relativeFrom="paragraph">
                        <wp:posOffset>47262</wp:posOffset>
                      </wp:positionV>
                      <wp:extent cx="600075" cy="393700"/>
                      <wp:effectExtent l="13335" t="9525" r="5715" b="6350"/>
                      <wp:wrapNone/>
                      <wp:docPr id="316"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393700"/>
                              </a:xfrm>
                              <a:prstGeom prst="rect">
                                <a:avLst/>
                              </a:prstGeom>
                              <a:solidFill>
                                <a:srgbClr val="FFFFFF"/>
                              </a:solidFill>
                              <a:ln w="9525">
                                <a:solidFill>
                                  <a:srgbClr val="000000"/>
                                </a:solidFill>
                                <a:miter lim="800000"/>
                                <a:headEnd/>
                                <a:tailEnd/>
                              </a:ln>
                            </wps:spPr>
                            <wps:txbx>
                              <w:txbxContent>
                                <w:p w:rsidR="00395658" w:rsidRPr="00614757" w:rsidRDefault="00395658" w:rsidP="00241900">
                                  <w:pPr>
                                    <w:rPr>
                                      <w:sz w:val="20"/>
                                      <w:szCs w:val="20"/>
                                    </w:rPr>
                                  </w:pPr>
                                  <w:r>
                                    <w:rPr>
                                      <w:sz w:val="20"/>
                                      <w:szCs w:val="20"/>
                                    </w:rPr>
                                    <w:t xml:space="preserve"> EGR</w:t>
                                  </w:r>
                                  <w:r>
                                    <w:rPr>
                                      <w:sz w:val="20"/>
                                      <w:szCs w:val="20"/>
                                    </w:rPr>
                                    <w:br/>
                                    <w:t>100 (0)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36A8BA8" id="_x0000_s1083" type="#_x0000_t202" style="position:absolute;margin-left:5.15pt;margin-top:3.7pt;width:47.25pt;height:31pt;z-index:252151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">
                      <v:textbox>
                        <w:txbxContent>
                          <w:p w:rsidR="00395658" w:rsidRPr="00614757" w:rsidRDefault="00395658" w:rsidP="00241900">
                            <w:pPr>
                              <w:rPr>
                                <w:sz w:val="20"/>
                                <w:szCs w:val="20"/>
                              </w:rPr>
                            </w:pPr>
                            <w:r>
                              <w:rPr>
                                <w:sz w:val="20"/>
                                <w:szCs w:val="20"/>
                              </w:rPr>
                              <w:t xml:space="preserve"> EGR</w:t>
                            </w:r>
                            <w:r>
                              <w:rPr>
                                <w:sz w:val="20"/>
                                <w:szCs w:val="20"/>
                              </w:rPr>
                              <w:br/>
                              <w:t>100 (0)</w:t>
                            </w:r>
                          </w:p>
                        </w:txbxContent>
                      </v:textbox>
                    </v:shape>
                  </w:pict>
                </mc:Fallback>
              </mc:AlternateContent>
            </w:r>
          </w:p>
        </w:tc>
        <w:tc>
          <w:tcPr>
            <w:tcW w:w="1800" w:type="dxa"/>
          </w:tcPr>
          <w:p w:rsidR="00241900" w:rsidRPr="00241900" w:rsidRDefault="00241900" w:rsidP="00241900">
            <w:pPr>
              <w:rPr>
                <w:noProof/>
              </w:rPr>
            </w:pPr>
          </w:p>
        </w:tc>
        <w:tc>
          <w:tcPr>
            <w:tcW w:w="1800" w:type="dxa"/>
          </w:tcPr>
          <w:p w:rsidR="00241900" w:rsidRPr="00241900" w:rsidRDefault="00241900" w:rsidP="00241900">
            <w:pPr>
              <w:rPr>
                <w:noProof/>
              </w:rPr>
            </w:pPr>
          </w:p>
        </w:tc>
        <w:tc>
          <w:tcPr>
            <w:tcW w:w="1800" w:type="dxa"/>
          </w:tcPr>
          <w:p w:rsidR="00241900" w:rsidRPr="00241900" w:rsidRDefault="00241900" w:rsidP="00241900">
            <w:pPr>
              <w:rPr>
                <w:noProof/>
              </w:rPr>
            </w:pPr>
          </w:p>
        </w:tc>
        <w:tc>
          <w:tcPr>
            <w:tcW w:w="1800" w:type="dxa"/>
          </w:tcPr>
          <w:p w:rsidR="00241900" w:rsidRPr="00241900" w:rsidRDefault="00241900" w:rsidP="00241900"/>
        </w:tc>
        <w:tc>
          <w:tcPr>
            <w:tcW w:w="1800" w:type="dxa"/>
          </w:tcPr>
          <w:p w:rsidR="00241900" w:rsidRPr="00241900" w:rsidRDefault="00241900" w:rsidP="00241900"/>
        </w:tc>
        <w:tc>
          <w:tcPr>
            <w:tcW w:w="1800" w:type="dxa"/>
          </w:tcPr>
          <w:p w:rsidR="00241900" w:rsidRPr="00241900" w:rsidRDefault="00241900" w:rsidP="00241900">
            <w:pPr>
              <w:rPr>
                <w:noProof/>
              </w:rPr>
            </w:pPr>
          </w:p>
        </w:tc>
        <w:tc>
          <w:tcPr>
            <w:tcW w:w="1800" w:type="dxa"/>
          </w:tcPr>
          <w:p w:rsidR="00241900" w:rsidRPr="00241900" w:rsidRDefault="00241900" w:rsidP="00241900"/>
        </w:tc>
      </w:tr>
    </w:tbl>
    <w:p w:rsidR="00DB05C4" w:rsidRDefault="00563530" w:rsidP="00DB05C4">
      <w:r>
        <w:rPr>
          <w:noProof/>
        </w:rPr>
        <mc:AlternateContent>
          <mc:Choice Requires="wps">
            <w:drawing>
              <wp:anchor distT="0" distB="0" distL="114300" distR="114300" simplePos="0" relativeHeight="251904000" behindDoc="0" locked="0" layoutInCell="1" allowOverlap="1" wp14:anchorId="23E46A57" wp14:editId="0CD04D3F">
                <wp:simplePos x="0" y="0"/>
                <wp:positionH relativeFrom="column">
                  <wp:posOffset>2304415</wp:posOffset>
                </wp:positionH>
                <wp:positionV relativeFrom="paragraph">
                  <wp:posOffset>146685</wp:posOffset>
                </wp:positionV>
                <wp:extent cx="1571625" cy="765175"/>
                <wp:effectExtent l="6350" t="11430" r="12700" b="13970"/>
                <wp:wrapNone/>
                <wp:docPr id="17" name="Text Box 24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765175"/>
                        </a:xfrm>
                        <a:prstGeom prst="rect">
                          <a:avLst/>
                        </a:prstGeom>
                        <a:solidFill>
                          <a:srgbClr val="FFFFFF"/>
                        </a:solidFill>
                        <a:ln w="9525">
                          <a:solidFill>
                            <a:srgbClr val="FFFFFF"/>
                          </a:solidFill>
                          <a:miter lim="800000"/>
                          <a:headEnd/>
                          <a:tailEnd/>
                        </a:ln>
                      </wps:spPr>
                      <wps:txbx>
                        <w:txbxContent>
                          <w:p w:rsidR="00395658" w:rsidRPr="00DA3A41" w:rsidRDefault="00395658" w:rsidP="00DB05C4">
                            <w:pPr>
                              <w:rPr>
                                <w:sz w:val="18"/>
                                <w:szCs w:val="18"/>
                              </w:rPr>
                            </w:pPr>
                            <w:r>
                              <w:rPr>
                                <w:sz w:val="18"/>
                                <w:szCs w:val="18"/>
                              </w:rPr>
                              <w:t>General Education Electives</w:t>
                            </w:r>
                            <w:r>
                              <w:rPr>
                                <w:sz w:val="18"/>
                                <w:szCs w:val="18"/>
                              </w:rPr>
                              <w:br/>
                              <w:t>(5 different courses. One must be an ethics course.)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3E46A57" id="Text Box 2403" o:spid="_x0000_s1084" type="#_x0000_t202" style="position:absolute;margin-left:181.45pt;margin-top:11.55pt;width:123.75pt;height:60.25pt;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" strokecolor="white">
                <v:textbox>
                  <w:txbxContent>
                    <w:p w:rsidR="00395658" w:rsidRPr="00DA3A41" w:rsidRDefault="00395658" w:rsidP="00DB05C4">
                      <w:pPr>
                        <w:rPr>
                          <w:sz w:val="18"/>
                          <w:szCs w:val="18"/>
                        </w:rPr>
                      </w:pPr>
                      <w:r>
                        <w:rPr>
                          <w:sz w:val="18"/>
                          <w:szCs w:val="18"/>
                        </w:rPr>
                        <w:t xml:space="preserve">General Education </w:t>
                      </w:r>
                      <w:proofErr w:type="gramStart"/>
                      <w:r>
                        <w:rPr>
                          <w:sz w:val="18"/>
                          <w:szCs w:val="18"/>
                        </w:rPr>
                        <w:t>Electives</w:t>
                      </w:r>
                      <w:proofErr w:type="gramEnd"/>
                      <w:r>
                        <w:rPr>
                          <w:sz w:val="18"/>
                          <w:szCs w:val="18"/>
                        </w:rPr>
                        <w:br/>
                        <w:t>(5 different courses. One must be an ethics course.)</w:t>
                      </w:r>
                    </w:p>
                  </w:txbxContent>
                </v:textbox>
              </v:shape>
            </w:pict>
          </mc:Fallback>
        </mc:AlternateContent>
      </w:r>
      <w:r>
        <w:rPr>
          <w:noProof/>
        </w:rPr>
        <mc:AlternateContent>
          <mc:Choice Requires="wps">
            <w:drawing>
              <wp:anchor distT="0" distB="0" distL="114300" distR="114300" simplePos="0" relativeHeight="251898880" behindDoc="0" locked="0" layoutInCell="1" allowOverlap="1" wp14:anchorId="2E3021DC" wp14:editId="078FC2B4">
                <wp:simplePos x="0" y="0"/>
                <wp:positionH relativeFrom="margin">
                  <wp:align>left</wp:align>
                </wp:positionH>
                <wp:positionV relativeFrom="paragraph">
                  <wp:posOffset>20320</wp:posOffset>
                </wp:positionV>
                <wp:extent cx="9090660" cy="921385"/>
                <wp:effectExtent l="0" t="0" r="15240" b="12065"/>
                <wp:wrapNone/>
                <wp:docPr id="14" name="Text Box 23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90660" cy="921385"/>
                        </a:xfrm>
                        <a:prstGeom prst="rect">
                          <a:avLst/>
                        </a:prstGeom>
                        <a:solidFill>
                          <a:srgbClr val="FFFFFF"/>
                        </a:solidFill>
                        <a:ln w="9525">
                          <a:solidFill>
                            <a:srgbClr val="000000"/>
                          </a:solidFill>
                          <a:miter lim="800000"/>
                          <a:headEnd/>
                          <a:tailEnd/>
                        </a:ln>
                      </wps:spPr>
                      <wps:txbx>
                        <w:txbxContent>
                          <w:p w:rsidR="00395658" w:rsidRDefault="00395658" w:rsidP="00DB05C4">
                            <w:pPr>
                              <w:rPr>
                                <w:sz w:val="20"/>
                                <w:szCs w:val="20"/>
                              </w:rPr>
                            </w:pPr>
                            <w:r>
                              <w:tab/>
                              <w:t xml:space="preserve">  </w:t>
                            </w:r>
                          </w:p>
                          <w:p w:rsidR="00395658" w:rsidRDefault="00395658" w:rsidP="00DB05C4">
                            <w:pPr>
                              <w:rPr>
                                <w:sz w:val="20"/>
                                <w:szCs w:val="20"/>
                              </w:rPr>
                            </w:pPr>
                            <w:r>
                              <w:rPr>
                                <w:sz w:val="20"/>
                                <w:szCs w:val="20"/>
                              </w:rPr>
                              <w:tab/>
                              <w:t xml:space="preserve">  Humanities Base</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CME </w:t>
                            </w:r>
                            <w:proofErr w:type="gramStart"/>
                            <w:r>
                              <w:rPr>
                                <w:sz w:val="20"/>
                                <w:szCs w:val="20"/>
                              </w:rPr>
                              <w:t>Course</w:t>
                            </w:r>
                            <w:r>
                              <w:rPr>
                                <w:sz w:val="20"/>
                                <w:szCs w:val="20"/>
                              </w:rPr>
                              <w:tab/>
                            </w:r>
                            <w:r>
                              <w:rPr>
                                <w:sz w:val="20"/>
                                <w:szCs w:val="20"/>
                              </w:rPr>
                              <w:tab/>
                            </w:r>
                            <w:r>
                              <w:rPr>
                                <w:sz w:val="20"/>
                                <w:szCs w:val="20"/>
                              </w:rPr>
                              <w:tab/>
                            </w:r>
                            <w:r>
                              <w:rPr>
                                <w:sz w:val="20"/>
                                <w:szCs w:val="20"/>
                              </w:rPr>
                              <w:tab/>
                            </w:r>
                            <w:r>
                              <w:rPr>
                                <w:sz w:val="20"/>
                                <w:szCs w:val="20"/>
                              </w:rPr>
                              <w:tab/>
                              <w:t>..</w:t>
                            </w:r>
                            <w:proofErr w:type="gramEnd"/>
                            <w:r>
                              <w:rPr>
                                <w:sz w:val="20"/>
                                <w:szCs w:val="20"/>
                              </w:rPr>
                              <w:tab/>
                              <w:t>…. Co-Requisite</w:t>
                            </w:r>
                          </w:p>
                          <w:p w:rsidR="00395658" w:rsidRDefault="00395658" w:rsidP="00DB05C4">
                            <w:pPr>
                              <w:rPr>
                                <w:sz w:val="20"/>
                                <w:szCs w:val="20"/>
                              </w:rPr>
                            </w:pPr>
                            <w:r>
                              <w:rPr>
                                <w:sz w:val="20"/>
                                <w:szCs w:val="20"/>
                              </w:rPr>
                              <w:t xml:space="preserve"> </w:t>
                            </w:r>
                            <w:r>
                              <w:rPr>
                                <w:sz w:val="20"/>
                                <w:szCs w:val="20"/>
                              </w:rPr>
                              <w:br/>
                            </w:r>
                            <w:r>
                              <w:rPr>
                                <w:sz w:val="20"/>
                                <w:szCs w:val="20"/>
                              </w:rPr>
                              <w:br/>
                            </w:r>
                            <w:r>
                              <w:rPr>
                                <w:sz w:val="20"/>
                                <w:szCs w:val="20"/>
                              </w:rPr>
                              <w:tab/>
                              <w:t xml:space="preserve">   General Science </w:t>
                            </w:r>
                            <w:r>
                              <w:rPr>
                                <w:sz w:val="20"/>
                                <w:szCs w:val="20"/>
                              </w:rPr>
                              <w:tab/>
                            </w:r>
                            <w:r>
                              <w:rPr>
                                <w:sz w:val="20"/>
                                <w:szCs w:val="20"/>
                              </w:rPr>
                              <w:tab/>
                            </w:r>
                            <w:r>
                              <w:rPr>
                                <w:sz w:val="20"/>
                                <w:szCs w:val="20"/>
                              </w:rPr>
                              <w:tab/>
                            </w:r>
                            <w:r>
                              <w:rPr>
                                <w:sz w:val="20"/>
                                <w:szCs w:val="20"/>
                              </w:rPr>
                              <w:tab/>
                            </w:r>
                            <w:r>
                              <w:rPr>
                                <w:sz w:val="20"/>
                                <w:szCs w:val="20"/>
                              </w:rPr>
                              <w:tab/>
                              <w:t xml:space="preserve">      </w:t>
                            </w:r>
                            <w:r>
                              <w:rPr>
                                <w:sz w:val="20"/>
                                <w:szCs w:val="20"/>
                              </w:rPr>
                              <w:tab/>
                              <w:t xml:space="preserve">  </w:t>
                            </w:r>
                            <w:r>
                              <w:rPr>
                                <w:sz w:val="20"/>
                                <w:szCs w:val="20"/>
                              </w:rPr>
                              <w:tab/>
                              <w:t xml:space="preserve">   Math</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____ Prerequisite</w:t>
                            </w:r>
                          </w:p>
                          <w:p w:rsidR="00395658" w:rsidRDefault="00395658" w:rsidP="00DB05C4">
                            <w:pPr>
                              <w:rPr>
                                <w:sz w:val="20"/>
                                <w:szCs w:val="20"/>
                              </w:rPr>
                            </w:pPr>
                          </w:p>
                          <w:p w:rsidR="00395658" w:rsidRDefault="00395658" w:rsidP="00DB05C4">
                            <w:pPr>
                              <w:rPr>
                                <w:sz w:val="20"/>
                                <w:szCs w:val="20"/>
                              </w:rPr>
                            </w:pPr>
                          </w:p>
                          <w:p w:rsidR="00395658" w:rsidRDefault="00395658" w:rsidP="00DB05C4">
                            <w:pPr>
                              <w:rPr>
                                <w:sz w:val="20"/>
                                <w:szCs w:val="20"/>
                              </w:rPr>
                            </w:pPr>
                          </w:p>
                          <w:p w:rsidR="00395658" w:rsidRPr="00D042B0" w:rsidRDefault="00395658" w:rsidP="00DB05C4">
                            <w:pPr>
                              <w:ind w:left="9120"/>
                              <w:rPr>
                                <w:sz w:val="20"/>
                                <w:szCs w:val="20"/>
                              </w:rPr>
                            </w:pPr>
                            <w:r w:rsidRPr="00140B1F">
                              <w:rPr>
                                <w:sz w:val="20"/>
                                <w:szCs w:val="20"/>
                              </w:rPr>
                              <w:t>*</w:t>
                            </w:r>
                            <w:r>
                              <w:rPr>
                                <w:sz w:val="20"/>
                                <w:szCs w:val="20"/>
                              </w:rPr>
                              <w:t xml:space="preserve"> Prerequisites not all listed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E3021DC" id="Text Box 2398" o:spid="_x0000_s1085" type="#_x0000_t202" style="position:absolute;margin-left:0;margin-top:1.6pt;width:715.8pt;height:72.55pt;z-index:2518988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">
                <v:textbox>
                  <w:txbxContent>
                    <w:p w:rsidR="00395658" w:rsidRDefault="00395658" w:rsidP="00DB05C4">
                      <w:pPr>
                        <w:rPr>
                          <w:sz w:val="20"/>
                          <w:szCs w:val="20"/>
                        </w:rPr>
                      </w:pPr>
                      <w:r>
                        <w:tab/>
                        <w:t xml:space="preserve">  </w:t>
                      </w:r>
                    </w:p>
                    <w:p w:rsidR="00395658" w:rsidRDefault="00395658" w:rsidP="00DB05C4">
                      <w:pPr>
                        <w:rPr>
                          <w:sz w:val="20"/>
                          <w:szCs w:val="20"/>
                        </w:rPr>
                      </w:pPr>
                      <w:r>
                        <w:rPr>
                          <w:sz w:val="20"/>
                          <w:szCs w:val="20"/>
                        </w:rPr>
                        <w:tab/>
                        <w:t xml:space="preserve">  Humanities Base</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CME Course</w:t>
                      </w:r>
                      <w:r>
                        <w:rPr>
                          <w:sz w:val="20"/>
                          <w:szCs w:val="20"/>
                        </w:rPr>
                        <w:tab/>
                      </w:r>
                      <w:r>
                        <w:rPr>
                          <w:sz w:val="20"/>
                          <w:szCs w:val="20"/>
                        </w:rPr>
                        <w:tab/>
                      </w:r>
                      <w:r>
                        <w:rPr>
                          <w:sz w:val="20"/>
                          <w:szCs w:val="20"/>
                        </w:rPr>
                        <w:tab/>
                      </w:r>
                      <w:r>
                        <w:rPr>
                          <w:sz w:val="20"/>
                          <w:szCs w:val="20"/>
                        </w:rPr>
                        <w:tab/>
                      </w:r>
                      <w:proofErr w:type="gramStart"/>
                      <w:r>
                        <w:rPr>
                          <w:sz w:val="20"/>
                          <w:szCs w:val="20"/>
                        </w:rPr>
                        <w:tab/>
                        <w:t>..</w:t>
                      </w:r>
                      <w:proofErr w:type="gramEnd"/>
                      <w:r>
                        <w:rPr>
                          <w:sz w:val="20"/>
                          <w:szCs w:val="20"/>
                        </w:rPr>
                        <w:tab/>
                        <w:t>…. Co-Requisite</w:t>
                      </w:r>
                    </w:p>
                    <w:p w:rsidR="00395658" w:rsidRDefault="00395658" w:rsidP="00DB05C4">
                      <w:pPr>
                        <w:rPr>
                          <w:sz w:val="20"/>
                          <w:szCs w:val="20"/>
                        </w:rPr>
                      </w:pPr>
                      <w:r>
                        <w:rPr>
                          <w:sz w:val="20"/>
                          <w:szCs w:val="20"/>
                        </w:rPr>
                        <w:t xml:space="preserve"> </w:t>
                      </w:r>
                      <w:r>
                        <w:rPr>
                          <w:sz w:val="20"/>
                          <w:szCs w:val="20"/>
                        </w:rPr>
                        <w:br/>
                      </w:r>
                      <w:r>
                        <w:rPr>
                          <w:sz w:val="20"/>
                          <w:szCs w:val="20"/>
                        </w:rPr>
                        <w:br/>
                      </w:r>
                      <w:r>
                        <w:rPr>
                          <w:sz w:val="20"/>
                          <w:szCs w:val="20"/>
                        </w:rPr>
                        <w:tab/>
                        <w:t xml:space="preserve">   General Science </w:t>
                      </w:r>
                      <w:r>
                        <w:rPr>
                          <w:sz w:val="20"/>
                          <w:szCs w:val="20"/>
                        </w:rPr>
                        <w:tab/>
                      </w:r>
                      <w:r>
                        <w:rPr>
                          <w:sz w:val="20"/>
                          <w:szCs w:val="20"/>
                        </w:rPr>
                        <w:tab/>
                      </w:r>
                      <w:r>
                        <w:rPr>
                          <w:sz w:val="20"/>
                          <w:szCs w:val="20"/>
                        </w:rPr>
                        <w:tab/>
                      </w:r>
                      <w:r>
                        <w:rPr>
                          <w:sz w:val="20"/>
                          <w:szCs w:val="20"/>
                        </w:rPr>
                        <w:tab/>
                      </w:r>
                      <w:r>
                        <w:rPr>
                          <w:sz w:val="20"/>
                          <w:szCs w:val="20"/>
                        </w:rPr>
                        <w:tab/>
                        <w:t xml:space="preserve">      </w:t>
                      </w:r>
                      <w:r>
                        <w:rPr>
                          <w:sz w:val="20"/>
                          <w:szCs w:val="20"/>
                        </w:rPr>
                        <w:tab/>
                        <w:t xml:space="preserve">  </w:t>
                      </w:r>
                      <w:r>
                        <w:rPr>
                          <w:sz w:val="20"/>
                          <w:szCs w:val="20"/>
                        </w:rPr>
                        <w:tab/>
                        <w:t xml:space="preserve">   Math</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____ Prerequisite</w:t>
                      </w:r>
                    </w:p>
                    <w:p w:rsidR="00395658" w:rsidRDefault="00395658" w:rsidP="00DB05C4">
                      <w:pPr>
                        <w:rPr>
                          <w:sz w:val="20"/>
                          <w:szCs w:val="20"/>
                        </w:rPr>
                      </w:pPr>
                    </w:p>
                    <w:p w:rsidR="00395658" w:rsidRDefault="00395658" w:rsidP="00DB05C4">
                      <w:pPr>
                        <w:rPr>
                          <w:sz w:val="20"/>
                          <w:szCs w:val="20"/>
                        </w:rPr>
                      </w:pPr>
                    </w:p>
                    <w:p w:rsidR="00395658" w:rsidRDefault="00395658" w:rsidP="00DB05C4">
                      <w:pPr>
                        <w:rPr>
                          <w:sz w:val="20"/>
                          <w:szCs w:val="20"/>
                        </w:rPr>
                      </w:pPr>
                    </w:p>
                    <w:p w:rsidR="00395658" w:rsidRPr="00D042B0" w:rsidRDefault="00395658" w:rsidP="00DB05C4">
                      <w:pPr>
                        <w:ind w:left="9120"/>
                        <w:rPr>
                          <w:sz w:val="20"/>
                          <w:szCs w:val="20"/>
                        </w:rPr>
                      </w:pPr>
                      <w:r w:rsidRPr="00140B1F">
                        <w:rPr>
                          <w:sz w:val="20"/>
                          <w:szCs w:val="20"/>
                        </w:rPr>
                        <w:t>*</w:t>
                      </w:r>
                      <w:r>
                        <w:rPr>
                          <w:sz w:val="20"/>
                          <w:szCs w:val="20"/>
                        </w:rPr>
                        <w:t xml:space="preserve"> Prerequisites not all listed</w:t>
                      </w:r>
                    </w:p>
                  </w:txbxContent>
                </v:textbox>
                <w10:wrap anchorx="margin"/>
              </v:shape>
            </w:pict>
          </mc:Fallback>
        </mc:AlternateContent>
      </w:r>
    </w:p>
    <w:p w:rsidR="00DB05C4" w:rsidRDefault="00725FE8" w:rsidP="00DB05C4">
      <w:r>
        <w:rPr>
          <w:noProof/>
        </w:rPr>
        <mc:AlternateContent>
          <mc:Choice Requires="wps">
            <w:drawing>
              <wp:anchor distT="0" distB="0" distL="114300" distR="114300" simplePos="0" relativeHeight="251901952" behindDoc="0" locked="0" layoutInCell="1" allowOverlap="1" wp14:anchorId="312D1556" wp14:editId="29984296">
                <wp:simplePos x="0" y="0"/>
                <wp:positionH relativeFrom="column">
                  <wp:posOffset>1842861</wp:posOffset>
                </wp:positionH>
                <wp:positionV relativeFrom="paragraph">
                  <wp:posOffset>69215</wp:posOffset>
                </wp:positionV>
                <wp:extent cx="327660" cy="181610"/>
                <wp:effectExtent l="6985" t="11430" r="8255" b="6985"/>
                <wp:wrapNone/>
                <wp:docPr id="18" name="Text Box 24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 cy="181610"/>
                        </a:xfrm>
                        <a:prstGeom prst="rect">
                          <a:avLst/>
                        </a:prstGeom>
                        <a:solidFill>
                          <a:srgbClr val="C6D9F1"/>
                        </a:solidFill>
                        <a:ln w="9525">
                          <a:solidFill>
                            <a:srgbClr val="000000"/>
                          </a:solidFill>
                          <a:miter lim="800000"/>
                          <a:headEnd/>
                          <a:tailEnd/>
                        </a:ln>
                      </wps:spPr>
                      <wps:txbx>
                        <w:txbxContent>
                          <w:p w:rsidR="00395658" w:rsidRDefault="00395658" w:rsidP="00DB05C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12D1556" id="Text Box 2401" o:spid="_x0000_s1086" type="#_x0000_t202" style="position:absolute;margin-left:145.1pt;margin-top:5.45pt;width:25.8pt;height:14.3pt;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" fillcolor="#c6d9f1">
                <v:textbox>
                  <w:txbxContent>
                    <w:p w:rsidR="00395658" w:rsidRDefault="00395658" w:rsidP="00DB05C4"/>
                  </w:txbxContent>
                </v:textbox>
              </v:shape>
            </w:pict>
          </mc:Fallback>
        </mc:AlternateContent>
      </w:r>
      <w:r>
        <w:rPr>
          <w:noProof/>
        </w:rPr>
        <mc:AlternateContent>
          <mc:Choice Requires="wps">
            <w:drawing>
              <wp:anchor distT="0" distB="0" distL="114300" distR="114300" simplePos="0" relativeHeight="251907072" behindDoc="0" locked="0" layoutInCell="1" allowOverlap="1" wp14:anchorId="513F2CC3" wp14:editId="7FA51E7C">
                <wp:simplePos x="0" y="0"/>
                <wp:positionH relativeFrom="column">
                  <wp:posOffset>6243683</wp:posOffset>
                </wp:positionH>
                <wp:positionV relativeFrom="paragraph">
                  <wp:posOffset>36830</wp:posOffset>
                </wp:positionV>
                <wp:extent cx="1460500" cy="581025"/>
                <wp:effectExtent l="11430" t="11430" r="13970" b="7620"/>
                <wp:wrapNone/>
                <wp:docPr id="21" name="Text Box 24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0" cy="581025"/>
                        </a:xfrm>
                        <a:prstGeom prst="rect">
                          <a:avLst/>
                        </a:prstGeom>
                        <a:solidFill>
                          <a:srgbClr val="FFFFFF"/>
                        </a:solidFill>
                        <a:ln w="9525">
                          <a:solidFill>
                            <a:srgbClr val="FFFFFF"/>
                          </a:solidFill>
                          <a:miter lim="800000"/>
                          <a:headEnd/>
                          <a:tailEnd/>
                        </a:ln>
                      </wps:spPr>
                      <wps:txbx>
                        <w:txbxContent>
                          <w:p w:rsidR="00395658" w:rsidRPr="00231C6F" w:rsidRDefault="00395658" w:rsidP="00DB05C4">
                            <w:pPr>
                              <w:rPr>
                                <w:sz w:val="18"/>
                                <w:szCs w:val="18"/>
                              </w:rPr>
                            </w:pPr>
                            <w:r w:rsidRPr="00231C6F">
                              <w:rPr>
                                <w:sz w:val="18"/>
                                <w:szCs w:val="18"/>
                              </w:rPr>
                              <w:t>Technical Elective</w:t>
                            </w:r>
                            <w:r w:rsidRPr="00231C6F">
                              <w:rPr>
                                <w:sz w:val="18"/>
                                <w:szCs w:val="18"/>
                              </w:rPr>
                              <w:br/>
                              <w:t xml:space="preserve">(approved list of </w:t>
                            </w:r>
                            <w:proofErr w:type="gramStart"/>
                            <w:r w:rsidRPr="00231C6F">
                              <w:rPr>
                                <w:sz w:val="18"/>
                                <w:szCs w:val="18"/>
                              </w:rPr>
                              <w:t>electives  in</w:t>
                            </w:r>
                            <w:proofErr w:type="gramEnd"/>
                            <w:r w:rsidRPr="00231C6F">
                              <w:rPr>
                                <w:sz w:val="18"/>
                                <w:szCs w:val="18"/>
                              </w:rPr>
                              <w:t xml:space="preserve">  CME Office)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13F2CC3" id="Text Box 2406" o:spid="_x0000_s1087" type="#_x0000_t202" style="position:absolute;margin-left:491.65pt;margin-top:2.9pt;width:115pt;height:45.75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" strokecolor="white">
                <v:textbox>
                  <w:txbxContent>
                    <w:p w:rsidR="00395658" w:rsidRPr="00231C6F" w:rsidRDefault="00395658" w:rsidP="00DB05C4">
                      <w:pPr>
                        <w:rPr>
                          <w:sz w:val="18"/>
                          <w:szCs w:val="18"/>
                        </w:rPr>
                      </w:pPr>
                      <w:r w:rsidRPr="00231C6F">
                        <w:rPr>
                          <w:sz w:val="18"/>
                          <w:szCs w:val="18"/>
                        </w:rPr>
                        <w:t xml:space="preserve">Technical </w:t>
                      </w:r>
                      <w:proofErr w:type="gramStart"/>
                      <w:r w:rsidRPr="00231C6F">
                        <w:rPr>
                          <w:sz w:val="18"/>
                          <w:szCs w:val="18"/>
                        </w:rPr>
                        <w:t>Elective</w:t>
                      </w:r>
                      <w:proofErr w:type="gramEnd"/>
                      <w:r w:rsidRPr="00231C6F">
                        <w:rPr>
                          <w:sz w:val="18"/>
                          <w:szCs w:val="18"/>
                        </w:rPr>
                        <w:br/>
                        <w:t>(approved list of electives  in  CME Office)</w:t>
                      </w:r>
                    </w:p>
                  </w:txbxContent>
                </v:textbox>
              </v:shape>
            </w:pict>
          </mc:Fallback>
        </mc:AlternateContent>
      </w:r>
      <w:r>
        <w:rPr>
          <w:noProof/>
        </w:rPr>
        <mc:AlternateContent>
          <mc:Choice Requires="wps">
            <w:drawing>
              <wp:anchor distT="0" distB="0" distL="114300" distR="114300" simplePos="0" relativeHeight="251972608" behindDoc="0" locked="0" layoutInCell="1" allowOverlap="1" wp14:anchorId="7C8F7F97" wp14:editId="281ED07F">
                <wp:simplePos x="0" y="0"/>
                <wp:positionH relativeFrom="column">
                  <wp:posOffset>5750016</wp:posOffset>
                </wp:positionH>
                <wp:positionV relativeFrom="paragraph">
                  <wp:posOffset>36376</wp:posOffset>
                </wp:positionV>
                <wp:extent cx="378460" cy="181610"/>
                <wp:effectExtent l="5080" t="11430" r="6985" b="6985"/>
                <wp:wrapNone/>
                <wp:docPr id="20" name="Text Box 24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460" cy="181610"/>
                        </a:xfrm>
                        <a:prstGeom prst="rect">
                          <a:avLst/>
                        </a:prstGeom>
                        <a:solidFill>
                          <a:srgbClr val="FF9933"/>
                        </a:solidFill>
                        <a:ln w="9525">
                          <a:solidFill>
                            <a:srgbClr val="000000"/>
                          </a:solidFill>
                          <a:miter lim="800000"/>
                          <a:headEnd/>
                          <a:tailEnd/>
                        </a:ln>
                      </wps:spPr>
                      <wps:txbx>
                        <w:txbxContent>
                          <w:p w:rsidR="00395658" w:rsidRDefault="00395658" w:rsidP="00DB05C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C8F7F97" id="Text Box 2470" o:spid="_x0000_s1088" type="#_x0000_t202" style="position:absolute;margin-left:452.75pt;margin-top:2.85pt;width:29.8pt;height:14.3pt;z-index:25197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" fillcolor="#f93">
                <v:textbox>
                  <w:txbxContent>
                    <w:p w:rsidR="00395658" w:rsidRDefault="00395658" w:rsidP="00DB05C4"/>
                  </w:txbxContent>
                </v:textbox>
              </v:shape>
            </w:pict>
          </mc:Fallback>
        </mc:AlternateContent>
      </w:r>
      <w:r w:rsidR="00563530">
        <w:rPr>
          <w:noProof/>
        </w:rPr>
        <mc:AlternateContent>
          <mc:Choice Requires="wps">
            <w:drawing>
              <wp:anchor distT="0" distB="0" distL="114300" distR="114300" simplePos="0" relativeHeight="251905024" behindDoc="0" locked="0" layoutInCell="1" allowOverlap="1" wp14:anchorId="41316FBA" wp14:editId="20981960">
                <wp:simplePos x="0" y="0"/>
                <wp:positionH relativeFrom="column">
                  <wp:posOffset>4267019</wp:posOffset>
                </wp:positionH>
                <wp:positionV relativeFrom="paragraph">
                  <wp:posOffset>404495</wp:posOffset>
                </wp:positionV>
                <wp:extent cx="383540" cy="182880"/>
                <wp:effectExtent l="13335" t="7620" r="12700" b="9525"/>
                <wp:wrapNone/>
                <wp:docPr id="13" name="Text Box 24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540" cy="182880"/>
                        </a:xfrm>
                        <a:prstGeom prst="rect">
                          <a:avLst/>
                        </a:prstGeom>
                        <a:solidFill>
                          <a:srgbClr val="FF66FF"/>
                        </a:solidFill>
                        <a:ln w="9525">
                          <a:solidFill>
                            <a:srgbClr val="000000"/>
                          </a:solidFill>
                          <a:miter lim="800000"/>
                          <a:headEnd/>
                          <a:tailEnd/>
                        </a:ln>
                      </wps:spPr>
                      <wps:txbx>
                        <w:txbxContent>
                          <w:p w:rsidR="00395658" w:rsidRDefault="00395658" w:rsidP="00DB05C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1316FBA" id="Text Box 2404" o:spid="_x0000_s1089" type="#_x0000_t202" style="position:absolute;margin-left:336pt;margin-top:31.85pt;width:30.2pt;height:14.4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" fillcolor="#f6f">
                <v:textbox>
                  <w:txbxContent>
                    <w:p w:rsidR="00395658" w:rsidRDefault="00395658" w:rsidP="00DB05C4"/>
                  </w:txbxContent>
                </v:textbox>
              </v:shape>
            </w:pict>
          </mc:Fallback>
        </mc:AlternateContent>
      </w:r>
      <w:r w:rsidR="00563530">
        <w:rPr>
          <w:noProof/>
        </w:rPr>
        <mc:AlternateContent>
          <mc:Choice Requires="wps">
            <w:drawing>
              <wp:anchor distT="0" distB="0" distL="114300" distR="114300" simplePos="0" relativeHeight="251971584" behindDoc="0" locked="0" layoutInCell="1" allowOverlap="1" wp14:anchorId="06123372" wp14:editId="034C5F67">
                <wp:simplePos x="0" y="0"/>
                <wp:positionH relativeFrom="column">
                  <wp:posOffset>4265930</wp:posOffset>
                </wp:positionH>
                <wp:positionV relativeFrom="paragraph">
                  <wp:posOffset>25944</wp:posOffset>
                </wp:positionV>
                <wp:extent cx="384175" cy="181610"/>
                <wp:effectExtent l="12700" t="11430" r="12700" b="6985"/>
                <wp:wrapNone/>
                <wp:docPr id="19" name="Text Box 24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175" cy="181610"/>
                        </a:xfrm>
                        <a:prstGeom prst="rect">
                          <a:avLst/>
                        </a:prstGeom>
                        <a:solidFill>
                          <a:srgbClr val="FFFF66"/>
                        </a:solidFill>
                        <a:ln w="9525">
                          <a:solidFill>
                            <a:srgbClr val="000000"/>
                          </a:solidFill>
                          <a:miter lim="800000"/>
                          <a:headEnd/>
                          <a:tailEnd/>
                        </a:ln>
                      </wps:spPr>
                      <wps:txbx>
                        <w:txbxContent>
                          <w:p w:rsidR="00395658" w:rsidRDefault="00395658" w:rsidP="00DB05C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6123372" id="Text Box 2469" o:spid="_x0000_s1090" type="#_x0000_t202" style="position:absolute;margin-left:335.9pt;margin-top:2.05pt;width:30.25pt;height:14.3pt;z-index:25197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" fillcolor="#ff6">
                <v:textbox>
                  <w:txbxContent>
                    <w:p w:rsidR="00395658" w:rsidRDefault="00395658" w:rsidP="00DB05C4"/>
                  </w:txbxContent>
                </v:textbox>
              </v:shape>
            </w:pict>
          </mc:Fallback>
        </mc:AlternateContent>
      </w:r>
      <w:r w:rsidR="00563530">
        <w:rPr>
          <w:noProof/>
        </w:rPr>
        <mc:AlternateContent>
          <mc:Choice Requires="wps">
            <w:drawing>
              <wp:anchor distT="0" distB="0" distL="114300" distR="114300" simplePos="0" relativeHeight="251900928" behindDoc="0" locked="0" layoutInCell="1" allowOverlap="1" wp14:anchorId="23F4B4BB" wp14:editId="7DC63A41">
                <wp:simplePos x="0" y="0"/>
                <wp:positionH relativeFrom="column">
                  <wp:posOffset>255814</wp:posOffset>
                </wp:positionH>
                <wp:positionV relativeFrom="paragraph">
                  <wp:posOffset>405856</wp:posOffset>
                </wp:positionV>
                <wp:extent cx="314325" cy="180975"/>
                <wp:effectExtent l="13335" t="7620" r="5715" b="11430"/>
                <wp:wrapNone/>
                <wp:docPr id="11" name="Text Box 24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180975"/>
                        </a:xfrm>
                        <a:prstGeom prst="rect">
                          <a:avLst/>
                        </a:prstGeom>
                        <a:solidFill>
                          <a:srgbClr val="66FF33"/>
                        </a:solidFill>
                        <a:ln w="9525">
                          <a:solidFill>
                            <a:srgbClr val="000000"/>
                          </a:solidFill>
                          <a:miter lim="800000"/>
                          <a:headEnd/>
                          <a:tailEnd/>
                        </a:ln>
                      </wps:spPr>
                      <wps:txbx>
                        <w:txbxContent>
                          <w:p w:rsidR="00395658" w:rsidRDefault="00395658" w:rsidP="00DB05C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3F4B4BB" id="Text Box 2400" o:spid="_x0000_s1091" type="#_x0000_t202" style="position:absolute;margin-left:20.15pt;margin-top:31.95pt;width:24.75pt;height:14.25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" fillcolor="#6f3">
                <v:textbox>
                  <w:txbxContent>
                    <w:p w:rsidR="00395658" w:rsidRDefault="00395658" w:rsidP="00DB05C4"/>
                  </w:txbxContent>
                </v:textbox>
              </v:shape>
            </w:pict>
          </mc:Fallback>
        </mc:AlternateContent>
      </w:r>
      <w:r w:rsidR="00563530">
        <w:rPr>
          <w:noProof/>
        </w:rPr>
        <mc:AlternateContent>
          <mc:Choice Requires="wps">
            <w:drawing>
              <wp:anchor distT="0" distB="0" distL="114300" distR="114300" simplePos="0" relativeHeight="251899904" behindDoc="0" locked="0" layoutInCell="1" allowOverlap="1" wp14:anchorId="38B5DC08" wp14:editId="33C6E1AB">
                <wp:simplePos x="0" y="0"/>
                <wp:positionH relativeFrom="column">
                  <wp:posOffset>234043</wp:posOffset>
                </wp:positionH>
                <wp:positionV relativeFrom="paragraph">
                  <wp:posOffset>25945</wp:posOffset>
                </wp:positionV>
                <wp:extent cx="314325" cy="181610"/>
                <wp:effectExtent l="13335" t="11430" r="5715" b="6985"/>
                <wp:wrapNone/>
                <wp:docPr id="15" name="Text Box 23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181610"/>
                        </a:xfrm>
                        <a:prstGeom prst="rect">
                          <a:avLst/>
                        </a:prstGeom>
                        <a:solidFill>
                          <a:srgbClr val="FF5050"/>
                        </a:solidFill>
                        <a:ln w="9525">
                          <a:solidFill>
                            <a:srgbClr val="000000"/>
                          </a:solidFill>
                          <a:miter lim="800000"/>
                          <a:headEnd/>
                          <a:tailEnd/>
                        </a:ln>
                      </wps:spPr>
                      <wps:txbx>
                        <w:txbxContent>
                          <w:p w:rsidR="00395658" w:rsidRDefault="00395658" w:rsidP="00DB05C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8B5DC08" id="Text Box 2399" o:spid="_x0000_s1092" type="#_x0000_t202" style="position:absolute;margin-left:18.45pt;margin-top:2.05pt;width:24.75pt;height:14.3pt;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" fillcolor="#ff5050">
                <v:textbox>
                  <w:txbxContent>
                    <w:p w:rsidR="00395658" w:rsidRDefault="00395658" w:rsidP="00DB05C4"/>
                  </w:txbxContent>
                </v:textbox>
              </v:shape>
            </w:pict>
          </mc:Fallback>
        </mc:AlternateContent>
      </w:r>
    </w:p>
    <w:p w:rsidR="00DB05C4" w:rsidRPr="008029EF" w:rsidRDefault="00DB05C4" w:rsidP="00DB05C4">
      <w:pPr>
        <w:tabs>
          <w:tab w:val="left" w:pos="1557"/>
        </w:tabs>
        <w:sectPr w:rsidR="00DB05C4" w:rsidRPr="008029EF" w:rsidSect="00B82459">
          <w:footerReference w:type="even" r:id="rId15"/>
          <w:footerReference w:type="default" r:id="rId16"/>
          <w:pgSz w:w="15840" w:h="12240" w:orient="landscape" w:code="1"/>
          <w:pgMar w:top="360" w:right="720" w:bottom="360" w:left="720" w:header="720" w:footer="720" w:gutter="0"/>
          <w:cols w:space="720"/>
          <w:docGrid w:linePitch="360"/>
        </w:sectPr>
      </w:pPr>
    </w:p>
    <w:p w:rsidR="000C083A" w:rsidRPr="0068285A" w:rsidRDefault="00E70426" w:rsidP="0068285A">
      <w:pPr>
        <w:jc w:val="center"/>
        <w:rPr>
          <w:b/>
          <w:u w:val="single"/>
        </w:rPr>
      </w:pPr>
      <w:r w:rsidRPr="0068285A">
        <w:rPr>
          <w:b/>
          <w:noProof/>
          <w:u w:val="single"/>
        </w:rPr>
        <w:lastRenderedPageBreak/>
        <mc:AlternateContent>
          <mc:Choice Requires="wps">
            <w:drawing>
              <wp:anchor distT="0" distB="0" distL="114300" distR="114300" simplePos="0" relativeHeight="251734016" behindDoc="0" locked="0" layoutInCell="1" allowOverlap="1" wp14:anchorId="49C75985" wp14:editId="7FC22578">
                <wp:simplePos x="0" y="0"/>
                <wp:positionH relativeFrom="column">
                  <wp:posOffset>7541895</wp:posOffset>
                </wp:positionH>
                <wp:positionV relativeFrom="paragraph">
                  <wp:posOffset>66040</wp:posOffset>
                </wp:positionV>
                <wp:extent cx="1506220" cy="765175"/>
                <wp:effectExtent l="7620" t="8890" r="10160" b="6985"/>
                <wp:wrapNone/>
                <wp:docPr id="9" name="Text Box 2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6220" cy="765175"/>
                        </a:xfrm>
                        <a:prstGeom prst="rect">
                          <a:avLst/>
                        </a:prstGeom>
                        <a:solidFill>
                          <a:srgbClr val="FFFFFF"/>
                        </a:solidFill>
                        <a:ln w="9525">
                          <a:solidFill>
                            <a:srgbClr val="FFFFFF"/>
                          </a:solidFill>
                          <a:miter lim="800000"/>
                          <a:headEnd/>
                          <a:tailEnd/>
                        </a:ln>
                      </wps:spPr>
                      <wps:txbx>
                        <w:txbxContent>
                          <w:p w:rsidR="00395658" w:rsidRDefault="00395658" w:rsidP="00443AF5">
                            <w:pPr>
                              <w:spacing w:after="120"/>
                              <w:rPr>
                                <w:sz w:val="20"/>
                                <w:szCs w:val="20"/>
                              </w:rPr>
                            </w:pPr>
                            <w:r>
                              <w:rPr>
                                <w:b/>
                                <w:sz w:val="20"/>
                                <w:szCs w:val="20"/>
                              </w:rPr>
                              <w:t xml:space="preserve">     </w:t>
                            </w:r>
                            <w:r w:rsidRPr="00533BD6">
                              <w:rPr>
                                <w:b/>
                                <w:sz w:val="20"/>
                                <w:szCs w:val="20"/>
                              </w:rPr>
                              <w:t>_____</w:t>
                            </w:r>
                            <w:proofErr w:type="gramStart"/>
                            <w:r w:rsidRPr="00533BD6">
                              <w:rPr>
                                <w:b/>
                                <w:sz w:val="20"/>
                                <w:szCs w:val="20"/>
                              </w:rPr>
                              <w:t>_</w:t>
                            </w:r>
                            <w:r>
                              <w:rPr>
                                <w:sz w:val="20"/>
                                <w:szCs w:val="20"/>
                              </w:rPr>
                              <w:t xml:space="preserve">  Prerequisites</w:t>
                            </w:r>
                            <w:proofErr w:type="gramEnd"/>
                          </w:p>
                          <w:p w:rsidR="00395658" w:rsidRPr="00533BD6" w:rsidRDefault="00395658" w:rsidP="00443AF5">
                            <w:pPr>
                              <w:spacing w:after="120"/>
                              <w:ind w:left="720"/>
                              <w:rPr>
                                <w:b/>
                              </w:rPr>
                            </w:pPr>
                            <w:r>
                              <w:rPr>
                                <w:sz w:val="20"/>
                                <w:szCs w:val="20"/>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9C75985" id="Text Box 2237" o:spid="_x0000_s1093" type="#_x0000_t202" style="position:absolute;left:0;text-align:left;margin-left:593.85pt;margin-top:5.2pt;width:118.6pt;height:60.2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" strokecolor="white">
                <v:textbox>
                  <w:txbxContent>
                    <w:p w:rsidR="00395658" w:rsidRDefault="00395658" w:rsidP="00443AF5">
                      <w:pPr>
                        <w:spacing w:after="120"/>
                        <w:rPr>
                          <w:sz w:val="20"/>
                          <w:szCs w:val="20"/>
                        </w:rPr>
                      </w:pPr>
                      <w:r>
                        <w:rPr>
                          <w:b/>
                          <w:sz w:val="20"/>
                          <w:szCs w:val="20"/>
                        </w:rPr>
                        <w:t xml:space="preserve">     </w:t>
                      </w:r>
                      <w:r w:rsidRPr="00533BD6">
                        <w:rPr>
                          <w:b/>
                          <w:sz w:val="20"/>
                          <w:szCs w:val="20"/>
                        </w:rPr>
                        <w:t>_____</w:t>
                      </w:r>
                      <w:proofErr w:type="gramStart"/>
                      <w:r w:rsidRPr="00533BD6">
                        <w:rPr>
                          <w:b/>
                          <w:sz w:val="20"/>
                          <w:szCs w:val="20"/>
                        </w:rPr>
                        <w:t>_</w:t>
                      </w:r>
                      <w:r>
                        <w:rPr>
                          <w:sz w:val="20"/>
                          <w:szCs w:val="20"/>
                        </w:rPr>
                        <w:t xml:space="preserve">  Prerequisites</w:t>
                      </w:r>
                      <w:proofErr w:type="gramEnd"/>
                    </w:p>
                    <w:p w:rsidR="00395658" w:rsidRPr="00533BD6" w:rsidRDefault="00395658" w:rsidP="00443AF5">
                      <w:pPr>
                        <w:spacing w:after="120"/>
                        <w:ind w:left="720"/>
                        <w:rPr>
                          <w:b/>
                        </w:rPr>
                      </w:pPr>
                      <w:r>
                        <w:rPr>
                          <w:sz w:val="20"/>
                          <w:szCs w:val="20"/>
                        </w:rPr>
                        <w:br/>
                      </w:r>
                    </w:p>
                  </w:txbxContent>
                </v:textbox>
              </v:shape>
            </w:pict>
          </mc:Fallback>
        </mc:AlternateContent>
      </w:r>
      <w:r w:rsidRPr="0068285A">
        <w:rPr>
          <w:b/>
          <w:noProof/>
          <w:u w:val="single"/>
        </w:rPr>
        <mc:AlternateContent>
          <mc:Choice Requires="wps">
            <w:drawing>
              <wp:anchor distT="0" distB="0" distL="114300" distR="114300" simplePos="0" relativeHeight="251537920" behindDoc="0" locked="0" layoutInCell="1" allowOverlap="1" wp14:anchorId="56246AD9" wp14:editId="4E23E338">
                <wp:simplePos x="0" y="0"/>
                <wp:positionH relativeFrom="column">
                  <wp:posOffset>7467600</wp:posOffset>
                </wp:positionH>
                <wp:positionV relativeFrom="paragraph">
                  <wp:posOffset>685800</wp:posOffset>
                </wp:positionV>
                <wp:extent cx="587375" cy="365125"/>
                <wp:effectExtent l="0" t="0" r="3175" b="0"/>
                <wp:wrapNone/>
                <wp:docPr id="8" name="Text Box 8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75" cy="365125"/>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5658" w:rsidRDefault="00395658">
                            <w:pPr>
                              <w:autoSpaceDE w:val="0"/>
                              <w:autoSpaceDN w:val="0"/>
                              <w:adjustRightInd w:val="0"/>
                              <w:rPr>
                                <w:rFonts w:ascii="Goudy" w:hAnsi="Goudy"/>
                                <w:color w:val="000000"/>
                                <w:sz w:val="18"/>
                                <w:szCs w:val="18"/>
                              </w:rPr>
                            </w:pPr>
                          </w:p>
                        </w:txbxContent>
                      </wps:txbx>
                      <wps:bodyPr rot="0" vert="horz" wrap="square" lIns="91440" tIns="45720" rIns="91440" bIns="4572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6246AD9" id="Text Box 861" o:spid="_x0000_s1094" type="#_x0000_t202" style="position:absolute;left:0;text-align:left;margin-left:588pt;margin-top:54pt;width:46.25pt;height:28.75pt;z-index:25153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" filled="f" fillcolor="#0c9" stroked="f">
                <v:textbox>
                  <w:txbxContent>
                    <w:p w:rsidR="00395658" w:rsidRDefault="00395658">
                      <w:pPr>
                        <w:autoSpaceDE w:val="0"/>
                        <w:autoSpaceDN w:val="0"/>
                        <w:adjustRightInd w:val="0"/>
                        <w:rPr>
                          <w:rFonts w:ascii="Goudy" w:hAnsi="Goudy"/>
                          <w:color w:val="000000"/>
                          <w:sz w:val="18"/>
                          <w:szCs w:val="18"/>
                        </w:rPr>
                      </w:pPr>
                    </w:p>
                  </w:txbxContent>
                </v:textbox>
              </v:shape>
            </w:pict>
          </mc:Fallback>
        </mc:AlternateContent>
      </w:r>
      <w:r w:rsidRPr="0068285A">
        <w:rPr>
          <w:b/>
          <w:noProof/>
          <w:u w:val="single"/>
        </w:rPr>
        <mc:AlternateContent>
          <mc:Choice Requires="wps">
            <w:drawing>
              <wp:anchor distT="0" distB="0" distL="114300" distR="114300" simplePos="0" relativeHeight="251539968" behindDoc="0" locked="0" layoutInCell="1" allowOverlap="1" wp14:anchorId="124DA5DB" wp14:editId="47E089AA">
                <wp:simplePos x="0" y="0"/>
                <wp:positionH relativeFrom="column">
                  <wp:posOffset>7395845</wp:posOffset>
                </wp:positionH>
                <wp:positionV relativeFrom="paragraph">
                  <wp:posOffset>2949575</wp:posOffset>
                </wp:positionV>
                <wp:extent cx="485775" cy="364490"/>
                <wp:effectExtent l="4445" t="0" r="0" b="635"/>
                <wp:wrapNone/>
                <wp:docPr id="6" name="Text Box 9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36449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5658" w:rsidRDefault="00395658">
                            <w:pPr>
                              <w:autoSpaceDE w:val="0"/>
                              <w:autoSpaceDN w:val="0"/>
                              <w:adjustRightInd w:val="0"/>
                              <w:rPr>
                                <w:rFonts w:ascii="Goudy" w:hAnsi="Goudy"/>
                                <w:color w:val="000000"/>
                                <w:sz w:val="18"/>
                                <w:szCs w:val="18"/>
                              </w:rPr>
                            </w:pPr>
                          </w:p>
                        </w:txbxContent>
                      </wps:txbx>
                      <wps:bodyPr rot="0" vert="horz" wrap="square" lIns="91440" tIns="45720" rIns="91440" bIns="4572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24DA5DB" id="Text Box 903" o:spid="_x0000_s1095" type="#_x0000_t202" style="position:absolute;left:0;text-align:left;margin-left:582.35pt;margin-top:232.25pt;width:38.25pt;height:28.7pt;z-index:25153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" filled="f" fillcolor="#0c9" stroked="f">
                <v:textbox>
                  <w:txbxContent>
                    <w:p w:rsidR="00395658" w:rsidRDefault="00395658">
                      <w:pPr>
                        <w:autoSpaceDE w:val="0"/>
                        <w:autoSpaceDN w:val="0"/>
                        <w:adjustRightInd w:val="0"/>
                        <w:rPr>
                          <w:rFonts w:ascii="Goudy" w:hAnsi="Goudy"/>
                          <w:color w:val="000000"/>
                          <w:sz w:val="18"/>
                          <w:szCs w:val="18"/>
                        </w:rPr>
                      </w:pPr>
                    </w:p>
                  </w:txbxContent>
                </v:textbox>
              </v:shape>
            </w:pict>
          </mc:Fallback>
        </mc:AlternateContent>
      </w:r>
      <w:r w:rsidRPr="0068285A">
        <w:rPr>
          <w:b/>
          <w:noProof/>
          <w:u w:val="single"/>
        </w:rPr>
        <mc:AlternateContent>
          <mc:Choice Requires="wps">
            <w:drawing>
              <wp:anchor distT="0" distB="0" distL="114300" distR="114300" simplePos="0" relativeHeight="251534848" behindDoc="0" locked="0" layoutInCell="1" allowOverlap="1" wp14:anchorId="5A9E50D3" wp14:editId="068F8799">
                <wp:simplePos x="0" y="0"/>
                <wp:positionH relativeFrom="column">
                  <wp:posOffset>7340600</wp:posOffset>
                </wp:positionH>
                <wp:positionV relativeFrom="paragraph">
                  <wp:posOffset>3555365</wp:posOffset>
                </wp:positionV>
                <wp:extent cx="519430" cy="396875"/>
                <wp:effectExtent l="0" t="2540" r="0" b="635"/>
                <wp:wrapNone/>
                <wp:docPr id="3" name="Text Box 6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430" cy="396875"/>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5658" w:rsidRDefault="00395658"/>
                        </w:txbxContent>
                      </wps:txbx>
                      <wps:bodyPr rot="0" vert="horz" wrap="square" lIns="91440" tIns="45720" rIns="91440" bIns="4572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A9E50D3" id="Text Box 650" o:spid="_x0000_s1096" type="#_x0000_t202" style="position:absolute;left:0;text-align:left;margin-left:578pt;margin-top:279.95pt;width:40.9pt;height:31.25pt;z-index:25153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" filled="f" fillcolor="#0c9" stroked="f">
                <v:textbox>
                  <w:txbxContent>
                    <w:p w:rsidR="00395658" w:rsidRDefault="00395658"/>
                  </w:txbxContent>
                </v:textbox>
              </v:shape>
            </w:pict>
          </mc:Fallback>
        </mc:AlternateContent>
      </w:r>
      <w:r w:rsidR="000C083A" w:rsidRPr="0068285A">
        <w:rPr>
          <w:b/>
          <w:u w:val="single"/>
        </w:rPr>
        <w:t xml:space="preserve">Chemical Engineering </w:t>
      </w:r>
      <w:r w:rsidR="007D1DA7" w:rsidRPr="0068285A">
        <w:rPr>
          <w:b/>
          <w:u w:val="single"/>
        </w:rPr>
        <w:t xml:space="preserve">Typical </w:t>
      </w:r>
      <w:r w:rsidR="000C083A" w:rsidRPr="0068285A">
        <w:rPr>
          <w:b/>
          <w:u w:val="single"/>
        </w:rPr>
        <w:t>Schedule of Course Offerings</w:t>
      </w:r>
    </w:p>
    <w:p w:rsidR="000C083A" w:rsidRPr="0068285A" w:rsidRDefault="000C083A" w:rsidP="0068285A"/>
    <w:tbl>
      <w:tblPr>
        <w:tblW w:w="96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900"/>
        <w:gridCol w:w="1710"/>
        <w:gridCol w:w="1800"/>
        <w:gridCol w:w="1907"/>
      </w:tblGrid>
      <w:tr w:rsidR="000C083A" w:rsidRPr="00CD77FB" w:rsidTr="00A02ED6">
        <w:trPr>
          <w:jc w:val="center"/>
        </w:trPr>
        <w:tc>
          <w:tcPr>
            <w:tcW w:w="3348" w:type="dxa"/>
          </w:tcPr>
          <w:p w:rsidR="000C083A" w:rsidRPr="00CD77FB" w:rsidRDefault="000C083A" w:rsidP="0068285A">
            <w:pPr>
              <w:rPr>
                <w:b/>
                <w:sz w:val="20"/>
                <w:szCs w:val="20"/>
                <w:u w:val="single"/>
              </w:rPr>
            </w:pPr>
            <w:r w:rsidRPr="00CD77FB">
              <w:rPr>
                <w:b/>
                <w:sz w:val="20"/>
                <w:szCs w:val="20"/>
                <w:u w:val="single"/>
              </w:rPr>
              <w:t>Course</w:t>
            </w:r>
          </w:p>
        </w:tc>
        <w:tc>
          <w:tcPr>
            <w:tcW w:w="900" w:type="dxa"/>
          </w:tcPr>
          <w:p w:rsidR="000C083A" w:rsidRPr="00CD77FB" w:rsidRDefault="000C083A" w:rsidP="0068285A">
            <w:pPr>
              <w:rPr>
                <w:b/>
                <w:sz w:val="20"/>
                <w:szCs w:val="20"/>
                <w:u w:val="single"/>
              </w:rPr>
            </w:pPr>
            <w:r w:rsidRPr="00CD77FB">
              <w:rPr>
                <w:b/>
                <w:sz w:val="20"/>
                <w:szCs w:val="20"/>
                <w:u w:val="single"/>
              </w:rPr>
              <w:t>Hours</w:t>
            </w:r>
          </w:p>
        </w:tc>
        <w:tc>
          <w:tcPr>
            <w:tcW w:w="1710" w:type="dxa"/>
          </w:tcPr>
          <w:p w:rsidR="000C083A" w:rsidRPr="00CD77FB" w:rsidRDefault="000C083A" w:rsidP="0068285A">
            <w:pPr>
              <w:rPr>
                <w:b/>
                <w:sz w:val="20"/>
                <w:szCs w:val="20"/>
                <w:u w:val="single"/>
              </w:rPr>
            </w:pPr>
            <w:r w:rsidRPr="00CD77FB">
              <w:rPr>
                <w:b/>
                <w:sz w:val="20"/>
                <w:szCs w:val="20"/>
                <w:u w:val="single"/>
              </w:rPr>
              <w:t>Fall</w:t>
            </w:r>
          </w:p>
        </w:tc>
        <w:tc>
          <w:tcPr>
            <w:tcW w:w="1800" w:type="dxa"/>
          </w:tcPr>
          <w:p w:rsidR="000C083A" w:rsidRPr="00CD77FB" w:rsidRDefault="000C083A" w:rsidP="0068285A">
            <w:pPr>
              <w:rPr>
                <w:b/>
                <w:sz w:val="20"/>
                <w:szCs w:val="20"/>
                <w:u w:val="single"/>
              </w:rPr>
            </w:pPr>
            <w:r w:rsidRPr="00CD77FB">
              <w:rPr>
                <w:b/>
                <w:sz w:val="20"/>
                <w:szCs w:val="20"/>
                <w:u w:val="single"/>
              </w:rPr>
              <w:t>Spring</w:t>
            </w:r>
          </w:p>
        </w:tc>
        <w:tc>
          <w:tcPr>
            <w:tcW w:w="1907" w:type="dxa"/>
          </w:tcPr>
          <w:p w:rsidR="000C083A" w:rsidRPr="00CD77FB" w:rsidRDefault="000C083A" w:rsidP="0068285A">
            <w:pPr>
              <w:rPr>
                <w:b/>
                <w:sz w:val="20"/>
                <w:szCs w:val="20"/>
                <w:u w:val="single"/>
              </w:rPr>
            </w:pPr>
            <w:r w:rsidRPr="00CD77FB">
              <w:rPr>
                <w:b/>
                <w:sz w:val="20"/>
                <w:szCs w:val="20"/>
                <w:u w:val="single"/>
              </w:rPr>
              <w:t>Summer</w:t>
            </w:r>
          </w:p>
        </w:tc>
      </w:tr>
      <w:tr w:rsidR="000C083A" w:rsidRPr="00CD77FB" w:rsidTr="00A02ED6">
        <w:trPr>
          <w:jc w:val="center"/>
        </w:trPr>
        <w:tc>
          <w:tcPr>
            <w:tcW w:w="3348" w:type="dxa"/>
          </w:tcPr>
          <w:p w:rsidR="000C083A" w:rsidRPr="00CD77FB" w:rsidRDefault="000C083A" w:rsidP="0068285A">
            <w:pPr>
              <w:rPr>
                <w:sz w:val="20"/>
                <w:szCs w:val="20"/>
              </w:rPr>
            </w:pPr>
            <w:r w:rsidRPr="00CD77FB">
              <w:rPr>
                <w:sz w:val="20"/>
                <w:szCs w:val="20"/>
              </w:rPr>
              <w:t>Material</w:t>
            </w:r>
            <w:r w:rsidR="00AD3366" w:rsidRPr="00CD77FB">
              <w:rPr>
                <w:sz w:val="20"/>
                <w:szCs w:val="20"/>
              </w:rPr>
              <w:t xml:space="preserve"> &amp; Energy</w:t>
            </w:r>
            <w:r w:rsidRPr="00CD77FB">
              <w:rPr>
                <w:sz w:val="20"/>
                <w:szCs w:val="20"/>
              </w:rPr>
              <w:t xml:space="preserve"> Balances</w:t>
            </w:r>
          </w:p>
        </w:tc>
        <w:tc>
          <w:tcPr>
            <w:tcW w:w="900" w:type="dxa"/>
          </w:tcPr>
          <w:p w:rsidR="000C083A" w:rsidRPr="00CD77FB" w:rsidRDefault="000C083A" w:rsidP="0068285A">
            <w:pPr>
              <w:rPr>
                <w:sz w:val="20"/>
                <w:szCs w:val="20"/>
              </w:rPr>
            </w:pPr>
            <w:r w:rsidRPr="00CD77FB">
              <w:rPr>
                <w:sz w:val="20"/>
                <w:szCs w:val="20"/>
              </w:rPr>
              <w:t>3</w:t>
            </w:r>
          </w:p>
        </w:tc>
        <w:tc>
          <w:tcPr>
            <w:tcW w:w="1710" w:type="dxa"/>
          </w:tcPr>
          <w:p w:rsidR="000C083A" w:rsidRPr="00CD77FB" w:rsidRDefault="00AD3366" w:rsidP="0068285A">
            <w:pPr>
              <w:rPr>
                <w:sz w:val="20"/>
                <w:szCs w:val="20"/>
              </w:rPr>
            </w:pPr>
            <w:r w:rsidRPr="00CD77FB">
              <w:rPr>
                <w:sz w:val="20"/>
                <w:szCs w:val="20"/>
              </w:rPr>
              <w:t>CME 203</w:t>
            </w:r>
          </w:p>
        </w:tc>
        <w:tc>
          <w:tcPr>
            <w:tcW w:w="1800" w:type="dxa"/>
          </w:tcPr>
          <w:p w:rsidR="000C083A" w:rsidRPr="00CD77FB" w:rsidRDefault="006F00BC" w:rsidP="0068285A">
            <w:pPr>
              <w:rPr>
                <w:sz w:val="20"/>
                <w:szCs w:val="20"/>
              </w:rPr>
            </w:pPr>
            <w:r w:rsidRPr="00CD77FB">
              <w:rPr>
                <w:sz w:val="20"/>
                <w:szCs w:val="20"/>
              </w:rPr>
              <w:t>CME 203</w:t>
            </w:r>
          </w:p>
        </w:tc>
        <w:tc>
          <w:tcPr>
            <w:tcW w:w="1907" w:type="dxa"/>
          </w:tcPr>
          <w:p w:rsidR="000C083A" w:rsidRPr="00CD77FB" w:rsidRDefault="000C083A" w:rsidP="0068285A">
            <w:pPr>
              <w:rPr>
                <w:sz w:val="20"/>
                <w:szCs w:val="20"/>
              </w:rPr>
            </w:pPr>
          </w:p>
        </w:tc>
      </w:tr>
      <w:tr w:rsidR="00AD3366" w:rsidRPr="00CD77FB" w:rsidTr="00A02ED6">
        <w:trPr>
          <w:trHeight w:val="152"/>
          <w:jc w:val="center"/>
        </w:trPr>
        <w:tc>
          <w:tcPr>
            <w:tcW w:w="3348" w:type="dxa"/>
          </w:tcPr>
          <w:p w:rsidR="00AD3366" w:rsidRPr="00CD77FB" w:rsidRDefault="00AD3366" w:rsidP="0068285A">
            <w:pPr>
              <w:rPr>
                <w:sz w:val="20"/>
                <w:szCs w:val="20"/>
              </w:rPr>
            </w:pPr>
            <w:r w:rsidRPr="00CD77FB">
              <w:rPr>
                <w:sz w:val="20"/>
                <w:szCs w:val="20"/>
              </w:rPr>
              <w:t>Professional Development Seminar</w:t>
            </w:r>
          </w:p>
        </w:tc>
        <w:tc>
          <w:tcPr>
            <w:tcW w:w="900" w:type="dxa"/>
          </w:tcPr>
          <w:p w:rsidR="00AD3366" w:rsidRPr="00CD77FB" w:rsidRDefault="00AD3366" w:rsidP="0068285A">
            <w:pPr>
              <w:rPr>
                <w:sz w:val="20"/>
                <w:szCs w:val="20"/>
              </w:rPr>
            </w:pPr>
            <w:r w:rsidRPr="00CD77FB">
              <w:rPr>
                <w:sz w:val="20"/>
                <w:szCs w:val="20"/>
              </w:rPr>
              <w:t>0</w:t>
            </w:r>
            <w:r w:rsidR="00EC0810" w:rsidRPr="00CD77FB">
              <w:rPr>
                <w:sz w:val="20"/>
                <w:szCs w:val="20"/>
              </w:rPr>
              <w:t>/1</w:t>
            </w:r>
          </w:p>
        </w:tc>
        <w:tc>
          <w:tcPr>
            <w:tcW w:w="1710" w:type="dxa"/>
          </w:tcPr>
          <w:p w:rsidR="00AD3366" w:rsidRPr="00CD77FB" w:rsidRDefault="00AD3366" w:rsidP="0068285A">
            <w:pPr>
              <w:rPr>
                <w:sz w:val="20"/>
                <w:szCs w:val="20"/>
              </w:rPr>
            </w:pPr>
            <w:r w:rsidRPr="00CD77FB">
              <w:rPr>
                <w:sz w:val="20"/>
                <w:szCs w:val="20"/>
              </w:rPr>
              <w:t>CME 200</w:t>
            </w:r>
          </w:p>
        </w:tc>
        <w:tc>
          <w:tcPr>
            <w:tcW w:w="1800" w:type="dxa"/>
          </w:tcPr>
          <w:p w:rsidR="00AD3366" w:rsidRPr="00CD77FB" w:rsidRDefault="00AD3366" w:rsidP="0068285A">
            <w:pPr>
              <w:rPr>
                <w:sz w:val="20"/>
                <w:szCs w:val="20"/>
              </w:rPr>
            </w:pPr>
            <w:r w:rsidRPr="00CD77FB">
              <w:rPr>
                <w:sz w:val="20"/>
                <w:szCs w:val="20"/>
              </w:rPr>
              <w:t>CME 200</w:t>
            </w:r>
          </w:p>
        </w:tc>
        <w:tc>
          <w:tcPr>
            <w:tcW w:w="1907" w:type="dxa"/>
          </w:tcPr>
          <w:p w:rsidR="00AD3366" w:rsidRPr="00CD77FB" w:rsidRDefault="00AD3366" w:rsidP="0068285A">
            <w:pPr>
              <w:rPr>
                <w:sz w:val="20"/>
                <w:szCs w:val="20"/>
              </w:rPr>
            </w:pPr>
          </w:p>
        </w:tc>
      </w:tr>
      <w:tr w:rsidR="000C083A" w:rsidRPr="00CD77FB" w:rsidTr="00A02ED6">
        <w:trPr>
          <w:trHeight w:val="152"/>
          <w:jc w:val="center"/>
        </w:trPr>
        <w:tc>
          <w:tcPr>
            <w:tcW w:w="3348" w:type="dxa"/>
          </w:tcPr>
          <w:p w:rsidR="000C083A" w:rsidRPr="00CD77FB" w:rsidRDefault="000C083A" w:rsidP="0068285A">
            <w:pPr>
              <w:rPr>
                <w:sz w:val="20"/>
                <w:szCs w:val="20"/>
              </w:rPr>
            </w:pPr>
            <w:r w:rsidRPr="00CD77FB">
              <w:rPr>
                <w:sz w:val="20"/>
                <w:szCs w:val="20"/>
              </w:rPr>
              <w:t>Computational Methods</w:t>
            </w:r>
          </w:p>
        </w:tc>
        <w:tc>
          <w:tcPr>
            <w:tcW w:w="900" w:type="dxa"/>
          </w:tcPr>
          <w:p w:rsidR="000C083A" w:rsidRPr="00CD77FB" w:rsidRDefault="000C083A" w:rsidP="0068285A">
            <w:pPr>
              <w:rPr>
                <w:sz w:val="20"/>
                <w:szCs w:val="20"/>
              </w:rPr>
            </w:pPr>
            <w:r w:rsidRPr="00CD77FB">
              <w:rPr>
                <w:sz w:val="20"/>
                <w:szCs w:val="20"/>
              </w:rPr>
              <w:t>3</w:t>
            </w:r>
          </w:p>
        </w:tc>
        <w:tc>
          <w:tcPr>
            <w:tcW w:w="1710" w:type="dxa"/>
          </w:tcPr>
          <w:p w:rsidR="000C083A" w:rsidRPr="00CD77FB" w:rsidRDefault="000C083A" w:rsidP="0068285A">
            <w:pPr>
              <w:rPr>
                <w:sz w:val="20"/>
                <w:szCs w:val="20"/>
              </w:rPr>
            </w:pPr>
          </w:p>
        </w:tc>
        <w:tc>
          <w:tcPr>
            <w:tcW w:w="1800" w:type="dxa"/>
          </w:tcPr>
          <w:p w:rsidR="000C083A" w:rsidRPr="00CD77FB" w:rsidRDefault="000C083A" w:rsidP="0068285A">
            <w:pPr>
              <w:rPr>
                <w:sz w:val="20"/>
                <w:szCs w:val="20"/>
              </w:rPr>
            </w:pPr>
            <w:r w:rsidRPr="00CD77FB">
              <w:rPr>
                <w:sz w:val="20"/>
                <w:szCs w:val="20"/>
              </w:rPr>
              <w:t>CME 281</w:t>
            </w:r>
          </w:p>
        </w:tc>
        <w:tc>
          <w:tcPr>
            <w:tcW w:w="1907" w:type="dxa"/>
          </w:tcPr>
          <w:p w:rsidR="000C083A" w:rsidRPr="00CD77FB" w:rsidRDefault="000C083A" w:rsidP="0068285A">
            <w:pPr>
              <w:rPr>
                <w:sz w:val="20"/>
                <w:szCs w:val="20"/>
              </w:rPr>
            </w:pPr>
            <w:r w:rsidRPr="00CD77FB">
              <w:rPr>
                <w:sz w:val="20"/>
                <w:szCs w:val="20"/>
              </w:rPr>
              <w:t>CME 281</w:t>
            </w:r>
          </w:p>
        </w:tc>
      </w:tr>
      <w:tr w:rsidR="00AD3366" w:rsidRPr="00CD77FB" w:rsidTr="00A02ED6">
        <w:trPr>
          <w:jc w:val="center"/>
        </w:trPr>
        <w:tc>
          <w:tcPr>
            <w:tcW w:w="3348" w:type="dxa"/>
          </w:tcPr>
          <w:p w:rsidR="00AD3366" w:rsidRPr="00CD77FB" w:rsidRDefault="00AD3366" w:rsidP="0068285A">
            <w:pPr>
              <w:rPr>
                <w:sz w:val="20"/>
                <w:szCs w:val="20"/>
              </w:rPr>
            </w:pPr>
            <w:r w:rsidRPr="00CD77FB">
              <w:rPr>
                <w:sz w:val="20"/>
                <w:szCs w:val="20"/>
              </w:rPr>
              <w:t>Kinetics</w:t>
            </w:r>
          </w:p>
        </w:tc>
        <w:tc>
          <w:tcPr>
            <w:tcW w:w="900" w:type="dxa"/>
          </w:tcPr>
          <w:p w:rsidR="00AD3366" w:rsidRPr="00CD77FB" w:rsidRDefault="00AD3366" w:rsidP="0068285A">
            <w:pPr>
              <w:rPr>
                <w:sz w:val="20"/>
                <w:szCs w:val="20"/>
              </w:rPr>
            </w:pPr>
            <w:r w:rsidRPr="00CD77FB">
              <w:rPr>
                <w:sz w:val="20"/>
                <w:szCs w:val="20"/>
              </w:rPr>
              <w:t>3</w:t>
            </w:r>
          </w:p>
        </w:tc>
        <w:tc>
          <w:tcPr>
            <w:tcW w:w="1710" w:type="dxa"/>
          </w:tcPr>
          <w:p w:rsidR="00AD3366" w:rsidRPr="00CD77FB" w:rsidRDefault="00AD3366" w:rsidP="0068285A">
            <w:pPr>
              <w:rPr>
                <w:sz w:val="20"/>
                <w:szCs w:val="20"/>
              </w:rPr>
            </w:pPr>
          </w:p>
        </w:tc>
        <w:tc>
          <w:tcPr>
            <w:tcW w:w="1800" w:type="dxa"/>
          </w:tcPr>
          <w:p w:rsidR="00AD3366" w:rsidRPr="00CD77FB" w:rsidRDefault="00AD3366" w:rsidP="0068285A">
            <w:pPr>
              <w:rPr>
                <w:sz w:val="20"/>
                <w:szCs w:val="20"/>
              </w:rPr>
            </w:pPr>
            <w:r w:rsidRPr="00CD77FB">
              <w:rPr>
                <w:sz w:val="20"/>
                <w:szCs w:val="20"/>
              </w:rPr>
              <w:t>CME 306</w:t>
            </w:r>
          </w:p>
        </w:tc>
        <w:tc>
          <w:tcPr>
            <w:tcW w:w="1907" w:type="dxa"/>
          </w:tcPr>
          <w:p w:rsidR="00AD3366" w:rsidRPr="00CD77FB" w:rsidRDefault="00D86DA7" w:rsidP="0068285A">
            <w:pPr>
              <w:rPr>
                <w:sz w:val="20"/>
                <w:szCs w:val="20"/>
              </w:rPr>
            </w:pPr>
            <w:r w:rsidRPr="00CD77FB">
              <w:rPr>
                <w:sz w:val="20"/>
                <w:szCs w:val="20"/>
              </w:rPr>
              <w:t>CME 306</w:t>
            </w:r>
          </w:p>
        </w:tc>
      </w:tr>
      <w:tr w:rsidR="000C083A" w:rsidRPr="00CD77FB" w:rsidTr="00A02ED6">
        <w:trPr>
          <w:jc w:val="center"/>
        </w:trPr>
        <w:tc>
          <w:tcPr>
            <w:tcW w:w="3348" w:type="dxa"/>
          </w:tcPr>
          <w:p w:rsidR="000C083A" w:rsidRPr="00CD77FB" w:rsidRDefault="000C083A" w:rsidP="0068285A">
            <w:pPr>
              <w:rPr>
                <w:sz w:val="20"/>
                <w:szCs w:val="20"/>
              </w:rPr>
            </w:pPr>
            <w:r w:rsidRPr="00CD77FB">
              <w:rPr>
                <w:sz w:val="20"/>
                <w:szCs w:val="20"/>
              </w:rPr>
              <w:t>Thermodynamics</w:t>
            </w:r>
          </w:p>
        </w:tc>
        <w:tc>
          <w:tcPr>
            <w:tcW w:w="900" w:type="dxa"/>
          </w:tcPr>
          <w:p w:rsidR="000C083A" w:rsidRPr="00CD77FB" w:rsidRDefault="000C083A" w:rsidP="0068285A">
            <w:pPr>
              <w:rPr>
                <w:sz w:val="20"/>
                <w:szCs w:val="20"/>
              </w:rPr>
            </w:pPr>
            <w:r w:rsidRPr="00CD77FB">
              <w:rPr>
                <w:sz w:val="20"/>
                <w:szCs w:val="20"/>
              </w:rPr>
              <w:t>3</w:t>
            </w:r>
          </w:p>
        </w:tc>
        <w:tc>
          <w:tcPr>
            <w:tcW w:w="1710" w:type="dxa"/>
          </w:tcPr>
          <w:p w:rsidR="000C083A" w:rsidRPr="00CD77FB" w:rsidRDefault="000C083A" w:rsidP="0068285A">
            <w:pPr>
              <w:rPr>
                <w:sz w:val="20"/>
                <w:szCs w:val="20"/>
              </w:rPr>
            </w:pPr>
            <w:r w:rsidRPr="00CD77FB">
              <w:rPr>
                <w:sz w:val="20"/>
                <w:szCs w:val="20"/>
              </w:rPr>
              <w:t>CME 311</w:t>
            </w:r>
          </w:p>
        </w:tc>
        <w:tc>
          <w:tcPr>
            <w:tcW w:w="1800" w:type="dxa"/>
          </w:tcPr>
          <w:p w:rsidR="000C083A" w:rsidRPr="00CD77FB" w:rsidRDefault="000C083A" w:rsidP="0068285A">
            <w:pPr>
              <w:rPr>
                <w:sz w:val="20"/>
                <w:szCs w:val="20"/>
              </w:rPr>
            </w:pPr>
            <w:r w:rsidRPr="00CD77FB">
              <w:rPr>
                <w:sz w:val="20"/>
                <w:szCs w:val="20"/>
              </w:rPr>
              <w:t>CME 311</w:t>
            </w:r>
          </w:p>
        </w:tc>
        <w:tc>
          <w:tcPr>
            <w:tcW w:w="1907" w:type="dxa"/>
          </w:tcPr>
          <w:p w:rsidR="000C083A" w:rsidRPr="00CD77FB" w:rsidRDefault="000C083A" w:rsidP="0068285A">
            <w:pPr>
              <w:rPr>
                <w:sz w:val="20"/>
                <w:szCs w:val="20"/>
              </w:rPr>
            </w:pPr>
          </w:p>
        </w:tc>
      </w:tr>
      <w:tr w:rsidR="000C083A" w:rsidRPr="00CD77FB" w:rsidTr="00A02ED6">
        <w:trPr>
          <w:jc w:val="center"/>
        </w:trPr>
        <w:tc>
          <w:tcPr>
            <w:tcW w:w="3348" w:type="dxa"/>
          </w:tcPr>
          <w:p w:rsidR="000C083A" w:rsidRPr="00CD77FB" w:rsidRDefault="000C083A" w:rsidP="0068285A">
            <w:pPr>
              <w:rPr>
                <w:sz w:val="20"/>
                <w:szCs w:val="20"/>
              </w:rPr>
            </w:pPr>
            <w:r w:rsidRPr="00CD77FB">
              <w:rPr>
                <w:sz w:val="20"/>
                <w:szCs w:val="20"/>
              </w:rPr>
              <w:t>Transport Phenomena I</w:t>
            </w:r>
          </w:p>
        </w:tc>
        <w:tc>
          <w:tcPr>
            <w:tcW w:w="900" w:type="dxa"/>
          </w:tcPr>
          <w:p w:rsidR="000C083A" w:rsidRPr="00CD77FB" w:rsidRDefault="000C083A" w:rsidP="0068285A">
            <w:pPr>
              <w:rPr>
                <w:sz w:val="20"/>
                <w:szCs w:val="20"/>
              </w:rPr>
            </w:pPr>
            <w:r w:rsidRPr="00CD77FB">
              <w:rPr>
                <w:sz w:val="20"/>
                <w:szCs w:val="20"/>
              </w:rPr>
              <w:t>3</w:t>
            </w:r>
          </w:p>
        </w:tc>
        <w:tc>
          <w:tcPr>
            <w:tcW w:w="1710" w:type="dxa"/>
          </w:tcPr>
          <w:p w:rsidR="000C083A" w:rsidRPr="00CD77FB" w:rsidRDefault="000C083A" w:rsidP="0068285A">
            <w:pPr>
              <w:rPr>
                <w:sz w:val="20"/>
                <w:szCs w:val="20"/>
              </w:rPr>
            </w:pPr>
            <w:r w:rsidRPr="00CD77FB">
              <w:rPr>
                <w:sz w:val="20"/>
                <w:szCs w:val="20"/>
              </w:rPr>
              <w:t>CME 324</w:t>
            </w:r>
          </w:p>
        </w:tc>
        <w:tc>
          <w:tcPr>
            <w:tcW w:w="1800" w:type="dxa"/>
          </w:tcPr>
          <w:p w:rsidR="000C083A" w:rsidRPr="00CD77FB" w:rsidRDefault="000C083A" w:rsidP="0068285A">
            <w:pPr>
              <w:rPr>
                <w:sz w:val="20"/>
                <w:szCs w:val="20"/>
              </w:rPr>
            </w:pPr>
            <w:r w:rsidRPr="00CD77FB">
              <w:rPr>
                <w:sz w:val="20"/>
                <w:szCs w:val="20"/>
              </w:rPr>
              <w:t>CME 324</w:t>
            </w:r>
          </w:p>
        </w:tc>
        <w:tc>
          <w:tcPr>
            <w:tcW w:w="1907" w:type="dxa"/>
          </w:tcPr>
          <w:p w:rsidR="000C083A" w:rsidRPr="00CD77FB" w:rsidRDefault="000C083A" w:rsidP="0068285A">
            <w:pPr>
              <w:rPr>
                <w:sz w:val="20"/>
                <w:szCs w:val="20"/>
              </w:rPr>
            </w:pPr>
          </w:p>
        </w:tc>
      </w:tr>
      <w:tr w:rsidR="000C083A" w:rsidRPr="00CD77FB" w:rsidTr="00A02ED6">
        <w:trPr>
          <w:jc w:val="center"/>
        </w:trPr>
        <w:tc>
          <w:tcPr>
            <w:tcW w:w="3348" w:type="dxa"/>
          </w:tcPr>
          <w:p w:rsidR="000C083A" w:rsidRPr="00CD77FB" w:rsidRDefault="000C083A" w:rsidP="0068285A">
            <w:pPr>
              <w:rPr>
                <w:sz w:val="20"/>
                <w:szCs w:val="20"/>
              </w:rPr>
            </w:pPr>
            <w:r w:rsidRPr="00CD77FB">
              <w:rPr>
                <w:sz w:val="20"/>
                <w:szCs w:val="20"/>
              </w:rPr>
              <w:t>Transport Phenomena II</w:t>
            </w:r>
          </w:p>
        </w:tc>
        <w:tc>
          <w:tcPr>
            <w:tcW w:w="900" w:type="dxa"/>
          </w:tcPr>
          <w:p w:rsidR="000C083A" w:rsidRPr="00CD77FB" w:rsidRDefault="000C083A" w:rsidP="0068285A">
            <w:pPr>
              <w:rPr>
                <w:sz w:val="20"/>
                <w:szCs w:val="20"/>
              </w:rPr>
            </w:pPr>
            <w:r w:rsidRPr="00CD77FB">
              <w:rPr>
                <w:sz w:val="20"/>
                <w:szCs w:val="20"/>
              </w:rPr>
              <w:t>3</w:t>
            </w:r>
          </w:p>
        </w:tc>
        <w:tc>
          <w:tcPr>
            <w:tcW w:w="1710" w:type="dxa"/>
          </w:tcPr>
          <w:p w:rsidR="000C083A" w:rsidRPr="00CD77FB" w:rsidRDefault="000C083A" w:rsidP="0068285A">
            <w:pPr>
              <w:rPr>
                <w:sz w:val="20"/>
                <w:szCs w:val="20"/>
              </w:rPr>
            </w:pPr>
          </w:p>
        </w:tc>
        <w:tc>
          <w:tcPr>
            <w:tcW w:w="1800" w:type="dxa"/>
          </w:tcPr>
          <w:p w:rsidR="000C083A" w:rsidRPr="00CD77FB" w:rsidRDefault="000C083A" w:rsidP="0068285A">
            <w:pPr>
              <w:rPr>
                <w:sz w:val="20"/>
                <w:szCs w:val="20"/>
              </w:rPr>
            </w:pPr>
            <w:r w:rsidRPr="00CD77FB">
              <w:rPr>
                <w:sz w:val="20"/>
                <w:szCs w:val="20"/>
              </w:rPr>
              <w:t>CME 325</w:t>
            </w:r>
          </w:p>
        </w:tc>
        <w:tc>
          <w:tcPr>
            <w:tcW w:w="1907" w:type="dxa"/>
          </w:tcPr>
          <w:p w:rsidR="000C083A" w:rsidRPr="00CD77FB" w:rsidRDefault="000C083A" w:rsidP="0068285A">
            <w:pPr>
              <w:rPr>
                <w:sz w:val="20"/>
                <w:szCs w:val="20"/>
              </w:rPr>
            </w:pPr>
            <w:r w:rsidRPr="00CD77FB">
              <w:rPr>
                <w:sz w:val="20"/>
                <w:szCs w:val="20"/>
              </w:rPr>
              <w:t>CME 325</w:t>
            </w:r>
          </w:p>
        </w:tc>
      </w:tr>
      <w:tr w:rsidR="000C083A" w:rsidRPr="00CD77FB" w:rsidTr="00A02ED6">
        <w:trPr>
          <w:jc w:val="center"/>
        </w:trPr>
        <w:tc>
          <w:tcPr>
            <w:tcW w:w="3348" w:type="dxa"/>
          </w:tcPr>
          <w:p w:rsidR="000C083A" w:rsidRPr="00CD77FB" w:rsidRDefault="000C083A" w:rsidP="0068285A">
            <w:pPr>
              <w:rPr>
                <w:sz w:val="20"/>
                <w:szCs w:val="20"/>
              </w:rPr>
            </w:pPr>
            <w:r w:rsidRPr="00CD77FB">
              <w:rPr>
                <w:sz w:val="20"/>
                <w:szCs w:val="20"/>
              </w:rPr>
              <w:t>Transport Lab</w:t>
            </w:r>
          </w:p>
        </w:tc>
        <w:tc>
          <w:tcPr>
            <w:tcW w:w="900" w:type="dxa"/>
          </w:tcPr>
          <w:p w:rsidR="000C083A" w:rsidRPr="00CD77FB" w:rsidRDefault="00AD3366" w:rsidP="0068285A">
            <w:pPr>
              <w:rPr>
                <w:sz w:val="20"/>
                <w:szCs w:val="20"/>
              </w:rPr>
            </w:pPr>
            <w:r w:rsidRPr="00CD77FB">
              <w:rPr>
                <w:sz w:val="20"/>
                <w:szCs w:val="20"/>
              </w:rPr>
              <w:t>2</w:t>
            </w:r>
          </w:p>
        </w:tc>
        <w:tc>
          <w:tcPr>
            <w:tcW w:w="1710" w:type="dxa"/>
          </w:tcPr>
          <w:p w:rsidR="000C083A" w:rsidRPr="00CD77FB" w:rsidRDefault="000C083A" w:rsidP="0068285A">
            <w:pPr>
              <w:rPr>
                <w:sz w:val="20"/>
                <w:szCs w:val="20"/>
              </w:rPr>
            </w:pPr>
          </w:p>
        </w:tc>
        <w:tc>
          <w:tcPr>
            <w:tcW w:w="1800" w:type="dxa"/>
          </w:tcPr>
          <w:p w:rsidR="000C083A" w:rsidRPr="00CD77FB" w:rsidRDefault="000C083A" w:rsidP="0068285A">
            <w:pPr>
              <w:rPr>
                <w:sz w:val="20"/>
                <w:szCs w:val="20"/>
              </w:rPr>
            </w:pPr>
            <w:r w:rsidRPr="00CD77FB">
              <w:rPr>
                <w:sz w:val="20"/>
                <w:szCs w:val="20"/>
              </w:rPr>
              <w:t>CME 326L</w:t>
            </w:r>
          </w:p>
        </w:tc>
        <w:tc>
          <w:tcPr>
            <w:tcW w:w="1907" w:type="dxa"/>
          </w:tcPr>
          <w:p w:rsidR="000C083A" w:rsidRPr="00CD77FB" w:rsidRDefault="000C083A" w:rsidP="0068285A">
            <w:pPr>
              <w:rPr>
                <w:sz w:val="20"/>
                <w:szCs w:val="20"/>
              </w:rPr>
            </w:pPr>
            <w:r w:rsidRPr="00CD77FB">
              <w:rPr>
                <w:sz w:val="20"/>
                <w:szCs w:val="20"/>
              </w:rPr>
              <w:t>CME 326L</w:t>
            </w:r>
          </w:p>
        </w:tc>
      </w:tr>
      <w:tr w:rsidR="000C083A" w:rsidRPr="00CD77FB" w:rsidTr="00A02ED6">
        <w:trPr>
          <w:jc w:val="center"/>
        </w:trPr>
        <w:tc>
          <w:tcPr>
            <w:tcW w:w="3348" w:type="dxa"/>
          </w:tcPr>
          <w:p w:rsidR="000C083A" w:rsidRPr="00CD77FB" w:rsidRDefault="000C083A" w:rsidP="0068285A">
            <w:pPr>
              <w:rPr>
                <w:sz w:val="20"/>
                <w:szCs w:val="20"/>
              </w:rPr>
            </w:pPr>
            <w:r w:rsidRPr="00CD77FB">
              <w:rPr>
                <w:sz w:val="20"/>
                <w:szCs w:val="20"/>
              </w:rPr>
              <w:t>Separation Processes</w:t>
            </w:r>
          </w:p>
        </w:tc>
        <w:tc>
          <w:tcPr>
            <w:tcW w:w="900" w:type="dxa"/>
          </w:tcPr>
          <w:p w:rsidR="000C083A" w:rsidRPr="00CD77FB" w:rsidRDefault="000C083A" w:rsidP="0068285A">
            <w:pPr>
              <w:rPr>
                <w:sz w:val="20"/>
                <w:szCs w:val="20"/>
              </w:rPr>
            </w:pPr>
            <w:r w:rsidRPr="00CD77FB">
              <w:rPr>
                <w:sz w:val="20"/>
                <w:szCs w:val="20"/>
              </w:rPr>
              <w:t>3</w:t>
            </w:r>
          </w:p>
        </w:tc>
        <w:tc>
          <w:tcPr>
            <w:tcW w:w="1710" w:type="dxa"/>
          </w:tcPr>
          <w:p w:rsidR="000C083A" w:rsidRPr="00CD77FB" w:rsidRDefault="000C083A" w:rsidP="0068285A">
            <w:pPr>
              <w:rPr>
                <w:sz w:val="20"/>
                <w:szCs w:val="20"/>
              </w:rPr>
            </w:pPr>
          </w:p>
        </w:tc>
        <w:tc>
          <w:tcPr>
            <w:tcW w:w="1800" w:type="dxa"/>
          </w:tcPr>
          <w:p w:rsidR="000C083A" w:rsidRPr="00CD77FB" w:rsidRDefault="000C083A" w:rsidP="0068285A">
            <w:pPr>
              <w:rPr>
                <w:sz w:val="20"/>
                <w:szCs w:val="20"/>
              </w:rPr>
            </w:pPr>
            <w:r w:rsidRPr="00CD77FB">
              <w:rPr>
                <w:sz w:val="20"/>
                <w:szCs w:val="20"/>
              </w:rPr>
              <w:t>CME 365</w:t>
            </w:r>
          </w:p>
        </w:tc>
        <w:tc>
          <w:tcPr>
            <w:tcW w:w="1907" w:type="dxa"/>
          </w:tcPr>
          <w:p w:rsidR="000C083A" w:rsidRPr="00CD77FB" w:rsidRDefault="000C083A" w:rsidP="0068285A">
            <w:pPr>
              <w:rPr>
                <w:sz w:val="20"/>
                <w:szCs w:val="20"/>
              </w:rPr>
            </w:pPr>
            <w:r w:rsidRPr="00CD77FB">
              <w:rPr>
                <w:sz w:val="20"/>
                <w:szCs w:val="20"/>
              </w:rPr>
              <w:t>CME 365</w:t>
            </w:r>
          </w:p>
        </w:tc>
      </w:tr>
      <w:tr w:rsidR="000C083A" w:rsidRPr="00CD77FB" w:rsidTr="00A02ED6">
        <w:trPr>
          <w:jc w:val="center"/>
        </w:trPr>
        <w:tc>
          <w:tcPr>
            <w:tcW w:w="3348" w:type="dxa"/>
          </w:tcPr>
          <w:p w:rsidR="000C083A" w:rsidRPr="00CD77FB" w:rsidRDefault="000C083A" w:rsidP="0068285A">
            <w:pPr>
              <w:rPr>
                <w:sz w:val="20"/>
                <w:szCs w:val="20"/>
              </w:rPr>
            </w:pPr>
            <w:r w:rsidRPr="00CD77FB">
              <w:rPr>
                <w:sz w:val="20"/>
                <w:szCs w:val="20"/>
              </w:rPr>
              <w:t>Applied Math</w:t>
            </w:r>
          </w:p>
        </w:tc>
        <w:tc>
          <w:tcPr>
            <w:tcW w:w="900" w:type="dxa"/>
          </w:tcPr>
          <w:p w:rsidR="000C083A" w:rsidRPr="00CD77FB" w:rsidRDefault="000C083A" w:rsidP="0068285A">
            <w:pPr>
              <w:rPr>
                <w:sz w:val="20"/>
                <w:szCs w:val="20"/>
              </w:rPr>
            </w:pPr>
            <w:r w:rsidRPr="00CD77FB">
              <w:rPr>
                <w:sz w:val="20"/>
                <w:szCs w:val="20"/>
              </w:rPr>
              <w:t>3</w:t>
            </w:r>
          </w:p>
        </w:tc>
        <w:tc>
          <w:tcPr>
            <w:tcW w:w="1710" w:type="dxa"/>
          </w:tcPr>
          <w:p w:rsidR="000C083A" w:rsidRPr="00CD77FB" w:rsidRDefault="000C083A" w:rsidP="0068285A">
            <w:pPr>
              <w:rPr>
                <w:sz w:val="20"/>
                <w:szCs w:val="20"/>
              </w:rPr>
            </w:pPr>
            <w:r w:rsidRPr="00CD77FB">
              <w:rPr>
                <w:sz w:val="20"/>
                <w:szCs w:val="20"/>
              </w:rPr>
              <w:t>CME 381</w:t>
            </w:r>
          </w:p>
        </w:tc>
        <w:tc>
          <w:tcPr>
            <w:tcW w:w="1800" w:type="dxa"/>
          </w:tcPr>
          <w:p w:rsidR="000C083A" w:rsidRPr="00CD77FB" w:rsidRDefault="000C083A" w:rsidP="0068285A">
            <w:pPr>
              <w:rPr>
                <w:sz w:val="20"/>
                <w:szCs w:val="20"/>
              </w:rPr>
            </w:pPr>
            <w:r w:rsidRPr="00CD77FB">
              <w:rPr>
                <w:sz w:val="20"/>
                <w:szCs w:val="20"/>
              </w:rPr>
              <w:t>CME 381</w:t>
            </w:r>
          </w:p>
        </w:tc>
        <w:tc>
          <w:tcPr>
            <w:tcW w:w="1907" w:type="dxa"/>
          </w:tcPr>
          <w:p w:rsidR="000C083A" w:rsidRPr="00CD77FB" w:rsidRDefault="000C083A" w:rsidP="0068285A">
            <w:pPr>
              <w:rPr>
                <w:sz w:val="20"/>
                <w:szCs w:val="20"/>
              </w:rPr>
            </w:pPr>
          </w:p>
        </w:tc>
      </w:tr>
      <w:tr w:rsidR="000C083A" w:rsidRPr="00CD77FB" w:rsidTr="00A02ED6">
        <w:trPr>
          <w:jc w:val="center"/>
        </w:trPr>
        <w:tc>
          <w:tcPr>
            <w:tcW w:w="3348" w:type="dxa"/>
          </w:tcPr>
          <w:p w:rsidR="000C083A" w:rsidRPr="00CD77FB" w:rsidRDefault="000C083A" w:rsidP="0068285A">
            <w:pPr>
              <w:rPr>
                <w:sz w:val="20"/>
                <w:szCs w:val="20"/>
              </w:rPr>
            </w:pPr>
            <w:r w:rsidRPr="00CD77FB">
              <w:rPr>
                <w:sz w:val="20"/>
                <w:szCs w:val="20"/>
              </w:rPr>
              <w:t>Seminar</w:t>
            </w:r>
          </w:p>
        </w:tc>
        <w:tc>
          <w:tcPr>
            <w:tcW w:w="900" w:type="dxa"/>
          </w:tcPr>
          <w:p w:rsidR="000C083A" w:rsidRPr="00CD77FB" w:rsidRDefault="000C083A" w:rsidP="0068285A">
            <w:pPr>
              <w:rPr>
                <w:sz w:val="20"/>
                <w:szCs w:val="20"/>
              </w:rPr>
            </w:pPr>
            <w:r w:rsidRPr="00CD77FB">
              <w:rPr>
                <w:sz w:val="20"/>
                <w:szCs w:val="20"/>
              </w:rPr>
              <w:t>0</w:t>
            </w:r>
            <w:r w:rsidR="006630D2">
              <w:rPr>
                <w:sz w:val="20"/>
                <w:szCs w:val="20"/>
              </w:rPr>
              <w:t>/1</w:t>
            </w:r>
          </w:p>
        </w:tc>
        <w:tc>
          <w:tcPr>
            <w:tcW w:w="1710" w:type="dxa"/>
          </w:tcPr>
          <w:p w:rsidR="000C083A" w:rsidRPr="00CD77FB" w:rsidRDefault="000C083A" w:rsidP="0068285A">
            <w:pPr>
              <w:rPr>
                <w:sz w:val="20"/>
                <w:szCs w:val="20"/>
              </w:rPr>
            </w:pPr>
            <w:r w:rsidRPr="00CD77FB">
              <w:rPr>
                <w:sz w:val="20"/>
                <w:szCs w:val="20"/>
              </w:rPr>
              <w:t>CME 408</w:t>
            </w:r>
          </w:p>
        </w:tc>
        <w:tc>
          <w:tcPr>
            <w:tcW w:w="1800" w:type="dxa"/>
          </w:tcPr>
          <w:p w:rsidR="000C083A" w:rsidRPr="00CD77FB" w:rsidRDefault="006630D2" w:rsidP="0068285A">
            <w:pPr>
              <w:rPr>
                <w:sz w:val="20"/>
                <w:szCs w:val="20"/>
              </w:rPr>
            </w:pPr>
            <w:r>
              <w:rPr>
                <w:sz w:val="20"/>
                <w:szCs w:val="20"/>
              </w:rPr>
              <w:t>CME 408</w:t>
            </w:r>
          </w:p>
        </w:tc>
        <w:tc>
          <w:tcPr>
            <w:tcW w:w="1907" w:type="dxa"/>
          </w:tcPr>
          <w:p w:rsidR="000C083A" w:rsidRPr="00CD77FB" w:rsidRDefault="000C083A" w:rsidP="0068285A">
            <w:pPr>
              <w:rPr>
                <w:sz w:val="20"/>
                <w:szCs w:val="20"/>
              </w:rPr>
            </w:pPr>
          </w:p>
        </w:tc>
      </w:tr>
      <w:tr w:rsidR="000C083A" w:rsidRPr="00CD77FB" w:rsidTr="00A02ED6">
        <w:trPr>
          <w:jc w:val="center"/>
        </w:trPr>
        <w:tc>
          <w:tcPr>
            <w:tcW w:w="3348" w:type="dxa"/>
          </w:tcPr>
          <w:p w:rsidR="000C083A" w:rsidRPr="00CD77FB" w:rsidRDefault="000C083A" w:rsidP="0068285A">
            <w:pPr>
              <w:rPr>
                <w:sz w:val="20"/>
                <w:szCs w:val="20"/>
              </w:rPr>
            </w:pPr>
            <w:r w:rsidRPr="00CD77FB">
              <w:rPr>
                <w:sz w:val="20"/>
                <w:szCs w:val="20"/>
              </w:rPr>
              <w:t>Intro. Polymers</w:t>
            </w:r>
          </w:p>
        </w:tc>
        <w:tc>
          <w:tcPr>
            <w:tcW w:w="900" w:type="dxa"/>
          </w:tcPr>
          <w:p w:rsidR="000C083A" w:rsidRPr="00CD77FB" w:rsidRDefault="000C083A" w:rsidP="0068285A">
            <w:pPr>
              <w:rPr>
                <w:sz w:val="20"/>
                <w:szCs w:val="20"/>
              </w:rPr>
            </w:pPr>
            <w:r w:rsidRPr="00CD77FB">
              <w:rPr>
                <w:sz w:val="20"/>
                <w:szCs w:val="20"/>
              </w:rPr>
              <w:t>3</w:t>
            </w:r>
          </w:p>
        </w:tc>
        <w:tc>
          <w:tcPr>
            <w:tcW w:w="1710" w:type="dxa"/>
          </w:tcPr>
          <w:p w:rsidR="000C083A" w:rsidRPr="00CD77FB" w:rsidRDefault="000C083A" w:rsidP="0068285A">
            <w:pPr>
              <w:rPr>
                <w:sz w:val="20"/>
                <w:szCs w:val="20"/>
              </w:rPr>
            </w:pPr>
            <w:r w:rsidRPr="00CD77FB">
              <w:rPr>
                <w:sz w:val="20"/>
                <w:szCs w:val="20"/>
              </w:rPr>
              <w:t>CME 409</w:t>
            </w:r>
          </w:p>
        </w:tc>
        <w:tc>
          <w:tcPr>
            <w:tcW w:w="1800" w:type="dxa"/>
          </w:tcPr>
          <w:p w:rsidR="000C083A" w:rsidRPr="00CD77FB" w:rsidRDefault="000C083A" w:rsidP="0068285A">
            <w:pPr>
              <w:rPr>
                <w:sz w:val="20"/>
                <w:szCs w:val="20"/>
              </w:rPr>
            </w:pPr>
          </w:p>
        </w:tc>
        <w:tc>
          <w:tcPr>
            <w:tcW w:w="1907" w:type="dxa"/>
          </w:tcPr>
          <w:p w:rsidR="000C083A" w:rsidRPr="00CD77FB" w:rsidRDefault="000C083A" w:rsidP="0068285A">
            <w:pPr>
              <w:rPr>
                <w:sz w:val="20"/>
                <w:szCs w:val="20"/>
              </w:rPr>
            </w:pPr>
          </w:p>
        </w:tc>
      </w:tr>
      <w:tr w:rsidR="000C083A" w:rsidRPr="00CD77FB" w:rsidTr="00A02ED6">
        <w:trPr>
          <w:jc w:val="center"/>
        </w:trPr>
        <w:tc>
          <w:tcPr>
            <w:tcW w:w="3348" w:type="dxa"/>
          </w:tcPr>
          <w:p w:rsidR="000C083A" w:rsidRPr="00CD77FB" w:rsidRDefault="000C083A" w:rsidP="0068285A">
            <w:pPr>
              <w:rPr>
                <w:sz w:val="20"/>
                <w:szCs w:val="20"/>
              </w:rPr>
            </w:pPr>
            <w:r w:rsidRPr="00CD77FB">
              <w:rPr>
                <w:sz w:val="20"/>
                <w:szCs w:val="20"/>
              </w:rPr>
              <w:t>Chemical Eng. Design I</w:t>
            </w:r>
          </w:p>
        </w:tc>
        <w:tc>
          <w:tcPr>
            <w:tcW w:w="900" w:type="dxa"/>
          </w:tcPr>
          <w:p w:rsidR="000C083A" w:rsidRPr="00CD77FB" w:rsidRDefault="000C083A" w:rsidP="0068285A">
            <w:pPr>
              <w:rPr>
                <w:sz w:val="20"/>
                <w:szCs w:val="20"/>
              </w:rPr>
            </w:pPr>
            <w:r w:rsidRPr="00CD77FB">
              <w:rPr>
                <w:sz w:val="20"/>
                <w:szCs w:val="20"/>
              </w:rPr>
              <w:t>3</w:t>
            </w:r>
          </w:p>
        </w:tc>
        <w:tc>
          <w:tcPr>
            <w:tcW w:w="1710" w:type="dxa"/>
          </w:tcPr>
          <w:p w:rsidR="000C083A" w:rsidRPr="00CD77FB" w:rsidRDefault="000C083A" w:rsidP="0068285A">
            <w:pPr>
              <w:rPr>
                <w:sz w:val="20"/>
                <w:szCs w:val="20"/>
              </w:rPr>
            </w:pPr>
            <w:r w:rsidRPr="00CD77FB">
              <w:rPr>
                <w:sz w:val="20"/>
                <w:szCs w:val="20"/>
              </w:rPr>
              <w:t>CME 430</w:t>
            </w:r>
          </w:p>
        </w:tc>
        <w:tc>
          <w:tcPr>
            <w:tcW w:w="1800" w:type="dxa"/>
          </w:tcPr>
          <w:p w:rsidR="000C083A" w:rsidRPr="00CD77FB" w:rsidRDefault="000C083A" w:rsidP="0068285A">
            <w:pPr>
              <w:rPr>
                <w:sz w:val="20"/>
                <w:szCs w:val="20"/>
              </w:rPr>
            </w:pPr>
          </w:p>
        </w:tc>
        <w:tc>
          <w:tcPr>
            <w:tcW w:w="1907" w:type="dxa"/>
          </w:tcPr>
          <w:p w:rsidR="000C083A" w:rsidRPr="00CD77FB" w:rsidRDefault="000C083A" w:rsidP="0068285A">
            <w:pPr>
              <w:rPr>
                <w:sz w:val="20"/>
                <w:szCs w:val="20"/>
              </w:rPr>
            </w:pPr>
          </w:p>
        </w:tc>
      </w:tr>
      <w:tr w:rsidR="000C083A" w:rsidRPr="00CD77FB" w:rsidTr="00A02ED6">
        <w:trPr>
          <w:jc w:val="center"/>
        </w:trPr>
        <w:tc>
          <w:tcPr>
            <w:tcW w:w="3348" w:type="dxa"/>
          </w:tcPr>
          <w:p w:rsidR="000C083A" w:rsidRPr="00CD77FB" w:rsidRDefault="000C083A" w:rsidP="0068285A">
            <w:pPr>
              <w:rPr>
                <w:sz w:val="20"/>
                <w:szCs w:val="20"/>
              </w:rPr>
            </w:pPr>
            <w:r w:rsidRPr="00CD77FB">
              <w:rPr>
                <w:sz w:val="20"/>
                <w:szCs w:val="20"/>
              </w:rPr>
              <w:t>Chemical Eng. Design II</w:t>
            </w:r>
          </w:p>
        </w:tc>
        <w:tc>
          <w:tcPr>
            <w:tcW w:w="900" w:type="dxa"/>
          </w:tcPr>
          <w:p w:rsidR="000C083A" w:rsidRPr="00CD77FB" w:rsidRDefault="000C083A" w:rsidP="0068285A">
            <w:pPr>
              <w:rPr>
                <w:sz w:val="20"/>
                <w:szCs w:val="20"/>
              </w:rPr>
            </w:pPr>
            <w:r w:rsidRPr="00CD77FB">
              <w:rPr>
                <w:sz w:val="20"/>
                <w:szCs w:val="20"/>
              </w:rPr>
              <w:t>3</w:t>
            </w:r>
          </w:p>
        </w:tc>
        <w:tc>
          <w:tcPr>
            <w:tcW w:w="1710" w:type="dxa"/>
          </w:tcPr>
          <w:p w:rsidR="000C083A" w:rsidRPr="00CD77FB" w:rsidRDefault="000C083A" w:rsidP="0068285A">
            <w:pPr>
              <w:rPr>
                <w:sz w:val="20"/>
                <w:szCs w:val="20"/>
              </w:rPr>
            </w:pPr>
          </w:p>
        </w:tc>
        <w:tc>
          <w:tcPr>
            <w:tcW w:w="1800" w:type="dxa"/>
          </w:tcPr>
          <w:p w:rsidR="000C083A" w:rsidRPr="00CD77FB" w:rsidRDefault="000C083A" w:rsidP="0068285A">
            <w:pPr>
              <w:rPr>
                <w:sz w:val="20"/>
                <w:szCs w:val="20"/>
              </w:rPr>
            </w:pPr>
            <w:r w:rsidRPr="00CD77FB">
              <w:rPr>
                <w:sz w:val="20"/>
                <w:szCs w:val="20"/>
              </w:rPr>
              <w:t>CME 431</w:t>
            </w:r>
          </w:p>
        </w:tc>
        <w:tc>
          <w:tcPr>
            <w:tcW w:w="1907" w:type="dxa"/>
          </w:tcPr>
          <w:p w:rsidR="000C083A" w:rsidRPr="00CD77FB" w:rsidRDefault="000C083A" w:rsidP="0068285A">
            <w:pPr>
              <w:rPr>
                <w:sz w:val="20"/>
                <w:szCs w:val="20"/>
              </w:rPr>
            </w:pPr>
          </w:p>
        </w:tc>
      </w:tr>
      <w:tr w:rsidR="000C083A" w:rsidRPr="00CD77FB" w:rsidTr="00A02ED6">
        <w:trPr>
          <w:jc w:val="center"/>
        </w:trPr>
        <w:tc>
          <w:tcPr>
            <w:tcW w:w="3348" w:type="dxa"/>
          </w:tcPr>
          <w:p w:rsidR="000C083A" w:rsidRPr="00CD77FB" w:rsidRDefault="000C083A" w:rsidP="0068285A">
            <w:pPr>
              <w:rPr>
                <w:sz w:val="20"/>
                <w:szCs w:val="20"/>
              </w:rPr>
            </w:pPr>
            <w:r w:rsidRPr="00CD77FB">
              <w:rPr>
                <w:sz w:val="20"/>
                <w:szCs w:val="20"/>
              </w:rPr>
              <w:t>Chemical Product Design</w:t>
            </w:r>
          </w:p>
        </w:tc>
        <w:tc>
          <w:tcPr>
            <w:tcW w:w="900" w:type="dxa"/>
          </w:tcPr>
          <w:p w:rsidR="000C083A" w:rsidRPr="00CD77FB" w:rsidRDefault="00105E02" w:rsidP="0068285A">
            <w:pPr>
              <w:rPr>
                <w:sz w:val="20"/>
                <w:szCs w:val="20"/>
              </w:rPr>
            </w:pPr>
            <w:r w:rsidRPr="00CD77FB">
              <w:rPr>
                <w:sz w:val="20"/>
                <w:szCs w:val="20"/>
              </w:rPr>
              <w:t>3</w:t>
            </w:r>
          </w:p>
        </w:tc>
        <w:tc>
          <w:tcPr>
            <w:tcW w:w="1710" w:type="dxa"/>
          </w:tcPr>
          <w:p w:rsidR="000C083A" w:rsidRPr="00CD77FB" w:rsidRDefault="000C083A" w:rsidP="0068285A">
            <w:pPr>
              <w:rPr>
                <w:sz w:val="20"/>
                <w:szCs w:val="20"/>
              </w:rPr>
            </w:pPr>
          </w:p>
        </w:tc>
        <w:tc>
          <w:tcPr>
            <w:tcW w:w="1800" w:type="dxa"/>
          </w:tcPr>
          <w:p w:rsidR="000C083A" w:rsidRPr="00CD77FB" w:rsidRDefault="000C083A" w:rsidP="0068285A">
            <w:pPr>
              <w:rPr>
                <w:sz w:val="20"/>
                <w:szCs w:val="20"/>
              </w:rPr>
            </w:pPr>
          </w:p>
        </w:tc>
        <w:tc>
          <w:tcPr>
            <w:tcW w:w="1907" w:type="dxa"/>
          </w:tcPr>
          <w:p w:rsidR="000C083A" w:rsidRPr="00CD77FB" w:rsidRDefault="000C083A" w:rsidP="0068285A">
            <w:pPr>
              <w:rPr>
                <w:sz w:val="20"/>
                <w:szCs w:val="20"/>
              </w:rPr>
            </w:pPr>
            <w:r w:rsidRPr="00CD77FB">
              <w:rPr>
                <w:sz w:val="20"/>
                <w:szCs w:val="20"/>
              </w:rPr>
              <w:t>CME 432</w:t>
            </w:r>
          </w:p>
        </w:tc>
      </w:tr>
      <w:tr w:rsidR="000C083A" w:rsidRPr="00CD77FB" w:rsidTr="00A02ED6">
        <w:trPr>
          <w:jc w:val="center"/>
        </w:trPr>
        <w:tc>
          <w:tcPr>
            <w:tcW w:w="3348" w:type="dxa"/>
          </w:tcPr>
          <w:p w:rsidR="000C083A" w:rsidRPr="00CD77FB" w:rsidRDefault="000C083A" w:rsidP="0068285A">
            <w:pPr>
              <w:rPr>
                <w:sz w:val="20"/>
                <w:szCs w:val="20"/>
              </w:rPr>
            </w:pPr>
            <w:r w:rsidRPr="00CD77FB">
              <w:rPr>
                <w:sz w:val="20"/>
                <w:szCs w:val="20"/>
              </w:rPr>
              <w:t>Process Control</w:t>
            </w:r>
          </w:p>
        </w:tc>
        <w:tc>
          <w:tcPr>
            <w:tcW w:w="900" w:type="dxa"/>
          </w:tcPr>
          <w:p w:rsidR="000C083A" w:rsidRPr="00CD77FB" w:rsidRDefault="000C083A" w:rsidP="0068285A">
            <w:pPr>
              <w:rPr>
                <w:sz w:val="20"/>
                <w:szCs w:val="20"/>
              </w:rPr>
            </w:pPr>
            <w:r w:rsidRPr="00CD77FB">
              <w:rPr>
                <w:sz w:val="20"/>
                <w:szCs w:val="20"/>
              </w:rPr>
              <w:t>3</w:t>
            </w:r>
          </w:p>
        </w:tc>
        <w:tc>
          <w:tcPr>
            <w:tcW w:w="1710" w:type="dxa"/>
          </w:tcPr>
          <w:p w:rsidR="000C083A" w:rsidRPr="00CD77FB" w:rsidRDefault="000C083A" w:rsidP="0068285A">
            <w:pPr>
              <w:rPr>
                <w:sz w:val="20"/>
                <w:szCs w:val="20"/>
              </w:rPr>
            </w:pPr>
            <w:r w:rsidRPr="00CD77FB">
              <w:rPr>
                <w:sz w:val="20"/>
                <w:szCs w:val="20"/>
              </w:rPr>
              <w:t>CME 452</w:t>
            </w:r>
          </w:p>
        </w:tc>
        <w:tc>
          <w:tcPr>
            <w:tcW w:w="1800" w:type="dxa"/>
          </w:tcPr>
          <w:p w:rsidR="000C083A" w:rsidRPr="00CD77FB" w:rsidRDefault="000C083A" w:rsidP="0068285A">
            <w:pPr>
              <w:rPr>
                <w:sz w:val="20"/>
                <w:szCs w:val="20"/>
              </w:rPr>
            </w:pPr>
          </w:p>
        </w:tc>
        <w:tc>
          <w:tcPr>
            <w:tcW w:w="1907" w:type="dxa"/>
          </w:tcPr>
          <w:p w:rsidR="000C083A" w:rsidRPr="00CD77FB" w:rsidRDefault="000C083A" w:rsidP="0068285A">
            <w:pPr>
              <w:rPr>
                <w:sz w:val="20"/>
                <w:szCs w:val="20"/>
              </w:rPr>
            </w:pPr>
          </w:p>
        </w:tc>
      </w:tr>
      <w:tr w:rsidR="000C083A" w:rsidRPr="00CD77FB" w:rsidTr="00A02ED6">
        <w:trPr>
          <w:jc w:val="center"/>
        </w:trPr>
        <w:tc>
          <w:tcPr>
            <w:tcW w:w="3348" w:type="dxa"/>
          </w:tcPr>
          <w:p w:rsidR="000C083A" w:rsidRPr="00CD77FB" w:rsidRDefault="000C083A" w:rsidP="0068285A">
            <w:pPr>
              <w:rPr>
                <w:sz w:val="20"/>
                <w:szCs w:val="20"/>
              </w:rPr>
            </w:pPr>
            <w:r w:rsidRPr="00CD77FB">
              <w:rPr>
                <w:sz w:val="20"/>
                <w:szCs w:val="20"/>
              </w:rPr>
              <w:t>Flow &amp; Heat Transfer Processes</w:t>
            </w:r>
          </w:p>
        </w:tc>
        <w:tc>
          <w:tcPr>
            <w:tcW w:w="900" w:type="dxa"/>
          </w:tcPr>
          <w:p w:rsidR="000C083A" w:rsidRPr="00CD77FB" w:rsidRDefault="000C083A" w:rsidP="0068285A">
            <w:pPr>
              <w:rPr>
                <w:sz w:val="20"/>
                <w:szCs w:val="20"/>
              </w:rPr>
            </w:pPr>
            <w:r w:rsidRPr="00CD77FB">
              <w:rPr>
                <w:sz w:val="20"/>
                <w:szCs w:val="20"/>
              </w:rPr>
              <w:t>3</w:t>
            </w:r>
          </w:p>
        </w:tc>
        <w:tc>
          <w:tcPr>
            <w:tcW w:w="1710" w:type="dxa"/>
          </w:tcPr>
          <w:p w:rsidR="000C083A" w:rsidRPr="00CD77FB" w:rsidRDefault="000C083A" w:rsidP="0068285A">
            <w:pPr>
              <w:rPr>
                <w:sz w:val="20"/>
                <w:szCs w:val="20"/>
              </w:rPr>
            </w:pPr>
            <w:r w:rsidRPr="00CD77FB">
              <w:rPr>
                <w:sz w:val="20"/>
                <w:szCs w:val="20"/>
              </w:rPr>
              <w:t>CME 465</w:t>
            </w:r>
          </w:p>
        </w:tc>
        <w:tc>
          <w:tcPr>
            <w:tcW w:w="1800" w:type="dxa"/>
          </w:tcPr>
          <w:p w:rsidR="000C083A" w:rsidRPr="00CD77FB" w:rsidRDefault="000C083A" w:rsidP="0068285A">
            <w:pPr>
              <w:rPr>
                <w:sz w:val="20"/>
                <w:szCs w:val="20"/>
              </w:rPr>
            </w:pPr>
          </w:p>
        </w:tc>
        <w:tc>
          <w:tcPr>
            <w:tcW w:w="1907" w:type="dxa"/>
          </w:tcPr>
          <w:p w:rsidR="000C083A" w:rsidRPr="00CD77FB" w:rsidRDefault="000C083A" w:rsidP="0068285A">
            <w:pPr>
              <w:rPr>
                <w:sz w:val="20"/>
                <w:szCs w:val="20"/>
              </w:rPr>
            </w:pPr>
          </w:p>
        </w:tc>
      </w:tr>
      <w:tr w:rsidR="000C083A" w:rsidRPr="00CD77FB" w:rsidTr="00A02ED6">
        <w:trPr>
          <w:jc w:val="center"/>
        </w:trPr>
        <w:tc>
          <w:tcPr>
            <w:tcW w:w="3348" w:type="dxa"/>
          </w:tcPr>
          <w:p w:rsidR="000C083A" w:rsidRPr="00CD77FB" w:rsidRDefault="000C083A" w:rsidP="0068285A">
            <w:pPr>
              <w:rPr>
                <w:sz w:val="20"/>
                <w:szCs w:val="20"/>
              </w:rPr>
            </w:pPr>
            <w:r w:rsidRPr="00CD77FB">
              <w:rPr>
                <w:sz w:val="20"/>
                <w:szCs w:val="20"/>
              </w:rPr>
              <w:t>Process Control Lab</w:t>
            </w:r>
          </w:p>
        </w:tc>
        <w:tc>
          <w:tcPr>
            <w:tcW w:w="900" w:type="dxa"/>
          </w:tcPr>
          <w:p w:rsidR="000C083A" w:rsidRPr="00CD77FB" w:rsidRDefault="000C083A" w:rsidP="0068285A">
            <w:pPr>
              <w:rPr>
                <w:sz w:val="20"/>
                <w:szCs w:val="20"/>
              </w:rPr>
            </w:pPr>
            <w:r w:rsidRPr="00CD77FB">
              <w:rPr>
                <w:sz w:val="20"/>
                <w:szCs w:val="20"/>
              </w:rPr>
              <w:t>2</w:t>
            </w:r>
          </w:p>
        </w:tc>
        <w:tc>
          <w:tcPr>
            <w:tcW w:w="1710" w:type="dxa"/>
          </w:tcPr>
          <w:p w:rsidR="000C083A" w:rsidRPr="00CD77FB" w:rsidRDefault="000C083A" w:rsidP="0068285A">
            <w:pPr>
              <w:rPr>
                <w:sz w:val="20"/>
                <w:szCs w:val="20"/>
              </w:rPr>
            </w:pPr>
          </w:p>
        </w:tc>
        <w:tc>
          <w:tcPr>
            <w:tcW w:w="1800" w:type="dxa"/>
          </w:tcPr>
          <w:p w:rsidR="000C083A" w:rsidRPr="00CD77FB" w:rsidRDefault="000C083A" w:rsidP="0068285A">
            <w:pPr>
              <w:rPr>
                <w:sz w:val="20"/>
                <w:szCs w:val="20"/>
              </w:rPr>
            </w:pPr>
            <w:r w:rsidRPr="00CD77FB">
              <w:rPr>
                <w:sz w:val="20"/>
                <w:szCs w:val="20"/>
              </w:rPr>
              <w:t>CME 453L</w:t>
            </w:r>
          </w:p>
        </w:tc>
        <w:tc>
          <w:tcPr>
            <w:tcW w:w="1907" w:type="dxa"/>
          </w:tcPr>
          <w:p w:rsidR="000C083A" w:rsidRPr="00CD77FB" w:rsidRDefault="000C083A" w:rsidP="0068285A">
            <w:pPr>
              <w:rPr>
                <w:sz w:val="20"/>
                <w:szCs w:val="20"/>
              </w:rPr>
            </w:pPr>
          </w:p>
        </w:tc>
      </w:tr>
      <w:tr w:rsidR="000C083A" w:rsidRPr="00CD77FB" w:rsidTr="00A02ED6">
        <w:trPr>
          <w:jc w:val="center"/>
        </w:trPr>
        <w:tc>
          <w:tcPr>
            <w:tcW w:w="3348" w:type="dxa"/>
          </w:tcPr>
          <w:p w:rsidR="000C083A" w:rsidRPr="00CD77FB" w:rsidRDefault="000C083A" w:rsidP="0068285A">
            <w:pPr>
              <w:rPr>
                <w:sz w:val="20"/>
                <w:szCs w:val="20"/>
              </w:rPr>
            </w:pPr>
            <w:r w:rsidRPr="00CD77FB">
              <w:rPr>
                <w:sz w:val="20"/>
                <w:szCs w:val="20"/>
              </w:rPr>
              <w:t>Unit Operations Lab</w:t>
            </w:r>
          </w:p>
        </w:tc>
        <w:tc>
          <w:tcPr>
            <w:tcW w:w="900" w:type="dxa"/>
          </w:tcPr>
          <w:p w:rsidR="000C083A" w:rsidRPr="00CD77FB" w:rsidRDefault="000C083A" w:rsidP="0068285A">
            <w:pPr>
              <w:rPr>
                <w:sz w:val="20"/>
                <w:szCs w:val="20"/>
              </w:rPr>
            </w:pPr>
            <w:r w:rsidRPr="00CD77FB">
              <w:rPr>
                <w:sz w:val="20"/>
                <w:szCs w:val="20"/>
              </w:rPr>
              <w:t>2</w:t>
            </w:r>
          </w:p>
        </w:tc>
        <w:tc>
          <w:tcPr>
            <w:tcW w:w="1710" w:type="dxa"/>
          </w:tcPr>
          <w:p w:rsidR="000C083A" w:rsidRPr="00CD77FB" w:rsidRDefault="000C083A" w:rsidP="0068285A">
            <w:pPr>
              <w:rPr>
                <w:sz w:val="20"/>
                <w:szCs w:val="20"/>
              </w:rPr>
            </w:pPr>
            <w:r w:rsidRPr="00CD77FB">
              <w:rPr>
                <w:sz w:val="20"/>
                <w:szCs w:val="20"/>
              </w:rPr>
              <w:t>CME 466L</w:t>
            </w:r>
          </w:p>
        </w:tc>
        <w:tc>
          <w:tcPr>
            <w:tcW w:w="1800" w:type="dxa"/>
          </w:tcPr>
          <w:p w:rsidR="000C083A" w:rsidRPr="00CD77FB" w:rsidRDefault="000C083A" w:rsidP="0068285A">
            <w:pPr>
              <w:rPr>
                <w:sz w:val="20"/>
                <w:szCs w:val="20"/>
              </w:rPr>
            </w:pPr>
          </w:p>
        </w:tc>
        <w:tc>
          <w:tcPr>
            <w:tcW w:w="1907" w:type="dxa"/>
          </w:tcPr>
          <w:p w:rsidR="000C083A" w:rsidRPr="00CD77FB" w:rsidRDefault="000C083A" w:rsidP="0068285A">
            <w:pPr>
              <w:rPr>
                <w:sz w:val="20"/>
                <w:szCs w:val="20"/>
              </w:rPr>
            </w:pPr>
          </w:p>
        </w:tc>
      </w:tr>
      <w:tr w:rsidR="000C083A" w:rsidRPr="00CD77FB" w:rsidTr="00A02ED6">
        <w:trPr>
          <w:jc w:val="center"/>
        </w:trPr>
        <w:tc>
          <w:tcPr>
            <w:tcW w:w="3348" w:type="dxa"/>
          </w:tcPr>
          <w:p w:rsidR="000C083A" w:rsidRPr="00CD77FB" w:rsidRDefault="000C083A" w:rsidP="0068285A">
            <w:pPr>
              <w:rPr>
                <w:sz w:val="20"/>
                <w:szCs w:val="20"/>
              </w:rPr>
            </w:pPr>
            <w:r w:rsidRPr="00CD77FB">
              <w:rPr>
                <w:sz w:val="20"/>
                <w:szCs w:val="20"/>
              </w:rPr>
              <w:t>Intro to Petrol. Engineering</w:t>
            </w:r>
            <w:r w:rsidR="00E95D5C" w:rsidRPr="00CD77FB">
              <w:rPr>
                <w:sz w:val="20"/>
                <w:szCs w:val="20"/>
              </w:rPr>
              <w:t>**</w:t>
            </w:r>
          </w:p>
        </w:tc>
        <w:tc>
          <w:tcPr>
            <w:tcW w:w="900" w:type="dxa"/>
          </w:tcPr>
          <w:p w:rsidR="000C083A" w:rsidRPr="00CD77FB" w:rsidRDefault="000C083A" w:rsidP="0068285A">
            <w:pPr>
              <w:rPr>
                <w:sz w:val="20"/>
                <w:szCs w:val="20"/>
              </w:rPr>
            </w:pPr>
            <w:r w:rsidRPr="00CD77FB">
              <w:rPr>
                <w:sz w:val="20"/>
                <w:szCs w:val="20"/>
              </w:rPr>
              <w:t>3</w:t>
            </w:r>
          </w:p>
        </w:tc>
        <w:tc>
          <w:tcPr>
            <w:tcW w:w="1710" w:type="dxa"/>
          </w:tcPr>
          <w:p w:rsidR="000C083A" w:rsidRPr="00CD77FB" w:rsidRDefault="000C083A" w:rsidP="0068285A">
            <w:pPr>
              <w:rPr>
                <w:sz w:val="20"/>
                <w:szCs w:val="20"/>
              </w:rPr>
            </w:pPr>
          </w:p>
        </w:tc>
        <w:tc>
          <w:tcPr>
            <w:tcW w:w="1800" w:type="dxa"/>
          </w:tcPr>
          <w:p w:rsidR="000C083A" w:rsidRPr="00CD77FB" w:rsidRDefault="000C083A" w:rsidP="0068285A">
            <w:pPr>
              <w:rPr>
                <w:sz w:val="20"/>
                <w:szCs w:val="20"/>
              </w:rPr>
            </w:pPr>
            <w:r w:rsidRPr="00CD77FB">
              <w:rPr>
                <w:sz w:val="20"/>
                <w:szCs w:val="20"/>
              </w:rPr>
              <w:t>CME 486</w:t>
            </w:r>
          </w:p>
        </w:tc>
        <w:tc>
          <w:tcPr>
            <w:tcW w:w="1907" w:type="dxa"/>
          </w:tcPr>
          <w:p w:rsidR="000C083A" w:rsidRPr="00CD77FB" w:rsidRDefault="000C083A" w:rsidP="0068285A">
            <w:pPr>
              <w:rPr>
                <w:sz w:val="20"/>
                <w:szCs w:val="20"/>
              </w:rPr>
            </w:pPr>
          </w:p>
        </w:tc>
      </w:tr>
      <w:tr w:rsidR="000C083A" w:rsidRPr="00CD77FB" w:rsidTr="00A02ED6">
        <w:trPr>
          <w:jc w:val="center"/>
        </w:trPr>
        <w:tc>
          <w:tcPr>
            <w:tcW w:w="3348" w:type="dxa"/>
          </w:tcPr>
          <w:p w:rsidR="000C083A" w:rsidRPr="00CD77FB" w:rsidRDefault="000C083A" w:rsidP="0068285A">
            <w:pPr>
              <w:rPr>
                <w:sz w:val="20"/>
                <w:szCs w:val="20"/>
              </w:rPr>
            </w:pPr>
            <w:r w:rsidRPr="00CD77FB">
              <w:rPr>
                <w:sz w:val="20"/>
                <w:szCs w:val="20"/>
              </w:rPr>
              <w:t>Intro to Bioengineering</w:t>
            </w:r>
          </w:p>
        </w:tc>
        <w:tc>
          <w:tcPr>
            <w:tcW w:w="900" w:type="dxa"/>
          </w:tcPr>
          <w:p w:rsidR="000C083A" w:rsidRPr="00CD77FB" w:rsidRDefault="000C083A" w:rsidP="0068285A">
            <w:pPr>
              <w:rPr>
                <w:sz w:val="20"/>
                <w:szCs w:val="20"/>
              </w:rPr>
            </w:pPr>
            <w:r w:rsidRPr="00CD77FB">
              <w:rPr>
                <w:sz w:val="20"/>
                <w:szCs w:val="20"/>
              </w:rPr>
              <w:t>3</w:t>
            </w:r>
          </w:p>
        </w:tc>
        <w:tc>
          <w:tcPr>
            <w:tcW w:w="1710" w:type="dxa"/>
          </w:tcPr>
          <w:p w:rsidR="000C083A" w:rsidRPr="00CD77FB" w:rsidRDefault="000C083A" w:rsidP="0068285A">
            <w:pPr>
              <w:rPr>
                <w:sz w:val="20"/>
                <w:szCs w:val="20"/>
              </w:rPr>
            </w:pPr>
            <w:r w:rsidRPr="00CD77FB">
              <w:rPr>
                <w:sz w:val="20"/>
                <w:szCs w:val="20"/>
              </w:rPr>
              <w:t>CME 490</w:t>
            </w:r>
          </w:p>
        </w:tc>
        <w:tc>
          <w:tcPr>
            <w:tcW w:w="1800" w:type="dxa"/>
          </w:tcPr>
          <w:p w:rsidR="000C083A" w:rsidRPr="00CD77FB" w:rsidRDefault="000C083A" w:rsidP="0068285A">
            <w:pPr>
              <w:rPr>
                <w:sz w:val="20"/>
                <w:szCs w:val="20"/>
              </w:rPr>
            </w:pPr>
          </w:p>
        </w:tc>
        <w:tc>
          <w:tcPr>
            <w:tcW w:w="1907" w:type="dxa"/>
          </w:tcPr>
          <w:p w:rsidR="000C083A" w:rsidRPr="00CD77FB" w:rsidRDefault="000C083A" w:rsidP="0068285A">
            <w:pPr>
              <w:rPr>
                <w:sz w:val="20"/>
                <w:szCs w:val="20"/>
              </w:rPr>
            </w:pPr>
          </w:p>
        </w:tc>
      </w:tr>
      <w:tr w:rsidR="000C083A" w:rsidRPr="00CD77FB" w:rsidTr="00A02ED6">
        <w:trPr>
          <w:jc w:val="center"/>
        </w:trPr>
        <w:tc>
          <w:tcPr>
            <w:tcW w:w="3348" w:type="dxa"/>
          </w:tcPr>
          <w:p w:rsidR="000C083A" w:rsidRPr="00CD77FB" w:rsidRDefault="000C083A" w:rsidP="0068285A">
            <w:pPr>
              <w:rPr>
                <w:sz w:val="20"/>
                <w:szCs w:val="20"/>
              </w:rPr>
            </w:pPr>
            <w:r w:rsidRPr="00CD77FB">
              <w:rPr>
                <w:sz w:val="20"/>
                <w:szCs w:val="20"/>
              </w:rPr>
              <w:t>Intro to Biomedical Engineering</w:t>
            </w:r>
          </w:p>
        </w:tc>
        <w:tc>
          <w:tcPr>
            <w:tcW w:w="900" w:type="dxa"/>
          </w:tcPr>
          <w:p w:rsidR="000C083A" w:rsidRPr="00CD77FB" w:rsidRDefault="000C083A" w:rsidP="0068285A">
            <w:pPr>
              <w:rPr>
                <w:sz w:val="20"/>
                <w:szCs w:val="20"/>
              </w:rPr>
            </w:pPr>
            <w:r w:rsidRPr="00CD77FB">
              <w:rPr>
                <w:sz w:val="20"/>
                <w:szCs w:val="20"/>
              </w:rPr>
              <w:t>3</w:t>
            </w:r>
          </w:p>
        </w:tc>
        <w:tc>
          <w:tcPr>
            <w:tcW w:w="1710" w:type="dxa"/>
          </w:tcPr>
          <w:p w:rsidR="000C083A" w:rsidRPr="00CD77FB" w:rsidRDefault="000C083A" w:rsidP="0068285A">
            <w:pPr>
              <w:rPr>
                <w:sz w:val="20"/>
                <w:szCs w:val="20"/>
              </w:rPr>
            </w:pPr>
          </w:p>
        </w:tc>
        <w:tc>
          <w:tcPr>
            <w:tcW w:w="1800" w:type="dxa"/>
          </w:tcPr>
          <w:p w:rsidR="000C083A" w:rsidRPr="00CD77FB" w:rsidRDefault="000C083A" w:rsidP="0068285A">
            <w:pPr>
              <w:rPr>
                <w:sz w:val="20"/>
                <w:szCs w:val="20"/>
              </w:rPr>
            </w:pPr>
            <w:r w:rsidRPr="00CD77FB">
              <w:rPr>
                <w:sz w:val="20"/>
                <w:szCs w:val="20"/>
              </w:rPr>
              <w:t>CME 491</w:t>
            </w:r>
          </w:p>
        </w:tc>
        <w:tc>
          <w:tcPr>
            <w:tcW w:w="1907" w:type="dxa"/>
          </w:tcPr>
          <w:p w:rsidR="000C083A" w:rsidRPr="00CD77FB" w:rsidRDefault="000C083A" w:rsidP="0068285A">
            <w:pPr>
              <w:rPr>
                <w:sz w:val="20"/>
                <w:szCs w:val="20"/>
              </w:rPr>
            </w:pPr>
          </w:p>
        </w:tc>
      </w:tr>
      <w:tr w:rsidR="000C083A" w:rsidRPr="00CD77FB" w:rsidTr="00A02ED6">
        <w:trPr>
          <w:jc w:val="center"/>
        </w:trPr>
        <w:tc>
          <w:tcPr>
            <w:tcW w:w="3348" w:type="dxa"/>
          </w:tcPr>
          <w:p w:rsidR="000C083A" w:rsidRPr="00CD77FB" w:rsidRDefault="000C083A" w:rsidP="0068285A">
            <w:pPr>
              <w:rPr>
                <w:sz w:val="20"/>
                <w:szCs w:val="20"/>
              </w:rPr>
            </w:pPr>
            <w:r w:rsidRPr="00CD77FB">
              <w:rPr>
                <w:sz w:val="20"/>
                <w:szCs w:val="20"/>
              </w:rPr>
              <w:t>Special Problems</w:t>
            </w:r>
          </w:p>
        </w:tc>
        <w:tc>
          <w:tcPr>
            <w:tcW w:w="900" w:type="dxa"/>
          </w:tcPr>
          <w:p w:rsidR="000C083A" w:rsidRPr="00CD77FB" w:rsidRDefault="000C083A" w:rsidP="0068285A">
            <w:pPr>
              <w:rPr>
                <w:sz w:val="20"/>
                <w:szCs w:val="20"/>
              </w:rPr>
            </w:pPr>
            <w:r w:rsidRPr="00CD77FB">
              <w:rPr>
                <w:sz w:val="20"/>
                <w:szCs w:val="20"/>
              </w:rPr>
              <w:t>1-3</w:t>
            </w:r>
          </w:p>
        </w:tc>
        <w:tc>
          <w:tcPr>
            <w:tcW w:w="1710" w:type="dxa"/>
          </w:tcPr>
          <w:p w:rsidR="000C083A" w:rsidRPr="00CD77FB" w:rsidRDefault="000C083A" w:rsidP="0068285A">
            <w:pPr>
              <w:rPr>
                <w:sz w:val="20"/>
                <w:szCs w:val="20"/>
              </w:rPr>
            </w:pPr>
            <w:r w:rsidRPr="00CD77FB">
              <w:rPr>
                <w:sz w:val="20"/>
                <w:szCs w:val="20"/>
              </w:rPr>
              <w:t>CME 499</w:t>
            </w:r>
          </w:p>
        </w:tc>
        <w:tc>
          <w:tcPr>
            <w:tcW w:w="1800" w:type="dxa"/>
          </w:tcPr>
          <w:p w:rsidR="000C083A" w:rsidRPr="00CD77FB" w:rsidRDefault="000C083A" w:rsidP="0068285A">
            <w:pPr>
              <w:rPr>
                <w:sz w:val="20"/>
                <w:szCs w:val="20"/>
              </w:rPr>
            </w:pPr>
            <w:r w:rsidRPr="00CD77FB">
              <w:rPr>
                <w:sz w:val="20"/>
                <w:szCs w:val="20"/>
              </w:rPr>
              <w:t>CME 499</w:t>
            </w:r>
          </w:p>
        </w:tc>
        <w:tc>
          <w:tcPr>
            <w:tcW w:w="1907" w:type="dxa"/>
          </w:tcPr>
          <w:p w:rsidR="000C083A" w:rsidRPr="00CD77FB" w:rsidRDefault="000C083A" w:rsidP="0068285A">
            <w:pPr>
              <w:rPr>
                <w:sz w:val="20"/>
                <w:szCs w:val="20"/>
              </w:rPr>
            </w:pPr>
          </w:p>
        </w:tc>
      </w:tr>
      <w:tr w:rsidR="000C083A" w:rsidRPr="00CD77FB" w:rsidTr="00A02ED6">
        <w:trPr>
          <w:jc w:val="center"/>
        </w:trPr>
        <w:tc>
          <w:tcPr>
            <w:tcW w:w="3348" w:type="dxa"/>
          </w:tcPr>
          <w:p w:rsidR="000C083A" w:rsidRPr="00CD77FB" w:rsidRDefault="000C083A" w:rsidP="0068285A">
            <w:pPr>
              <w:rPr>
                <w:sz w:val="20"/>
                <w:szCs w:val="20"/>
              </w:rPr>
            </w:pPr>
            <w:r w:rsidRPr="00CD77FB">
              <w:rPr>
                <w:sz w:val="20"/>
                <w:szCs w:val="20"/>
              </w:rPr>
              <w:t>Adv. Thermodynamics</w:t>
            </w:r>
          </w:p>
        </w:tc>
        <w:tc>
          <w:tcPr>
            <w:tcW w:w="900" w:type="dxa"/>
          </w:tcPr>
          <w:p w:rsidR="000C083A" w:rsidRPr="00CD77FB" w:rsidRDefault="000C083A" w:rsidP="0068285A">
            <w:pPr>
              <w:rPr>
                <w:sz w:val="20"/>
                <w:szCs w:val="20"/>
              </w:rPr>
            </w:pPr>
            <w:r w:rsidRPr="00CD77FB">
              <w:rPr>
                <w:sz w:val="20"/>
                <w:szCs w:val="20"/>
              </w:rPr>
              <w:t>3</w:t>
            </w:r>
          </w:p>
        </w:tc>
        <w:tc>
          <w:tcPr>
            <w:tcW w:w="1710" w:type="dxa"/>
          </w:tcPr>
          <w:p w:rsidR="000C083A" w:rsidRPr="00CD77FB" w:rsidRDefault="000C083A" w:rsidP="0068285A">
            <w:pPr>
              <w:rPr>
                <w:sz w:val="20"/>
                <w:szCs w:val="20"/>
              </w:rPr>
            </w:pPr>
            <w:r w:rsidRPr="00CD77FB">
              <w:rPr>
                <w:sz w:val="20"/>
                <w:szCs w:val="20"/>
              </w:rPr>
              <w:t>CME 507</w:t>
            </w:r>
          </w:p>
        </w:tc>
        <w:tc>
          <w:tcPr>
            <w:tcW w:w="1800" w:type="dxa"/>
          </w:tcPr>
          <w:p w:rsidR="000C083A" w:rsidRPr="00CD77FB" w:rsidRDefault="000C083A" w:rsidP="0068285A">
            <w:pPr>
              <w:rPr>
                <w:sz w:val="20"/>
                <w:szCs w:val="20"/>
              </w:rPr>
            </w:pPr>
          </w:p>
        </w:tc>
        <w:tc>
          <w:tcPr>
            <w:tcW w:w="1907" w:type="dxa"/>
          </w:tcPr>
          <w:p w:rsidR="000C083A" w:rsidRPr="00CD77FB" w:rsidRDefault="000C083A" w:rsidP="0068285A">
            <w:pPr>
              <w:rPr>
                <w:sz w:val="20"/>
                <w:szCs w:val="20"/>
              </w:rPr>
            </w:pPr>
          </w:p>
        </w:tc>
      </w:tr>
      <w:tr w:rsidR="000C083A" w:rsidRPr="00CD77FB" w:rsidTr="00A02ED6">
        <w:trPr>
          <w:jc w:val="center"/>
        </w:trPr>
        <w:tc>
          <w:tcPr>
            <w:tcW w:w="3348" w:type="dxa"/>
          </w:tcPr>
          <w:p w:rsidR="000C083A" w:rsidRPr="00CD77FB" w:rsidRDefault="000C083A" w:rsidP="0068285A">
            <w:pPr>
              <w:rPr>
                <w:sz w:val="20"/>
                <w:szCs w:val="20"/>
              </w:rPr>
            </w:pPr>
            <w:r w:rsidRPr="00CD77FB">
              <w:rPr>
                <w:sz w:val="20"/>
                <w:szCs w:val="20"/>
              </w:rPr>
              <w:t>Intro. Polymers</w:t>
            </w:r>
          </w:p>
        </w:tc>
        <w:tc>
          <w:tcPr>
            <w:tcW w:w="900" w:type="dxa"/>
          </w:tcPr>
          <w:p w:rsidR="000C083A" w:rsidRPr="00CD77FB" w:rsidRDefault="000C083A" w:rsidP="0068285A">
            <w:pPr>
              <w:rPr>
                <w:sz w:val="20"/>
                <w:szCs w:val="20"/>
              </w:rPr>
            </w:pPr>
            <w:r w:rsidRPr="00CD77FB">
              <w:rPr>
                <w:sz w:val="20"/>
                <w:szCs w:val="20"/>
              </w:rPr>
              <w:t>3</w:t>
            </w:r>
          </w:p>
        </w:tc>
        <w:tc>
          <w:tcPr>
            <w:tcW w:w="1710" w:type="dxa"/>
          </w:tcPr>
          <w:p w:rsidR="000C083A" w:rsidRPr="00CD77FB" w:rsidRDefault="000C083A" w:rsidP="0068285A">
            <w:pPr>
              <w:rPr>
                <w:sz w:val="20"/>
                <w:szCs w:val="20"/>
              </w:rPr>
            </w:pPr>
            <w:r w:rsidRPr="00CD77FB">
              <w:rPr>
                <w:sz w:val="20"/>
                <w:szCs w:val="20"/>
              </w:rPr>
              <w:t>CME 509</w:t>
            </w:r>
          </w:p>
        </w:tc>
        <w:tc>
          <w:tcPr>
            <w:tcW w:w="1800" w:type="dxa"/>
          </w:tcPr>
          <w:p w:rsidR="000C083A" w:rsidRPr="00CD77FB" w:rsidRDefault="000C083A" w:rsidP="0068285A">
            <w:pPr>
              <w:rPr>
                <w:sz w:val="20"/>
                <w:szCs w:val="20"/>
              </w:rPr>
            </w:pPr>
          </w:p>
        </w:tc>
        <w:tc>
          <w:tcPr>
            <w:tcW w:w="1907" w:type="dxa"/>
          </w:tcPr>
          <w:p w:rsidR="000C083A" w:rsidRPr="00CD77FB" w:rsidRDefault="000C083A" w:rsidP="0068285A">
            <w:pPr>
              <w:rPr>
                <w:sz w:val="20"/>
                <w:szCs w:val="20"/>
              </w:rPr>
            </w:pPr>
          </w:p>
        </w:tc>
      </w:tr>
      <w:tr w:rsidR="000C083A" w:rsidRPr="00CD77FB" w:rsidTr="00A02ED6">
        <w:trPr>
          <w:jc w:val="center"/>
        </w:trPr>
        <w:tc>
          <w:tcPr>
            <w:tcW w:w="3348" w:type="dxa"/>
          </w:tcPr>
          <w:p w:rsidR="000C083A" w:rsidRPr="00CD77FB" w:rsidRDefault="000C083A" w:rsidP="0068285A">
            <w:pPr>
              <w:rPr>
                <w:sz w:val="20"/>
                <w:szCs w:val="20"/>
              </w:rPr>
            </w:pPr>
            <w:r w:rsidRPr="00CD77FB">
              <w:rPr>
                <w:sz w:val="20"/>
                <w:szCs w:val="20"/>
              </w:rPr>
              <w:t>Polymer Properties**</w:t>
            </w:r>
          </w:p>
        </w:tc>
        <w:tc>
          <w:tcPr>
            <w:tcW w:w="900" w:type="dxa"/>
          </w:tcPr>
          <w:p w:rsidR="000C083A" w:rsidRPr="00CD77FB" w:rsidRDefault="000C083A" w:rsidP="0068285A">
            <w:pPr>
              <w:rPr>
                <w:sz w:val="20"/>
                <w:szCs w:val="20"/>
              </w:rPr>
            </w:pPr>
            <w:r w:rsidRPr="00CD77FB">
              <w:rPr>
                <w:sz w:val="20"/>
                <w:szCs w:val="20"/>
              </w:rPr>
              <w:t>3</w:t>
            </w:r>
          </w:p>
        </w:tc>
        <w:tc>
          <w:tcPr>
            <w:tcW w:w="1710" w:type="dxa"/>
          </w:tcPr>
          <w:p w:rsidR="000C083A" w:rsidRPr="00CD77FB" w:rsidRDefault="000C083A" w:rsidP="0068285A">
            <w:pPr>
              <w:rPr>
                <w:sz w:val="20"/>
                <w:szCs w:val="20"/>
              </w:rPr>
            </w:pPr>
          </w:p>
        </w:tc>
        <w:tc>
          <w:tcPr>
            <w:tcW w:w="1800" w:type="dxa"/>
          </w:tcPr>
          <w:p w:rsidR="000C083A" w:rsidRPr="00CD77FB" w:rsidRDefault="000C083A" w:rsidP="0068285A">
            <w:pPr>
              <w:rPr>
                <w:sz w:val="20"/>
                <w:szCs w:val="20"/>
              </w:rPr>
            </w:pPr>
            <w:r w:rsidRPr="00CD77FB">
              <w:rPr>
                <w:sz w:val="20"/>
                <w:szCs w:val="20"/>
              </w:rPr>
              <w:t>CME 510</w:t>
            </w:r>
          </w:p>
        </w:tc>
        <w:tc>
          <w:tcPr>
            <w:tcW w:w="1907" w:type="dxa"/>
          </w:tcPr>
          <w:p w:rsidR="000C083A" w:rsidRPr="00CD77FB" w:rsidRDefault="000C083A" w:rsidP="0068285A">
            <w:pPr>
              <w:rPr>
                <w:sz w:val="20"/>
                <w:szCs w:val="20"/>
              </w:rPr>
            </w:pPr>
          </w:p>
        </w:tc>
      </w:tr>
      <w:tr w:rsidR="000C083A" w:rsidRPr="00CD77FB" w:rsidTr="00A02ED6">
        <w:trPr>
          <w:jc w:val="center"/>
        </w:trPr>
        <w:tc>
          <w:tcPr>
            <w:tcW w:w="3348" w:type="dxa"/>
          </w:tcPr>
          <w:p w:rsidR="000C083A" w:rsidRPr="00CD77FB" w:rsidRDefault="000C083A" w:rsidP="0068285A">
            <w:pPr>
              <w:rPr>
                <w:sz w:val="20"/>
                <w:szCs w:val="20"/>
              </w:rPr>
            </w:pPr>
            <w:r w:rsidRPr="00CD77FB">
              <w:rPr>
                <w:sz w:val="20"/>
                <w:szCs w:val="20"/>
              </w:rPr>
              <w:t>Principles of Corrosion</w:t>
            </w:r>
          </w:p>
        </w:tc>
        <w:tc>
          <w:tcPr>
            <w:tcW w:w="900" w:type="dxa"/>
          </w:tcPr>
          <w:p w:rsidR="000C083A" w:rsidRPr="00CD77FB" w:rsidRDefault="000C083A" w:rsidP="0068285A">
            <w:pPr>
              <w:rPr>
                <w:sz w:val="20"/>
                <w:szCs w:val="20"/>
              </w:rPr>
            </w:pPr>
            <w:r w:rsidRPr="00CD77FB">
              <w:rPr>
                <w:sz w:val="20"/>
                <w:szCs w:val="20"/>
              </w:rPr>
              <w:t>3</w:t>
            </w:r>
          </w:p>
        </w:tc>
        <w:tc>
          <w:tcPr>
            <w:tcW w:w="1710" w:type="dxa"/>
          </w:tcPr>
          <w:p w:rsidR="000C083A" w:rsidRPr="00CD77FB" w:rsidRDefault="000C083A" w:rsidP="0068285A">
            <w:pPr>
              <w:rPr>
                <w:sz w:val="20"/>
                <w:szCs w:val="20"/>
              </w:rPr>
            </w:pPr>
            <w:r w:rsidRPr="00CD77FB">
              <w:rPr>
                <w:sz w:val="20"/>
                <w:szCs w:val="20"/>
              </w:rPr>
              <w:t>CME 511</w:t>
            </w:r>
          </w:p>
        </w:tc>
        <w:tc>
          <w:tcPr>
            <w:tcW w:w="1800" w:type="dxa"/>
          </w:tcPr>
          <w:p w:rsidR="000C083A" w:rsidRPr="00CD77FB" w:rsidRDefault="000C083A" w:rsidP="0068285A">
            <w:pPr>
              <w:rPr>
                <w:sz w:val="20"/>
                <w:szCs w:val="20"/>
              </w:rPr>
            </w:pPr>
          </w:p>
        </w:tc>
        <w:tc>
          <w:tcPr>
            <w:tcW w:w="1907" w:type="dxa"/>
          </w:tcPr>
          <w:p w:rsidR="000C083A" w:rsidRPr="00CD77FB" w:rsidRDefault="000C083A" w:rsidP="0068285A">
            <w:pPr>
              <w:rPr>
                <w:sz w:val="20"/>
                <w:szCs w:val="20"/>
              </w:rPr>
            </w:pPr>
          </w:p>
        </w:tc>
      </w:tr>
      <w:tr w:rsidR="000C083A" w:rsidRPr="00CD77FB" w:rsidTr="00A02ED6">
        <w:trPr>
          <w:jc w:val="center"/>
        </w:trPr>
        <w:tc>
          <w:tcPr>
            <w:tcW w:w="3348" w:type="dxa"/>
          </w:tcPr>
          <w:p w:rsidR="000C083A" w:rsidRPr="00CD77FB" w:rsidRDefault="000C083A" w:rsidP="0068285A">
            <w:pPr>
              <w:rPr>
                <w:sz w:val="20"/>
                <w:szCs w:val="20"/>
              </w:rPr>
            </w:pPr>
            <w:r w:rsidRPr="00CD77FB">
              <w:rPr>
                <w:sz w:val="20"/>
                <w:szCs w:val="20"/>
              </w:rPr>
              <w:t>Advanced Composites</w:t>
            </w:r>
          </w:p>
        </w:tc>
        <w:tc>
          <w:tcPr>
            <w:tcW w:w="900" w:type="dxa"/>
          </w:tcPr>
          <w:p w:rsidR="000C083A" w:rsidRPr="00CD77FB" w:rsidRDefault="000C083A" w:rsidP="0068285A">
            <w:pPr>
              <w:rPr>
                <w:sz w:val="20"/>
                <w:szCs w:val="20"/>
              </w:rPr>
            </w:pPr>
            <w:r w:rsidRPr="00CD77FB">
              <w:rPr>
                <w:sz w:val="20"/>
                <w:szCs w:val="20"/>
              </w:rPr>
              <w:t>3</w:t>
            </w:r>
          </w:p>
        </w:tc>
        <w:tc>
          <w:tcPr>
            <w:tcW w:w="1710" w:type="dxa"/>
          </w:tcPr>
          <w:p w:rsidR="000C083A" w:rsidRPr="00CD77FB" w:rsidRDefault="000C083A" w:rsidP="0068285A">
            <w:pPr>
              <w:rPr>
                <w:sz w:val="20"/>
                <w:szCs w:val="20"/>
              </w:rPr>
            </w:pPr>
            <w:r w:rsidRPr="00CD77FB">
              <w:rPr>
                <w:sz w:val="20"/>
                <w:szCs w:val="20"/>
              </w:rPr>
              <w:t>CME 512</w:t>
            </w:r>
          </w:p>
        </w:tc>
        <w:tc>
          <w:tcPr>
            <w:tcW w:w="1800" w:type="dxa"/>
          </w:tcPr>
          <w:p w:rsidR="000C083A" w:rsidRPr="00CD77FB" w:rsidRDefault="000C083A" w:rsidP="0068285A">
            <w:pPr>
              <w:rPr>
                <w:sz w:val="20"/>
                <w:szCs w:val="20"/>
              </w:rPr>
            </w:pPr>
          </w:p>
        </w:tc>
        <w:tc>
          <w:tcPr>
            <w:tcW w:w="1907" w:type="dxa"/>
          </w:tcPr>
          <w:p w:rsidR="000C083A" w:rsidRPr="00CD77FB" w:rsidRDefault="000C083A" w:rsidP="0068285A">
            <w:pPr>
              <w:rPr>
                <w:sz w:val="20"/>
                <w:szCs w:val="20"/>
              </w:rPr>
            </w:pPr>
          </w:p>
        </w:tc>
      </w:tr>
      <w:tr w:rsidR="000C083A" w:rsidRPr="00CD77FB" w:rsidTr="00A02ED6">
        <w:trPr>
          <w:jc w:val="center"/>
        </w:trPr>
        <w:tc>
          <w:tcPr>
            <w:tcW w:w="3348" w:type="dxa"/>
          </w:tcPr>
          <w:p w:rsidR="000C083A" w:rsidRPr="00CD77FB" w:rsidRDefault="000C083A" w:rsidP="0068285A">
            <w:pPr>
              <w:rPr>
                <w:sz w:val="20"/>
                <w:szCs w:val="20"/>
              </w:rPr>
            </w:pPr>
            <w:r w:rsidRPr="00CD77FB">
              <w:rPr>
                <w:sz w:val="20"/>
                <w:szCs w:val="20"/>
              </w:rPr>
              <w:t>Adv. Transport Phenomena</w:t>
            </w:r>
          </w:p>
        </w:tc>
        <w:tc>
          <w:tcPr>
            <w:tcW w:w="900" w:type="dxa"/>
          </w:tcPr>
          <w:p w:rsidR="000C083A" w:rsidRPr="00CD77FB" w:rsidRDefault="000C083A" w:rsidP="0068285A">
            <w:pPr>
              <w:rPr>
                <w:sz w:val="20"/>
                <w:szCs w:val="20"/>
              </w:rPr>
            </w:pPr>
            <w:r w:rsidRPr="00CD77FB">
              <w:rPr>
                <w:sz w:val="20"/>
                <w:szCs w:val="20"/>
              </w:rPr>
              <w:t>3</w:t>
            </w:r>
          </w:p>
        </w:tc>
        <w:tc>
          <w:tcPr>
            <w:tcW w:w="1710" w:type="dxa"/>
          </w:tcPr>
          <w:p w:rsidR="000C083A" w:rsidRPr="00CD77FB" w:rsidRDefault="000C083A" w:rsidP="0068285A">
            <w:pPr>
              <w:rPr>
                <w:sz w:val="20"/>
                <w:szCs w:val="20"/>
              </w:rPr>
            </w:pPr>
            <w:r w:rsidRPr="00CD77FB">
              <w:rPr>
                <w:sz w:val="20"/>
                <w:szCs w:val="20"/>
              </w:rPr>
              <w:t>CME 521</w:t>
            </w:r>
          </w:p>
        </w:tc>
        <w:tc>
          <w:tcPr>
            <w:tcW w:w="1800" w:type="dxa"/>
          </w:tcPr>
          <w:p w:rsidR="000C083A" w:rsidRPr="00CD77FB" w:rsidRDefault="000C083A" w:rsidP="0068285A">
            <w:pPr>
              <w:rPr>
                <w:sz w:val="20"/>
                <w:szCs w:val="20"/>
              </w:rPr>
            </w:pPr>
          </w:p>
        </w:tc>
        <w:tc>
          <w:tcPr>
            <w:tcW w:w="1907" w:type="dxa"/>
          </w:tcPr>
          <w:p w:rsidR="000C083A" w:rsidRPr="00CD77FB" w:rsidRDefault="000C083A" w:rsidP="0068285A">
            <w:pPr>
              <w:rPr>
                <w:sz w:val="20"/>
                <w:szCs w:val="20"/>
              </w:rPr>
            </w:pPr>
          </w:p>
        </w:tc>
      </w:tr>
      <w:tr w:rsidR="000C083A" w:rsidRPr="00CD77FB" w:rsidTr="00A02ED6">
        <w:trPr>
          <w:jc w:val="center"/>
        </w:trPr>
        <w:tc>
          <w:tcPr>
            <w:tcW w:w="3348" w:type="dxa"/>
          </w:tcPr>
          <w:p w:rsidR="000C083A" w:rsidRPr="00CD77FB" w:rsidRDefault="000C083A" w:rsidP="0068285A">
            <w:pPr>
              <w:rPr>
                <w:sz w:val="20"/>
                <w:szCs w:val="20"/>
              </w:rPr>
            </w:pPr>
            <w:r w:rsidRPr="00CD77FB">
              <w:rPr>
                <w:sz w:val="20"/>
                <w:szCs w:val="20"/>
              </w:rPr>
              <w:t>Topics of Transport*</w:t>
            </w:r>
          </w:p>
        </w:tc>
        <w:tc>
          <w:tcPr>
            <w:tcW w:w="900" w:type="dxa"/>
          </w:tcPr>
          <w:p w:rsidR="000C083A" w:rsidRPr="00CD77FB" w:rsidRDefault="000C083A" w:rsidP="0068285A">
            <w:pPr>
              <w:rPr>
                <w:sz w:val="20"/>
                <w:szCs w:val="20"/>
              </w:rPr>
            </w:pPr>
            <w:r w:rsidRPr="00CD77FB">
              <w:rPr>
                <w:sz w:val="20"/>
                <w:szCs w:val="20"/>
              </w:rPr>
              <w:t>3</w:t>
            </w:r>
          </w:p>
        </w:tc>
        <w:tc>
          <w:tcPr>
            <w:tcW w:w="1710" w:type="dxa"/>
          </w:tcPr>
          <w:p w:rsidR="000C083A" w:rsidRPr="00CD77FB" w:rsidRDefault="000C083A" w:rsidP="0068285A">
            <w:pPr>
              <w:rPr>
                <w:sz w:val="20"/>
                <w:szCs w:val="20"/>
              </w:rPr>
            </w:pPr>
          </w:p>
        </w:tc>
        <w:tc>
          <w:tcPr>
            <w:tcW w:w="1800" w:type="dxa"/>
          </w:tcPr>
          <w:p w:rsidR="000C083A" w:rsidRPr="00CD77FB" w:rsidRDefault="000C083A" w:rsidP="0068285A">
            <w:pPr>
              <w:rPr>
                <w:sz w:val="20"/>
                <w:szCs w:val="20"/>
              </w:rPr>
            </w:pPr>
            <w:r w:rsidRPr="00CD77FB">
              <w:rPr>
                <w:sz w:val="20"/>
                <w:szCs w:val="20"/>
              </w:rPr>
              <w:t>CME 522</w:t>
            </w:r>
          </w:p>
        </w:tc>
        <w:tc>
          <w:tcPr>
            <w:tcW w:w="1907" w:type="dxa"/>
          </w:tcPr>
          <w:p w:rsidR="000C083A" w:rsidRPr="00CD77FB" w:rsidRDefault="000C083A" w:rsidP="0068285A">
            <w:pPr>
              <w:rPr>
                <w:sz w:val="20"/>
                <w:szCs w:val="20"/>
              </w:rPr>
            </w:pPr>
          </w:p>
        </w:tc>
      </w:tr>
      <w:tr w:rsidR="000C083A" w:rsidRPr="00CD77FB" w:rsidTr="00A02ED6">
        <w:trPr>
          <w:jc w:val="center"/>
        </w:trPr>
        <w:tc>
          <w:tcPr>
            <w:tcW w:w="3348" w:type="dxa"/>
          </w:tcPr>
          <w:p w:rsidR="000C083A" w:rsidRPr="00CD77FB" w:rsidRDefault="000C083A" w:rsidP="0068285A">
            <w:pPr>
              <w:rPr>
                <w:sz w:val="20"/>
                <w:szCs w:val="20"/>
              </w:rPr>
            </w:pPr>
            <w:r w:rsidRPr="00CD77FB">
              <w:rPr>
                <w:sz w:val="20"/>
                <w:szCs w:val="20"/>
              </w:rPr>
              <w:t xml:space="preserve">Fund &amp; </w:t>
            </w:r>
            <w:proofErr w:type="spellStart"/>
            <w:r w:rsidRPr="00CD77FB">
              <w:rPr>
                <w:sz w:val="20"/>
                <w:szCs w:val="20"/>
              </w:rPr>
              <w:t>Appl</w:t>
            </w:r>
            <w:proofErr w:type="spellEnd"/>
            <w:r w:rsidRPr="00CD77FB">
              <w:rPr>
                <w:sz w:val="20"/>
                <w:szCs w:val="20"/>
              </w:rPr>
              <w:t xml:space="preserve"> of Fuel Cells</w:t>
            </w:r>
            <w:r w:rsidR="00E95D5C" w:rsidRPr="00CD77FB">
              <w:rPr>
                <w:sz w:val="20"/>
                <w:szCs w:val="20"/>
              </w:rPr>
              <w:t>*</w:t>
            </w:r>
          </w:p>
        </w:tc>
        <w:tc>
          <w:tcPr>
            <w:tcW w:w="900" w:type="dxa"/>
          </w:tcPr>
          <w:p w:rsidR="000C083A" w:rsidRPr="00CD77FB" w:rsidRDefault="000C083A" w:rsidP="0068285A">
            <w:pPr>
              <w:rPr>
                <w:sz w:val="20"/>
                <w:szCs w:val="20"/>
              </w:rPr>
            </w:pPr>
            <w:r w:rsidRPr="00CD77FB">
              <w:rPr>
                <w:sz w:val="20"/>
                <w:szCs w:val="20"/>
              </w:rPr>
              <w:t>3</w:t>
            </w:r>
          </w:p>
        </w:tc>
        <w:tc>
          <w:tcPr>
            <w:tcW w:w="1710" w:type="dxa"/>
          </w:tcPr>
          <w:p w:rsidR="000C083A" w:rsidRPr="00CD77FB" w:rsidRDefault="000C083A" w:rsidP="0068285A">
            <w:pPr>
              <w:rPr>
                <w:sz w:val="20"/>
                <w:szCs w:val="20"/>
              </w:rPr>
            </w:pPr>
          </w:p>
        </w:tc>
        <w:tc>
          <w:tcPr>
            <w:tcW w:w="1800" w:type="dxa"/>
          </w:tcPr>
          <w:p w:rsidR="000C083A" w:rsidRPr="00CD77FB" w:rsidRDefault="000C083A" w:rsidP="0068285A">
            <w:pPr>
              <w:rPr>
                <w:sz w:val="20"/>
                <w:szCs w:val="20"/>
              </w:rPr>
            </w:pPr>
            <w:r w:rsidRPr="00CD77FB">
              <w:rPr>
                <w:sz w:val="20"/>
                <w:szCs w:val="20"/>
              </w:rPr>
              <w:t>CME 524</w:t>
            </w:r>
          </w:p>
        </w:tc>
        <w:tc>
          <w:tcPr>
            <w:tcW w:w="1907" w:type="dxa"/>
          </w:tcPr>
          <w:p w:rsidR="000C083A" w:rsidRPr="00CD77FB" w:rsidRDefault="000C083A" w:rsidP="0068285A">
            <w:pPr>
              <w:rPr>
                <w:sz w:val="20"/>
                <w:szCs w:val="20"/>
              </w:rPr>
            </w:pPr>
          </w:p>
        </w:tc>
      </w:tr>
      <w:tr w:rsidR="0028061E" w:rsidRPr="00CD77FB" w:rsidTr="00A02ED6">
        <w:trPr>
          <w:jc w:val="center"/>
        </w:trPr>
        <w:tc>
          <w:tcPr>
            <w:tcW w:w="3348" w:type="dxa"/>
          </w:tcPr>
          <w:p w:rsidR="0028061E" w:rsidRPr="00CD77FB" w:rsidRDefault="0028061E" w:rsidP="0068285A">
            <w:pPr>
              <w:rPr>
                <w:sz w:val="20"/>
                <w:szCs w:val="20"/>
              </w:rPr>
            </w:pPr>
            <w:r w:rsidRPr="00CD77FB">
              <w:rPr>
                <w:sz w:val="20"/>
                <w:szCs w:val="20"/>
              </w:rPr>
              <w:t>Methods of Polymer Analysis</w:t>
            </w:r>
          </w:p>
        </w:tc>
        <w:tc>
          <w:tcPr>
            <w:tcW w:w="900" w:type="dxa"/>
          </w:tcPr>
          <w:p w:rsidR="0028061E" w:rsidRPr="00CD77FB" w:rsidRDefault="0028061E" w:rsidP="0068285A">
            <w:pPr>
              <w:rPr>
                <w:sz w:val="20"/>
                <w:szCs w:val="20"/>
              </w:rPr>
            </w:pPr>
            <w:r w:rsidRPr="00CD77FB">
              <w:rPr>
                <w:sz w:val="20"/>
                <w:szCs w:val="20"/>
              </w:rPr>
              <w:t>3</w:t>
            </w:r>
          </w:p>
        </w:tc>
        <w:tc>
          <w:tcPr>
            <w:tcW w:w="1710" w:type="dxa"/>
          </w:tcPr>
          <w:p w:rsidR="0028061E" w:rsidRPr="00CD77FB" w:rsidRDefault="0028061E" w:rsidP="0068285A">
            <w:pPr>
              <w:rPr>
                <w:sz w:val="20"/>
                <w:szCs w:val="20"/>
              </w:rPr>
            </w:pPr>
          </w:p>
        </w:tc>
        <w:tc>
          <w:tcPr>
            <w:tcW w:w="1800" w:type="dxa"/>
          </w:tcPr>
          <w:p w:rsidR="0028061E" w:rsidRPr="00CD77FB" w:rsidRDefault="0028061E" w:rsidP="0068285A">
            <w:pPr>
              <w:rPr>
                <w:sz w:val="20"/>
                <w:szCs w:val="20"/>
              </w:rPr>
            </w:pPr>
          </w:p>
        </w:tc>
        <w:tc>
          <w:tcPr>
            <w:tcW w:w="1907" w:type="dxa"/>
          </w:tcPr>
          <w:p w:rsidR="0028061E" w:rsidRPr="00CD77FB" w:rsidRDefault="0028061E" w:rsidP="0068285A">
            <w:pPr>
              <w:rPr>
                <w:sz w:val="20"/>
                <w:szCs w:val="20"/>
              </w:rPr>
            </w:pPr>
            <w:r w:rsidRPr="00CD77FB">
              <w:rPr>
                <w:sz w:val="20"/>
                <w:szCs w:val="20"/>
              </w:rPr>
              <w:t>CME 527</w:t>
            </w:r>
          </w:p>
        </w:tc>
      </w:tr>
      <w:tr w:rsidR="0028061E" w:rsidRPr="00CD77FB" w:rsidTr="00A02ED6">
        <w:trPr>
          <w:jc w:val="center"/>
        </w:trPr>
        <w:tc>
          <w:tcPr>
            <w:tcW w:w="3348" w:type="dxa"/>
          </w:tcPr>
          <w:p w:rsidR="0028061E" w:rsidRPr="00CD77FB" w:rsidRDefault="0028061E" w:rsidP="0068285A">
            <w:pPr>
              <w:rPr>
                <w:sz w:val="20"/>
                <w:szCs w:val="20"/>
              </w:rPr>
            </w:pPr>
            <w:r w:rsidRPr="00CD77FB">
              <w:rPr>
                <w:sz w:val="20"/>
                <w:szCs w:val="20"/>
              </w:rPr>
              <w:t>Chemical Behavior of Materials</w:t>
            </w:r>
          </w:p>
        </w:tc>
        <w:tc>
          <w:tcPr>
            <w:tcW w:w="900" w:type="dxa"/>
          </w:tcPr>
          <w:p w:rsidR="0028061E" w:rsidRPr="00CD77FB" w:rsidRDefault="0028061E" w:rsidP="0068285A">
            <w:pPr>
              <w:rPr>
                <w:sz w:val="20"/>
                <w:szCs w:val="20"/>
              </w:rPr>
            </w:pPr>
            <w:r w:rsidRPr="00CD77FB">
              <w:rPr>
                <w:sz w:val="20"/>
                <w:szCs w:val="20"/>
              </w:rPr>
              <w:t>3</w:t>
            </w:r>
          </w:p>
        </w:tc>
        <w:tc>
          <w:tcPr>
            <w:tcW w:w="1710" w:type="dxa"/>
          </w:tcPr>
          <w:p w:rsidR="0028061E" w:rsidRPr="00CD77FB" w:rsidRDefault="0028061E" w:rsidP="0068285A">
            <w:pPr>
              <w:rPr>
                <w:sz w:val="20"/>
                <w:szCs w:val="20"/>
              </w:rPr>
            </w:pPr>
          </w:p>
        </w:tc>
        <w:tc>
          <w:tcPr>
            <w:tcW w:w="1800" w:type="dxa"/>
          </w:tcPr>
          <w:p w:rsidR="0028061E" w:rsidRPr="00CD77FB" w:rsidRDefault="0028061E" w:rsidP="0068285A">
            <w:pPr>
              <w:rPr>
                <w:sz w:val="20"/>
                <w:szCs w:val="20"/>
              </w:rPr>
            </w:pPr>
            <w:r w:rsidRPr="00CD77FB">
              <w:rPr>
                <w:sz w:val="20"/>
                <w:szCs w:val="20"/>
              </w:rPr>
              <w:t>CME 528</w:t>
            </w:r>
          </w:p>
        </w:tc>
        <w:tc>
          <w:tcPr>
            <w:tcW w:w="1907" w:type="dxa"/>
          </w:tcPr>
          <w:p w:rsidR="0028061E" w:rsidRPr="00CD77FB" w:rsidRDefault="0028061E" w:rsidP="0068285A">
            <w:pPr>
              <w:rPr>
                <w:sz w:val="20"/>
                <w:szCs w:val="20"/>
              </w:rPr>
            </w:pPr>
          </w:p>
        </w:tc>
      </w:tr>
      <w:tr w:rsidR="000C083A" w:rsidRPr="00CD77FB" w:rsidTr="00A02ED6">
        <w:trPr>
          <w:jc w:val="center"/>
        </w:trPr>
        <w:tc>
          <w:tcPr>
            <w:tcW w:w="3348" w:type="dxa"/>
          </w:tcPr>
          <w:p w:rsidR="000C083A" w:rsidRPr="00CD77FB" w:rsidRDefault="000C083A" w:rsidP="0068285A">
            <w:pPr>
              <w:rPr>
                <w:sz w:val="20"/>
                <w:szCs w:val="20"/>
              </w:rPr>
            </w:pPr>
            <w:r w:rsidRPr="00CD77FB">
              <w:rPr>
                <w:sz w:val="20"/>
                <w:szCs w:val="20"/>
              </w:rPr>
              <w:t>Chemical Product Design</w:t>
            </w:r>
          </w:p>
        </w:tc>
        <w:tc>
          <w:tcPr>
            <w:tcW w:w="900" w:type="dxa"/>
          </w:tcPr>
          <w:p w:rsidR="000C083A" w:rsidRPr="00CD77FB" w:rsidRDefault="000C083A" w:rsidP="0068285A">
            <w:pPr>
              <w:rPr>
                <w:sz w:val="20"/>
                <w:szCs w:val="20"/>
              </w:rPr>
            </w:pPr>
            <w:r w:rsidRPr="00CD77FB">
              <w:rPr>
                <w:sz w:val="20"/>
                <w:szCs w:val="20"/>
              </w:rPr>
              <w:t>3</w:t>
            </w:r>
          </w:p>
        </w:tc>
        <w:tc>
          <w:tcPr>
            <w:tcW w:w="1710" w:type="dxa"/>
          </w:tcPr>
          <w:p w:rsidR="000C083A" w:rsidRPr="00CD77FB" w:rsidRDefault="000C083A" w:rsidP="0068285A">
            <w:pPr>
              <w:rPr>
                <w:sz w:val="20"/>
                <w:szCs w:val="20"/>
              </w:rPr>
            </w:pPr>
          </w:p>
        </w:tc>
        <w:tc>
          <w:tcPr>
            <w:tcW w:w="1800" w:type="dxa"/>
          </w:tcPr>
          <w:p w:rsidR="000C083A" w:rsidRPr="00CD77FB" w:rsidRDefault="000C083A" w:rsidP="0068285A">
            <w:pPr>
              <w:rPr>
                <w:sz w:val="20"/>
                <w:szCs w:val="20"/>
              </w:rPr>
            </w:pPr>
          </w:p>
        </w:tc>
        <w:tc>
          <w:tcPr>
            <w:tcW w:w="1907" w:type="dxa"/>
          </w:tcPr>
          <w:p w:rsidR="000C083A" w:rsidRPr="00CD77FB" w:rsidRDefault="000C083A" w:rsidP="0068285A">
            <w:pPr>
              <w:rPr>
                <w:sz w:val="20"/>
                <w:szCs w:val="20"/>
              </w:rPr>
            </w:pPr>
            <w:r w:rsidRPr="00CD77FB">
              <w:rPr>
                <w:sz w:val="20"/>
                <w:szCs w:val="20"/>
              </w:rPr>
              <w:t>CME 532</w:t>
            </w:r>
          </w:p>
        </w:tc>
      </w:tr>
      <w:tr w:rsidR="000C083A" w:rsidRPr="00CD77FB" w:rsidTr="00A02ED6">
        <w:trPr>
          <w:jc w:val="center"/>
        </w:trPr>
        <w:tc>
          <w:tcPr>
            <w:tcW w:w="3348" w:type="dxa"/>
          </w:tcPr>
          <w:p w:rsidR="000C083A" w:rsidRPr="00CD77FB" w:rsidRDefault="000C083A" w:rsidP="0068285A">
            <w:pPr>
              <w:rPr>
                <w:sz w:val="20"/>
                <w:szCs w:val="20"/>
              </w:rPr>
            </w:pPr>
            <w:r w:rsidRPr="00CD77FB">
              <w:rPr>
                <w:sz w:val="20"/>
                <w:szCs w:val="20"/>
              </w:rPr>
              <w:t>Adv. Kinetics**</w:t>
            </w:r>
          </w:p>
        </w:tc>
        <w:tc>
          <w:tcPr>
            <w:tcW w:w="900" w:type="dxa"/>
          </w:tcPr>
          <w:p w:rsidR="000C083A" w:rsidRPr="00CD77FB" w:rsidRDefault="000C083A" w:rsidP="0068285A">
            <w:pPr>
              <w:rPr>
                <w:sz w:val="20"/>
                <w:szCs w:val="20"/>
              </w:rPr>
            </w:pPr>
            <w:r w:rsidRPr="00CD77FB">
              <w:rPr>
                <w:sz w:val="20"/>
                <w:szCs w:val="20"/>
              </w:rPr>
              <w:t>3</w:t>
            </w:r>
          </w:p>
        </w:tc>
        <w:tc>
          <w:tcPr>
            <w:tcW w:w="1710" w:type="dxa"/>
          </w:tcPr>
          <w:p w:rsidR="000C083A" w:rsidRPr="00CD77FB" w:rsidRDefault="000C083A" w:rsidP="0068285A">
            <w:pPr>
              <w:rPr>
                <w:sz w:val="20"/>
                <w:szCs w:val="20"/>
              </w:rPr>
            </w:pPr>
          </w:p>
        </w:tc>
        <w:tc>
          <w:tcPr>
            <w:tcW w:w="1800" w:type="dxa"/>
          </w:tcPr>
          <w:p w:rsidR="000C083A" w:rsidRPr="00CD77FB" w:rsidRDefault="000C083A" w:rsidP="0068285A">
            <w:pPr>
              <w:rPr>
                <w:sz w:val="20"/>
                <w:szCs w:val="20"/>
              </w:rPr>
            </w:pPr>
            <w:r w:rsidRPr="00CD77FB">
              <w:rPr>
                <w:sz w:val="20"/>
                <w:szCs w:val="20"/>
              </w:rPr>
              <w:t>CME 542</w:t>
            </w:r>
          </w:p>
        </w:tc>
        <w:tc>
          <w:tcPr>
            <w:tcW w:w="1907" w:type="dxa"/>
          </w:tcPr>
          <w:p w:rsidR="000C083A" w:rsidRPr="00CD77FB" w:rsidRDefault="000C083A" w:rsidP="0068285A">
            <w:pPr>
              <w:rPr>
                <w:sz w:val="20"/>
                <w:szCs w:val="20"/>
              </w:rPr>
            </w:pPr>
          </w:p>
        </w:tc>
      </w:tr>
      <w:tr w:rsidR="000C083A" w:rsidRPr="00CD77FB" w:rsidTr="00A02ED6">
        <w:trPr>
          <w:jc w:val="center"/>
        </w:trPr>
        <w:tc>
          <w:tcPr>
            <w:tcW w:w="3348" w:type="dxa"/>
          </w:tcPr>
          <w:p w:rsidR="000C083A" w:rsidRPr="00CD77FB" w:rsidRDefault="000C083A" w:rsidP="0068285A">
            <w:pPr>
              <w:rPr>
                <w:sz w:val="20"/>
                <w:szCs w:val="20"/>
              </w:rPr>
            </w:pPr>
            <w:r w:rsidRPr="00CD77FB">
              <w:rPr>
                <w:sz w:val="20"/>
                <w:szCs w:val="20"/>
              </w:rPr>
              <w:t>Reaction Engineering**</w:t>
            </w:r>
          </w:p>
        </w:tc>
        <w:tc>
          <w:tcPr>
            <w:tcW w:w="900" w:type="dxa"/>
          </w:tcPr>
          <w:p w:rsidR="000C083A" w:rsidRPr="00CD77FB" w:rsidRDefault="000C083A" w:rsidP="0068285A">
            <w:pPr>
              <w:rPr>
                <w:sz w:val="20"/>
                <w:szCs w:val="20"/>
              </w:rPr>
            </w:pPr>
            <w:r w:rsidRPr="00CD77FB">
              <w:rPr>
                <w:sz w:val="20"/>
                <w:szCs w:val="20"/>
              </w:rPr>
              <w:t>3</w:t>
            </w:r>
          </w:p>
        </w:tc>
        <w:tc>
          <w:tcPr>
            <w:tcW w:w="1710" w:type="dxa"/>
          </w:tcPr>
          <w:p w:rsidR="000C083A" w:rsidRPr="00CD77FB" w:rsidRDefault="000C083A" w:rsidP="0068285A">
            <w:pPr>
              <w:rPr>
                <w:sz w:val="20"/>
                <w:szCs w:val="20"/>
              </w:rPr>
            </w:pPr>
          </w:p>
        </w:tc>
        <w:tc>
          <w:tcPr>
            <w:tcW w:w="1800" w:type="dxa"/>
          </w:tcPr>
          <w:p w:rsidR="000C083A" w:rsidRPr="00CD77FB" w:rsidRDefault="000C083A" w:rsidP="0068285A">
            <w:pPr>
              <w:rPr>
                <w:sz w:val="20"/>
                <w:szCs w:val="20"/>
              </w:rPr>
            </w:pPr>
            <w:r w:rsidRPr="00CD77FB">
              <w:rPr>
                <w:sz w:val="20"/>
                <w:szCs w:val="20"/>
              </w:rPr>
              <w:t>CME 543</w:t>
            </w:r>
          </w:p>
        </w:tc>
        <w:tc>
          <w:tcPr>
            <w:tcW w:w="1907" w:type="dxa"/>
          </w:tcPr>
          <w:p w:rsidR="000C083A" w:rsidRPr="00CD77FB" w:rsidRDefault="000C083A" w:rsidP="0068285A">
            <w:pPr>
              <w:rPr>
                <w:sz w:val="20"/>
                <w:szCs w:val="20"/>
              </w:rPr>
            </w:pPr>
          </w:p>
        </w:tc>
      </w:tr>
      <w:tr w:rsidR="000C083A" w:rsidRPr="00CD77FB" w:rsidTr="00A02ED6">
        <w:trPr>
          <w:jc w:val="center"/>
        </w:trPr>
        <w:tc>
          <w:tcPr>
            <w:tcW w:w="3348" w:type="dxa"/>
          </w:tcPr>
          <w:p w:rsidR="000C083A" w:rsidRPr="00CD77FB" w:rsidRDefault="000C083A" w:rsidP="0068285A">
            <w:pPr>
              <w:rPr>
                <w:sz w:val="20"/>
                <w:szCs w:val="20"/>
              </w:rPr>
            </w:pPr>
            <w:r w:rsidRPr="00CD77FB">
              <w:rPr>
                <w:sz w:val="20"/>
                <w:szCs w:val="20"/>
              </w:rPr>
              <w:t>Agitation*</w:t>
            </w:r>
          </w:p>
        </w:tc>
        <w:tc>
          <w:tcPr>
            <w:tcW w:w="900" w:type="dxa"/>
          </w:tcPr>
          <w:p w:rsidR="000C083A" w:rsidRPr="00CD77FB" w:rsidRDefault="000C083A" w:rsidP="0068285A">
            <w:pPr>
              <w:rPr>
                <w:sz w:val="20"/>
                <w:szCs w:val="20"/>
              </w:rPr>
            </w:pPr>
            <w:r w:rsidRPr="00CD77FB">
              <w:rPr>
                <w:sz w:val="20"/>
                <w:szCs w:val="20"/>
              </w:rPr>
              <w:t>3</w:t>
            </w:r>
          </w:p>
        </w:tc>
        <w:tc>
          <w:tcPr>
            <w:tcW w:w="1710" w:type="dxa"/>
          </w:tcPr>
          <w:p w:rsidR="000C083A" w:rsidRPr="00CD77FB" w:rsidRDefault="000C083A" w:rsidP="0068285A">
            <w:pPr>
              <w:rPr>
                <w:sz w:val="20"/>
                <w:szCs w:val="20"/>
              </w:rPr>
            </w:pPr>
          </w:p>
        </w:tc>
        <w:tc>
          <w:tcPr>
            <w:tcW w:w="1800" w:type="dxa"/>
          </w:tcPr>
          <w:p w:rsidR="000C083A" w:rsidRPr="00CD77FB" w:rsidRDefault="000C083A" w:rsidP="0068285A">
            <w:pPr>
              <w:rPr>
                <w:sz w:val="20"/>
                <w:szCs w:val="20"/>
              </w:rPr>
            </w:pPr>
          </w:p>
        </w:tc>
        <w:tc>
          <w:tcPr>
            <w:tcW w:w="1907" w:type="dxa"/>
          </w:tcPr>
          <w:p w:rsidR="000C083A" w:rsidRPr="00CD77FB" w:rsidRDefault="000C083A" w:rsidP="0068285A">
            <w:pPr>
              <w:rPr>
                <w:sz w:val="20"/>
                <w:szCs w:val="20"/>
              </w:rPr>
            </w:pPr>
            <w:r w:rsidRPr="00CD77FB">
              <w:rPr>
                <w:sz w:val="20"/>
                <w:szCs w:val="20"/>
              </w:rPr>
              <w:t>CME 550</w:t>
            </w:r>
          </w:p>
        </w:tc>
      </w:tr>
      <w:tr w:rsidR="000C083A" w:rsidRPr="00CD77FB" w:rsidTr="00A02ED6">
        <w:trPr>
          <w:jc w:val="center"/>
        </w:trPr>
        <w:tc>
          <w:tcPr>
            <w:tcW w:w="3348" w:type="dxa"/>
          </w:tcPr>
          <w:p w:rsidR="000C083A" w:rsidRPr="00CD77FB" w:rsidRDefault="000C083A" w:rsidP="0068285A">
            <w:pPr>
              <w:rPr>
                <w:sz w:val="20"/>
                <w:szCs w:val="20"/>
              </w:rPr>
            </w:pPr>
            <w:r w:rsidRPr="00CD77FB">
              <w:rPr>
                <w:sz w:val="20"/>
                <w:szCs w:val="20"/>
              </w:rPr>
              <w:t>Air Pollution Engr. I&amp;II*</w:t>
            </w:r>
          </w:p>
        </w:tc>
        <w:tc>
          <w:tcPr>
            <w:tcW w:w="900" w:type="dxa"/>
          </w:tcPr>
          <w:p w:rsidR="000C083A" w:rsidRPr="00CD77FB" w:rsidRDefault="000C083A" w:rsidP="0068285A">
            <w:pPr>
              <w:rPr>
                <w:sz w:val="20"/>
                <w:szCs w:val="20"/>
              </w:rPr>
            </w:pPr>
            <w:r w:rsidRPr="00CD77FB">
              <w:rPr>
                <w:sz w:val="20"/>
                <w:szCs w:val="20"/>
              </w:rPr>
              <w:t>3</w:t>
            </w:r>
          </w:p>
        </w:tc>
        <w:tc>
          <w:tcPr>
            <w:tcW w:w="1710" w:type="dxa"/>
          </w:tcPr>
          <w:p w:rsidR="000C083A" w:rsidRPr="00CD77FB" w:rsidRDefault="000C083A" w:rsidP="0068285A">
            <w:pPr>
              <w:rPr>
                <w:sz w:val="20"/>
                <w:szCs w:val="20"/>
              </w:rPr>
            </w:pPr>
            <w:r w:rsidRPr="00CD77FB">
              <w:rPr>
                <w:sz w:val="20"/>
                <w:szCs w:val="20"/>
              </w:rPr>
              <w:t>CME 574</w:t>
            </w:r>
          </w:p>
        </w:tc>
        <w:tc>
          <w:tcPr>
            <w:tcW w:w="1800" w:type="dxa"/>
          </w:tcPr>
          <w:p w:rsidR="000C083A" w:rsidRPr="00CD77FB" w:rsidRDefault="000C083A" w:rsidP="0068285A">
            <w:pPr>
              <w:rPr>
                <w:sz w:val="20"/>
                <w:szCs w:val="20"/>
              </w:rPr>
            </w:pPr>
            <w:r w:rsidRPr="00CD77FB">
              <w:rPr>
                <w:sz w:val="20"/>
                <w:szCs w:val="20"/>
              </w:rPr>
              <w:t>CME 575</w:t>
            </w:r>
          </w:p>
        </w:tc>
        <w:tc>
          <w:tcPr>
            <w:tcW w:w="1907" w:type="dxa"/>
          </w:tcPr>
          <w:p w:rsidR="000C083A" w:rsidRPr="00CD77FB" w:rsidRDefault="000C083A" w:rsidP="0068285A">
            <w:pPr>
              <w:rPr>
                <w:sz w:val="20"/>
                <w:szCs w:val="20"/>
              </w:rPr>
            </w:pPr>
          </w:p>
        </w:tc>
      </w:tr>
      <w:tr w:rsidR="000C083A" w:rsidRPr="00CD77FB" w:rsidTr="00A02ED6">
        <w:trPr>
          <w:jc w:val="center"/>
        </w:trPr>
        <w:tc>
          <w:tcPr>
            <w:tcW w:w="3348" w:type="dxa"/>
          </w:tcPr>
          <w:p w:rsidR="000C083A" w:rsidRPr="00CD77FB" w:rsidRDefault="000C083A" w:rsidP="0068285A">
            <w:pPr>
              <w:rPr>
                <w:sz w:val="20"/>
                <w:szCs w:val="20"/>
              </w:rPr>
            </w:pPr>
            <w:r w:rsidRPr="00CD77FB">
              <w:rPr>
                <w:sz w:val="20"/>
                <w:szCs w:val="20"/>
              </w:rPr>
              <w:t>Environmental Engr. Sep.*</w:t>
            </w:r>
          </w:p>
        </w:tc>
        <w:tc>
          <w:tcPr>
            <w:tcW w:w="900" w:type="dxa"/>
          </w:tcPr>
          <w:p w:rsidR="000C083A" w:rsidRPr="00CD77FB" w:rsidRDefault="000C083A" w:rsidP="0068285A">
            <w:pPr>
              <w:rPr>
                <w:sz w:val="20"/>
                <w:szCs w:val="20"/>
              </w:rPr>
            </w:pPr>
            <w:r w:rsidRPr="00CD77FB">
              <w:rPr>
                <w:sz w:val="20"/>
                <w:szCs w:val="20"/>
              </w:rPr>
              <w:t>3</w:t>
            </w:r>
          </w:p>
        </w:tc>
        <w:tc>
          <w:tcPr>
            <w:tcW w:w="1710" w:type="dxa"/>
          </w:tcPr>
          <w:p w:rsidR="000C083A" w:rsidRPr="00CD77FB" w:rsidRDefault="000C083A" w:rsidP="0068285A">
            <w:pPr>
              <w:rPr>
                <w:sz w:val="20"/>
                <w:szCs w:val="20"/>
              </w:rPr>
            </w:pPr>
          </w:p>
        </w:tc>
        <w:tc>
          <w:tcPr>
            <w:tcW w:w="1800" w:type="dxa"/>
          </w:tcPr>
          <w:p w:rsidR="000C083A" w:rsidRPr="00CD77FB" w:rsidRDefault="000C083A" w:rsidP="0068285A">
            <w:pPr>
              <w:rPr>
                <w:sz w:val="20"/>
                <w:szCs w:val="20"/>
              </w:rPr>
            </w:pPr>
          </w:p>
        </w:tc>
        <w:tc>
          <w:tcPr>
            <w:tcW w:w="1907" w:type="dxa"/>
          </w:tcPr>
          <w:p w:rsidR="000C083A" w:rsidRPr="00CD77FB" w:rsidRDefault="000C083A" w:rsidP="0068285A">
            <w:pPr>
              <w:rPr>
                <w:sz w:val="20"/>
                <w:szCs w:val="20"/>
              </w:rPr>
            </w:pPr>
            <w:r w:rsidRPr="00CD77FB">
              <w:rPr>
                <w:sz w:val="20"/>
                <w:szCs w:val="20"/>
              </w:rPr>
              <w:t>CME 576</w:t>
            </w:r>
          </w:p>
        </w:tc>
      </w:tr>
      <w:tr w:rsidR="0028061E" w:rsidRPr="00CD77FB" w:rsidTr="00A02ED6">
        <w:trPr>
          <w:jc w:val="center"/>
        </w:trPr>
        <w:tc>
          <w:tcPr>
            <w:tcW w:w="3348" w:type="dxa"/>
          </w:tcPr>
          <w:p w:rsidR="0028061E" w:rsidRPr="00CD77FB" w:rsidRDefault="0028061E" w:rsidP="0068285A">
            <w:pPr>
              <w:rPr>
                <w:sz w:val="20"/>
                <w:szCs w:val="20"/>
              </w:rPr>
            </w:pPr>
            <w:r w:rsidRPr="00CD77FB">
              <w:rPr>
                <w:sz w:val="20"/>
                <w:szCs w:val="20"/>
              </w:rPr>
              <w:t>Materials for Adv. Energy Appl.</w:t>
            </w:r>
          </w:p>
        </w:tc>
        <w:tc>
          <w:tcPr>
            <w:tcW w:w="900" w:type="dxa"/>
          </w:tcPr>
          <w:p w:rsidR="0028061E" w:rsidRPr="00CD77FB" w:rsidRDefault="0028061E" w:rsidP="0068285A">
            <w:pPr>
              <w:rPr>
                <w:sz w:val="20"/>
                <w:szCs w:val="20"/>
              </w:rPr>
            </w:pPr>
            <w:r w:rsidRPr="00CD77FB">
              <w:rPr>
                <w:sz w:val="20"/>
                <w:szCs w:val="20"/>
              </w:rPr>
              <w:t>3</w:t>
            </w:r>
          </w:p>
        </w:tc>
        <w:tc>
          <w:tcPr>
            <w:tcW w:w="1710" w:type="dxa"/>
          </w:tcPr>
          <w:p w:rsidR="0028061E" w:rsidRPr="00CD77FB" w:rsidRDefault="0028061E" w:rsidP="0068285A">
            <w:pPr>
              <w:rPr>
                <w:sz w:val="20"/>
                <w:szCs w:val="20"/>
              </w:rPr>
            </w:pPr>
          </w:p>
        </w:tc>
        <w:tc>
          <w:tcPr>
            <w:tcW w:w="1800" w:type="dxa"/>
          </w:tcPr>
          <w:p w:rsidR="0028061E" w:rsidRPr="00CD77FB" w:rsidRDefault="0028061E" w:rsidP="0068285A">
            <w:pPr>
              <w:rPr>
                <w:sz w:val="20"/>
                <w:szCs w:val="20"/>
              </w:rPr>
            </w:pPr>
            <w:r w:rsidRPr="00CD77FB">
              <w:rPr>
                <w:sz w:val="20"/>
                <w:szCs w:val="20"/>
              </w:rPr>
              <w:t>CME 579</w:t>
            </w:r>
          </w:p>
        </w:tc>
        <w:tc>
          <w:tcPr>
            <w:tcW w:w="1907" w:type="dxa"/>
          </w:tcPr>
          <w:p w:rsidR="0028061E" w:rsidRPr="00CD77FB" w:rsidRDefault="0028061E" w:rsidP="0068285A">
            <w:pPr>
              <w:rPr>
                <w:sz w:val="20"/>
                <w:szCs w:val="20"/>
              </w:rPr>
            </w:pPr>
          </w:p>
        </w:tc>
      </w:tr>
      <w:tr w:rsidR="000C083A" w:rsidRPr="00CD77FB" w:rsidTr="00A02ED6">
        <w:trPr>
          <w:jc w:val="center"/>
        </w:trPr>
        <w:tc>
          <w:tcPr>
            <w:tcW w:w="3348" w:type="dxa"/>
          </w:tcPr>
          <w:p w:rsidR="000C083A" w:rsidRPr="00CD77FB" w:rsidRDefault="000C083A" w:rsidP="0068285A">
            <w:pPr>
              <w:rPr>
                <w:sz w:val="20"/>
                <w:szCs w:val="20"/>
              </w:rPr>
            </w:pPr>
            <w:r w:rsidRPr="00CD77FB">
              <w:rPr>
                <w:sz w:val="20"/>
                <w:szCs w:val="20"/>
              </w:rPr>
              <w:t>Adv. Math I-Analytical</w:t>
            </w:r>
          </w:p>
        </w:tc>
        <w:tc>
          <w:tcPr>
            <w:tcW w:w="900" w:type="dxa"/>
          </w:tcPr>
          <w:p w:rsidR="000C083A" w:rsidRPr="00CD77FB" w:rsidRDefault="000C083A" w:rsidP="0068285A">
            <w:pPr>
              <w:rPr>
                <w:sz w:val="20"/>
                <w:szCs w:val="20"/>
              </w:rPr>
            </w:pPr>
            <w:r w:rsidRPr="00CD77FB">
              <w:rPr>
                <w:sz w:val="20"/>
                <w:szCs w:val="20"/>
              </w:rPr>
              <w:t>3</w:t>
            </w:r>
          </w:p>
        </w:tc>
        <w:tc>
          <w:tcPr>
            <w:tcW w:w="1710" w:type="dxa"/>
          </w:tcPr>
          <w:p w:rsidR="000C083A" w:rsidRPr="00CD77FB" w:rsidRDefault="000C083A" w:rsidP="0068285A">
            <w:pPr>
              <w:rPr>
                <w:sz w:val="20"/>
                <w:szCs w:val="20"/>
              </w:rPr>
            </w:pPr>
            <w:r w:rsidRPr="00CD77FB">
              <w:rPr>
                <w:sz w:val="20"/>
                <w:szCs w:val="20"/>
              </w:rPr>
              <w:t>CME 581</w:t>
            </w:r>
          </w:p>
        </w:tc>
        <w:tc>
          <w:tcPr>
            <w:tcW w:w="1800" w:type="dxa"/>
          </w:tcPr>
          <w:p w:rsidR="000C083A" w:rsidRPr="00CD77FB" w:rsidRDefault="000C083A" w:rsidP="0068285A">
            <w:pPr>
              <w:rPr>
                <w:sz w:val="20"/>
                <w:szCs w:val="20"/>
              </w:rPr>
            </w:pPr>
            <w:r w:rsidRPr="00CD77FB">
              <w:rPr>
                <w:sz w:val="20"/>
                <w:szCs w:val="20"/>
              </w:rPr>
              <w:t>CME 581</w:t>
            </w:r>
          </w:p>
        </w:tc>
        <w:tc>
          <w:tcPr>
            <w:tcW w:w="1907" w:type="dxa"/>
          </w:tcPr>
          <w:p w:rsidR="000C083A" w:rsidRPr="00CD77FB" w:rsidRDefault="000C083A" w:rsidP="0068285A">
            <w:pPr>
              <w:rPr>
                <w:sz w:val="20"/>
                <w:szCs w:val="20"/>
              </w:rPr>
            </w:pPr>
          </w:p>
        </w:tc>
      </w:tr>
      <w:tr w:rsidR="000C083A" w:rsidRPr="00CD77FB" w:rsidTr="00A02ED6">
        <w:trPr>
          <w:jc w:val="center"/>
        </w:trPr>
        <w:tc>
          <w:tcPr>
            <w:tcW w:w="3348" w:type="dxa"/>
          </w:tcPr>
          <w:p w:rsidR="000C083A" w:rsidRPr="00CD77FB" w:rsidRDefault="000C083A" w:rsidP="0068285A">
            <w:pPr>
              <w:rPr>
                <w:sz w:val="20"/>
                <w:szCs w:val="20"/>
              </w:rPr>
            </w:pPr>
            <w:r w:rsidRPr="00CD77FB">
              <w:rPr>
                <w:sz w:val="20"/>
                <w:szCs w:val="20"/>
              </w:rPr>
              <w:t>Adv. Math II-Numerical</w:t>
            </w:r>
          </w:p>
        </w:tc>
        <w:tc>
          <w:tcPr>
            <w:tcW w:w="900" w:type="dxa"/>
          </w:tcPr>
          <w:p w:rsidR="000C083A" w:rsidRPr="00CD77FB" w:rsidRDefault="000C083A" w:rsidP="0068285A">
            <w:pPr>
              <w:rPr>
                <w:sz w:val="20"/>
                <w:szCs w:val="20"/>
              </w:rPr>
            </w:pPr>
            <w:r w:rsidRPr="00CD77FB">
              <w:rPr>
                <w:sz w:val="20"/>
                <w:szCs w:val="20"/>
              </w:rPr>
              <w:t>3</w:t>
            </w:r>
          </w:p>
        </w:tc>
        <w:tc>
          <w:tcPr>
            <w:tcW w:w="1710" w:type="dxa"/>
          </w:tcPr>
          <w:p w:rsidR="000C083A" w:rsidRPr="00CD77FB" w:rsidRDefault="000C083A" w:rsidP="0068285A">
            <w:pPr>
              <w:rPr>
                <w:sz w:val="20"/>
                <w:szCs w:val="20"/>
              </w:rPr>
            </w:pPr>
          </w:p>
        </w:tc>
        <w:tc>
          <w:tcPr>
            <w:tcW w:w="1800" w:type="dxa"/>
          </w:tcPr>
          <w:p w:rsidR="000C083A" w:rsidRPr="00CD77FB" w:rsidRDefault="000C083A" w:rsidP="0068285A">
            <w:pPr>
              <w:rPr>
                <w:sz w:val="20"/>
                <w:szCs w:val="20"/>
              </w:rPr>
            </w:pPr>
            <w:r w:rsidRPr="00CD77FB">
              <w:rPr>
                <w:sz w:val="20"/>
                <w:szCs w:val="20"/>
              </w:rPr>
              <w:t>CME 582</w:t>
            </w:r>
          </w:p>
        </w:tc>
        <w:tc>
          <w:tcPr>
            <w:tcW w:w="1907" w:type="dxa"/>
          </w:tcPr>
          <w:p w:rsidR="000C083A" w:rsidRPr="00CD77FB" w:rsidRDefault="000C083A" w:rsidP="0068285A">
            <w:pPr>
              <w:rPr>
                <w:sz w:val="20"/>
                <w:szCs w:val="20"/>
              </w:rPr>
            </w:pPr>
          </w:p>
        </w:tc>
      </w:tr>
      <w:tr w:rsidR="000C083A" w:rsidRPr="00CD77FB" w:rsidTr="00A02ED6">
        <w:trPr>
          <w:jc w:val="center"/>
        </w:trPr>
        <w:tc>
          <w:tcPr>
            <w:tcW w:w="3348" w:type="dxa"/>
          </w:tcPr>
          <w:p w:rsidR="000C083A" w:rsidRPr="00CD77FB" w:rsidRDefault="000C083A" w:rsidP="0068285A">
            <w:pPr>
              <w:rPr>
                <w:sz w:val="20"/>
                <w:szCs w:val="20"/>
              </w:rPr>
            </w:pPr>
            <w:r w:rsidRPr="00CD77FB">
              <w:rPr>
                <w:sz w:val="20"/>
                <w:szCs w:val="20"/>
              </w:rPr>
              <w:t>Process Modeling*</w:t>
            </w:r>
          </w:p>
        </w:tc>
        <w:tc>
          <w:tcPr>
            <w:tcW w:w="900" w:type="dxa"/>
          </w:tcPr>
          <w:p w:rsidR="000C083A" w:rsidRPr="00CD77FB" w:rsidRDefault="000C083A" w:rsidP="0068285A">
            <w:pPr>
              <w:rPr>
                <w:sz w:val="20"/>
                <w:szCs w:val="20"/>
              </w:rPr>
            </w:pPr>
            <w:r w:rsidRPr="00CD77FB">
              <w:rPr>
                <w:sz w:val="20"/>
                <w:szCs w:val="20"/>
              </w:rPr>
              <w:t>3</w:t>
            </w:r>
          </w:p>
        </w:tc>
        <w:tc>
          <w:tcPr>
            <w:tcW w:w="1710" w:type="dxa"/>
          </w:tcPr>
          <w:p w:rsidR="000C083A" w:rsidRPr="00CD77FB" w:rsidRDefault="000C083A" w:rsidP="0068285A">
            <w:pPr>
              <w:rPr>
                <w:sz w:val="20"/>
                <w:szCs w:val="20"/>
              </w:rPr>
            </w:pPr>
          </w:p>
        </w:tc>
        <w:tc>
          <w:tcPr>
            <w:tcW w:w="1800" w:type="dxa"/>
          </w:tcPr>
          <w:p w:rsidR="000C083A" w:rsidRPr="00CD77FB" w:rsidRDefault="000C083A" w:rsidP="0068285A">
            <w:pPr>
              <w:rPr>
                <w:sz w:val="20"/>
                <w:szCs w:val="20"/>
              </w:rPr>
            </w:pPr>
          </w:p>
        </w:tc>
        <w:tc>
          <w:tcPr>
            <w:tcW w:w="1907" w:type="dxa"/>
          </w:tcPr>
          <w:p w:rsidR="000C083A" w:rsidRPr="00CD77FB" w:rsidRDefault="000C083A" w:rsidP="0068285A">
            <w:pPr>
              <w:rPr>
                <w:sz w:val="20"/>
                <w:szCs w:val="20"/>
              </w:rPr>
            </w:pPr>
            <w:r w:rsidRPr="00CD77FB">
              <w:rPr>
                <w:sz w:val="20"/>
                <w:szCs w:val="20"/>
              </w:rPr>
              <w:t>CME 583</w:t>
            </w:r>
          </w:p>
        </w:tc>
      </w:tr>
      <w:tr w:rsidR="000C083A" w:rsidRPr="00CD77FB" w:rsidTr="00A02ED6">
        <w:trPr>
          <w:jc w:val="center"/>
        </w:trPr>
        <w:tc>
          <w:tcPr>
            <w:tcW w:w="3348" w:type="dxa"/>
          </w:tcPr>
          <w:p w:rsidR="000C083A" w:rsidRPr="00CD77FB" w:rsidRDefault="000C083A" w:rsidP="0068285A">
            <w:pPr>
              <w:rPr>
                <w:sz w:val="20"/>
                <w:szCs w:val="20"/>
              </w:rPr>
            </w:pPr>
            <w:r w:rsidRPr="00CD77FB">
              <w:rPr>
                <w:sz w:val="20"/>
                <w:szCs w:val="20"/>
              </w:rPr>
              <w:t>Intro to Petrol Engineering**</w:t>
            </w:r>
          </w:p>
        </w:tc>
        <w:tc>
          <w:tcPr>
            <w:tcW w:w="900" w:type="dxa"/>
          </w:tcPr>
          <w:p w:rsidR="000C083A" w:rsidRPr="00CD77FB" w:rsidRDefault="000C083A" w:rsidP="0068285A">
            <w:pPr>
              <w:rPr>
                <w:sz w:val="20"/>
                <w:szCs w:val="20"/>
              </w:rPr>
            </w:pPr>
            <w:r w:rsidRPr="00CD77FB">
              <w:rPr>
                <w:sz w:val="20"/>
                <w:szCs w:val="20"/>
              </w:rPr>
              <w:t>3</w:t>
            </w:r>
          </w:p>
        </w:tc>
        <w:tc>
          <w:tcPr>
            <w:tcW w:w="1710" w:type="dxa"/>
          </w:tcPr>
          <w:p w:rsidR="000C083A" w:rsidRPr="00CD77FB" w:rsidRDefault="000C083A" w:rsidP="0068285A">
            <w:pPr>
              <w:rPr>
                <w:sz w:val="20"/>
                <w:szCs w:val="20"/>
              </w:rPr>
            </w:pPr>
          </w:p>
        </w:tc>
        <w:tc>
          <w:tcPr>
            <w:tcW w:w="1800" w:type="dxa"/>
          </w:tcPr>
          <w:p w:rsidR="000C083A" w:rsidRPr="00CD77FB" w:rsidRDefault="000C083A" w:rsidP="0068285A">
            <w:pPr>
              <w:rPr>
                <w:sz w:val="20"/>
                <w:szCs w:val="20"/>
              </w:rPr>
            </w:pPr>
            <w:r w:rsidRPr="00CD77FB">
              <w:rPr>
                <w:sz w:val="20"/>
                <w:szCs w:val="20"/>
              </w:rPr>
              <w:t>CME 586</w:t>
            </w:r>
          </w:p>
        </w:tc>
        <w:tc>
          <w:tcPr>
            <w:tcW w:w="1907" w:type="dxa"/>
          </w:tcPr>
          <w:p w:rsidR="000C083A" w:rsidRPr="00CD77FB" w:rsidRDefault="000C083A" w:rsidP="0068285A">
            <w:pPr>
              <w:rPr>
                <w:sz w:val="20"/>
                <w:szCs w:val="20"/>
              </w:rPr>
            </w:pPr>
          </w:p>
        </w:tc>
      </w:tr>
      <w:tr w:rsidR="000C083A" w:rsidRPr="00CD77FB" w:rsidTr="00A02ED6">
        <w:trPr>
          <w:jc w:val="center"/>
        </w:trPr>
        <w:tc>
          <w:tcPr>
            <w:tcW w:w="3348" w:type="dxa"/>
          </w:tcPr>
          <w:p w:rsidR="000C083A" w:rsidRPr="00CD77FB" w:rsidRDefault="000C083A" w:rsidP="0068285A">
            <w:pPr>
              <w:rPr>
                <w:sz w:val="20"/>
                <w:szCs w:val="20"/>
              </w:rPr>
            </w:pPr>
            <w:r w:rsidRPr="00CD77FB">
              <w:rPr>
                <w:sz w:val="20"/>
                <w:szCs w:val="20"/>
              </w:rPr>
              <w:t>Intro to Bioengineering</w:t>
            </w:r>
          </w:p>
        </w:tc>
        <w:tc>
          <w:tcPr>
            <w:tcW w:w="900" w:type="dxa"/>
          </w:tcPr>
          <w:p w:rsidR="000C083A" w:rsidRPr="00CD77FB" w:rsidRDefault="000C083A" w:rsidP="0068285A">
            <w:pPr>
              <w:rPr>
                <w:sz w:val="20"/>
                <w:szCs w:val="20"/>
              </w:rPr>
            </w:pPr>
            <w:r w:rsidRPr="00CD77FB">
              <w:rPr>
                <w:sz w:val="20"/>
                <w:szCs w:val="20"/>
              </w:rPr>
              <w:t>3</w:t>
            </w:r>
          </w:p>
        </w:tc>
        <w:tc>
          <w:tcPr>
            <w:tcW w:w="1710" w:type="dxa"/>
          </w:tcPr>
          <w:p w:rsidR="000C083A" w:rsidRPr="00CD77FB" w:rsidRDefault="000C083A" w:rsidP="0068285A">
            <w:pPr>
              <w:rPr>
                <w:sz w:val="20"/>
                <w:szCs w:val="20"/>
              </w:rPr>
            </w:pPr>
            <w:r w:rsidRPr="00CD77FB">
              <w:rPr>
                <w:sz w:val="20"/>
                <w:szCs w:val="20"/>
              </w:rPr>
              <w:t>CME 590</w:t>
            </w:r>
          </w:p>
        </w:tc>
        <w:tc>
          <w:tcPr>
            <w:tcW w:w="1800" w:type="dxa"/>
          </w:tcPr>
          <w:p w:rsidR="000C083A" w:rsidRPr="00CD77FB" w:rsidRDefault="000C083A" w:rsidP="0068285A">
            <w:pPr>
              <w:rPr>
                <w:sz w:val="20"/>
                <w:szCs w:val="20"/>
              </w:rPr>
            </w:pPr>
          </w:p>
        </w:tc>
        <w:tc>
          <w:tcPr>
            <w:tcW w:w="1907" w:type="dxa"/>
          </w:tcPr>
          <w:p w:rsidR="000C083A" w:rsidRPr="00CD77FB" w:rsidRDefault="000C083A" w:rsidP="0068285A">
            <w:pPr>
              <w:rPr>
                <w:sz w:val="20"/>
                <w:szCs w:val="20"/>
              </w:rPr>
            </w:pPr>
          </w:p>
        </w:tc>
      </w:tr>
      <w:tr w:rsidR="000C083A" w:rsidRPr="00CD77FB" w:rsidTr="00A02ED6">
        <w:trPr>
          <w:jc w:val="center"/>
        </w:trPr>
        <w:tc>
          <w:tcPr>
            <w:tcW w:w="3348" w:type="dxa"/>
          </w:tcPr>
          <w:p w:rsidR="000C083A" w:rsidRPr="00CD77FB" w:rsidRDefault="000C083A" w:rsidP="0068285A">
            <w:pPr>
              <w:rPr>
                <w:sz w:val="20"/>
                <w:szCs w:val="20"/>
              </w:rPr>
            </w:pPr>
            <w:r w:rsidRPr="00CD77FB">
              <w:rPr>
                <w:sz w:val="20"/>
                <w:szCs w:val="20"/>
              </w:rPr>
              <w:t>Intro to Biomedical Engineering</w:t>
            </w:r>
          </w:p>
        </w:tc>
        <w:tc>
          <w:tcPr>
            <w:tcW w:w="900" w:type="dxa"/>
          </w:tcPr>
          <w:p w:rsidR="000C083A" w:rsidRPr="00CD77FB" w:rsidRDefault="000C083A" w:rsidP="0068285A">
            <w:pPr>
              <w:rPr>
                <w:sz w:val="20"/>
                <w:szCs w:val="20"/>
              </w:rPr>
            </w:pPr>
            <w:r w:rsidRPr="00CD77FB">
              <w:rPr>
                <w:sz w:val="20"/>
                <w:szCs w:val="20"/>
              </w:rPr>
              <w:t>3</w:t>
            </w:r>
          </w:p>
        </w:tc>
        <w:tc>
          <w:tcPr>
            <w:tcW w:w="1710" w:type="dxa"/>
          </w:tcPr>
          <w:p w:rsidR="000C083A" w:rsidRPr="00CD77FB" w:rsidRDefault="000C083A" w:rsidP="0068285A">
            <w:pPr>
              <w:rPr>
                <w:sz w:val="20"/>
                <w:szCs w:val="20"/>
              </w:rPr>
            </w:pPr>
          </w:p>
        </w:tc>
        <w:tc>
          <w:tcPr>
            <w:tcW w:w="1800" w:type="dxa"/>
          </w:tcPr>
          <w:p w:rsidR="000C083A" w:rsidRPr="00CD77FB" w:rsidRDefault="000C083A" w:rsidP="0068285A">
            <w:pPr>
              <w:rPr>
                <w:sz w:val="20"/>
                <w:szCs w:val="20"/>
              </w:rPr>
            </w:pPr>
            <w:r w:rsidRPr="00CD77FB">
              <w:rPr>
                <w:sz w:val="20"/>
                <w:szCs w:val="20"/>
              </w:rPr>
              <w:t>CME 591</w:t>
            </w:r>
          </w:p>
        </w:tc>
        <w:tc>
          <w:tcPr>
            <w:tcW w:w="1907" w:type="dxa"/>
          </w:tcPr>
          <w:p w:rsidR="000C083A" w:rsidRPr="00CD77FB" w:rsidRDefault="000C083A" w:rsidP="0068285A">
            <w:pPr>
              <w:rPr>
                <w:sz w:val="20"/>
                <w:szCs w:val="20"/>
              </w:rPr>
            </w:pPr>
          </w:p>
        </w:tc>
      </w:tr>
      <w:tr w:rsidR="000C083A" w:rsidRPr="00CD77FB" w:rsidTr="00A02ED6">
        <w:trPr>
          <w:jc w:val="center"/>
        </w:trPr>
        <w:tc>
          <w:tcPr>
            <w:tcW w:w="3348" w:type="dxa"/>
          </w:tcPr>
          <w:p w:rsidR="000C083A" w:rsidRPr="00CD77FB" w:rsidRDefault="000C083A" w:rsidP="0068285A">
            <w:pPr>
              <w:rPr>
                <w:sz w:val="20"/>
                <w:szCs w:val="20"/>
              </w:rPr>
            </w:pPr>
            <w:r w:rsidRPr="00CD77FB">
              <w:rPr>
                <w:sz w:val="20"/>
                <w:szCs w:val="20"/>
              </w:rPr>
              <w:t>Chemical Sensors &amp; Biosensors</w:t>
            </w:r>
            <w:r w:rsidR="00BD3A62" w:rsidRPr="00CD77FB">
              <w:rPr>
                <w:sz w:val="20"/>
                <w:szCs w:val="20"/>
              </w:rPr>
              <w:t>*</w:t>
            </w:r>
          </w:p>
        </w:tc>
        <w:tc>
          <w:tcPr>
            <w:tcW w:w="900" w:type="dxa"/>
          </w:tcPr>
          <w:p w:rsidR="000C083A" w:rsidRPr="00CD77FB" w:rsidRDefault="000C083A" w:rsidP="0068285A">
            <w:pPr>
              <w:rPr>
                <w:sz w:val="20"/>
                <w:szCs w:val="20"/>
              </w:rPr>
            </w:pPr>
            <w:r w:rsidRPr="00CD77FB">
              <w:rPr>
                <w:sz w:val="20"/>
                <w:szCs w:val="20"/>
              </w:rPr>
              <w:t>3</w:t>
            </w:r>
          </w:p>
        </w:tc>
        <w:tc>
          <w:tcPr>
            <w:tcW w:w="1710" w:type="dxa"/>
          </w:tcPr>
          <w:p w:rsidR="000C083A" w:rsidRPr="00CD77FB" w:rsidRDefault="000C083A" w:rsidP="0068285A">
            <w:pPr>
              <w:rPr>
                <w:sz w:val="20"/>
                <w:szCs w:val="20"/>
              </w:rPr>
            </w:pPr>
          </w:p>
        </w:tc>
        <w:tc>
          <w:tcPr>
            <w:tcW w:w="1800" w:type="dxa"/>
          </w:tcPr>
          <w:p w:rsidR="000C083A" w:rsidRPr="00CD77FB" w:rsidRDefault="000C083A" w:rsidP="0068285A">
            <w:pPr>
              <w:rPr>
                <w:sz w:val="20"/>
                <w:szCs w:val="20"/>
              </w:rPr>
            </w:pPr>
          </w:p>
        </w:tc>
        <w:tc>
          <w:tcPr>
            <w:tcW w:w="1907" w:type="dxa"/>
          </w:tcPr>
          <w:p w:rsidR="000C083A" w:rsidRPr="00CD77FB" w:rsidRDefault="000C083A" w:rsidP="0068285A">
            <w:pPr>
              <w:rPr>
                <w:sz w:val="20"/>
                <w:szCs w:val="20"/>
              </w:rPr>
            </w:pPr>
            <w:r w:rsidRPr="00CD77FB">
              <w:rPr>
                <w:sz w:val="20"/>
                <w:szCs w:val="20"/>
              </w:rPr>
              <w:t>CME 592</w:t>
            </w:r>
          </w:p>
        </w:tc>
      </w:tr>
      <w:tr w:rsidR="000C083A" w:rsidRPr="00CD77FB" w:rsidTr="00A02ED6">
        <w:trPr>
          <w:jc w:val="center"/>
        </w:trPr>
        <w:tc>
          <w:tcPr>
            <w:tcW w:w="3348" w:type="dxa"/>
          </w:tcPr>
          <w:p w:rsidR="000C083A" w:rsidRPr="00CD77FB" w:rsidRDefault="000C083A" w:rsidP="0068285A">
            <w:pPr>
              <w:rPr>
                <w:sz w:val="20"/>
                <w:szCs w:val="20"/>
              </w:rPr>
            </w:pPr>
            <w:r w:rsidRPr="00CD77FB">
              <w:rPr>
                <w:sz w:val="20"/>
                <w:szCs w:val="20"/>
              </w:rPr>
              <w:t>Special Problems</w:t>
            </w:r>
          </w:p>
        </w:tc>
        <w:tc>
          <w:tcPr>
            <w:tcW w:w="900" w:type="dxa"/>
          </w:tcPr>
          <w:p w:rsidR="000C083A" w:rsidRPr="00CD77FB" w:rsidRDefault="000C083A" w:rsidP="0068285A">
            <w:pPr>
              <w:rPr>
                <w:sz w:val="20"/>
                <w:szCs w:val="20"/>
              </w:rPr>
            </w:pPr>
            <w:r w:rsidRPr="00CD77FB">
              <w:rPr>
                <w:sz w:val="20"/>
                <w:szCs w:val="20"/>
              </w:rPr>
              <w:t>3</w:t>
            </w:r>
          </w:p>
        </w:tc>
        <w:tc>
          <w:tcPr>
            <w:tcW w:w="1710" w:type="dxa"/>
          </w:tcPr>
          <w:p w:rsidR="000C083A" w:rsidRPr="00CD77FB" w:rsidRDefault="000C083A" w:rsidP="0068285A">
            <w:pPr>
              <w:rPr>
                <w:sz w:val="20"/>
                <w:szCs w:val="20"/>
              </w:rPr>
            </w:pPr>
            <w:r w:rsidRPr="00CD77FB">
              <w:rPr>
                <w:sz w:val="20"/>
                <w:szCs w:val="20"/>
              </w:rPr>
              <w:t>CME 595</w:t>
            </w:r>
          </w:p>
        </w:tc>
        <w:tc>
          <w:tcPr>
            <w:tcW w:w="1800" w:type="dxa"/>
          </w:tcPr>
          <w:p w:rsidR="000C083A" w:rsidRPr="00CD77FB" w:rsidRDefault="000C083A" w:rsidP="0068285A">
            <w:pPr>
              <w:rPr>
                <w:sz w:val="20"/>
                <w:szCs w:val="20"/>
              </w:rPr>
            </w:pPr>
            <w:r w:rsidRPr="00CD77FB">
              <w:rPr>
                <w:sz w:val="20"/>
                <w:szCs w:val="20"/>
              </w:rPr>
              <w:t>CME 595</w:t>
            </w:r>
          </w:p>
        </w:tc>
        <w:tc>
          <w:tcPr>
            <w:tcW w:w="1907" w:type="dxa"/>
          </w:tcPr>
          <w:p w:rsidR="000C083A" w:rsidRPr="00CD77FB" w:rsidRDefault="000C083A" w:rsidP="0068285A">
            <w:pPr>
              <w:rPr>
                <w:sz w:val="20"/>
                <w:szCs w:val="20"/>
              </w:rPr>
            </w:pPr>
            <w:r w:rsidRPr="00CD77FB">
              <w:rPr>
                <w:sz w:val="20"/>
                <w:szCs w:val="20"/>
              </w:rPr>
              <w:t>CME 595</w:t>
            </w:r>
          </w:p>
        </w:tc>
      </w:tr>
      <w:tr w:rsidR="000C083A" w:rsidRPr="00CD77FB" w:rsidTr="00A02ED6">
        <w:trPr>
          <w:jc w:val="center"/>
        </w:trPr>
        <w:tc>
          <w:tcPr>
            <w:tcW w:w="3348" w:type="dxa"/>
          </w:tcPr>
          <w:p w:rsidR="000C083A" w:rsidRPr="00CD77FB" w:rsidRDefault="000C083A" w:rsidP="0068285A">
            <w:pPr>
              <w:rPr>
                <w:sz w:val="20"/>
                <w:szCs w:val="20"/>
              </w:rPr>
            </w:pPr>
            <w:r w:rsidRPr="00CD77FB">
              <w:rPr>
                <w:sz w:val="20"/>
                <w:szCs w:val="20"/>
              </w:rPr>
              <w:t>Thesis</w:t>
            </w:r>
          </w:p>
        </w:tc>
        <w:tc>
          <w:tcPr>
            <w:tcW w:w="900" w:type="dxa"/>
          </w:tcPr>
          <w:p w:rsidR="000C083A" w:rsidRPr="00CD77FB" w:rsidRDefault="000C083A" w:rsidP="0068285A">
            <w:pPr>
              <w:rPr>
                <w:sz w:val="20"/>
                <w:szCs w:val="20"/>
              </w:rPr>
            </w:pPr>
            <w:r w:rsidRPr="00CD77FB">
              <w:rPr>
                <w:sz w:val="20"/>
                <w:szCs w:val="20"/>
              </w:rPr>
              <w:t>3</w:t>
            </w:r>
          </w:p>
        </w:tc>
        <w:tc>
          <w:tcPr>
            <w:tcW w:w="1710" w:type="dxa"/>
          </w:tcPr>
          <w:p w:rsidR="000C083A" w:rsidRPr="00CD77FB" w:rsidRDefault="000C083A" w:rsidP="0068285A">
            <w:pPr>
              <w:rPr>
                <w:sz w:val="20"/>
                <w:szCs w:val="20"/>
              </w:rPr>
            </w:pPr>
            <w:r w:rsidRPr="00CD77FB">
              <w:rPr>
                <w:sz w:val="20"/>
                <w:szCs w:val="20"/>
              </w:rPr>
              <w:t>CME 599</w:t>
            </w:r>
          </w:p>
        </w:tc>
        <w:tc>
          <w:tcPr>
            <w:tcW w:w="1800" w:type="dxa"/>
          </w:tcPr>
          <w:p w:rsidR="000C083A" w:rsidRPr="00CD77FB" w:rsidRDefault="000C083A" w:rsidP="0068285A">
            <w:pPr>
              <w:rPr>
                <w:sz w:val="20"/>
                <w:szCs w:val="20"/>
              </w:rPr>
            </w:pPr>
            <w:r w:rsidRPr="00CD77FB">
              <w:rPr>
                <w:sz w:val="20"/>
                <w:szCs w:val="20"/>
              </w:rPr>
              <w:t>CME 599</w:t>
            </w:r>
          </w:p>
        </w:tc>
        <w:tc>
          <w:tcPr>
            <w:tcW w:w="1907" w:type="dxa"/>
          </w:tcPr>
          <w:p w:rsidR="000C083A" w:rsidRPr="00CD77FB" w:rsidRDefault="000C083A" w:rsidP="0068285A">
            <w:pPr>
              <w:rPr>
                <w:sz w:val="20"/>
                <w:szCs w:val="20"/>
              </w:rPr>
            </w:pPr>
            <w:r w:rsidRPr="00CD77FB">
              <w:rPr>
                <w:sz w:val="20"/>
                <w:szCs w:val="20"/>
              </w:rPr>
              <w:t>CME 599</w:t>
            </w:r>
          </w:p>
        </w:tc>
      </w:tr>
    </w:tbl>
    <w:p w:rsidR="000C083A" w:rsidRPr="0068285A" w:rsidRDefault="00A02ED6" w:rsidP="0068285A">
      <w:r w:rsidRPr="0068285A">
        <w:tab/>
      </w:r>
      <w:r w:rsidR="00C36CA6" w:rsidRPr="0068285A">
        <w:t xml:space="preserve">  </w:t>
      </w:r>
      <w:r w:rsidR="000C083A" w:rsidRPr="0068285A">
        <w:t>* Offered on as needed basis</w:t>
      </w:r>
      <w:r w:rsidR="000C083A" w:rsidRPr="0068285A">
        <w:tab/>
        <w:t xml:space="preserve">      </w:t>
      </w:r>
      <w:r w:rsidR="00C36CA6" w:rsidRPr="0068285A">
        <w:br/>
      </w:r>
      <w:r w:rsidR="00C36CA6" w:rsidRPr="0068285A">
        <w:tab/>
        <w:t>** O</w:t>
      </w:r>
      <w:r w:rsidR="000C083A" w:rsidRPr="0068285A">
        <w:t>ffered in alternate years</w:t>
      </w:r>
    </w:p>
    <w:p w:rsidR="00F03513" w:rsidRDefault="00F03513" w:rsidP="0068285A"/>
    <w:p w:rsidR="00820622" w:rsidRPr="0068285A" w:rsidRDefault="00820622" w:rsidP="0068285A"/>
    <w:p w:rsidR="00681B8D" w:rsidRPr="00B62541" w:rsidRDefault="00681B8D" w:rsidP="00B62541"/>
    <w:p w:rsidR="00681B8D" w:rsidRPr="00B62541" w:rsidRDefault="00681B8D" w:rsidP="00B62541"/>
    <w:p w:rsidR="000C083A" w:rsidRPr="00B62541" w:rsidRDefault="000C083A" w:rsidP="00B62541">
      <w:pPr>
        <w:jc w:val="center"/>
        <w:rPr>
          <w:b/>
        </w:rPr>
      </w:pPr>
      <w:r w:rsidRPr="00B62541">
        <w:rPr>
          <w:b/>
        </w:rPr>
        <w:lastRenderedPageBreak/>
        <w:t>UNIVERSITY OF DAYTON – SCHOOL OF ENGINEERING</w:t>
      </w:r>
    </w:p>
    <w:p w:rsidR="000C083A" w:rsidRDefault="000C083A">
      <w:pPr>
        <w:tabs>
          <w:tab w:val="left" w:leader="underscore" w:pos="4320"/>
          <w:tab w:val="left" w:pos="5040"/>
          <w:tab w:val="left" w:pos="5760"/>
          <w:tab w:val="left" w:pos="6480"/>
          <w:tab w:val="left" w:pos="7200"/>
          <w:tab w:val="left" w:leader="underscore" w:pos="9360"/>
        </w:tabs>
        <w:jc w:val="center"/>
        <w:rPr>
          <w:rFonts w:ascii="Arial" w:hAnsi="Arial"/>
          <w:b/>
          <w:sz w:val="22"/>
        </w:rPr>
      </w:pPr>
    </w:p>
    <w:p w:rsidR="000C083A" w:rsidRDefault="000C083A">
      <w:pPr>
        <w:tabs>
          <w:tab w:val="left" w:leader="underscore" w:pos="4320"/>
          <w:tab w:val="left" w:pos="5040"/>
          <w:tab w:val="left" w:pos="5760"/>
          <w:tab w:val="left" w:pos="6480"/>
          <w:tab w:val="left" w:pos="7200"/>
          <w:tab w:val="left" w:leader="underscore" w:pos="9360"/>
        </w:tabs>
        <w:jc w:val="center"/>
        <w:rPr>
          <w:rFonts w:ascii="Arial" w:hAnsi="Arial"/>
          <w:sz w:val="22"/>
        </w:rPr>
      </w:pPr>
      <w:r>
        <w:rPr>
          <w:rFonts w:ascii="Arial" w:hAnsi="Arial"/>
          <w:sz w:val="22"/>
        </w:rPr>
        <w:t>Chemical Engineering Curriculum</w:t>
      </w:r>
    </w:p>
    <w:p w:rsidR="000C083A" w:rsidRDefault="000C083A">
      <w:pPr>
        <w:tabs>
          <w:tab w:val="left" w:leader="underscore" w:pos="4320"/>
          <w:tab w:val="left" w:pos="5040"/>
          <w:tab w:val="left" w:pos="5760"/>
          <w:tab w:val="left" w:pos="6480"/>
          <w:tab w:val="left" w:pos="7200"/>
          <w:tab w:val="left" w:leader="underscore" w:pos="9360"/>
        </w:tabs>
        <w:jc w:val="center"/>
        <w:rPr>
          <w:rFonts w:ascii="Arial" w:hAnsi="Arial"/>
          <w:sz w:val="22"/>
        </w:rPr>
      </w:pPr>
      <w:r>
        <w:rPr>
          <w:rFonts w:ascii="Arial" w:hAnsi="Arial"/>
          <w:sz w:val="22"/>
        </w:rPr>
        <w:t>Guide to Course Prerequisites</w:t>
      </w:r>
    </w:p>
    <w:p w:rsidR="000C083A" w:rsidRDefault="000C083A">
      <w:pPr>
        <w:tabs>
          <w:tab w:val="left" w:leader="underscore" w:pos="4320"/>
          <w:tab w:val="left" w:pos="5040"/>
          <w:tab w:val="left" w:pos="5760"/>
          <w:tab w:val="left" w:pos="6480"/>
          <w:tab w:val="left" w:pos="7200"/>
          <w:tab w:val="left" w:leader="underscore" w:pos="9360"/>
        </w:tabs>
        <w:jc w:val="center"/>
        <w:rPr>
          <w:rFonts w:ascii="Arial" w:hAnsi="Arial"/>
          <w:sz w:val="22"/>
        </w:rPr>
      </w:pPr>
      <w:r>
        <w:rPr>
          <w:rFonts w:ascii="Arial" w:hAnsi="Arial"/>
          <w:sz w:val="22"/>
        </w:rPr>
        <w:t xml:space="preserve">Revised, August </w:t>
      </w:r>
      <w:r w:rsidR="00804C45">
        <w:rPr>
          <w:rFonts w:ascii="Arial" w:hAnsi="Arial"/>
          <w:sz w:val="22"/>
        </w:rPr>
        <w:t>201</w:t>
      </w:r>
      <w:r w:rsidR="00FD5AC6">
        <w:rPr>
          <w:rFonts w:ascii="Arial" w:hAnsi="Arial"/>
          <w:sz w:val="22"/>
        </w:rPr>
        <w:t>5</w:t>
      </w:r>
    </w:p>
    <w:p w:rsidR="000C083A" w:rsidRDefault="000C083A">
      <w:pPr>
        <w:tabs>
          <w:tab w:val="left" w:leader="underscore" w:pos="4320"/>
          <w:tab w:val="left" w:pos="5040"/>
          <w:tab w:val="left" w:pos="5760"/>
          <w:tab w:val="left" w:pos="6480"/>
          <w:tab w:val="left" w:pos="7200"/>
          <w:tab w:val="left" w:leader="underscore" w:pos="9360"/>
        </w:tabs>
        <w:jc w:val="center"/>
        <w:rPr>
          <w:rFonts w:ascii="Arial" w:hAnsi="Arial"/>
          <w:sz w:val="22"/>
        </w:rPr>
      </w:pPr>
    </w:p>
    <w:p w:rsidR="000C083A" w:rsidRDefault="00056C50" w:rsidP="00056C50">
      <w:pPr>
        <w:pStyle w:val="BodyText"/>
      </w:pPr>
      <w:r>
        <w:tab/>
      </w:r>
      <w:r w:rsidR="000C083A">
        <w:t xml:space="preserve">To use this guide, find the “KEY COURSE” of interest in the center column.  Then, the left </w:t>
      </w:r>
      <w:r>
        <w:br/>
      </w:r>
      <w:r>
        <w:tab/>
      </w:r>
      <w:r w:rsidR="000C083A">
        <w:t xml:space="preserve">column </w:t>
      </w:r>
      <w:r>
        <w:t xml:space="preserve"> </w:t>
      </w:r>
      <w:r w:rsidR="000C083A">
        <w:t xml:space="preserve">gives prerequisites for that course, and the right column lists subsequent courses, which </w:t>
      </w:r>
      <w:r>
        <w:tab/>
      </w:r>
      <w:r w:rsidR="000C083A">
        <w:t>require the key course as a prerequisite.</w:t>
      </w:r>
    </w:p>
    <w:p w:rsidR="000C083A" w:rsidRDefault="000C083A" w:rsidP="00056C50">
      <w:pPr>
        <w:pStyle w:val="BodyText"/>
      </w:pPr>
    </w:p>
    <w:p w:rsidR="000C083A" w:rsidRDefault="000C083A">
      <w:pPr>
        <w:pStyle w:val="BodyTex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96"/>
        <w:gridCol w:w="2482"/>
        <w:gridCol w:w="3296"/>
      </w:tblGrid>
      <w:tr w:rsidR="000C083A" w:rsidTr="00681B8D">
        <w:trPr>
          <w:trHeight w:val="190"/>
          <w:jc w:val="center"/>
        </w:trPr>
        <w:tc>
          <w:tcPr>
            <w:tcW w:w="3296" w:type="dxa"/>
            <w:tcBorders>
              <w:top w:val="single" w:sz="18" w:space="0" w:color="auto"/>
              <w:left w:val="single" w:sz="18" w:space="0" w:color="auto"/>
              <w:bottom w:val="single" w:sz="18" w:space="0" w:color="auto"/>
            </w:tcBorders>
          </w:tcPr>
          <w:p w:rsidR="000C083A" w:rsidRDefault="000C083A">
            <w:pPr>
              <w:jc w:val="center"/>
              <w:rPr>
                <w:rFonts w:ascii="Arial" w:hAnsi="Arial"/>
              </w:rPr>
            </w:pPr>
            <w:r>
              <w:rPr>
                <w:rFonts w:ascii="Arial" w:hAnsi="Arial"/>
              </w:rPr>
              <w:t>Prerequisite</w:t>
            </w:r>
          </w:p>
        </w:tc>
        <w:tc>
          <w:tcPr>
            <w:tcW w:w="2482" w:type="dxa"/>
            <w:tcBorders>
              <w:top w:val="single" w:sz="18" w:space="0" w:color="auto"/>
              <w:bottom w:val="single" w:sz="18" w:space="0" w:color="auto"/>
            </w:tcBorders>
          </w:tcPr>
          <w:p w:rsidR="000C083A" w:rsidRDefault="000C083A">
            <w:pPr>
              <w:jc w:val="center"/>
              <w:rPr>
                <w:rFonts w:ascii="Arial" w:hAnsi="Arial"/>
              </w:rPr>
            </w:pPr>
            <w:r>
              <w:rPr>
                <w:rFonts w:ascii="Arial" w:hAnsi="Arial"/>
              </w:rPr>
              <w:t>Key Course</w:t>
            </w:r>
          </w:p>
        </w:tc>
        <w:tc>
          <w:tcPr>
            <w:tcW w:w="3296" w:type="dxa"/>
            <w:tcBorders>
              <w:top w:val="single" w:sz="18" w:space="0" w:color="auto"/>
              <w:bottom w:val="single" w:sz="18" w:space="0" w:color="auto"/>
            </w:tcBorders>
          </w:tcPr>
          <w:p w:rsidR="000C083A" w:rsidRDefault="000C083A">
            <w:pPr>
              <w:jc w:val="center"/>
              <w:rPr>
                <w:rFonts w:ascii="Arial" w:hAnsi="Arial"/>
              </w:rPr>
            </w:pPr>
            <w:r>
              <w:rPr>
                <w:rFonts w:ascii="Arial" w:hAnsi="Arial"/>
              </w:rPr>
              <w:t>Prerequisite for:</w:t>
            </w:r>
          </w:p>
        </w:tc>
      </w:tr>
      <w:tr w:rsidR="000C083A" w:rsidTr="00681B8D">
        <w:trPr>
          <w:trHeight w:val="190"/>
          <w:jc w:val="center"/>
        </w:trPr>
        <w:tc>
          <w:tcPr>
            <w:tcW w:w="3296" w:type="dxa"/>
            <w:tcBorders>
              <w:top w:val="single" w:sz="18" w:space="0" w:color="auto"/>
              <w:left w:val="single" w:sz="18" w:space="0" w:color="auto"/>
              <w:bottom w:val="nil"/>
            </w:tcBorders>
          </w:tcPr>
          <w:p w:rsidR="000C083A" w:rsidRDefault="000C083A">
            <w:pPr>
              <w:jc w:val="center"/>
              <w:rPr>
                <w:rFonts w:ascii="Arial" w:hAnsi="Arial"/>
                <w:sz w:val="22"/>
              </w:rPr>
            </w:pPr>
          </w:p>
        </w:tc>
        <w:tc>
          <w:tcPr>
            <w:tcW w:w="2482" w:type="dxa"/>
            <w:tcBorders>
              <w:top w:val="single" w:sz="18" w:space="0" w:color="auto"/>
              <w:bottom w:val="nil"/>
            </w:tcBorders>
          </w:tcPr>
          <w:p w:rsidR="000C083A" w:rsidRDefault="000C083A">
            <w:pPr>
              <w:jc w:val="center"/>
              <w:rPr>
                <w:rFonts w:ascii="Arial" w:hAnsi="Arial"/>
                <w:sz w:val="22"/>
              </w:rPr>
            </w:pPr>
          </w:p>
        </w:tc>
        <w:tc>
          <w:tcPr>
            <w:tcW w:w="3296" w:type="dxa"/>
            <w:tcBorders>
              <w:top w:val="single" w:sz="18" w:space="0" w:color="auto"/>
              <w:bottom w:val="nil"/>
              <w:right w:val="single" w:sz="18" w:space="0" w:color="auto"/>
            </w:tcBorders>
          </w:tcPr>
          <w:p w:rsidR="000C083A" w:rsidRDefault="000C083A">
            <w:pPr>
              <w:jc w:val="center"/>
              <w:rPr>
                <w:rFonts w:ascii="Arial" w:hAnsi="Arial"/>
                <w:sz w:val="22"/>
              </w:rPr>
            </w:pPr>
          </w:p>
        </w:tc>
      </w:tr>
      <w:tr w:rsidR="000C083A" w:rsidTr="00681B8D">
        <w:trPr>
          <w:trHeight w:val="190"/>
          <w:jc w:val="center"/>
        </w:trPr>
        <w:tc>
          <w:tcPr>
            <w:tcW w:w="3296" w:type="dxa"/>
            <w:tcBorders>
              <w:top w:val="nil"/>
              <w:left w:val="single" w:sz="18" w:space="0" w:color="auto"/>
              <w:bottom w:val="nil"/>
            </w:tcBorders>
          </w:tcPr>
          <w:p w:rsidR="000C083A" w:rsidRDefault="000C083A">
            <w:pPr>
              <w:rPr>
                <w:rFonts w:ascii="Arial" w:hAnsi="Arial"/>
                <w:sz w:val="22"/>
              </w:rPr>
            </w:pPr>
            <w:r>
              <w:rPr>
                <w:rFonts w:ascii="Arial" w:hAnsi="Arial"/>
                <w:sz w:val="22"/>
              </w:rPr>
              <w:t>High School Chemistry</w:t>
            </w:r>
          </w:p>
        </w:tc>
        <w:tc>
          <w:tcPr>
            <w:tcW w:w="2482" w:type="dxa"/>
            <w:tcBorders>
              <w:top w:val="nil"/>
              <w:bottom w:val="nil"/>
            </w:tcBorders>
          </w:tcPr>
          <w:p w:rsidR="000C083A" w:rsidRDefault="000C083A">
            <w:pPr>
              <w:pStyle w:val="Heading7"/>
              <w:jc w:val="center"/>
            </w:pPr>
            <w:r>
              <w:t>CHM 123</w:t>
            </w:r>
          </w:p>
        </w:tc>
        <w:tc>
          <w:tcPr>
            <w:tcW w:w="3296" w:type="dxa"/>
            <w:tcBorders>
              <w:top w:val="nil"/>
              <w:bottom w:val="nil"/>
              <w:right w:val="single" w:sz="18" w:space="0" w:color="auto"/>
            </w:tcBorders>
          </w:tcPr>
          <w:p w:rsidR="000C083A" w:rsidRDefault="000C083A">
            <w:pPr>
              <w:rPr>
                <w:rFonts w:ascii="Arial" w:hAnsi="Arial"/>
                <w:sz w:val="22"/>
              </w:rPr>
            </w:pPr>
            <w:r>
              <w:rPr>
                <w:rFonts w:ascii="Arial" w:hAnsi="Arial"/>
                <w:sz w:val="22"/>
              </w:rPr>
              <w:t>CHM 124</w:t>
            </w:r>
            <w:r w:rsidR="00CF3BFC">
              <w:rPr>
                <w:rFonts w:ascii="Arial" w:hAnsi="Arial"/>
                <w:sz w:val="22"/>
              </w:rPr>
              <w:t>, CME 203</w:t>
            </w:r>
          </w:p>
        </w:tc>
      </w:tr>
      <w:tr w:rsidR="000C083A" w:rsidTr="00681B8D">
        <w:trPr>
          <w:trHeight w:val="190"/>
          <w:jc w:val="center"/>
        </w:trPr>
        <w:tc>
          <w:tcPr>
            <w:tcW w:w="3296" w:type="dxa"/>
            <w:tcBorders>
              <w:top w:val="nil"/>
              <w:left w:val="single" w:sz="18" w:space="0" w:color="auto"/>
              <w:bottom w:val="nil"/>
            </w:tcBorders>
          </w:tcPr>
          <w:p w:rsidR="000C083A" w:rsidRDefault="000C083A">
            <w:pPr>
              <w:rPr>
                <w:rFonts w:ascii="Arial" w:hAnsi="Arial"/>
                <w:sz w:val="22"/>
              </w:rPr>
            </w:pPr>
            <w:r>
              <w:rPr>
                <w:rFonts w:ascii="Arial" w:hAnsi="Arial"/>
                <w:sz w:val="22"/>
              </w:rPr>
              <w:t>CHM 123</w:t>
            </w:r>
          </w:p>
        </w:tc>
        <w:tc>
          <w:tcPr>
            <w:tcW w:w="2482" w:type="dxa"/>
            <w:tcBorders>
              <w:top w:val="nil"/>
              <w:bottom w:val="nil"/>
            </w:tcBorders>
          </w:tcPr>
          <w:p w:rsidR="000C083A" w:rsidRDefault="000C083A">
            <w:pPr>
              <w:jc w:val="center"/>
              <w:rPr>
                <w:rFonts w:ascii="Arial" w:hAnsi="Arial"/>
                <w:b/>
                <w:bCs/>
                <w:sz w:val="22"/>
              </w:rPr>
            </w:pPr>
            <w:r>
              <w:rPr>
                <w:rFonts w:ascii="Arial" w:hAnsi="Arial"/>
                <w:b/>
                <w:bCs/>
                <w:sz w:val="22"/>
              </w:rPr>
              <w:t>CHM 124</w:t>
            </w:r>
          </w:p>
        </w:tc>
        <w:tc>
          <w:tcPr>
            <w:tcW w:w="3296" w:type="dxa"/>
            <w:tcBorders>
              <w:top w:val="nil"/>
              <w:bottom w:val="nil"/>
              <w:right w:val="single" w:sz="18" w:space="0" w:color="auto"/>
            </w:tcBorders>
          </w:tcPr>
          <w:p w:rsidR="000C083A" w:rsidRDefault="000C083A">
            <w:pPr>
              <w:rPr>
                <w:rFonts w:ascii="Arial" w:hAnsi="Arial"/>
                <w:sz w:val="22"/>
              </w:rPr>
            </w:pPr>
            <w:r>
              <w:rPr>
                <w:rFonts w:ascii="Arial" w:hAnsi="Arial"/>
                <w:sz w:val="22"/>
              </w:rPr>
              <w:t>CHM 313</w:t>
            </w:r>
          </w:p>
        </w:tc>
      </w:tr>
      <w:tr w:rsidR="000C083A" w:rsidTr="00681B8D">
        <w:trPr>
          <w:trHeight w:val="191"/>
          <w:jc w:val="center"/>
        </w:trPr>
        <w:tc>
          <w:tcPr>
            <w:tcW w:w="3296" w:type="dxa"/>
            <w:tcBorders>
              <w:top w:val="nil"/>
              <w:left w:val="single" w:sz="18" w:space="0" w:color="auto"/>
              <w:bottom w:val="nil"/>
            </w:tcBorders>
          </w:tcPr>
          <w:p w:rsidR="000C083A" w:rsidRDefault="000C083A">
            <w:pPr>
              <w:rPr>
                <w:rFonts w:ascii="Arial" w:hAnsi="Arial"/>
                <w:sz w:val="22"/>
              </w:rPr>
            </w:pPr>
            <w:r>
              <w:rPr>
                <w:rFonts w:ascii="Arial" w:hAnsi="Arial"/>
                <w:sz w:val="22"/>
              </w:rPr>
              <w:t>MTH 116 or equivalent</w:t>
            </w:r>
          </w:p>
        </w:tc>
        <w:tc>
          <w:tcPr>
            <w:tcW w:w="2482" w:type="dxa"/>
            <w:tcBorders>
              <w:top w:val="nil"/>
              <w:bottom w:val="nil"/>
            </w:tcBorders>
          </w:tcPr>
          <w:p w:rsidR="000C083A" w:rsidRDefault="000C083A">
            <w:pPr>
              <w:jc w:val="center"/>
              <w:rPr>
                <w:rFonts w:ascii="Arial" w:hAnsi="Arial"/>
                <w:b/>
                <w:bCs/>
                <w:sz w:val="22"/>
              </w:rPr>
            </w:pPr>
            <w:r>
              <w:rPr>
                <w:rFonts w:ascii="Arial" w:hAnsi="Arial"/>
                <w:b/>
                <w:bCs/>
                <w:sz w:val="22"/>
              </w:rPr>
              <w:t>MTH 168</w:t>
            </w:r>
          </w:p>
        </w:tc>
        <w:tc>
          <w:tcPr>
            <w:tcW w:w="3296" w:type="dxa"/>
            <w:tcBorders>
              <w:top w:val="nil"/>
              <w:bottom w:val="nil"/>
              <w:right w:val="single" w:sz="18" w:space="0" w:color="auto"/>
            </w:tcBorders>
          </w:tcPr>
          <w:p w:rsidR="000C083A" w:rsidRDefault="00AD3366">
            <w:pPr>
              <w:rPr>
                <w:rFonts w:ascii="Arial" w:hAnsi="Arial"/>
                <w:sz w:val="22"/>
              </w:rPr>
            </w:pPr>
            <w:r>
              <w:rPr>
                <w:rFonts w:ascii="Arial" w:hAnsi="Arial"/>
                <w:sz w:val="22"/>
              </w:rPr>
              <w:t>MTH 169, CME 203</w:t>
            </w:r>
            <w:r w:rsidR="00CF3BFC">
              <w:rPr>
                <w:rFonts w:ascii="Arial" w:hAnsi="Arial"/>
                <w:sz w:val="22"/>
              </w:rPr>
              <w:t>, EGR 201,</w:t>
            </w:r>
          </w:p>
          <w:p w:rsidR="00CF3BFC" w:rsidRDefault="00CF3BFC">
            <w:pPr>
              <w:rPr>
                <w:rFonts w:ascii="Arial" w:hAnsi="Arial"/>
                <w:sz w:val="22"/>
              </w:rPr>
            </w:pPr>
            <w:r>
              <w:rPr>
                <w:rFonts w:ascii="Arial" w:hAnsi="Arial"/>
                <w:sz w:val="22"/>
              </w:rPr>
              <w:t>EGR 202, EGR 203</w:t>
            </w:r>
          </w:p>
        </w:tc>
      </w:tr>
      <w:tr w:rsidR="000C083A" w:rsidTr="00681B8D">
        <w:trPr>
          <w:trHeight w:val="191"/>
          <w:jc w:val="center"/>
        </w:trPr>
        <w:tc>
          <w:tcPr>
            <w:tcW w:w="3296" w:type="dxa"/>
            <w:tcBorders>
              <w:top w:val="nil"/>
              <w:left w:val="single" w:sz="18" w:space="0" w:color="auto"/>
              <w:bottom w:val="nil"/>
            </w:tcBorders>
          </w:tcPr>
          <w:p w:rsidR="000C083A" w:rsidRDefault="000C083A">
            <w:pPr>
              <w:rPr>
                <w:rFonts w:ascii="Arial" w:hAnsi="Arial"/>
                <w:sz w:val="22"/>
              </w:rPr>
            </w:pPr>
            <w:r>
              <w:rPr>
                <w:rFonts w:ascii="Arial" w:hAnsi="Arial"/>
                <w:sz w:val="22"/>
              </w:rPr>
              <w:t>MTH 168 or 138</w:t>
            </w:r>
          </w:p>
        </w:tc>
        <w:tc>
          <w:tcPr>
            <w:tcW w:w="2482" w:type="dxa"/>
            <w:tcBorders>
              <w:top w:val="nil"/>
              <w:bottom w:val="nil"/>
            </w:tcBorders>
          </w:tcPr>
          <w:p w:rsidR="000C083A" w:rsidRDefault="000C083A">
            <w:pPr>
              <w:jc w:val="center"/>
              <w:rPr>
                <w:rFonts w:ascii="Arial" w:hAnsi="Arial"/>
                <w:b/>
                <w:bCs/>
                <w:sz w:val="22"/>
              </w:rPr>
            </w:pPr>
            <w:r>
              <w:rPr>
                <w:rFonts w:ascii="Arial" w:hAnsi="Arial"/>
                <w:b/>
                <w:bCs/>
                <w:sz w:val="22"/>
              </w:rPr>
              <w:t>MTH 169</w:t>
            </w:r>
          </w:p>
        </w:tc>
        <w:tc>
          <w:tcPr>
            <w:tcW w:w="3296" w:type="dxa"/>
            <w:tcBorders>
              <w:top w:val="nil"/>
              <w:bottom w:val="nil"/>
              <w:right w:val="single" w:sz="18" w:space="0" w:color="auto"/>
            </w:tcBorders>
          </w:tcPr>
          <w:p w:rsidR="000C083A" w:rsidRDefault="000C083A">
            <w:pPr>
              <w:rPr>
                <w:rFonts w:ascii="Arial" w:hAnsi="Arial"/>
                <w:sz w:val="22"/>
              </w:rPr>
            </w:pPr>
            <w:r>
              <w:rPr>
                <w:rFonts w:ascii="Arial" w:hAnsi="Arial"/>
                <w:sz w:val="22"/>
              </w:rPr>
              <w:t>MTH 218</w:t>
            </w:r>
          </w:p>
        </w:tc>
      </w:tr>
      <w:tr w:rsidR="000C083A" w:rsidTr="00681B8D">
        <w:trPr>
          <w:trHeight w:val="191"/>
          <w:jc w:val="center"/>
        </w:trPr>
        <w:tc>
          <w:tcPr>
            <w:tcW w:w="3296" w:type="dxa"/>
            <w:tcBorders>
              <w:top w:val="nil"/>
              <w:left w:val="single" w:sz="18" w:space="0" w:color="auto"/>
              <w:bottom w:val="single" w:sz="18" w:space="0" w:color="auto"/>
            </w:tcBorders>
          </w:tcPr>
          <w:p w:rsidR="000C083A" w:rsidRDefault="000C083A" w:rsidP="00CF3BFC">
            <w:pPr>
              <w:rPr>
                <w:rFonts w:ascii="Arial" w:hAnsi="Arial"/>
                <w:sz w:val="22"/>
              </w:rPr>
            </w:pPr>
            <w:r>
              <w:rPr>
                <w:rFonts w:ascii="Arial" w:hAnsi="Arial"/>
                <w:sz w:val="22"/>
              </w:rPr>
              <w:t xml:space="preserve">MTH 168 or 148 </w:t>
            </w:r>
          </w:p>
        </w:tc>
        <w:tc>
          <w:tcPr>
            <w:tcW w:w="2482" w:type="dxa"/>
            <w:tcBorders>
              <w:top w:val="nil"/>
              <w:bottom w:val="single" w:sz="18" w:space="0" w:color="auto"/>
            </w:tcBorders>
          </w:tcPr>
          <w:p w:rsidR="000C083A" w:rsidRDefault="000C083A">
            <w:pPr>
              <w:jc w:val="center"/>
              <w:rPr>
                <w:rFonts w:ascii="Arial" w:hAnsi="Arial"/>
                <w:b/>
                <w:bCs/>
                <w:sz w:val="22"/>
              </w:rPr>
            </w:pPr>
            <w:r>
              <w:rPr>
                <w:rFonts w:ascii="Arial" w:hAnsi="Arial"/>
                <w:b/>
                <w:bCs/>
                <w:sz w:val="22"/>
              </w:rPr>
              <w:t>PHY 206</w:t>
            </w:r>
          </w:p>
        </w:tc>
        <w:tc>
          <w:tcPr>
            <w:tcW w:w="3296" w:type="dxa"/>
            <w:tcBorders>
              <w:top w:val="nil"/>
              <w:bottom w:val="single" w:sz="18" w:space="0" w:color="auto"/>
              <w:right w:val="single" w:sz="18" w:space="0" w:color="auto"/>
            </w:tcBorders>
          </w:tcPr>
          <w:p w:rsidR="000C083A" w:rsidRDefault="000C083A">
            <w:pPr>
              <w:rPr>
                <w:rFonts w:ascii="Arial" w:hAnsi="Arial"/>
                <w:sz w:val="22"/>
              </w:rPr>
            </w:pPr>
            <w:r>
              <w:rPr>
                <w:rFonts w:ascii="Arial" w:hAnsi="Arial"/>
                <w:sz w:val="22"/>
              </w:rPr>
              <w:t>PHY 207</w:t>
            </w:r>
            <w:r w:rsidR="00695064">
              <w:rPr>
                <w:rFonts w:ascii="Arial" w:hAnsi="Arial"/>
                <w:sz w:val="22"/>
              </w:rPr>
              <w:t>, EGR 201</w:t>
            </w:r>
          </w:p>
        </w:tc>
      </w:tr>
      <w:tr w:rsidR="000C083A" w:rsidTr="00681B8D">
        <w:trPr>
          <w:trHeight w:val="191"/>
          <w:jc w:val="center"/>
        </w:trPr>
        <w:tc>
          <w:tcPr>
            <w:tcW w:w="3296" w:type="dxa"/>
            <w:tcBorders>
              <w:top w:val="single" w:sz="18" w:space="0" w:color="auto"/>
              <w:left w:val="single" w:sz="18" w:space="0" w:color="auto"/>
              <w:bottom w:val="nil"/>
            </w:tcBorders>
          </w:tcPr>
          <w:p w:rsidR="000C083A" w:rsidRDefault="000C083A">
            <w:pPr>
              <w:rPr>
                <w:rFonts w:ascii="Arial" w:hAnsi="Arial"/>
                <w:sz w:val="22"/>
              </w:rPr>
            </w:pPr>
          </w:p>
        </w:tc>
        <w:tc>
          <w:tcPr>
            <w:tcW w:w="2482" w:type="dxa"/>
            <w:tcBorders>
              <w:top w:val="single" w:sz="18" w:space="0" w:color="auto"/>
              <w:bottom w:val="nil"/>
            </w:tcBorders>
          </w:tcPr>
          <w:p w:rsidR="000C083A" w:rsidRDefault="000C083A">
            <w:pPr>
              <w:jc w:val="center"/>
              <w:rPr>
                <w:rFonts w:ascii="Arial" w:hAnsi="Arial"/>
                <w:b/>
                <w:bCs/>
                <w:sz w:val="22"/>
              </w:rPr>
            </w:pPr>
          </w:p>
        </w:tc>
        <w:tc>
          <w:tcPr>
            <w:tcW w:w="3296" w:type="dxa"/>
            <w:tcBorders>
              <w:top w:val="single" w:sz="18" w:space="0" w:color="auto"/>
              <w:bottom w:val="nil"/>
              <w:right w:val="single" w:sz="18" w:space="0" w:color="auto"/>
            </w:tcBorders>
          </w:tcPr>
          <w:p w:rsidR="000C083A" w:rsidRDefault="000C083A">
            <w:pPr>
              <w:rPr>
                <w:rFonts w:ascii="Arial" w:hAnsi="Arial"/>
                <w:sz w:val="22"/>
              </w:rPr>
            </w:pPr>
          </w:p>
        </w:tc>
      </w:tr>
      <w:tr w:rsidR="000C083A" w:rsidTr="00681B8D">
        <w:trPr>
          <w:trHeight w:val="191"/>
          <w:jc w:val="center"/>
        </w:trPr>
        <w:tc>
          <w:tcPr>
            <w:tcW w:w="3296" w:type="dxa"/>
            <w:tcBorders>
              <w:top w:val="nil"/>
              <w:left w:val="single" w:sz="18" w:space="0" w:color="auto"/>
              <w:bottom w:val="nil"/>
            </w:tcBorders>
          </w:tcPr>
          <w:p w:rsidR="000C083A" w:rsidRDefault="000C083A">
            <w:pPr>
              <w:rPr>
                <w:rFonts w:ascii="Arial" w:hAnsi="Arial"/>
                <w:sz w:val="22"/>
              </w:rPr>
            </w:pPr>
            <w:r>
              <w:rPr>
                <w:rFonts w:ascii="Arial" w:hAnsi="Arial"/>
                <w:sz w:val="22"/>
              </w:rPr>
              <w:t>CHM 123, MTH 168</w:t>
            </w:r>
            <w:r w:rsidR="00CF3BFC">
              <w:rPr>
                <w:rFonts w:ascii="Arial" w:hAnsi="Arial"/>
                <w:sz w:val="22"/>
              </w:rPr>
              <w:t>, EGR 202 (co-</w:t>
            </w:r>
            <w:proofErr w:type="spellStart"/>
            <w:r w:rsidR="00CF3BFC">
              <w:rPr>
                <w:rFonts w:ascii="Arial" w:hAnsi="Arial"/>
                <w:sz w:val="22"/>
              </w:rPr>
              <w:t>req</w:t>
            </w:r>
            <w:proofErr w:type="spellEnd"/>
            <w:r w:rsidR="00CF3BFC">
              <w:rPr>
                <w:rFonts w:ascii="Arial" w:hAnsi="Arial"/>
                <w:sz w:val="22"/>
              </w:rPr>
              <w:t>)</w:t>
            </w:r>
          </w:p>
        </w:tc>
        <w:tc>
          <w:tcPr>
            <w:tcW w:w="2482" w:type="dxa"/>
            <w:tcBorders>
              <w:top w:val="nil"/>
              <w:bottom w:val="nil"/>
            </w:tcBorders>
          </w:tcPr>
          <w:p w:rsidR="000C083A" w:rsidRDefault="00AD3366">
            <w:pPr>
              <w:jc w:val="center"/>
              <w:rPr>
                <w:rFonts w:ascii="Arial" w:hAnsi="Arial"/>
                <w:b/>
                <w:bCs/>
                <w:sz w:val="22"/>
              </w:rPr>
            </w:pPr>
            <w:r>
              <w:rPr>
                <w:rFonts w:ascii="Arial" w:hAnsi="Arial"/>
                <w:b/>
                <w:bCs/>
                <w:sz w:val="22"/>
              </w:rPr>
              <w:t>CME 203</w:t>
            </w:r>
          </w:p>
        </w:tc>
        <w:tc>
          <w:tcPr>
            <w:tcW w:w="3296" w:type="dxa"/>
            <w:tcBorders>
              <w:top w:val="nil"/>
              <w:bottom w:val="nil"/>
              <w:right w:val="single" w:sz="18" w:space="0" w:color="auto"/>
            </w:tcBorders>
          </w:tcPr>
          <w:p w:rsidR="000C083A" w:rsidRDefault="000C083A">
            <w:pPr>
              <w:rPr>
                <w:rFonts w:ascii="Arial" w:hAnsi="Arial"/>
                <w:sz w:val="22"/>
              </w:rPr>
            </w:pPr>
            <w:r>
              <w:rPr>
                <w:rFonts w:ascii="Arial" w:hAnsi="Arial"/>
                <w:sz w:val="22"/>
              </w:rPr>
              <w:t>CME 281</w:t>
            </w:r>
            <w:r w:rsidR="00CF3BFC">
              <w:rPr>
                <w:rFonts w:ascii="Arial" w:hAnsi="Arial"/>
                <w:sz w:val="22"/>
              </w:rPr>
              <w:t>,CME 311, CME 324,</w:t>
            </w:r>
          </w:p>
          <w:p w:rsidR="00CF3BFC" w:rsidRDefault="00CF3BFC">
            <w:pPr>
              <w:rPr>
                <w:rFonts w:ascii="Arial" w:hAnsi="Arial"/>
                <w:sz w:val="22"/>
              </w:rPr>
            </w:pPr>
            <w:r>
              <w:rPr>
                <w:rFonts w:ascii="Arial" w:hAnsi="Arial"/>
                <w:sz w:val="22"/>
              </w:rPr>
              <w:t>CME 430</w:t>
            </w:r>
          </w:p>
        </w:tc>
      </w:tr>
      <w:tr w:rsidR="000C083A" w:rsidTr="00681B8D">
        <w:trPr>
          <w:trHeight w:val="191"/>
          <w:jc w:val="center"/>
        </w:trPr>
        <w:tc>
          <w:tcPr>
            <w:tcW w:w="3296" w:type="dxa"/>
            <w:tcBorders>
              <w:top w:val="nil"/>
              <w:left w:val="single" w:sz="18" w:space="0" w:color="auto"/>
              <w:bottom w:val="nil"/>
            </w:tcBorders>
          </w:tcPr>
          <w:p w:rsidR="000C083A" w:rsidRDefault="00AD3366">
            <w:pPr>
              <w:rPr>
                <w:rFonts w:ascii="Arial" w:hAnsi="Arial"/>
                <w:sz w:val="22"/>
              </w:rPr>
            </w:pPr>
            <w:r>
              <w:rPr>
                <w:rFonts w:ascii="Arial" w:hAnsi="Arial"/>
                <w:sz w:val="22"/>
              </w:rPr>
              <w:t>CME 203</w:t>
            </w:r>
          </w:p>
        </w:tc>
        <w:tc>
          <w:tcPr>
            <w:tcW w:w="2482" w:type="dxa"/>
            <w:tcBorders>
              <w:top w:val="nil"/>
              <w:bottom w:val="nil"/>
            </w:tcBorders>
          </w:tcPr>
          <w:p w:rsidR="000C083A" w:rsidRDefault="000C083A">
            <w:pPr>
              <w:jc w:val="center"/>
              <w:rPr>
                <w:rFonts w:ascii="Arial" w:hAnsi="Arial"/>
                <w:b/>
                <w:bCs/>
                <w:sz w:val="22"/>
              </w:rPr>
            </w:pPr>
            <w:r>
              <w:rPr>
                <w:rFonts w:ascii="Arial" w:hAnsi="Arial"/>
                <w:b/>
                <w:bCs/>
                <w:sz w:val="22"/>
              </w:rPr>
              <w:t>CME 281</w:t>
            </w:r>
          </w:p>
        </w:tc>
        <w:tc>
          <w:tcPr>
            <w:tcW w:w="3296" w:type="dxa"/>
            <w:tcBorders>
              <w:top w:val="nil"/>
              <w:bottom w:val="nil"/>
              <w:right w:val="single" w:sz="18" w:space="0" w:color="auto"/>
            </w:tcBorders>
          </w:tcPr>
          <w:p w:rsidR="000C083A" w:rsidRDefault="000C083A">
            <w:pPr>
              <w:rPr>
                <w:rFonts w:ascii="Arial" w:hAnsi="Arial"/>
                <w:sz w:val="22"/>
              </w:rPr>
            </w:pPr>
            <w:r>
              <w:rPr>
                <w:rFonts w:ascii="Arial" w:hAnsi="Arial"/>
                <w:sz w:val="22"/>
              </w:rPr>
              <w:t>CME 324, CME 381</w:t>
            </w:r>
          </w:p>
        </w:tc>
      </w:tr>
      <w:tr w:rsidR="000C083A" w:rsidTr="00681B8D">
        <w:trPr>
          <w:trHeight w:val="191"/>
          <w:jc w:val="center"/>
        </w:trPr>
        <w:tc>
          <w:tcPr>
            <w:tcW w:w="3296" w:type="dxa"/>
            <w:tcBorders>
              <w:top w:val="nil"/>
              <w:left w:val="single" w:sz="18" w:space="0" w:color="auto"/>
              <w:bottom w:val="nil"/>
            </w:tcBorders>
          </w:tcPr>
          <w:p w:rsidR="000C083A" w:rsidRDefault="000C083A">
            <w:pPr>
              <w:rPr>
                <w:rFonts w:ascii="Arial" w:hAnsi="Arial"/>
                <w:sz w:val="22"/>
              </w:rPr>
            </w:pPr>
            <w:r>
              <w:rPr>
                <w:rFonts w:ascii="Arial" w:hAnsi="Arial"/>
                <w:sz w:val="22"/>
              </w:rPr>
              <w:t>CHM 124</w:t>
            </w:r>
          </w:p>
        </w:tc>
        <w:tc>
          <w:tcPr>
            <w:tcW w:w="2482" w:type="dxa"/>
            <w:tcBorders>
              <w:top w:val="nil"/>
              <w:bottom w:val="nil"/>
            </w:tcBorders>
          </w:tcPr>
          <w:p w:rsidR="000C083A" w:rsidRDefault="000C083A">
            <w:pPr>
              <w:jc w:val="center"/>
              <w:rPr>
                <w:rFonts w:ascii="Arial" w:hAnsi="Arial"/>
                <w:b/>
                <w:bCs/>
                <w:sz w:val="22"/>
              </w:rPr>
            </w:pPr>
            <w:r>
              <w:rPr>
                <w:rFonts w:ascii="Arial" w:hAnsi="Arial"/>
                <w:b/>
                <w:bCs/>
                <w:sz w:val="22"/>
              </w:rPr>
              <w:t>CHM 313</w:t>
            </w:r>
          </w:p>
        </w:tc>
        <w:tc>
          <w:tcPr>
            <w:tcW w:w="3296" w:type="dxa"/>
            <w:tcBorders>
              <w:top w:val="nil"/>
              <w:bottom w:val="nil"/>
              <w:right w:val="single" w:sz="18" w:space="0" w:color="auto"/>
            </w:tcBorders>
          </w:tcPr>
          <w:p w:rsidR="000C083A" w:rsidRDefault="000C083A">
            <w:pPr>
              <w:rPr>
                <w:rFonts w:ascii="Arial" w:hAnsi="Arial"/>
                <w:sz w:val="22"/>
              </w:rPr>
            </w:pPr>
            <w:r>
              <w:rPr>
                <w:rFonts w:ascii="Arial" w:hAnsi="Arial"/>
                <w:sz w:val="22"/>
              </w:rPr>
              <w:t>CHM 314</w:t>
            </w:r>
          </w:p>
        </w:tc>
      </w:tr>
      <w:tr w:rsidR="000C083A" w:rsidTr="00681B8D">
        <w:trPr>
          <w:trHeight w:val="191"/>
          <w:jc w:val="center"/>
        </w:trPr>
        <w:tc>
          <w:tcPr>
            <w:tcW w:w="3296" w:type="dxa"/>
            <w:tcBorders>
              <w:top w:val="nil"/>
              <w:left w:val="single" w:sz="18" w:space="0" w:color="auto"/>
              <w:bottom w:val="nil"/>
            </w:tcBorders>
          </w:tcPr>
          <w:p w:rsidR="000C083A" w:rsidRDefault="000C083A">
            <w:pPr>
              <w:rPr>
                <w:rFonts w:ascii="Arial" w:hAnsi="Arial"/>
                <w:sz w:val="22"/>
              </w:rPr>
            </w:pPr>
            <w:r>
              <w:rPr>
                <w:rFonts w:ascii="Arial" w:hAnsi="Arial"/>
                <w:sz w:val="22"/>
              </w:rPr>
              <w:t>CHM 313</w:t>
            </w:r>
          </w:p>
        </w:tc>
        <w:tc>
          <w:tcPr>
            <w:tcW w:w="2482" w:type="dxa"/>
            <w:tcBorders>
              <w:top w:val="nil"/>
              <w:bottom w:val="nil"/>
            </w:tcBorders>
          </w:tcPr>
          <w:p w:rsidR="000C083A" w:rsidRDefault="000C083A">
            <w:pPr>
              <w:jc w:val="center"/>
              <w:rPr>
                <w:rFonts w:ascii="Arial" w:hAnsi="Arial"/>
                <w:b/>
                <w:bCs/>
                <w:sz w:val="22"/>
              </w:rPr>
            </w:pPr>
            <w:r>
              <w:rPr>
                <w:rFonts w:ascii="Arial" w:hAnsi="Arial"/>
                <w:b/>
                <w:bCs/>
                <w:sz w:val="22"/>
              </w:rPr>
              <w:t>CHM 314</w:t>
            </w:r>
          </w:p>
        </w:tc>
        <w:tc>
          <w:tcPr>
            <w:tcW w:w="3296" w:type="dxa"/>
            <w:tcBorders>
              <w:top w:val="nil"/>
              <w:bottom w:val="nil"/>
              <w:right w:val="single" w:sz="18" w:space="0" w:color="auto"/>
            </w:tcBorders>
          </w:tcPr>
          <w:p w:rsidR="000C083A" w:rsidRDefault="000C083A">
            <w:pPr>
              <w:rPr>
                <w:rFonts w:ascii="Arial" w:hAnsi="Arial"/>
                <w:sz w:val="22"/>
              </w:rPr>
            </w:pPr>
          </w:p>
        </w:tc>
      </w:tr>
      <w:tr w:rsidR="00004310" w:rsidTr="00681B8D">
        <w:trPr>
          <w:cantSplit/>
          <w:trHeight w:val="191"/>
          <w:jc w:val="center"/>
        </w:trPr>
        <w:tc>
          <w:tcPr>
            <w:tcW w:w="3296" w:type="dxa"/>
            <w:tcBorders>
              <w:top w:val="nil"/>
              <w:left w:val="single" w:sz="18" w:space="0" w:color="auto"/>
              <w:bottom w:val="nil"/>
              <w:right w:val="single" w:sz="2" w:space="0" w:color="auto"/>
            </w:tcBorders>
          </w:tcPr>
          <w:p w:rsidR="00004310" w:rsidRDefault="00004310">
            <w:pPr>
              <w:rPr>
                <w:rFonts w:ascii="Arial" w:hAnsi="Arial"/>
                <w:sz w:val="22"/>
              </w:rPr>
            </w:pPr>
            <w:r>
              <w:rPr>
                <w:rFonts w:ascii="Arial" w:hAnsi="Arial"/>
                <w:sz w:val="22"/>
              </w:rPr>
              <w:t>MTH 168, PHY 206</w:t>
            </w:r>
          </w:p>
        </w:tc>
        <w:tc>
          <w:tcPr>
            <w:tcW w:w="2482" w:type="dxa"/>
            <w:tcBorders>
              <w:top w:val="nil"/>
              <w:left w:val="single" w:sz="2" w:space="0" w:color="auto"/>
              <w:bottom w:val="nil"/>
            </w:tcBorders>
          </w:tcPr>
          <w:p w:rsidR="00004310" w:rsidRDefault="00004310">
            <w:pPr>
              <w:pStyle w:val="Heading4"/>
              <w:tabs>
                <w:tab w:val="clear" w:pos="4320"/>
                <w:tab w:val="clear" w:pos="5040"/>
                <w:tab w:val="clear" w:pos="5760"/>
                <w:tab w:val="clear" w:pos="6480"/>
                <w:tab w:val="clear" w:pos="7200"/>
                <w:tab w:val="clear" w:pos="9360"/>
              </w:tabs>
              <w:rPr>
                <w:bCs/>
                <w:szCs w:val="24"/>
              </w:rPr>
            </w:pPr>
            <w:r>
              <w:rPr>
                <w:bCs/>
                <w:szCs w:val="24"/>
              </w:rPr>
              <w:t>EGR 201</w:t>
            </w:r>
          </w:p>
        </w:tc>
        <w:tc>
          <w:tcPr>
            <w:tcW w:w="3296" w:type="dxa"/>
            <w:tcBorders>
              <w:top w:val="nil"/>
              <w:bottom w:val="nil"/>
              <w:right w:val="single" w:sz="18" w:space="0" w:color="auto"/>
            </w:tcBorders>
          </w:tcPr>
          <w:p w:rsidR="00004310" w:rsidRDefault="00004310">
            <w:pPr>
              <w:rPr>
                <w:rFonts w:ascii="Arial" w:hAnsi="Arial"/>
                <w:sz w:val="22"/>
              </w:rPr>
            </w:pPr>
          </w:p>
        </w:tc>
      </w:tr>
      <w:tr w:rsidR="00004310" w:rsidTr="00681B8D">
        <w:trPr>
          <w:cantSplit/>
          <w:trHeight w:val="191"/>
          <w:jc w:val="center"/>
        </w:trPr>
        <w:tc>
          <w:tcPr>
            <w:tcW w:w="3296" w:type="dxa"/>
            <w:tcBorders>
              <w:top w:val="nil"/>
              <w:left w:val="single" w:sz="18" w:space="0" w:color="auto"/>
              <w:bottom w:val="nil"/>
              <w:right w:val="single" w:sz="2" w:space="0" w:color="auto"/>
            </w:tcBorders>
          </w:tcPr>
          <w:p w:rsidR="00004310" w:rsidRDefault="00004310">
            <w:pPr>
              <w:rPr>
                <w:rFonts w:ascii="Arial" w:hAnsi="Arial"/>
                <w:sz w:val="22"/>
              </w:rPr>
            </w:pPr>
            <w:r>
              <w:rPr>
                <w:rFonts w:ascii="Arial" w:hAnsi="Arial"/>
                <w:sz w:val="22"/>
              </w:rPr>
              <w:t>MTH 168</w:t>
            </w:r>
          </w:p>
        </w:tc>
        <w:tc>
          <w:tcPr>
            <w:tcW w:w="2482" w:type="dxa"/>
            <w:tcBorders>
              <w:top w:val="nil"/>
              <w:left w:val="single" w:sz="2" w:space="0" w:color="auto"/>
              <w:bottom w:val="nil"/>
            </w:tcBorders>
          </w:tcPr>
          <w:p w:rsidR="00004310" w:rsidRDefault="00004310">
            <w:pPr>
              <w:pStyle w:val="Heading4"/>
              <w:tabs>
                <w:tab w:val="clear" w:pos="4320"/>
                <w:tab w:val="clear" w:pos="5040"/>
                <w:tab w:val="clear" w:pos="5760"/>
                <w:tab w:val="clear" w:pos="6480"/>
                <w:tab w:val="clear" w:pos="7200"/>
                <w:tab w:val="clear" w:pos="9360"/>
              </w:tabs>
              <w:rPr>
                <w:bCs/>
                <w:szCs w:val="24"/>
              </w:rPr>
            </w:pPr>
            <w:r>
              <w:rPr>
                <w:bCs/>
                <w:szCs w:val="24"/>
              </w:rPr>
              <w:t>EGR 202</w:t>
            </w:r>
          </w:p>
        </w:tc>
        <w:tc>
          <w:tcPr>
            <w:tcW w:w="3296" w:type="dxa"/>
            <w:tcBorders>
              <w:top w:val="nil"/>
              <w:bottom w:val="nil"/>
              <w:right w:val="single" w:sz="18" w:space="0" w:color="auto"/>
            </w:tcBorders>
          </w:tcPr>
          <w:p w:rsidR="00004310" w:rsidRDefault="00004310">
            <w:pPr>
              <w:rPr>
                <w:rFonts w:ascii="Arial" w:hAnsi="Arial"/>
                <w:sz w:val="22"/>
              </w:rPr>
            </w:pPr>
          </w:p>
        </w:tc>
      </w:tr>
      <w:tr w:rsidR="00004310" w:rsidTr="00681B8D">
        <w:trPr>
          <w:cantSplit/>
          <w:trHeight w:val="191"/>
          <w:jc w:val="center"/>
        </w:trPr>
        <w:tc>
          <w:tcPr>
            <w:tcW w:w="3296" w:type="dxa"/>
            <w:tcBorders>
              <w:top w:val="nil"/>
              <w:left w:val="single" w:sz="18" w:space="0" w:color="auto"/>
              <w:bottom w:val="nil"/>
              <w:right w:val="single" w:sz="2" w:space="0" w:color="auto"/>
            </w:tcBorders>
          </w:tcPr>
          <w:p w:rsidR="00004310" w:rsidRDefault="00004310">
            <w:pPr>
              <w:rPr>
                <w:rFonts w:ascii="Arial" w:hAnsi="Arial"/>
                <w:sz w:val="22"/>
              </w:rPr>
            </w:pPr>
            <w:r>
              <w:rPr>
                <w:rFonts w:ascii="Arial" w:hAnsi="Arial"/>
                <w:sz w:val="22"/>
              </w:rPr>
              <w:t>MTH 168</w:t>
            </w:r>
          </w:p>
        </w:tc>
        <w:tc>
          <w:tcPr>
            <w:tcW w:w="2482" w:type="dxa"/>
            <w:tcBorders>
              <w:top w:val="nil"/>
              <w:left w:val="single" w:sz="2" w:space="0" w:color="auto"/>
              <w:bottom w:val="nil"/>
            </w:tcBorders>
          </w:tcPr>
          <w:p w:rsidR="00004310" w:rsidRDefault="00004310">
            <w:pPr>
              <w:pStyle w:val="Heading4"/>
              <w:tabs>
                <w:tab w:val="clear" w:pos="4320"/>
                <w:tab w:val="clear" w:pos="5040"/>
                <w:tab w:val="clear" w:pos="5760"/>
                <w:tab w:val="clear" w:pos="6480"/>
                <w:tab w:val="clear" w:pos="7200"/>
                <w:tab w:val="clear" w:pos="9360"/>
              </w:tabs>
              <w:rPr>
                <w:bCs/>
                <w:szCs w:val="24"/>
              </w:rPr>
            </w:pPr>
            <w:r>
              <w:rPr>
                <w:bCs/>
                <w:szCs w:val="24"/>
              </w:rPr>
              <w:t>EGR 203</w:t>
            </w:r>
          </w:p>
        </w:tc>
        <w:tc>
          <w:tcPr>
            <w:tcW w:w="3296" w:type="dxa"/>
            <w:tcBorders>
              <w:top w:val="nil"/>
              <w:bottom w:val="nil"/>
              <w:right w:val="single" w:sz="18" w:space="0" w:color="auto"/>
            </w:tcBorders>
          </w:tcPr>
          <w:p w:rsidR="00004310" w:rsidRDefault="00004310">
            <w:pPr>
              <w:rPr>
                <w:rFonts w:ascii="Arial" w:hAnsi="Arial"/>
                <w:sz w:val="22"/>
              </w:rPr>
            </w:pPr>
          </w:p>
        </w:tc>
      </w:tr>
      <w:tr w:rsidR="000C083A" w:rsidTr="00681B8D">
        <w:trPr>
          <w:cantSplit/>
          <w:trHeight w:val="191"/>
          <w:jc w:val="center"/>
        </w:trPr>
        <w:tc>
          <w:tcPr>
            <w:tcW w:w="3296" w:type="dxa"/>
            <w:tcBorders>
              <w:top w:val="nil"/>
              <w:left w:val="single" w:sz="18" w:space="0" w:color="auto"/>
              <w:bottom w:val="nil"/>
              <w:right w:val="single" w:sz="2" w:space="0" w:color="auto"/>
            </w:tcBorders>
          </w:tcPr>
          <w:p w:rsidR="000C083A" w:rsidRDefault="000C083A">
            <w:pPr>
              <w:rPr>
                <w:rFonts w:ascii="Arial" w:hAnsi="Arial"/>
                <w:sz w:val="22"/>
              </w:rPr>
            </w:pPr>
            <w:r>
              <w:rPr>
                <w:rFonts w:ascii="Arial" w:hAnsi="Arial"/>
                <w:sz w:val="22"/>
              </w:rPr>
              <w:t>MTH 169</w:t>
            </w:r>
          </w:p>
        </w:tc>
        <w:tc>
          <w:tcPr>
            <w:tcW w:w="2482" w:type="dxa"/>
            <w:vMerge w:val="restart"/>
            <w:tcBorders>
              <w:top w:val="nil"/>
              <w:left w:val="single" w:sz="2" w:space="0" w:color="auto"/>
              <w:bottom w:val="nil"/>
            </w:tcBorders>
          </w:tcPr>
          <w:p w:rsidR="000C083A" w:rsidRDefault="000C083A">
            <w:pPr>
              <w:pStyle w:val="Heading4"/>
              <w:tabs>
                <w:tab w:val="clear" w:pos="4320"/>
                <w:tab w:val="clear" w:pos="5040"/>
                <w:tab w:val="clear" w:pos="5760"/>
                <w:tab w:val="clear" w:pos="6480"/>
                <w:tab w:val="clear" w:pos="7200"/>
                <w:tab w:val="clear" w:pos="9360"/>
              </w:tabs>
              <w:rPr>
                <w:bCs/>
                <w:szCs w:val="24"/>
              </w:rPr>
            </w:pPr>
            <w:r>
              <w:rPr>
                <w:bCs/>
                <w:szCs w:val="24"/>
              </w:rPr>
              <w:t>MTH 218</w:t>
            </w:r>
          </w:p>
          <w:p w:rsidR="000C083A" w:rsidRDefault="000C083A">
            <w:pPr>
              <w:jc w:val="center"/>
              <w:rPr>
                <w:rFonts w:ascii="Arial" w:hAnsi="Arial"/>
                <w:b/>
                <w:bCs/>
                <w:sz w:val="22"/>
              </w:rPr>
            </w:pPr>
            <w:r>
              <w:rPr>
                <w:rFonts w:ascii="Arial" w:hAnsi="Arial"/>
                <w:b/>
                <w:bCs/>
                <w:sz w:val="22"/>
              </w:rPr>
              <w:t>MTH 219</w:t>
            </w:r>
          </w:p>
        </w:tc>
        <w:tc>
          <w:tcPr>
            <w:tcW w:w="3296" w:type="dxa"/>
            <w:tcBorders>
              <w:top w:val="nil"/>
              <w:bottom w:val="nil"/>
              <w:right w:val="single" w:sz="18" w:space="0" w:color="auto"/>
            </w:tcBorders>
          </w:tcPr>
          <w:p w:rsidR="000C083A" w:rsidRDefault="000C083A">
            <w:pPr>
              <w:rPr>
                <w:rFonts w:ascii="Arial" w:hAnsi="Arial"/>
                <w:sz w:val="22"/>
              </w:rPr>
            </w:pPr>
            <w:r>
              <w:rPr>
                <w:rFonts w:ascii="Arial" w:hAnsi="Arial"/>
                <w:sz w:val="22"/>
              </w:rPr>
              <w:t>MTH 219</w:t>
            </w:r>
            <w:r w:rsidR="00CF3BFC">
              <w:rPr>
                <w:rFonts w:ascii="Arial" w:hAnsi="Arial"/>
                <w:sz w:val="22"/>
              </w:rPr>
              <w:t>, CME 311</w:t>
            </w:r>
          </w:p>
        </w:tc>
      </w:tr>
      <w:tr w:rsidR="000C083A" w:rsidTr="00681B8D">
        <w:trPr>
          <w:cantSplit/>
          <w:trHeight w:val="191"/>
          <w:jc w:val="center"/>
        </w:trPr>
        <w:tc>
          <w:tcPr>
            <w:tcW w:w="3296" w:type="dxa"/>
            <w:tcBorders>
              <w:top w:val="nil"/>
              <w:left w:val="single" w:sz="18" w:space="0" w:color="auto"/>
              <w:bottom w:val="nil"/>
              <w:right w:val="single" w:sz="2" w:space="0" w:color="auto"/>
            </w:tcBorders>
          </w:tcPr>
          <w:p w:rsidR="000C083A" w:rsidRDefault="000C083A">
            <w:pPr>
              <w:rPr>
                <w:rFonts w:ascii="Arial" w:hAnsi="Arial"/>
                <w:sz w:val="22"/>
              </w:rPr>
            </w:pPr>
            <w:r>
              <w:rPr>
                <w:rFonts w:ascii="Arial" w:hAnsi="Arial"/>
                <w:sz w:val="22"/>
              </w:rPr>
              <w:t>MTH 218</w:t>
            </w:r>
          </w:p>
        </w:tc>
        <w:tc>
          <w:tcPr>
            <w:tcW w:w="2482" w:type="dxa"/>
            <w:vMerge/>
            <w:tcBorders>
              <w:left w:val="single" w:sz="2" w:space="0" w:color="auto"/>
              <w:bottom w:val="nil"/>
            </w:tcBorders>
          </w:tcPr>
          <w:p w:rsidR="000C083A" w:rsidRDefault="000C083A">
            <w:pPr>
              <w:jc w:val="center"/>
              <w:rPr>
                <w:rFonts w:ascii="Arial" w:hAnsi="Arial"/>
                <w:b/>
                <w:bCs/>
                <w:sz w:val="22"/>
              </w:rPr>
            </w:pPr>
          </w:p>
        </w:tc>
        <w:tc>
          <w:tcPr>
            <w:tcW w:w="3296" w:type="dxa"/>
            <w:tcBorders>
              <w:top w:val="nil"/>
              <w:bottom w:val="nil"/>
              <w:right w:val="single" w:sz="18" w:space="0" w:color="auto"/>
            </w:tcBorders>
          </w:tcPr>
          <w:p w:rsidR="000C083A" w:rsidRDefault="000C083A">
            <w:pPr>
              <w:rPr>
                <w:rFonts w:ascii="Arial" w:hAnsi="Arial"/>
                <w:sz w:val="22"/>
              </w:rPr>
            </w:pPr>
            <w:r>
              <w:rPr>
                <w:rFonts w:ascii="Arial" w:hAnsi="Arial"/>
                <w:sz w:val="22"/>
              </w:rPr>
              <w:t>CME 324, CME 381</w:t>
            </w:r>
          </w:p>
        </w:tc>
      </w:tr>
      <w:tr w:rsidR="000C083A" w:rsidTr="00681B8D">
        <w:trPr>
          <w:trHeight w:val="191"/>
          <w:jc w:val="center"/>
        </w:trPr>
        <w:tc>
          <w:tcPr>
            <w:tcW w:w="3296" w:type="dxa"/>
            <w:tcBorders>
              <w:top w:val="nil"/>
              <w:left w:val="single" w:sz="18" w:space="0" w:color="auto"/>
              <w:bottom w:val="single" w:sz="18" w:space="0" w:color="auto"/>
            </w:tcBorders>
          </w:tcPr>
          <w:p w:rsidR="000C083A" w:rsidRDefault="000C083A">
            <w:pPr>
              <w:rPr>
                <w:rFonts w:ascii="Arial" w:hAnsi="Arial"/>
                <w:sz w:val="22"/>
              </w:rPr>
            </w:pPr>
            <w:r>
              <w:rPr>
                <w:rFonts w:ascii="Arial" w:hAnsi="Arial"/>
                <w:sz w:val="22"/>
              </w:rPr>
              <w:t>PHY 206</w:t>
            </w:r>
            <w:r w:rsidR="00CF3BFC">
              <w:rPr>
                <w:rFonts w:ascii="Arial" w:hAnsi="Arial"/>
                <w:sz w:val="22"/>
              </w:rPr>
              <w:t>, MTH 169 (co-</w:t>
            </w:r>
            <w:proofErr w:type="spellStart"/>
            <w:r w:rsidR="00CF3BFC">
              <w:rPr>
                <w:rFonts w:ascii="Arial" w:hAnsi="Arial"/>
                <w:sz w:val="22"/>
              </w:rPr>
              <w:t>req</w:t>
            </w:r>
            <w:proofErr w:type="spellEnd"/>
            <w:r w:rsidR="00CF3BFC">
              <w:rPr>
                <w:rFonts w:ascii="Arial" w:hAnsi="Arial"/>
                <w:sz w:val="22"/>
              </w:rPr>
              <w:t>)</w:t>
            </w:r>
          </w:p>
        </w:tc>
        <w:tc>
          <w:tcPr>
            <w:tcW w:w="2482" w:type="dxa"/>
            <w:tcBorders>
              <w:top w:val="nil"/>
              <w:bottom w:val="single" w:sz="18" w:space="0" w:color="auto"/>
            </w:tcBorders>
          </w:tcPr>
          <w:p w:rsidR="000C083A" w:rsidRDefault="000C083A">
            <w:pPr>
              <w:jc w:val="center"/>
              <w:rPr>
                <w:rFonts w:ascii="Arial" w:hAnsi="Arial"/>
                <w:b/>
                <w:bCs/>
                <w:sz w:val="22"/>
              </w:rPr>
            </w:pPr>
            <w:r>
              <w:rPr>
                <w:rFonts w:ascii="Arial" w:hAnsi="Arial"/>
                <w:b/>
                <w:bCs/>
                <w:sz w:val="22"/>
              </w:rPr>
              <w:t>PHY 207</w:t>
            </w:r>
          </w:p>
        </w:tc>
        <w:tc>
          <w:tcPr>
            <w:tcW w:w="3296" w:type="dxa"/>
            <w:tcBorders>
              <w:top w:val="nil"/>
              <w:bottom w:val="single" w:sz="18" w:space="0" w:color="auto"/>
              <w:right w:val="single" w:sz="18" w:space="0" w:color="auto"/>
            </w:tcBorders>
          </w:tcPr>
          <w:p w:rsidR="000C083A" w:rsidRDefault="000C083A">
            <w:pPr>
              <w:rPr>
                <w:rFonts w:ascii="Arial" w:hAnsi="Arial"/>
                <w:sz w:val="22"/>
              </w:rPr>
            </w:pPr>
          </w:p>
        </w:tc>
      </w:tr>
      <w:tr w:rsidR="000C083A" w:rsidTr="00681B8D">
        <w:trPr>
          <w:trHeight w:val="191"/>
          <w:jc w:val="center"/>
        </w:trPr>
        <w:tc>
          <w:tcPr>
            <w:tcW w:w="3296" w:type="dxa"/>
            <w:tcBorders>
              <w:top w:val="single" w:sz="18" w:space="0" w:color="auto"/>
              <w:left w:val="single" w:sz="18" w:space="0" w:color="auto"/>
              <w:bottom w:val="nil"/>
            </w:tcBorders>
          </w:tcPr>
          <w:p w:rsidR="000C083A" w:rsidRDefault="000C083A">
            <w:pPr>
              <w:rPr>
                <w:rFonts w:ascii="Arial" w:hAnsi="Arial"/>
                <w:sz w:val="22"/>
              </w:rPr>
            </w:pPr>
          </w:p>
        </w:tc>
        <w:tc>
          <w:tcPr>
            <w:tcW w:w="2482" w:type="dxa"/>
            <w:tcBorders>
              <w:top w:val="single" w:sz="18" w:space="0" w:color="auto"/>
              <w:bottom w:val="nil"/>
            </w:tcBorders>
          </w:tcPr>
          <w:p w:rsidR="000C083A" w:rsidRDefault="000C083A">
            <w:pPr>
              <w:jc w:val="center"/>
              <w:rPr>
                <w:rFonts w:ascii="Arial" w:hAnsi="Arial"/>
                <w:b/>
                <w:bCs/>
                <w:sz w:val="22"/>
              </w:rPr>
            </w:pPr>
          </w:p>
        </w:tc>
        <w:tc>
          <w:tcPr>
            <w:tcW w:w="3296" w:type="dxa"/>
            <w:tcBorders>
              <w:top w:val="single" w:sz="18" w:space="0" w:color="auto"/>
              <w:bottom w:val="nil"/>
              <w:right w:val="single" w:sz="18" w:space="0" w:color="auto"/>
            </w:tcBorders>
          </w:tcPr>
          <w:p w:rsidR="000C083A" w:rsidRDefault="000C083A">
            <w:pPr>
              <w:rPr>
                <w:rFonts w:ascii="Arial" w:hAnsi="Arial"/>
                <w:sz w:val="22"/>
              </w:rPr>
            </w:pPr>
          </w:p>
        </w:tc>
      </w:tr>
      <w:tr w:rsidR="00004310" w:rsidTr="00681B8D">
        <w:trPr>
          <w:trHeight w:val="191"/>
          <w:jc w:val="center"/>
        </w:trPr>
        <w:tc>
          <w:tcPr>
            <w:tcW w:w="3296" w:type="dxa"/>
            <w:tcBorders>
              <w:top w:val="nil"/>
              <w:left w:val="single" w:sz="18" w:space="0" w:color="auto"/>
              <w:bottom w:val="nil"/>
            </w:tcBorders>
          </w:tcPr>
          <w:p w:rsidR="00004310" w:rsidRDefault="00004310">
            <w:pPr>
              <w:rPr>
                <w:rFonts w:ascii="Arial" w:hAnsi="Arial"/>
                <w:sz w:val="22"/>
              </w:rPr>
            </w:pPr>
            <w:r>
              <w:rPr>
                <w:rFonts w:ascii="Arial" w:hAnsi="Arial"/>
                <w:sz w:val="22"/>
              </w:rPr>
              <w:t>CME 311</w:t>
            </w:r>
          </w:p>
        </w:tc>
        <w:tc>
          <w:tcPr>
            <w:tcW w:w="2482" w:type="dxa"/>
            <w:tcBorders>
              <w:top w:val="nil"/>
              <w:bottom w:val="nil"/>
            </w:tcBorders>
          </w:tcPr>
          <w:p w:rsidR="00004310" w:rsidRDefault="00004310">
            <w:pPr>
              <w:jc w:val="center"/>
              <w:rPr>
                <w:rFonts w:ascii="Arial" w:hAnsi="Arial"/>
                <w:b/>
                <w:bCs/>
                <w:sz w:val="22"/>
              </w:rPr>
            </w:pPr>
            <w:r>
              <w:rPr>
                <w:rFonts w:ascii="Arial" w:hAnsi="Arial"/>
                <w:b/>
                <w:bCs/>
                <w:sz w:val="22"/>
              </w:rPr>
              <w:t>CME 306</w:t>
            </w:r>
          </w:p>
        </w:tc>
        <w:tc>
          <w:tcPr>
            <w:tcW w:w="3296" w:type="dxa"/>
            <w:tcBorders>
              <w:top w:val="nil"/>
              <w:bottom w:val="nil"/>
              <w:right w:val="single" w:sz="18" w:space="0" w:color="auto"/>
            </w:tcBorders>
          </w:tcPr>
          <w:p w:rsidR="00004310" w:rsidRDefault="00004310">
            <w:pPr>
              <w:rPr>
                <w:rFonts w:ascii="Arial" w:hAnsi="Arial"/>
                <w:sz w:val="22"/>
              </w:rPr>
            </w:pPr>
            <w:r>
              <w:rPr>
                <w:rFonts w:ascii="Arial" w:hAnsi="Arial"/>
                <w:sz w:val="22"/>
              </w:rPr>
              <w:t>CME 431</w:t>
            </w:r>
          </w:p>
        </w:tc>
      </w:tr>
      <w:tr w:rsidR="000C083A" w:rsidTr="00681B8D">
        <w:trPr>
          <w:trHeight w:val="191"/>
          <w:jc w:val="center"/>
        </w:trPr>
        <w:tc>
          <w:tcPr>
            <w:tcW w:w="3296" w:type="dxa"/>
            <w:tcBorders>
              <w:top w:val="nil"/>
              <w:left w:val="single" w:sz="18" w:space="0" w:color="auto"/>
              <w:bottom w:val="nil"/>
            </w:tcBorders>
          </w:tcPr>
          <w:p w:rsidR="000C083A" w:rsidRDefault="00775317">
            <w:pPr>
              <w:rPr>
                <w:rFonts w:ascii="Arial" w:hAnsi="Arial"/>
                <w:sz w:val="22"/>
              </w:rPr>
            </w:pPr>
            <w:r>
              <w:rPr>
                <w:rFonts w:ascii="Arial" w:hAnsi="Arial"/>
                <w:sz w:val="22"/>
              </w:rPr>
              <w:t>CME 203</w:t>
            </w:r>
            <w:r w:rsidR="000C083A">
              <w:rPr>
                <w:rFonts w:ascii="Arial" w:hAnsi="Arial"/>
                <w:sz w:val="22"/>
              </w:rPr>
              <w:t>, MTH 218</w:t>
            </w:r>
          </w:p>
        </w:tc>
        <w:tc>
          <w:tcPr>
            <w:tcW w:w="2482" w:type="dxa"/>
            <w:tcBorders>
              <w:top w:val="nil"/>
              <w:bottom w:val="nil"/>
            </w:tcBorders>
          </w:tcPr>
          <w:p w:rsidR="000C083A" w:rsidRDefault="000C083A">
            <w:pPr>
              <w:jc w:val="center"/>
              <w:rPr>
                <w:rFonts w:ascii="Arial" w:hAnsi="Arial"/>
                <w:b/>
                <w:bCs/>
                <w:sz w:val="22"/>
              </w:rPr>
            </w:pPr>
            <w:r>
              <w:rPr>
                <w:rFonts w:ascii="Arial" w:hAnsi="Arial"/>
                <w:b/>
                <w:bCs/>
                <w:sz w:val="22"/>
              </w:rPr>
              <w:t>CME 311</w:t>
            </w:r>
          </w:p>
        </w:tc>
        <w:tc>
          <w:tcPr>
            <w:tcW w:w="3296" w:type="dxa"/>
            <w:tcBorders>
              <w:top w:val="nil"/>
              <w:bottom w:val="nil"/>
              <w:right w:val="single" w:sz="18" w:space="0" w:color="auto"/>
            </w:tcBorders>
          </w:tcPr>
          <w:p w:rsidR="000C083A" w:rsidRDefault="00004310">
            <w:pPr>
              <w:rPr>
                <w:rFonts w:ascii="Arial" w:hAnsi="Arial"/>
                <w:sz w:val="22"/>
              </w:rPr>
            </w:pPr>
            <w:r>
              <w:rPr>
                <w:rFonts w:ascii="Arial" w:hAnsi="Arial"/>
                <w:sz w:val="22"/>
              </w:rPr>
              <w:t>CME 365, 3</w:t>
            </w:r>
            <w:r w:rsidR="000C083A">
              <w:rPr>
                <w:rFonts w:ascii="Arial" w:hAnsi="Arial"/>
                <w:sz w:val="22"/>
              </w:rPr>
              <w:t>06, 465</w:t>
            </w:r>
          </w:p>
        </w:tc>
      </w:tr>
      <w:tr w:rsidR="000C083A" w:rsidTr="00681B8D">
        <w:trPr>
          <w:trHeight w:val="191"/>
          <w:jc w:val="center"/>
        </w:trPr>
        <w:tc>
          <w:tcPr>
            <w:tcW w:w="3296" w:type="dxa"/>
            <w:tcBorders>
              <w:top w:val="nil"/>
              <w:left w:val="single" w:sz="18" w:space="0" w:color="auto"/>
              <w:bottom w:val="nil"/>
            </w:tcBorders>
          </w:tcPr>
          <w:p w:rsidR="000C083A" w:rsidRDefault="00775317">
            <w:pPr>
              <w:rPr>
                <w:rFonts w:ascii="Arial" w:hAnsi="Arial"/>
                <w:sz w:val="22"/>
              </w:rPr>
            </w:pPr>
            <w:r>
              <w:rPr>
                <w:rFonts w:ascii="Arial" w:hAnsi="Arial"/>
                <w:sz w:val="22"/>
              </w:rPr>
              <w:t>CME 203</w:t>
            </w:r>
            <w:r w:rsidR="000C083A">
              <w:rPr>
                <w:rFonts w:ascii="Arial" w:hAnsi="Arial"/>
                <w:sz w:val="22"/>
              </w:rPr>
              <w:t>, CME 281, MTH 219</w:t>
            </w:r>
          </w:p>
        </w:tc>
        <w:tc>
          <w:tcPr>
            <w:tcW w:w="2482" w:type="dxa"/>
            <w:tcBorders>
              <w:top w:val="nil"/>
              <w:bottom w:val="nil"/>
            </w:tcBorders>
          </w:tcPr>
          <w:p w:rsidR="000C083A" w:rsidRDefault="000C083A">
            <w:pPr>
              <w:jc w:val="center"/>
              <w:rPr>
                <w:rFonts w:ascii="Arial" w:hAnsi="Arial"/>
                <w:b/>
                <w:bCs/>
                <w:sz w:val="22"/>
              </w:rPr>
            </w:pPr>
            <w:r>
              <w:rPr>
                <w:rFonts w:ascii="Arial" w:hAnsi="Arial"/>
                <w:b/>
                <w:bCs/>
                <w:sz w:val="22"/>
              </w:rPr>
              <w:t>CME 324</w:t>
            </w:r>
          </w:p>
        </w:tc>
        <w:tc>
          <w:tcPr>
            <w:tcW w:w="3296" w:type="dxa"/>
            <w:tcBorders>
              <w:top w:val="nil"/>
              <w:bottom w:val="nil"/>
              <w:right w:val="single" w:sz="18" w:space="0" w:color="auto"/>
            </w:tcBorders>
          </w:tcPr>
          <w:p w:rsidR="000C083A" w:rsidRDefault="000C083A">
            <w:pPr>
              <w:rPr>
                <w:rFonts w:ascii="Arial" w:hAnsi="Arial"/>
                <w:sz w:val="22"/>
              </w:rPr>
            </w:pPr>
            <w:r>
              <w:rPr>
                <w:rFonts w:ascii="Arial" w:hAnsi="Arial"/>
                <w:sz w:val="22"/>
              </w:rPr>
              <w:t>CME 325, 326L, 365, 465</w:t>
            </w:r>
          </w:p>
        </w:tc>
      </w:tr>
      <w:tr w:rsidR="000C083A" w:rsidTr="00681B8D">
        <w:trPr>
          <w:trHeight w:val="191"/>
          <w:jc w:val="center"/>
        </w:trPr>
        <w:tc>
          <w:tcPr>
            <w:tcW w:w="3296" w:type="dxa"/>
            <w:tcBorders>
              <w:top w:val="nil"/>
              <w:left w:val="single" w:sz="18" w:space="0" w:color="auto"/>
              <w:bottom w:val="nil"/>
            </w:tcBorders>
          </w:tcPr>
          <w:p w:rsidR="000C083A" w:rsidRDefault="000C083A">
            <w:pPr>
              <w:rPr>
                <w:rFonts w:ascii="Arial" w:hAnsi="Arial"/>
                <w:sz w:val="22"/>
              </w:rPr>
            </w:pPr>
            <w:r>
              <w:rPr>
                <w:rFonts w:ascii="Arial" w:hAnsi="Arial"/>
                <w:sz w:val="22"/>
              </w:rPr>
              <w:t xml:space="preserve">     CME 381 (co-</w:t>
            </w:r>
            <w:proofErr w:type="spellStart"/>
            <w:r>
              <w:rPr>
                <w:rFonts w:ascii="Arial" w:hAnsi="Arial"/>
                <w:sz w:val="22"/>
              </w:rPr>
              <w:t>req</w:t>
            </w:r>
            <w:proofErr w:type="spellEnd"/>
            <w:r>
              <w:rPr>
                <w:rFonts w:ascii="Arial" w:hAnsi="Arial"/>
                <w:sz w:val="22"/>
              </w:rPr>
              <w:t>)</w:t>
            </w:r>
          </w:p>
        </w:tc>
        <w:tc>
          <w:tcPr>
            <w:tcW w:w="2482" w:type="dxa"/>
            <w:tcBorders>
              <w:top w:val="nil"/>
              <w:bottom w:val="nil"/>
            </w:tcBorders>
          </w:tcPr>
          <w:p w:rsidR="000C083A" w:rsidRDefault="000C083A">
            <w:pPr>
              <w:jc w:val="center"/>
              <w:rPr>
                <w:rFonts w:ascii="Arial" w:hAnsi="Arial"/>
                <w:b/>
                <w:bCs/>
                <w:sz w:val="22"/>
              </w:rPr>
            </w:pPr>
          </w:p>
        </w:tc>
        <w:tc>
          <w:tcPr>
            <w:tcW w:w="3296" w:type="dxa"/>
            <w:tcBorders>
              <w:top w:val="nil"/>
              <w:bottom w:val="nil"/>
              <w:right w:val="single" w:sz="18" w:space="0" w:color="auto"/>
            </w:tcBorders>
          </w:tcPr>
          <w:p w:rsidR="000C083A" w:rsidRDefault="000C083A">
            <w:pPr>
              <w:rPr>
                <w:rFonts w:ascii="Arial" w:hAnsi="Arial"/>
                <w:sz w:val="22"/>
              </w:rPr>
            </w:pPr>
          </w:p>
        </w:tc>
      </w:tr>
      <w:tr w:rsidR="000C083A" w:rsidTr="00681B8D">
        <w:trPr>
          <w:trHeight w:val="191"/>
          <w:jc w:val="center"/>
        </w:trPr>
        <w:tc>
          <w:tcPr>
            <w:tcW w:w="3296" w:type="dxa"/>
            <w:tcBorders>
              <w:top w:val="nil"/>
              <w:left w:val="single" w:sz="18" w:space="0" w:color="auto"/>
              <w:bottom w:val="nil"/>
            </w:tcBorders>
          </w:tcPr>
          <w:p w:rsidR="000C083A" w:rsidRDefault="000C083A">
            <w:pPr>
              <w:rPr>
                <w:rFonts w:ascii="Arial" w:hAnsi="Arial"/>
                <w:sz w:val="22"/>
              </w:rPr>
            </w:pPr>
            <w:r>
              <w:rPr>
                <w:rFonts w:ascii="Arial" w:hAnsi="Arial"/>
                <w:sz w:val="22"/>
              </w:rPr>
              <w:t>CME 324, CME 381</w:t>
            </w:r>
          </w:p>
        </w:tc>
        <w:tc>
          <w:tcPr>
            <w:tcW w:w="2482" w:type="dxa"/>
            <w:tcBorders>
              <w:top w:val="nil"/>
              <w:bottom w:val="nil"/>
            </w:tcBorders>
          </w:tcPr>
          <w:p w:rsidR="000C083A" w:rsidRDefault="000C083A">
            <w:pPr>
              <w:jc w:val="center"/>
              <w:rPr>
                <w:rFonts w:ascii="Arial" w:hAnsi="Arial"/>
                <w:b/>
                <w:bCs/>
                <w:sz w:val="22"/>
              </w:rPr>
            </w:pPr>
            <w:r>
              <w:rPr>
                <w:rFonts w:ascii="Arial" w:hAnsi="Arial"/>
                <w:b/>
                <w:bCs/>
                <w:sz w:val="22"/>
              </w:rPr>
              <w:t>CME 325</w:t>
            </w:r>
          </w:p>
        </w:tc>
        <w:tc>
          <w:tcPr>
            <w:tcW w:w="3296" w:type="dxa"/>
            <w:tcBorders>
              <w:top w:val="nil"/>
              <w:bottom w:val="nil"/>
              <w:right w:val="single" w:sz="18" w:space="0" w:color="auto"/>
            </w:tcBorders>
          </w:tcPr>
          <w:p w:rsidR="000C083A" w:rsidRDefault="000C083A">
            <w:pPr>
              <w:rPr>
                <w:rFonts w:ascii="Arial" w:hAnsi="Arial"/>
                <w:sz w:val="22"/>
              </w:rPr>
            </w:pPr>
          </w:p>
        </w:tc>
      </w:tr>
      <w:tr w:rsidR="000C083A" w:rsidTr="00681B8D">
        <w:trPr>
          <w:trHeight w:val="191"/>
          <w:jc w:val="center"/>
        </w:trPr>
        <w:tc>
          <w:tcPr>
            <w:tcW w:w="3296" w:type="dxa"/>
            <w:tcBorders>
              <w:top w:val="nil"/>
              <w:left w:val="single" w:sz="18" w:space="0" w:color="auto"/>
              <w:bottom w:val="nil"/>
              <w:right w:val="single" w:sz="2" w:space="0" w:color="auto"/>
            </w:tcBorders>
          </w:tcPr>
          <w:p w:rsidR="000C083A" w:rsidRDefault="000C083A">
            <w:pPr>
              <w:rPr>
                <w:rFonts w:ascii="Arial" w:hAnsi="Arial"/>
                <w:sz w:val="22"/>
              </w:rPr>
            </w:pPr>
            <w:r>
              <w:rPr>
                <w:rFonts w:ascii="Arial" w:hAnsi="Arial"/>
                <w:sz w:val="22"/>
              </w:rPr>
              <w:t>CME 324, CME 325 (co-</w:t>
            </w:r>
            <w:proofErr w:type="spellStart"/>
            <w:r>
              <w:rPr>
                <w:rFonts w:ascii="Arial" w:hAnsi="Arial"/>
                <w:sz w:val="22"/>
              </w:rPr>
              <w:t>req</w:t>
            </w:r>
            <w:proofErr w:type="spellEnd"/>
            <w:r>
              <w:rPr>
                <w:rFonts w:ascii="Arial" w:hAnsi="Arial"/>
                <w:sz w:val="22"/>
              </w:rPr>
              <w:t>)</w:t>
            </w:r>
          </w:p>
        </w:tc>
        <w:tc>
          <w:tcPr>
            <w:tcW w:w="2482" w:type="dxa"/>
            <w:tcBorders>
              <w:top w:val="nil"/>
              <w:left w:val="single" w:sz="2" w:space="0" w:color="auto"/>
              <w:bottom w:val="nil"/>
              <w:right w:val="single" w:sz="2" w:space="0" w:color="auto"/>
            </w:tcBorders>
          </w:tcPr>
          <w:p w:rsidR="000C083A" w:rsidRDefault="000C083A">
            <w:pPr>
              <w:jc w:val="center"/>
              <w:rPr>
                <w:rFonts w:ascii="Arial" w:hAnsi="Arial"/>
                <w:b/>
                <w:bCs/>
                <w:sz w:val="22"/>
              </w:rPr>
            </w:pPr>
            <w:r>
              <w:rPr>
                <w:rFonts w:ascii="Arial" w:hAnsi="Arial"/>
                <w:b/>
                <w:bCs/>
                <w:sz w:val="22"/>
              </w:rPr>
              <w:t>CME 326L</w:t>
            </w:r>
          </w:p>
        </w:tc>
        <w:tc>
          <w:tcPr>
            <w:tcW w:w="3296" w:type="dxa"/>
            <w:tcBorders>
              <w:top w:val="nil"/>
              <w:left w:val="single" w:sz="2" w:space="0" w:color="auto"/>
              <w:bottom w:val="nil"/>
              <w:right w:val="single" w:sz="18" w:space="0" w:color="auto"/>
            </w:tcBorders>
          </w:tcPr>
          <w:p w:rsidR="000C083A" w:rsidRDefault="000C083A">
            <w:pPr>
              <w:rPr>
                <w:rFonts w:ascii="Arial" w:hAnsi="Arial"/>
                <w:sz w:val="22"/>
              </w:rPr>
            </w:pPr>
          </w:p>
        </w:tc>
      </w:tr>
      <w:tr w:rsidR="000C083A" w:rsidTr="00681B8D">
        <w:trPr>
          <w:trHeight w:val="191"/>
          <w:jc w:val="center"/>
        </w:trPr>
        <w:tc>
          <w:tcPr>
            <w:tcW w:w="3296" w:type="dxa"/>
            <w:tcBorders>
              <w:top w:val="nil"/>
              <w:left w:val="single" w:sz="18" w:space="0" w:color="auto"/>
              <w:bottom w:val="nil"/>
              <w:right w:val="single" w:sz="2" w:space="0" w:color="auto"/>
            </w:tcBorders>
          </w:tcPr>
          <w:p w:rsidR="000C083A" w:rsidRDefault="000C083A">
            <w:pPr>
              <w:rPr>
                <w:rFonts w:ascii="Arial" w:hAnsi="Arial"/>
                <w:sz w:val="22"/>
              </w:rPr>
            </w:pPr>
            <w:r>
              <w:rPr>
                <w:rFonts w:ascii="Arial" w:hAnsi="Arial"/>
                <w:sz w:val="22"/>
              </w:rPr>
              <w:t>CME 311, CME 324</w:t>
            </w:r>
          </w:p>
        </w:tc>
        <w:tc>
          <w:tcPr>
            <w:tcW w:w="2482" w:type="dxa"/>
            <w:tcBorders>
              <w:top w:val="nil"/>
              <w:left w:val="single" w:sz="2" w:space="0" w:color="auto"/>
              <w:bottom w:val="nil"/>
              <w:right w:val="single" w:sz="2" w:space="0" w:color="auto"/>
            </w:tcBorders>
          </w:tcPr>
          <w:p w:rsidR="000C083A" w:rsidRDefault="000C083A">
            <w:pPr>
              <w:jc w:val="center"/>
              <w:rPr>
                <w:rFonts w:ascii="Arial" w:hAnsi="Arial"/>
                <w:b/>
                <w:bCs/>
                <w:sz w:val="22"/>
              </w:rPr>
            </w:pPr>
            <w:r>
              <w:rPr>
                <w:rFonts w:ascii="Arial" w:hAnsi="Arial"/>
                <w:b/>
                <w:bCs/>
                <w:sz w:val="22"/>
              </w:rPr>
              <w:t>CME 365</w:t>
            </w:r>
          </w:p>
        </w:tc>
        <w:tc>
          <w:tcPr>
            <w:tcW w:w="3296" w:type="dxa"/>
            <w:tcBorders>
              <w:top w:val="nil"/>
              <w:left w:val="single" w:sz="2" w:space="0" w:color="auto"/>
              <w:bottom w:val="nil"/>
              <w:right w:val="single" w:sz="18" w:space="0" w:color="auto"/>
            </w:tcBorders>
          </w:tcPr>
          <w:p w:rsidR="000C083A" w:rsidRDefault="000C083A">
            <w:pPr>
              <w:rPr>
                <w:rFonts w:ascii="Arial" w:hAnsi="Arial"/>
                <w:sz w:val="22"/>
              </w:rPr>
            </w:pPr>
            <w:r>
              <w:rPr>
                <w:rFonts w:ascii="Arial" w:hAnsi="Arial"/>
                <w:sz w:val="22"/>
              </w:rPr>
              <w:t>CME 466L, CME 431</w:t>
            </w:r>
          </w:p>
        </w:tc>
      </w:tr>
      <w:tr w:rsidR="000C083A" w:rsidTr="00681B8D">
        <w:trPr>
          <w:trHeight w:val="191"/>
          <w:jc w:val="center"/>
        </w:trPr>
        <w:tc>
          <w:tcPr>
            <w:tcW w:w="3296" w:type="dxa"/>
            <w:tcBorders>
              <w:top w:val="nil"/>
              <w:left w:val="single" w:sz="18" w:space="0" w:color="auto"/>
              <w:bottom w:val="nil"/>
            </w:tcBorders>
          </w:tcPr>
          <w:p w:rsidR="000C083A" w:rsidRDefault="000C083A">
            <w:pPr>
              <w:rPr>
                <w:rFonts w:ascii="Arial" w:hAnsi="Arial"/>
                <w:sz w:val="22"/>
              </w:rPr>
            </w:pPr>
            <w:r>
              <w:rPr>
                <w:rFonts w:ascii="Arial" w:hAnsi="Arial"/>
                <w:sz w:val="22"/>
              </w:rPr>
              <w:t>MTH 219, CME 281</w:t>
            </w:r>
          </w:p>
        </w:tc>
        <w:tc>
          <w:tcPr>
            <w:tcW w:w="2482" w:type="dxa"/>
            <w:tcBorders>
              <w:top w:val="nil"/>
              <w:bottom w:val="nil"/>
            </w:tcBorders>
          </w:tcPr>
          <w:p w:rsidR="000C083A" w:rsidRDefault="000C083A">
            <w:pPr>
              <w:jc w:val="center"/>
              <w:rPr>
                <w:rFonts w:ascii="Arial" w:hAnsi="Arial"/>
                <w:b/>
                <w:bCs/>
                <w:sz w:val="22"/>
              </w:rPr>
            </w:pPr>
            <w:r>
              <w:rPr>
                <w:rFonts w:ascii="Arial" w:hAnsi="Arial"/>
                <w:b/>
                <w:bCs/>
                <w:sz w:val="22"/>
              </w:rPr>
              <w:t>CME 381</w:t>
            </w:r>
          </w:p>
        </w:tc>
        <w:tc>
          <w:tcPr>
            <w:tcW w:w="3296" w:type="dxa"/>
            <w:tcBorders>
              <w:top w:val="nil"/>
              <w:bottom w:val="nil"/>
              <w:right w:val="single" w:sz="18" w:space="0" w:color="auto"/>
            </w:tcBorders>
          </w:tcPr>
          <w:p w:rsidR="000C083A" w:rsidRDefault="007109B2">
            <w:pPr>
              <w:rPr>
                <w:rFonts w:ascii="Arial" w:hAnsi="Arial"/>
                <w:sz w:val="22"/>
              </w:rPr>
            </w:pPr>
            <w:r>
              <w:rPr>
                <w:rFonts w:ascii="Arial" w:hAnsi="Arial"/>
                <w:sz w:val="22"/>
              </w:rPr>
              <w:t xml:space="preserve">CME </w:t>
            </w:r>
            <w:r w:rsidR="000C083A">
              <w:rPr>
                <w:rFonts w:ascii="Arial" w:hAnsi="Arial"/>
                <w:sz w:val="22"/>
              </w:rPr>
              <w:t xml:space="preserve">325, </w:t>
            </w:r>
            <w:r>
              <w:rPr>
                <w:rFonts w:ascii="Arial" w:hAnsi="Arial"/>
                <w:sz w:val="22"/>
              </w:rPr>
              <w:t xml:space="preserve">CME </w:t>
            </w:r>
            <w:r w:rsidR="000C083A">
              <w:rPr>
                <w:rFonts w:ascii="Arial" w:hAnsi="Arial"/>
                <w:sz w:val="22"/>
              </w:rPr>
              <w:t>452</w:t>
            </w:r>
          </w:p>
        </w:tc>
      </w:tr>
      <w:tr w:rsidR="000C083A" w:rsidTr="00681B8D">
        <w:trPr>
          <w:trHeight w:val="191"/>
          <w:jc w:val="center"/>
        </w:trPr>
        <w:tc>
          <w:tcPr>
            <w:tcW w:w="3296" w:type="dxa"/>
            <w:tcBorders>
              <w:top w:val="nil"/>
              <w:left w:val="single" w:sz="18" w:space="0" w:color="auto"/>
              <w:bottom w:val="single" w:sz="18" w:space="0" w:color="auto"/>
            </w:tcBorders>
          </w:tcPr>
          <w:p w:rsidR="000C083A" w:rsidRDefault="000C083A">
            <w:pPr>
              <w:rPr>
                <w:rFonts w:ascii="Arial" w:hAnsi="Arial"/>
                <w:sz w:val="22"/>
              </w:rPr>
            </w:pPr>
            <w:r>
              <w:rPr>
                <w:rFonts w:ascii="Arial" w:hAnsi="Arial"/>
                <w:sz w:val="22"/>
              </w:rPr>
              <w:t>CHM 201 or equivalent</w:t>
            </w:r>
          </w:p>
        </w:tc>
        <w:tc>
          <w:tcPr>
            <w:tcW w:w="2482" w:type="dxa"/>
            <w:tcBorders>
              <w:top w:val="nil"/>
              <w:bottom w:val="single" w:sz="18" w:space="0" w:color="auto"/>
            </w:tcBorders>
          </w:tcPr>
          <w:p w:rsidR="000C083A" w:rsidRDefault="000C083A">
            <w:pPr>
              <w:jc w:val="center"/>
              <w:rPr>
                <w:rFonts w:ascii="Arial" w:hAnsi="Arial"/>
                <w:b/>
                <w:bCs/>
                <w:sz w:val="22"/>
              </w:rPr>
            </w:pPr>
            <w:r>
              <w:rPr>
                <w:rFonts w:ascii="Arial" w:hAnsi="Arial"/>
                <w:b/>
                <w:bCs/>
                <w:sz w:val="22"/>
              </w:rPr>
              <w:t>CHM 304</w:t>
            </w:r>
          </w:p>
        </w:tc>
        <w:tc>
          <w:tcPr>
            <w:tcW w:w="3296" w:type="dxa"/>
            <w:tcBorders>
              <w:top w:val="nil"/>
              <w:bottom w:val="single" w:sz="18" w:space="0" w:color="auto"/>
              <w:right w:val="single" w:sz="18" w:space="0" w:color="auto"/>
            </w:tcBorders>
          </w:tcPr>
          <w:p w:rsidR="000C083A" w:rsidRDefault="000C083A">
            <w:pPr>
              <w:rPr>
                <w:rFonts w:ascii="Arial" w:hAnsi="Arial"/>
                <w:sz w:val="22"/>
              </w:rPr>
            </w:pPr>
            <w:r>
              <w:rPr>
                <w:rFonts w:ascii="Arial" w:hAnsi="Arial"/>
                <w:sz w:val="22"/>
              </w:rPr>
              <w:t xml:space="preserve"> </w:t>
            </w:r>
          </w:p>
        </w:tc>
      </w:tr>
      <w:tr w:rsidR="000C083A" w:rsidTr="00681B8D">
        <w:trPr>
          <w:trHeight w:val="191"/>
          <w:jc w:val="center"/>
        </w:trPr>
        <w:tc>
          <w:tcPr>
            <w:tcW w:w="3296" w:type="dxa"/>
            <w:tcBorders>
              <w:top w:val="single" w:sz="18" w:space="0" w:color="auto"/>
              <w:left w:val="single" w:sz="18" w:space="0" w:color="auto"/>
              <w:bottom w:val="nil"/>
            </w:tcBorders>
          </w:tcPr>
          <w:p w:rsidR="000C083A" w:rsidRDefault="000C083A">
            <w:pPr>
              <w:rPr>
                <w:rFonts w:ascii="Arial" w:hAnsi="Arial"/>
                <w:sz w:val="22"/>
              </w:rPr>
            </w:pPr>
          </w:p>
        </w:tc>
        <w:tc>
          <w:tcPr>
            <w:tcW w:w="2482" w:type="dxa"/>
            <w:tcBorders>
              <w:top w:val="single" w:sz="18" w:space="0" w:color="auto"/>
              <w:bottom w:val="nil"/>
            </w:tcBorders>
          </w:tcPr>
          <w:p w:rsidR="000C083A" w:rsidRDefault="000C083A">
            <w:pPr>
              <w:jc w:val="center"/>
              <w:rPr>
                <w:rFonts w:ascii="Arial" w:hAnsi="Arial"/>
                <w:b/>
                <w:bCs/>
                <w:sz w:val="22"/>
              </w:rPr>
            </w:pPr>
          </w:p>
        </w:tc>
        <w:tc>
          <w:tcPr>
            <w:tcW w:w="3296" w:type="dxa"/>
            <w:tcBorders>
              <w:top w:val="single" w:sz="18" w:space="0" w:color="auto"/>
              <w:bottom w:val="nil"/>
              <w:right w:val="single" w:sz="18" w:space="0" w:color="auto"/>
            </w:tcBorders>
          </w:tcPr>
          <w:p w:rsidR="000C083A" w:rsidRDefault="000C083A">
            <w:pPr>
              <w:rPr>
                <w:rFonts w:ascii="Arial" w:hAnsi="Arial"/>
                <w:sz w:val="22"/>
              </w:rPr>
            </w:pPr>
          </w:p>
        </w:tc>
      </w:tr>
      <w:tr w:rsidR="000C083A" w:rsidTr="00681B8D">
        <w:trPr>
          <w:trHeight w:val="191"/>
          <w:jc w:val="center"/>
        </w:trPr>
        <w:tc>
          <w:tcPr>
            <w:tcW w:w="3296" w:type="dxa"/>
            <w:tcBorders>
              <w:top w:val="nil"/>
              <w:left w:val="single" w:sz="18" w:space="0" w:color="auto"/>
              <w:bottom w:val="nil"/>
            </w:tcBorders>
          </w:tcPr>
          <w:p w:rsidR="000C083A" w:rsidRDefault="00775317">
            <w:pPr>
              <w:rPr>
                <w:rFonts w:ascii="Arial" w:hAnsi="Arial"/>
                <w:sz w:val="22"/>
              </w:rPr>
            </w:pPr>
            <w:r>
              <w:rPr>
                <w:rFonts w:ascii="Arial" w:hAnsi="Arial"/>
                <w:sz w:val="22"/>
              </w:rPr>
              <w:t>CME 203</w:t>
            </w:r>
          </w:p>
        </w:tc>
        <w:tc>
          <w:tcPr>
            <w:tcW w:w="2482" w:type="dxa"/>
            <w:tcBorders>
              <w:top w:val="nil"/>
              <w:bottom w:val="nil"/>
            </w:tcBorders>
          </w:tcPr>
          <w:p w:rsidR="000C083A" w:rsidRDefault="000C083A">
            <w:pPr>
              <w:jc w:val="center"/>
              <w:rPr>
                <w:rFonts w:ascii="Arial" w:hAnsi="Arial"/>
                <w:b/>
                <w:bCs/>
                <w:sz w:val="22"/>
              </w:rPr>
            </w:pPr>
            <w:r>
              <w:rPr>
                <w:rFonts w:ascii="Arial" w:hAnsi="Arial"/>
                <w:b/>
                <w:bCs/>
                <w:sz w:val="22"/>
              </w:rPr>
              <w:t>CME 430</w:t>
            </w:r>
          </w:p>
        </w:tc>
        <w:tc>
          <w:tcPr>
            <w:tcW w:w="3296" w:type="dxa"/>
            <w:tcBorders>
              <w:top w:val="nil"/>
              <w:bottom w:val="nil"/>
              <w:right w:val="single" w:sz="18" w:space="0" w:color="auto"/>
            </w:tcBorders>
          </w:tcPr>
          <w:p w:rsidR="000C083A" w:rsidRDefault="000C083A">
            <w:pPr>
              <w:rPr>
                <w:rFonts w:ascii="Arial" w:hAnsi="Arial"/>
                <w:sz w:val="22"/>
              </w:rPr>
            </w:pPr>
            <w:r>
              <w:rPr>
                <w:rFonts w:ascii="Arial" w:hAnsi="Arial"/>
                <w:sz w:val="22"/>
              </w:rPr>
              <w:t>CME 431</w:t>
            </w:r>
          </w:p>
        </w:tc>
      </w:tr>
      <w:tr w:rsidR="000C083A" w:rsidTr="00681B8D">
        <w:trPr>
          <w:trHeight w:val="191"/>
          <w:jc w:val="center"/>
        </w:trPr>
        <w:tc>
          <w:tcPr>
            <w:tcW w:w="3296" w:type="dxa"/>
            <w:tcBorders>
              <w:top w:val="nil"/>
              <w:left w:val="single" w:sz="18" w:space="0" w:color="auto"/>
              <w:bottom w:val="nil"/>
            </w:tcBorders>
          </w:tcPr>
          <w:p w:rsidR="000C083A" w:rsidRDefault="000C083A">
            <w:pPr>
              <w:rPr>
                <w:rFonts w:ascii="Arial" w:hAnsi="Arial"/>
                <w:sz w:val="22"/>
              </w:rPr>
            </w:pPr>
            <w:r>
              <w:rPr>
                <w:rFonts w:ascii="Arial" w:hAnsi="Arial"/>
                <w:sz w:val="22"/>
              </w:rPr>
              <w:t>CME 311, CME 324</w:t>
            </w:r>
          </w:p>
        </w:tc>
        <w:tc>
          <w:tcPr>
            <w:tcW w:w="2482" w:type="dxa"/>
            <w:tcBorders>
              <w:top w:val="nil"/>
              <w:bottom w:val="nil"/>
            </w:tcBorders>
          </w:tcPr>
          <w:p w:rsidR="000C083A" w:rsidRDefault="000C083A">
            <w:pPr>
              <w:jc w:val="center"/>
              <w:rPr>
                <w:rFonts w:ascii="Arial" w:hAnsi="Arial"/>
                <w:b/>
                <w:bCs/>
                <w:sz w:val="22"/>
              </w:rPr>
            </w:pPr>
            <w:r>
              <w:rPr>
                <w:rFonts w:ascii="Arial" w:hAnsi="Arial"/>
                <w:b/>
                <w:bCs/>
                <w:sz w:val="22"/>
              </w:rPr>
              <w:t>CME 465</w:t>
            </w:r>
          </w:p>
        </w:tc>
        <w:tc>
          <w:tcPr>
            <w:tcW w:w="3296" w:type="dxa"/>
            <w:tcBorders>
              <w:top w:val="nil"/>
              <w:bottom w:val="nil"/>
              <w:right w:val="single" w:sz="18" w:space="0" w:color="auto"/>
            </w:tcBorders>
          </w:tcPr>
          <w:p w:rsidR="000C083A" w:rsidRDefault="000C083A">
            <w:pPr>
              <w:rPr>
                <w:rFonts w:ascii="Arial" w:hAnsi="Arial"/>
                <w:sz w:val="22"/>
              </w:rPr>
            </w:pPr>
            <w:r>
              <w:rPr>
                <w:rFonts w:ascii="Arial" w:hAnsi="Arial"/>
                <w:sz w:val="22"/>
              </w:rPr>
              <w:t>CME 431</w:t>
            </w:r>
          </w:p>
        </w:tc>
      </w:tr>
      <w:tr w:rsidR="000C083A" w:rsidTr="00681B8D">
        <w:trPr>
          <w:trHeight w:val="191"/>
          <w:jc w:val="center"/>
        </w:trPr>
        <w:tc>
          <w:tcPr>
            <w:tcW w:w="3296" w:type="dxa"/>
            <w:tcBorders>
              <w:top w:val="nil"/>
              <w:left w:val="single" w:sz="18" w:space="0" w:color="auto"/>
              <w:bottom w:val="nil"/>
            </w:tcBorders>
          </w:tcPr>
          <w:p w:rsidR="000C083A" w:rsidRDefault="000C083A">
            <w:pPr>
              <w:rPr>
                <w:rFonts w:ascii="Arial" w:hAnsi="Arial"/>
                <w:sz w:val="22"/>
              </w:rPr>
            </w:pPr>
            <w:r>
              <w:rPr>
                <w:rFonts w:ascii="Arial" w:hAnsi="Arial"/>
                <w:sz w:val="22"/>
              </w:rPr>
              <w:t>CME 365, CME 465 (co-</w:t>
            </w:r>
            <w:proofErr w:type="spellStart"/>
            <w:r>
              <w:rPr>
                <w:rFonts w:ascii="Arial" w:hAnsi="Arial"/>
                <w:sz w:val="22"/>
              </w:rPr>
              <w:t>req</w:t>
            </w:r>
            <w:proofErr w:type="spellEnd"/>
            <w:r>
              <w:rPr>
                <w:rFonts w:ascii="Arial" w:hAnsi="Arial"/>
                <w:sz w:val="22"/>
              </w:rPr>
              <w:t>)</w:t>
            </w:r>
          </w:p>
        </w:tc>
        <w:tc>
          <w:tcPr>
            <w:tcW w:w="2482" w:type="dxa"/>
            <w:tcBorders>
              <w:top w:val="nil"/>
              <w:bottom w:val="nil"/>
            </w:tcBorders>
          </w:tcPr>
          <w:p w:rsidR="000C083A" w:rsidRDefault="000C083A">
            <w:pPr>
              <w:jc w:val="center"/>
              <w:rPr>
                <w:rFonts w:ascii="Arial" w:hAnsi="Arial"/>
                <w:b/>
                <w:bCs/>
                <w:sz w:val="22"/>
              </w:rPr>
            </w:pPr>
            <w:r>
              <w:rPr>
                <w:rFonts w:ascii="Arial" w:hAnsi="Arial"/>
                <w:b/>
                <w:bCs/>
                <w:sz w:val="22"/>
              </w:rPr>
              <w:t>CME 466L</w:t>
            </w:r>
          </w:p>
        </w:tc>
        <w:tc>
          <w:tcPr>
            <w:tcW w:w="3296" w:type="dxa"/>
            <w:tcBorders>
              <w:top w:val="nil"/>
              <w:bottom w:val="nil"/>
              <w:right w:val="single" w:sz="18" w:space="0" w:color="auto"/>
            </w:tcBorders>
          </w:tcPr>
          <w:p w:rsidR="000C083A" w:rsidRDefault="000C083A" w:rsidP="007109B2">
            <w:pPr>
              <w:rPr>
                <w:rFonts w:ascii="Arial" w:hAnsi="Arial"/>
                <w:sz w:val="22"/>
              </w:rPr>
            </w:pPr>
            <w:r>
              <w:rPr>
                <w:rFonts w:ascii="Arial" w:hAnsi="Arial"/>
                <w:sz w:val="22"/>
              </w:rPr>
              <w:t xml:space="preserve">CME </w:t>
            </w:r>
            <w:r w:rsidR="007109B2">
              <w:rPr>
                <w:rFonts w:ascii="Arial" w:hAnsi="Arial"/>
                <w:sz w:val="22"/>
              </w:rPr>
              <w:t>453L</w:t>
            </w:r>
          </w:p>
        </w:tc>
      </w:tr>
      <w:tr w:rsidR="000C083A" w:rsidTr="00681B8D">
        <w:trPr>
          <w:trHeight w:val="191"/>
          <w:jc w:val="center"/>
        </w:trPr>
        <w:tc>
          <w:tcPr>
            <w:tcW w:w="3296" w:type="dxa"/>
            <w:tcBorders>
              <w:top w:val="nil"/>
              <w:left w:val="single" w:sz="18" w:space="0" w:color="auto"/>
              <w:bottom w:val="nil"/>
            </w:tcBorders>
          </w:tcPr>
          <w:p w:rsidR="000C083A" w:rsidRDefault="000C083A" w:rsidP="007109B2">
            <w:pPr>
              <w:rPr>
                <w:rFonts w:ascii="Arial" w:hAnsi="Arial"/>
                <w:sz w:val="22"/>
              </w:rPr>
            </w:pPr>
            <w:r>
              <w:rPr>
                <w:rFonts w:ascii="Arial" w:hAnsi="Arial"/>
                <w:sz w:val="22"/>
              </w:rPr>
              <w:t>CME 381</w:t>
            </w:r>
            <w:r w:rsidR="00105E02">
              <w:rPr>
                <w:rFonts w:ascii="Arial" w:hAnsi="Arial"/>
                <w:sz w:val="22"/>
              </w:rPr>
              <w:t xml:space="preserve">, </w:t>
            </w:r>
          </w:p>
        </w:tc>
        <w:tc>
          <w:tcPr>
            <w:tcW w:w="2482" w:type="dxa"/>
            <w:tcBorders>
              <w:top w:val="nil"/>
              <w:bottom w:val="nil"/>
            </w:tcBorders>
          </w:tcPr>
          <w:p w:rsidR="000C083A" w:rsidRDefault="000C083A">
            <w:pPr>
              <w:jc w:val="center"/>
              <w:rPr>
                <w:rFonts w:ascii="Arial" w:hAnsi="Arial"/>
                <w:b/>
                <w:bCs/>
                <w:sz w:val="22"/>
              </w:rPr>
            </w:pPr>
            <w:r>
              <w:rPr>
                <w:rFonts w:ascii="Arial" w:hAnsi="Arial"/>
                <w:b/>
                <w:bCs/>
                <w:sz w:val="22"/>
              </w:rPr>
              <w:t>CME 452</w:t>
            </w:r>
          </w:p>
        </w:tc>
        <w:tc>
          <w:tcPr>
            <w:tcW w:w="3296" w:type="dxa"/>
            <w:tcBorders>
              <w:top w:val="nil"/>
              <w:bottom w:val="nil"/>
              <w:right w:val="single" w:sz="18" w:space="0" w:color="auto"/>
            </w:tcBorders>
          </w:tcPr>
          <w:p w:rsidR="000C083A" w:rsidRDefault="000C083A">
            <w:pPr>
              <w:rPr>
                <w:rFonts w:ascii="Arial" w:hAnsi="Arial"/>
                <w:sz w:val="22"/>
              </w:rPr>
            </w:pPr>
            <w:r>
              <w:rPr>
                <w:rFonts w:ascii="Arial" w:hAnsi="Arial"/>
                <w:sz w:val="22"/>
              </w:rPr>
              <w:t>CME 453L</w:t>
            </w:r>
          </w:p>
        </w:tc>
      </w:tr>
      <w:tr w:rsidR="000C083A" w:rsidTr="00681B8D">
        <w:trPr>
          <w:trHeight w:val="191"/>
          <w:jc w:val="center"/>
        </w:trPr>
        <w:tc>
          <w:tcPr>
            <w:tcW w:w="3296" w:type="dxa"/>
            <w:tcBorders>
              <w:top w:val="nil"/>
              <w:left w:val="single" w:sz="18" w:space="0" w:color="auto"/>
              <w:bottom w:val="nil"/>
            </w:tcBorders>
          </w:tcPr>
          <w:p w:rsidR="000C083A" w:rsidRDefault="00105E02">
            <w:pPr>
              <w:rPr>
                <w:rFonts w:ascii="Arial" w:hAnsi="Arial"/>
                <w:sz w:val="22"/>
              </w:rPr>
            </w:pPr>
            <w:r>
              <w:rPr>
                <w:rFonts w:ascii="Arial" w:hAnsi="Arial"/>
                <w:sz w:val="22"/>
              </w:rPr>
              <w:t>CME 430, 465, 306</w:t>
            </w:r>
            <w:r w:rsidR="000C083A">
              <w:rPr>
                <w:rFonts w:ascii="Arial" w:hAnsi="Arial"/>
                <w:sz w:val="22"/>
              </w:rPr>
              <w:t>, 365</w:t>
            </w:r>
          </w:p>
        </w:tc>
        <w:tc>
          <w:tcPr>
            <w:tcW w:w="2482" w:type="dxa"/>
            <w:tcBorders>
              <w:top w:val="nil"/>
              <w:bottom w:val="nil"/>
            </w:tcBorders>
          </w:tcPr>
          <w:p w:rsidR="000C083A" w:rsidRDefault="000C083A">
            <w:pPr>
              <w:jc w:val="center"/>
              <w:rPr>
                <w:rFonts w:ascii="Arial" w:hAnsi="Arial"/>
                <w:b/>
                <w:bCs/>
                <w:sz w:val="22"/>
              </w:rPr>
            </w:pPr>
            <w:r>
              <w:rPr>
                <w:rFonts w:ascii="Arial" w:hAnsi="Arial"/>
                <w:b/>
                <w:bCs/>
                <w:sz w:val="22"/>
              </w:rPr>
              <w:t>CME 431</w:t>
            </w:r>
          </w:p>
        </w:tc>
        <w:tc>
          <w:tcPr>
            <w:tcW w:w="3296" w:type="dxa"/>
            <w:tcBorders>
              <w:top w:val="nil"/>
              <w:bottom w:val="nil"/>
              <w:right w:val="single" w:sz="18" w:space="0" w:color="auto"/>
            </w:tcBorders>
          </w:tcPr>
          <w:p w:rsidR="000C083A" w:rsidRDefault="000C083A">
            <w:pPr>
              <w:rPr>
                <w:rFonts w:ascii="Arial" w:hAnsi="Arial"/>
                <w:sz w:val="22"/>
              </w:rPr>
            </w:pPr>
          </w:p>
        </w:tc>
      </w:tr>
      <w:tr w:rsidR="000C083A" w:rsidTr="00681B8D">
        <w:trPr>
          <w:trHeight w:val="191"/>
          <w:jc w:val="center"/>
        </w:trPr>
        <w:tc>
          <w:tcPr>
            <w:tcW w:w="3296" w:type="dxa"/>
            <w:tcBorders>
              <w:top w:val="nil"/>
              <w:left w:val="single" w:sz="18" w:space="0" w:color="auto"/>
              <w:bottom w:val="nil"/>
            </w:tcBorders>
          </w:tcPr>
          <w:p w:rsidR="000C083A" w:rsidRDefault="000C083A">
            <w:pPr>
              <w:rPr>
                <w:rFonts w:ascii="Arial" w:hAnsi="Arial"/>
                <w:sz w:val="22"/>
              </w:rPr>
            </w:pPr>
            <w:r>
              <w:rPr>
                <w:rFonts w:ascii="Arial" w:hAnsi="Arial"/>
                <w:sz w:val="22"/>
              </w:rPr>
              <w:t>CME 466L, CME 452</w:t>
            </w:r>
          </w:p>
        </w:tc>
        <w:tc>
          <w:tcPr>
            <w:tcW w:w="2482" w:type="dxa"/>
            <w:tcBorders>
              <w:top w:val="nil"/>
              <w:bottom w:val="nil"/>
            </w:tcBorders>
          </w:tcPr>
          <w:p w:rsidR="000C083A" w:rsidRDefault="000C083A">
            <w:pPr>
              <w:jc w:val="center"/>
              <w:rPr>
                <w:rFonts w:ascii="Arial" w:hAnsi="Arial"/>
                <w:b/>
                <w:bCs/>
                <w:sz w:val="22"/>
              </w:rPr>
            </w:pPr>
            <w:r>
              <w:rPr>
                <w:rFonts w:ascii="Arial" w:hAnsi="Arial"/>
                <w:b/>
                <w:bCs/>
                <w:sz w:val="22"/>
              </w:rPr>
              <w:t>CME 453L</w:t>
            </w:r>
          </w:p>
        </w:tc>
        <w:tc>
          <w:tcPr>
            <w:tcW w:w="3296" w:type="dxa"/>
            <w:tcBorders>
              <w:top w:val="nil"/>
              <w:bottom w:val="nil"/>
              <w:right w:val="single" w:sz="18" w:space="0" w:color="auto"/>
            </w:tcBorders>
          </w:tcPr>
          <w:p w:rsidR="000C083A" w:rsidRDefault="000C083A">
            <w:pPr>
              <w:rPr>
                <w:rFonts w:ascii="Arial" w:hAnsi="Arial"/>
                <w:sz w:val="22"/>
              </w:rPr>
            </w:pPr>
          </w:p>
        </w:tc>
      </w:tr>
      <w:tr w:rsidR="000C083A" w:rsidTr="00681B8D">
        <w:trPr>
          <w:trHeight w:val="191"/>
          <w:jc w:val="center"/>
        </w:trPr>
        <w:tc>
          <w:tcPr>
            <w:tcW w:w="3296" w:type="dxa"/>
            <w:tcBorders>
              <w:top w:val="nil"/>
              <w:left w:val="single" w:sz="18" w:space="0" w:color="auto"/>
              <w:bottom w:val="single" w:sz="18" w:space="0" w:color="auto"/>
            </w:tcBorders>
          </w:tcPr>
          <w:p w:rsidR="000C083A" w:rsidRDefault="000C083A">
            <w:pPr>
              <w:rPr>
                <w:rFonts w:ascii="Arial" w:hAnsi="Arial"/>
                <w:sz w:val="22"/>
              </w:rPr>
            </w:pPr>
          </w:p>
        </w:tc>
        <w:tc>
          <w:tcPr>
            <w:tcW w:w="2482" w:type="dxa"/>
            <w:tcBorders>
              <w:top w:val="nil"/>
              <w:bottom w:val="single" w:sz="18" w:space="0" w:color="auto"/>
            </w:tcBorders>
          </w:tcPr>
          <w:p w:rsidR="000C083A" w:rsidRDefault="000C083A">
            <w:pPr>
              <w:jc w:val="center"/>
              <w:rPr>
                <w:rFonts w:ascii="Arial" w:hAnsi="Arial"/>
                <w:b/>
                <w:bCs/>
                <w:sz w:val="22"/>
              </w:rPr>
            </w:pPr>
          </w:p>
        </w:tc>
        <w:tc>
          <w:tcPr>
            <w:tcW w:w="3296" w:type="dxa"/>
            <w:tcBorders>
              <w:top w:val="nil"/>
              <w:bottom w:val="single" w:sz="18" w:space="0" w:color="auto"/>
              <w:right w:val="single" w:sz="18" w:space="0" w:color="auto"/>
            </w:tcBorders>
          </w:tcPr>
          <w:p w:rsidR="000C083A" w:rsidRDefault="000C083A">
            <w:pPr>
              <w:rPr>
                <w:rFonts w:ascii="Arial" w:hAnsi="Arial"/>
                <w:sz w:val="22"/>
              </w:rPr>
            </w:pPr>
          </w:p>
        </w:tc>
      </w:tr>
    </w:tbl>
    <w:p w:rsidR="000C083A" w:rsidRDefault="000C083A"/>
    <w:p w:rsidR="000C083A" w:rsidRDefault="000C083A">
      <w:pPr>
        <w:sectPr w:rsidR="000C083A" w:rsidSect="00A66C6A">
          <w:footerReference w:type="even" r:id="rId17"/>
          <w:footerReference w:type="default" r:id="rId18"/>
          <w:pgSz w:w="12240" w:h="15840" w:code="1"/>
          <w:pgMar w:top="720" w:right="720" w:bottom="720" w:left="720" w:header="720" w:footer="255" w:gutter="0"/>
          <w:pgNumType w:start="8"/>
          <w:cols w:space="720"/>
          <w:docGrid w:linePitch="326"/>
        </w:sectPr>
      </w:pPr>
    </w:p>
    <w:p w:rsidR="00A3099D" w:rsidRPr="00B62541" w:rsidRDefault="00A3099D" w:rsidP="00B62541"/>
    <w:p w:rsidR="000C083A" w:rsidRPr="00720FAA" w:rsidRDefault="000C083A" w:rsidP="00720FAA">
      <w:pPr>
        <w:pStyle w:val="Heading1"/>
        <w:jc w:val="center"/>
        <w:rPr>
          <w:b/>
          <w:sz w:val="32"/>
        </w:rPr>
      </w:pPr>
      <w:bookmarkStart w:id="4" w:name="_Toc427679406"/>
      <w:r w:rsidRPr="00720FAA">
        <w:rPr>
          <w:b/>
          <w:sz w:val="32"/>
        </w:rPr>
        <w:t xml:space="preserve">Academic Calendar  </w:t>
      </w:r>
      <w:r w:rsidR="00165887" w:rsidRPr="00720FAA">
        <w:rPr>
          <w:b/>
          <w:sz w:val="32"/>
        </w:rPr>
        <w:t>2015-2016</w:t>
      </w:r>
      <w:bookmarkEnd w:id="4"/>
    </w:p>
    <w:p w:rsidR="000C083A" w:rsidRPr="00487D9E" w:rsidRDefault="000C083A" w:rsidP="00165887">
      <w:pPr>
        <w:rPr>
          <w:b/>
          <w:i/>
        </w:rPr>
      </w:pPr>
    </w:p>
    <w:p w:rsidR="00E95D5C" w:rsidRPr="00487D9E" w:rsidRDefault="00E95D5C">
      <w:pPr>
        <w:jc w:val="center"/>
        <w:rPr>
          <w:i/>
        </w:rPr>
      </w:pPr>
      <w:r w:rsidRPr="00487D9E">
        <w:rPr>
          <w:i/>
        </w:rPr>
        <w:t>https://registrar.udayton.edu/academiccalendar.asp</w:t>
      </w:r>
    </w:p>
    <w:p w:rsidR="00E95D5C" w:rsidRDefault="00E95D5C">
      <w:pPr>
        <w:jc w:val="center"/>
        <w:rPr>
          <w:b/>
        </w:rPr>
      </w:pPr>
    </w:p>
    <w:p w:rsidR="000C083A" w:rsidRPr="00B62541" w:rsidRDefault="000C083A" w:rsidP="00B62541">
      <w:pPr>
        <w:jc w:val="center"/>
        <w:rPr>
          <w:b/>
          <w:u w:val="single"/>
        </w:rPr>
      </w:pPr>
      <w:r w:rsidRPr="00B62541">
        <w:rPr>
          <w:b/>
          <w:u w:val="single"/>
        </w:rPr>
        <w:t>First Term</w:t>
      </w:r>
    </w:p>
    <w:p w:rsidR="00026728" w:rsidRPr="002519F8" w:rsidRDefault="00026728" w:rsidP="00E95D5C">
      <w:pPr>
        <w:pStyle w:val="Date"/>
        <w:tabs>
          <w:tab w:val="left" w:pos="2520"/>
        </w:tabs>
        <w:ind w:left="2520" w:hanging="2520"/>
        <w:rPr>
          <w:b/>
          <w:bCs/>
          <w:sz w:val="22"/>
          <w:szCs w:val="22"/>
          <w:u w:val="single"/>
        </w:rPr>
      </w:pPr>
    </w:p>
    <w:p w:rsidR="001B29F7" w:rsidRDefault="00AB4789" w:rsidP="00B62541">
      <w:r w:rsidRPr="00B62541">
        <w:t>Mon, Aug 3</w:t>
      </w:r>
      <w:r w:rsidR="00B75555" w:rsidRPr="00B62541">
        <w:tab/>
      </w:r>
      <w:r w:rsidR="00B75555" w:rsidRPr="00B62541">
        <w:tab/>
        <w:t xml:space="preserve">Degrees conferred—no ceremony </w:t>
      </w:r>
    </w:p>
    <w:p w:rsidR="003827DF" w:rsidRPr="00B62541" w:rsidRDefault="003827DF" w:rsidP="00B62541">
      <w:r>
        <w:t>Tue, Aug 18</w:t>
      </w:r>
      <w:r>
        <w:tab/>
      </w:r>
      <w:r>
        <w:tab/>
        <w:t>New Graduate Assistant Orientation</w:t>
      </w:r>
    </w:p>
    <w:p w:rsidR="0020234C" w:rsidRDefault="00AB4789" w:rsidP="00B75555">
      <w:pPr>
        <w:rPr>
          <w:sz w:val="22"/>
          <w:szCs w:val="22"/>
        </w:rPr>
      </w:pPr>
      <w:r w:rsidRPr="00AB4789">
        <w:rPr>
          <w:sz w:val="22"/>
          <w:szCs w:val="22"/>
        </w:rPr>
        <w:t>Thu, Aug 20</w:t>
      </w:r>
      <w:r w:rsidR="002519F8" w:rsidRPr="00AB4789">
        <w:rPr>
          <w:sz w:val="22"/>
          <w:szCs w:val="22"/>
        </w:rPr>
        <w:t xml:space="preserve"> </w:t>
      </w:r>
      <w:r w:rsidR="00F1092D" w:rsidRPr="00AB4789">
        <w:rPr>
          <w:sz w:val="22"/>
          <w:szCs w:val="22"/>
        </w:rPr>
        <w:t xml:space="preserve">                  </w:t>
      </w:r>
      <w:r w:rsidR="0020234C" w:rsidRPr="00AB4789">
        <w:rPr>
          <w:sz w:val="22"/>
          <w:szCs w:val="22"/>
        </w:rPr>
        <w:t>New Faculty Orientation</w:t>
      </w:r>
    </w:p>
    <w:p w:rsidR="003827DF" w:rsidRPr="00AB4789" w:rsidRDefault="003827DF" w:rsidP="00B75555">
      <w:pPr>
        <w:rPr>
          <w:sz w:val="22"/>
          <w:szCs w:val="22"/>
        </w:rPr>
      </w:pPr>
      <w:r>
        <w:rPr>
          <w:sz w:val="22"/>
          <w:szCs w:val="22"/>
        </w:rPr>
        <w:t>Sat, Aug 22</w:t>
      </w:r>
      <w:r>
        <w:rPr>
          <w:sz w:val="22"/>
          <w:szCs w:val="22"/>
        </w:rPr>
        <w:tab/>
      </w:r>
      <w:r>
        <w:rPr>
          <w:sz w:val="22"/>
          <w:szCs w:val="22"/>
        </w:rPr>
        <w:tab/>
        <w:t>Incoming First Year students move into UD Housing</w:t>
      </w:r>
    </w:p>
    <w:p w:rsidR="00B75555" w:rsidRPr="00AB4789" w:rsidRDefault="00B75555" w:rsidP="00B75555">
      <w:pPr>
        <w:rPr>
          <w:sz w:val="22"/>
          <w:szCs w:val="22"/>
        </w:rPr>
      </w:pPr>
      <w:r w:rsidRPr="00AB4789">
        <w:rPr>
          <w:sz w:val="22"/>
          <w:szCs w:val="22"/>
        </w:rPr>
        <w:t>S</w:t>
      </w:r>
      <w:r w:rsidR="00AB4789">
        <w:rPr>
          <w:sz w:val="22"/>
          <w:szCs w:val="22"/>
        </w:rPr>
        <w:t>at—Tue, Aug 22-25</w:t>
      </w:r>
      <w:r w:rsidRPr="00AB4789">
        <w:rPr>
          <w:sz w:val="22"/>
          <w:szCs w:val="22"/>
        </w:rPr>
        <w:tab/>
        <w:t>New Student Orientation</w:t>
      </w:r>
    </w:p>
    <w:p w:rsidR="00B75555" w:rsidRPr="00AB4789" w:rsidRDefault="0020234C" w:rsidP="00B75555">
      <w:pPr>
        <w:rPr>
          <w:sz w:val="22"/>
          <w:szCs w:val="22"/>
        </w:rPr>
      </w:pPr>
      <w:r w:rsidRPr="00AB4789">
        <w:rPr>
          <w:sz w:val="22"/>
          <w:szCs w:val="22"/>
        </w:rPr>
        <w:t>Sun</w:t>
      </w:r>
      <w:r w:rsidR="00B75555" w:rsidRPr="00AB4789">
        <w:rPr>
          <w:sz w:val="22"/>
          <w:szCs w:val="22"/>
        </w:rPr>
        <w:t>, A</w:t>
      </w:r>
      <w:r w:rsidR="00AB4789">
        <w:rPr>
          <w:sz w:val="22"/>
          <w:szCs w:val="22"/>
        </w:rPr>
        <w:t>ug 23</w:t>
      </w:r>
      <w:r w:rsidR="003827DF">
        <w:rPr>
          <w:sz w:val="22"/>
          <w:szCs w:val="22"/>
        </w:rPr>
        <w:tab/>
      </w:r>
      <w:r w:rsidR="003827DF">
        <w:rPr>
          <w:sz w:val="22"/>
          <w:szCs w:val="22"/>
        </w:rPr>
        <w:tab/>
      </w:r>
      <w:proofErr w:type="spellStart"/>
      <w:r w:rsidR="003827DF">
        <w:rPr>
          <w:sz w:val="22"/>
          <w:szCs w:val="22"/>
        </w:rPr>
        <w:t>Upperclass</w:t>
      </w:r>
      <w:proofErr w:type="spellEnd"/>
      <w:r w:rsidR="003827DF">
        <w:rPr>
          <w:sz w:val="22"/>
          <w:szCs w:val="22"/>
        </w:rPr>
        <w:t xml:space="preserve"> students move into UD Housing</w:t>
      </w:r>
      <w:r w:rsidR="00B75555" w:rsidRPr="00AB4789">
        <w:rPr>
          <w:sz w:val="22"/>
          <w:szCs w:val="22"/>
        </w:rPr>
        <w:t xml:space="preserve"> </w:t>
      </w:r>
    </w:p>
    <w:p w:rsidR="0020234C" w:rsidRPr="00AB4789" w:rsidRDefault="00AB4789" w:rsidP="00B75555">
      <w:pPr>
        <w:rPr>
          <w:sz w:val="22"/>
          <w:szCs w:val="22"/>
        </w:rPr>
      </w:pPr>
      <w:r w:rsidRPr="00AB4789">
        <w:rPr>
          <w:sz w:val="22"/>
          <w:szCs w:val="22"/>
        </w:rPr>
        <w:t>Tue, Aug 25</w:t>
      </w:r>
      <w:r w:rsidR="0020234C" w:rsidRPr="00AB4789">
        <w:rPr>
          <w:sz w:val="22"/>
          <w:szCs w:val="22"/>
        </w:rPr>
        <w:t xml:space="preserve">            </w:t>
      </w:r>
      <w:r w:rsidR="00F1092D" w:rsidRPr="00AB4789">
        <w:rPr>
          <w:sz w:val="22"/>
          <w:szCs w:val="22"/>
        </w:rPr>
        <w:t xml:space="preserve">      </w:t>
      </w:r>
      <w:r w:rsidR="0020234C" w:rsidRPr="00AB4789">
        <w:rPr>
          <w:sz w:val="22"/>
          <w:szCs w:val="22"/>
        </w:rPr>
        <w:t xml:space="preserve"> New Student Convocation   </w:t>
      </w:r>
    </w:p>
    <w:p w:rsidR="00B75555" w:rsidRPr="00BF556C" w:rsidRDefault="00BF556C" w:rsidP="00B75555">
      <w:pPr>
        <w:rPr>
          <w:sz w:val="22"/>
          <w:szCs w:val="22"/>
        </w:rPr>
      </w:pPr>
      <w:r w:rsidRPr="00BF556C">
        <w:rPr>
          <w:sz w:val="22"/>
          <w:szCs w:val="22"/>
        </w:rPr>
        <w:t>Tue, Aug 25</w:t>
      </w:r>
      <w:r w:rsidR="00B75555" w:rsidRPr="00BF556C">
        <w:rPr>
          <w:sz w:val="22"/>
          <w:szCs w:val="22"/>
        </w:rPr>
        <w:tab/>
      </w:r>
      <w:r w:rsidR="00B75555" w:rsidRPr="00BF556C">
        <w:rPr>
          <w:sz w:val="22"/>
          <w:szCs w:val="22"/>
        </w:rPr>
        <w:tab/>
        <w:t xml:space="preserve">Last day to complete registration </w:t>
      </w:r>
    </w:p>
    <w:p w:rsidR="00B75555" w:rsidRDefault="00BF556C" w:rsidP="00B75555">
      <w:pPr>
        <w:rPr>
          <w:sz w:val="22"/>
          <w:szCs w:val="22"/>
        </w:rPr>
      </w:pPr>
      <w:r w:rsidRPr="00BF556C">
        <w:rPr>
          <w:sz w:val="22"/>
          <w:szCs w:val="22"/>
        </w:rPr>
        <w:t>Wed, Aug 26</w:t>
      </w:r>
      <w:r w:rsidR="00B75555" w:rsidRPr="00BF556C">
        <w:rPr>
          <w:sz w:val="22"/>
          <w:szCs w:val="22"/>
        </w:rPr>
        <w:t xml:space="preserve"> </w:t>
      </w:r>
      <w:r w:rsidR="00B75555" w:rsidRPr="00BF556C">
        <w:rPr>
          <w:sz w:val="22"/>
          <w:szCs w:val="22"/>
        </w:rPr>
        <w:tab/>
      </w:r>
      <w:r w:rsidR="00B75555" w:rsidRPr="00BF556C">
        <w:rPr>
          <w:sz w:val="22"/>
          <w:szCs w:val="22"/>
        </w:rPr>
        <w:tab/>
        <w:t>Classes begin at 8:00 am</w:t>
      </w:r>
    </w:p>
    <w:p w:rsidR="006673CD" w:rsidRPr="006673CD" w:rsidRDefault="006673CD" w:rsidP="006673CD">
      <w:pPr>
        <w:ind w:left="2160" w:hanging="2160"/>
        <w:rPr>
          <w:sz w:val="22"/>
          <w:szCs w:val="22"/>
        </w:rPr>
      </w:pPr>
      <w:r w:rsidRPr="006673CD">
        <w:rPr>
          <w:sz w:val="22"/>
          <w:szCs w:val="22"/>
        </w:rPr>
        <w:t>Tue, Sep 1</w:t>
      </w:r>
      <w:r w:rsidRPr="006673CD">
        <w:rPr>
          <w:sz w:val="22"/>
          <w:szCs w:val="22"/>
        </w:rPr>
        <w:tab/>
        <w:t>Last day for late registration, change of grading options and schedules</w:t>
      </w:r>
    </w:p>
    <w:p w:rsidR="00191425" w:rsidRDefault="006673CD" w:rsidP="00191425">
      <w:pPr>
        <w:ind w:left="2160" w:hanging="2160"/>
        <w:rPr>
          <w:sz w:val="22"/>
          <w:szCs w:val="22"/>
        </w:rPr>
      </w:pPr>
      <w:r>
        <w:rPr>
          <w:sz w:val="22"/>
          <w:szCs w:val="22"/>
        </w:rPr>
        <w:t>Mon, Sep 7</w:t>
      </w:r>
      <w:r w:rsidR="00191425" w:rsidRPr="00BF556C">
        <w:rPr>
          <w:sz w:val="22"/>
          <w:szCs w:val="22"/>
        </w:rPr>
        <w:tab/>
        <w:t>Labor Day—no classes</w:t>
      </w:r>
    </w:p>
    <w:p w:rsidR="00417638" w:rsidRPr="00417638" w:rsidRDefault="00417638" w:rsidP="00417638">
      <w:pPr>
        <w:ind w:left="2160" w:hanging="2160"/>
        <w:rPr>
          <w:sz w:val="22"/>
          <w:szCs w:val="22"/>
        </w:rPr>
      </w:pPr>
      <w:r w:rsidRPr="00417638">
        <w:rPr>
          <w:sz w:val="22"/>
          <w:szCs w:val="22"/>
        </w:rPr>
        <w:t>Tue, Sep 8</w:t>
      </w:r>
      <w:r w:rsidRPr="00417638">
        <w:rPr>
          <w:sz w:val="22"/>
          <w:szCs w:val="22"/>
        </w:rPr>
        <w:tab/>
        <w:t>Last day to change Second Session and full Summer Term grades</w:t>
      </w:r>
    </w:p>
    <w:p w:rsidR="003827DF" w:rsidRDefault="00417638" w:rsidP="00B75555">
      <w:pPr>
        <w:ind w:left="2160" w:hanging="2160"/>
        <w:rPr>
          <w:sz w:val="22"/>
          <w:szCs w:val="22"/>
        </w:rPr>
      </w:pPr>
      <w:r w:rsidRPr="00417638">
        <w:rPr>
          <w:sz w:val="22"/>
          <w:szCs w:val="22"/>
        </w:rPr>
        <w:t>Fri, Sep 11</w:t>
      </w:r>
      <w:r w:rsidR="0020234C" w:rsidRPr="00417638">
        <w:rPr>
          <w:sz w:val="22"/>
          <w:szCs w:val="22"/>
        </w:rPr>
        <w:t xml:space="preserve">                     F</w:t>
      </w:r>
      <w:r w:rsidR="003827DF">
        <w:rPr>
          <w:sz w:val="22"/>
          <w:szCs w:val="22"/>
        </w:rPr>
        <w:t>aculty Meeting at 3:30 p.m.</w:t>
      </w:r>
    </w:p>
    <w:p w:rsidR="00B75555" w:rsidRPr="00417638" w:rsidRDefault="00417638" w:rsidP="00B75555">
      <w:pPr>
        <w:ind w:left="2160" w:hanging="2160"/>
        <w:rPr>
          <w:sz w:val="22"/>
          <w:szCs w:val="22"/>
        </w:rPr>
      </w:pPr>
      <w:r w:rsidRPr="00417638">
        <w:rPr>
          <w:sz w:val="22"/>
          <w:szCs w:val="22"/>
        </w:rPr>
        <w:t>Wed, Sep 16</w:t>
      </w:r>
      <w:r w:rsidR="00B75555" w:rsidRPr="00417638">
        <w:rPr>
          <w:sz w:val="22"/>
          <w:szCs w:val="22"/>
        </w:rPr>
        <w:tab/>
        <w:t>Last day to drop classes without record</w:t>
      </w:r>
    </w:p>
    <w:p w:rsidR="001063FE" w:rsidRPr="00B664B7" w:rsidRDefault="00B664B7" w:rsidP="00B75555">
      <w:pPr>
        <w:ind w:left="2160" w:hanging="2160"/>
        <w:rPr>
          <w:sz w:val="22"/>
          <w:szCs w:val="22"/>
        </w:rPr>
      </w:pPr>
      <w:r w:rsidRPr="00B664B7">
        <w:rPr>
          <w:sz w:val="22"/>
          <w:szCs w:val="22"/>
        </w:rPr>
        <w:t>Fri, Sep 18</w:t>
      </w:r>
      <w:r w:rsidR="001063FE" w:rsidRPr="00B664B7">
        <w:rPr>
          <w:sz w:val="22"/>
          <w:szCs w:val="22"/>
        </w:rPr>
        <w:t xml:space="preserve">                    </w:t>
      </w:r>
      <w:r w:rsidR="00BD63D3" w:rsidRPr="00B664B7">
        <w:rPr>
          <w:sz w:val="22"/>
          <w:szCs w:val="22"/>
        </w:rPr>
        <w:t xml:space="preserve"> </w:t>
      </w:r>
      <w:r w:rsidR="001063FE" w:rsidRPr="00B664B7">
        <w:rPr>
          <w:sz w:val="22"/>
          <w:szCs w:val="22"/>
        </w:rPr>
        <w:t>Academic Senate Meeting</w:t>
      </w:r>
      <w:r w:rsidR="003827DF">
        <w:rPr>
          <w:sz w:val="22"/>
          <w:szCs w:val="22"/>
        </w:rPr>
        <w:t xml:space="preserve"> at 3:30</w:t>
      </w:r>
      <w:r w:rsidR="001063FE" w:rsidRPr="00B664B7">
        <w:rPr>
          <w:sz w:val="22"/>
          <w:szCs w:val="22"/>
        </w:rPr>
        <w:t xml:space="preserve"> (KU Ballroom) </w:t>
      </w:r>
    </w:p>
    <w:p w:rsidR="001063FE" w:rsidRPr="00B664B7" w:rsidRDefault="00BD63D3" w:rsidP="00B75555">
      <w:pPr>
        <w:ind w:left="2160" w:hanging="2160"/>
        <w:rPr>
          <w:sz w:val="22"/>
          <w:szCs w:val="22"/>
        </w:rPr>
      </w:pPr>
      <w:r w:rsidRPr="00B664B7">
        <w:rPr>
          <w:sz w:val="22"/>
          <w:szCs w:val="22"/>
        </w:rPr>
        <w:t xml:space="preserve">Fri-Sun, Sep </w:t>
      </w:r>
      <w:r w:rsidR="00B664B7" w:rsidRPr="00B664B7">
        <w:rPr>
          <w:sz w:val="22"/>
          <w:szCs w:val="22"/>
        </w:rPr>
        <w:t>18-20</w:t>
      </w:r>
      <w:r w:rsidR="001063FE" w:rsidRPr="00B664B7">
        <w:rPr>
          <w:sz w:val="22"/>
          <w:szCs w:val="22"/>
        </w:rPr>
        <w:t xml:space="preserve">       </w:t>
      </w:r>
      <w:r w:rsidR="001F7D51" w:rsidRPr="00B664B7">
        <w:rPr>
          <w:sz w:val="22"/>
          <w:szCs w:val="22"/>
        </w:rPr>
        <w:t xml:space="preserve"> </w:t>
      </w:r>
      <w:r w:rsidR="00B664B7">
        <w:rPr>
          <w:sz w:val="22"/>
          <w:szCs w:val="22"/>
        </w:rPr>
        <w:t xml:space="preserve">Family Weekend </w:t>
      </w:r>
    </w:p>
    <w:p w:rsidR="00B75555" w:rsidRPr="00B664B7" w:rsidRDefault="00B664B7" w:rsidP="00B75555">
      <w:pPr>
        <w:ind w:left="2160" w:hanging="2160"/>
        <w:rPr>
          <w:sz w:val="22"/>
          <w:szCs w:val="22"/>
        </w:rPr>
      </w:pPr>
      <w:r w:rsidRPr="00B664B7">
        <w:rPr>
          <w:sz w:val="22"/>
          <w:szCs w:val="22"/>
        </w:rPr>
        <w:t>Wed, Oct 7</w:t>
      </w:r>
      <w:r w:rsidR="001F7D51" w:rsidRPr="00B664B7">
        <w:rPr>
          <w:sz w:val="22"/>
          <w:szCs w:val="22"/>
        </w:rPr>
        <w:tab/>
      </w:r>
      <w:r w:rsidR="00B75555" w:rsidRPr="00B664B7">
        <w:rPr>
          <w:sz w:val="22"/>
          <w:szCs w:val="22"/>
        </w:rPr>
        <w:t>Mid-Term Break begins after last class</w:t>
      </w:r>
    </w:p>
    <w:p w:rsidR="00B75555" w:rsidRPr="00B664B7" w:rsidRDefault="001063FE" w:rsidP="00B75555">
      <w:pPr>
        <w:ind w:left="2160" w:hanging="2160"/>
        <w:rPr>
          <w:sz w:val="22"/>
          <w:szCs w:val="22"/>
        </w:rPr>
      </w:pPr>
      <w:r w:rsidRPr="00B664B7">
        <w:rPr>
          <w:sz w:val="22"/>
          <w:szCs w:val="22"/>
        </w:rPr>
        <w:t xml:space="preserve">Mon, Oct </w:t>
      </w:r>
      <w:r w:rsidR="00B664B7" w:rsidRPr="00B664B7">
        <w:rPr>
          <w:sz w:val="22"/>
          <w:szCs w:val="22"/>
        </w:rPr>
        <w:t>12</w:t>
      </w:r>
      <w:r w:rsidR="00B75555" w:rsidRPr="00B664B7">
        <w:rPr>
          <w:sz w:val="22"/>
          <w:szCs w:val="22"/>
        </w:rPr>
        <w:tab/>
        <w:t>Classes resume at 8:00 am</w:t>
      </w:r>
    </w:p>
    <w:p w:rsidR="003827DF" w:rsidRPr="00B664B7" w:rsidRDefault="00B664B7" w:rsidP="003827DF">
      <w:pPr>
        <w:ind w:left="2160" w:hanging="2160"/>
        <w:rPr>
          <w:sz w:val="22"/>
          <w:szCs w:val="22"/>
        </w:rPr>
      </w:pPr>
      <w:r w:rsidRPr="00B664B7">
        <w:rPr>
          <w:sz w:val="22"/>
          <w:szCs w:val="22"/>
        </w:rPr>
        <w:t>Thu</w:t>
      </w:r>
      <w:r w:rsidR="00B75555" w:rsidRPr="00B664B7">
        <w:rPr>
          <w:sz w:val="22"/>
          <w:szCs w:val="22"/>
        </w:rPr>
        <w:t>, Oct 15</w:t>
      </w:r>
      <w:r w:rsidR="00B75555" w:rsidRPr="00B664B7">
        <w:rPr>
          <w:sz w:val="22"/>
          <w:szCs w:val="22"/>
        </w:rPr>
        <w:tab/>
        <w:t>Last day for Graduate and Doctoral stu</w:t>
      </w:r>
      <w:r>
        <w:rPr>
          <w:sz w:val="22"/>
          <w:szCs w:val="22"/>
        </w:rPr>
        <w:t xml:space="preserve">dents to apply for December 2015 </w:t>
      </w:r>
      <w:r w:rsidR="00B75555" w:rsidRPr="00B664B7">
        <w:rPr>
          <w:sz w:val="22"/>
          <w:szCs w:val="22"/>
        </w:rPr>
        <w:t xml:space="preserve">graduation </w:t>
      </w:r>
    </w:p>
    <w:p w:rsidR="00B75555" w:rsidRPr="00E452E0" w:rsidRDefault="00E452E0" w:rsidP="00E31A13">
      <w:pPr>
        <w:ind w:left="2160" w:hanging="2160"/>
        <w:rPr>
          <w:sz w:val="22"/>
          <w:szCs w:val="22"/>
        </w:rPr>
      </w:pPr>
      <w:r>
        <w:rPr>
          <w:sz w:val="22"/>
          <w:szCs w:val="22"/>
        </w:rPr>
        <w:t>Fri, Oct 16</w:t>
      </w:r>
      <w:r w:rsidR="00E31A13" w:rsidRPr="00E452E0">
        <w:rPr>
          <w:sz w:val="22"/>
          <w:szCs w:val="22"/>
        </w:rPr>
        <w:t xml:space="preserve">                     Academic Senate Meeting</w:t>
      </w:r>
      <w:r w:rsidR="003827DF">
        <w:rPr>
          <w:sz w:val="22"/>
          <w:szCs w:val="22"/>
        </w:rPr>
        <w:t xml:space="preserve"> at 3:30 p.m.</w:t>
      </w:r>
      <w:r w:rsidR="00E31A13" w:rsidRPr="00E452E0">
        <w:rPr>
          <w:sz w:val="22"/>
          <w:szCs w:val="22"/>
        </w:rPr>
        <w:t xml:space="preserve"> (KU Ballroom).     </w:t>
      </w:r>
    </w:p>
    <w:p w:rsidR="00475071" w:rsidRPr="00E452E0" w:rsidRDefault="00E452E0" w:rsidP="00E31A13">
      <w:pPr>
        <w:ind w:left="2160" w:hanging="2160"/>
        <w:rPr>
          <w:sz w:val="22"/>
          <w:szCs w:val="22"/>
        </w:rPr>
      </w:pPr>
      <w:r w:rsidRPr="00E452E0">
        <w:rPr>
          <w:sz w:val="22"/>
          <w:szCs w:val="22"/>
        </w:rPr>
        <w:t>Wed, Oct 21</w:t>
      </w:r>
      <w:r w:rsidR="003827DF">
        <w:rPr>
          <w:sz w:val="22"/>
          <w:szCs w:val="22"/>
        </w:rPr>
        <w:tab/>
      </w:r>
      <w:r w:rsidR="00475071" w:rsidRPr="00E452E0">
        <w:rPr>
          <w:sz w:val="22"/>
          <w:szCs w:val="22"/>
        </w:rPr>
        <w:t>First-Year students’ midterm progress reports due by 4:00 pm</w:t>
      </w:r>
    </w:p>
    <w:p w:rsidR="00B75555" w:rsidRDefault="00E452E0" w:rsidP="00B75555">
      <w:pPr>
        <w:ind w:left="2160" w:hanging="2160"/>
        <w:rPr>
          <w:sz w:val="22"/>
          <w:szCs w:val="22"/>
        </w:rPr>
      </w:pPr>
      <w:r w:rsidRPr="00E452E0">
        <w:rPr>
          <w:sz w:val="22"/>
          <w:szCs w:val="22"/>
        </w:rPr>
        <w:t>Sun</w:t>
      </w:r>
      <w:r w:rsidR="00B75555" w:rsidRPr="00E452E0">
        <w:rPr>
          <w:sz w:val="22"/>
          <w:szCs w:val="22"/>
        </w:rPr>
        <w:t>, Nov 1</w:t>
      </w:r>
      <w:r w:rsidR="00B75555" w:rsidRPr="00E452E0">
        <w:rPr>
          <w:sz w:val="22"/>
          <w:szCs w:val="22"/>
        </w:rPr>
        <w:tab/>
        <w:t>Last day for Undergraduat</w:t>
      </w:r>
      <w:r w:rsidRPr="00E452E0">
        <w:rPr>
          <w:sz w:val="22"/>
          <w:szCs w:val="22"/>
        </w:rPr>
        <w:t>e students to apply for May 2016</w:t>
      </w:r>
      <w:r w:rsidR="00475071" w:rsidRPr="00E452E0">
        <w:rPr>
          <w:sz w:val="22"/>
          <w:szCs w:val="22"/>
        </w:rPr>
        <w:t xml:space="preserve"> </w:t>
      </w:r>
      <w:r w:rsidR="00B75555" w:rsidRPr="00E452E0">
        <w:rPr>
          <w:sz w:val="22"/>
          <w:szCs w:val="22"/>
        </w:rPr>
        <w:t>graduation</w:t>
      </w:r>
    </w:p>
    <w:p w:rsidR="003827DF" w:rsidRPr="00E452E0" w:rsidRDefault="003827DF" w:rsidP="00B75555">
      <w:pPr>
        <w:ind w:left="2160" w:hanging="2160"/>
        <w:rPr>
          <w:sz w:val="22"/>
          <w:szCs w:val="22"/>
        </w:rPr>
      </w:pPr>
      <w:r>
        <w:rPr>
          <w:sz w:val="22"/>
          <w:szCs w:val="22"/>
        </w:rPr>
        <w:t>Fri, Nov 13</w:t>
      </w:r>
      <w:r>
        <w:rPr>
          <w:sz w:val="22"/>
          <w:szCs w:val="22"/>
        </w:rPr>
        <w:tab/>
        <w:t>Academic Senate Meeting at 3:30 p.m. (KU Ballroom)</w:t>
      </w:r>
    </w:p>
    <w:p w:rsidR="00B75555" w:rsidRPr="00E452E0" w:rsidRDefault="00E452E0" w:rsidP="00B75555">
      <w:pPr>
        <w:ind w:left="2160" w:hanging="2160"/>
        <w:rPr>
          <w:sz w:val="22"/>
          <w:szCs w:val="22"/>
        </w:rPr>
      </w:pPr>
      <w:r w:rsidRPr="00E452E0">
        <w:rPr>
          <w:sz w:val="22"/>
          <w:szCs w:val="22"/>
        </w:rPr>
        <w:t>Mon, Nov 16</w:t>
      </w:r>
      <w:r w:rsidR="00B75555" w:rsidRPr="00E452E0">
        <w:rPr>
          <w:sz w:val="22"/>
          <w:szCs w:val="22"/>
        </w:rPr>
        <w:tab/>
        <w:t>Last day to drop classes with a record of a W</w:t>
      </w:r>
    </w:p>
    <w:p w:rsidR="00B75555" w:rsidRPr="008127AE" w:rsidRDefault="008127AE" w:rsidP="00B75555">
      <w:pPr>
        <w:ind w:left="2160" w:hanging="2160"/>
        <w:rPr>
          <w:sz w:val="22"/>
          <w:szCs w:val="22"/>
        </w:rPr>
      </w:pPr>
      <w:r w:rsidRPr="008127AE">
        <w:rPr>
          <w:sz w:val="22"/>
          <w:szCs w:val="22"/>
        </w:rPr>
        <w:t xml:space="preserve">Tue, Nov 24 </w:t>
      </w:r>
      <w:r w:rsidR="00E31A13" w:rsidRPr="008127AE">
        <w:rPr>
          <w:sz w:val="22"/>
          <w:szCs w:val="22"/>
        </w:rPr>
        <w:t xml:space="preserve">                 </w:t>
      </w:r>
      <w:r w:rsidR="00B75555" w:rsidRPr="008127AE">
        <w:rPr>
          <w:sz w:val="22"/>
          <w:szCs w:val="22"/>
        </w:rPr>
        <w:t xml:space="preserve">Thanksgiving recess begins after last class </w:t>
      </w:r>
    </w:p>
    <w:p w:rsidR="00B75555" w:rsidRPr="008127AE" w:rsidRDefault="008127AE" w:rsidP="00B75555">
      <w:pPr>
        <w:ind w:left="2160" w:hanging="2160"/>
        <w:rPr>
          <w:sz w:val="22"/>
          <w:szCs w:val="22"/>
        </w:rPr>
      </w:pPr>
      <w:r w:rsidRPr="008127AE">
        <w:rPr>
          <w:sz w:val="22"/>
          <w:szCs w:val="22"/>
        </w:rPr>
        <w:t>Sat, Nov 28</w:t>
      </w:r>
      <w:r w:rsidR="00B75555" w:rsidRPr="008127AE">
        <w:rPr>
          <w:sz w:val="22"/>
          <w:szCs w:val="22"/>
        </w:rPr>
        <w:tab/>
        <w:t>Saturday classes meet</w:t>
      </w:r>
    </w:p>
    <w:p w:rsidR="00B75555" w:rsidRPr="008127AE" w:rsidRDefault="008127AE" w:rsidP="00B75555">
      <w:pPr>
        <w:ind w:left="2160" w:hanging="2160"/>
        <w:rPr>
          <w:sz w:val="22"/>
          <w:szCs w:val="22"/>
        </w:rPr>
      </w:pPr>
      <w:r>
        <w:rPr>
          <w:sz w:val="22"/>
          <w:szCs w:val="22"/>
        </w:rPr>
        <w:t>Mon, Nov 30</w:t>
      </w:r>
      <w:r w:rsidR="00B75555" w:rsidRPr="008127AE">
        <w:rPr>
          <w:sz w:val="22"/>
          <w:szCs w:val="22"/>
        </w:rPr>
        <w:tab/>
        <w:t>Classes resume at 8:00 am</w:t>
      </w:r>
    </w:p>
    <w:p w:rsidR="00172006" w:rsidRPr="008127AE" w:rsidRDefault="008127AE" w:rsidP="00172006">
      <w:pPr>
        <w:ind w:left="2160" w:hanging="2160"/>
        <w:rPr>
          <w:sz w:val="22"/>
          <w:szCs w:val="22"/>
        </w:rPr>
      </w:pPr>
      <w:r>
        <w:rPr>
          <w:sz w:val="22"/>
          <w:szCs w:val="22"/>
        </w:rPr>
        <w:t>Tue</w:t>
      </w:r>
      <w:r w:rsidR="00172006" w:rsidRPr="008127AE">
        <w:rPr>
          <w:sz w:val="22"/>
          <w:szCs w:val="22"/>
        </w:rPr>
        <w:t xml:space="preserve">, Dec 8 </w:t>
      </w:r>
      <w:r w:rsidR="00172006" w:rsidRPr="008127AE">
        <w:rPr>
          <w:sz w:val="22"/>
          <w:szCs w:val="22"/>
        </w:rPr>
        <w:tab/>
        <w:t>Feast of the Immaculate Conception/Christmas on campus – no classes</w:t>
      </w:r>
    </w:p>
    <w:p w:rsidR="00172006" w:rsidRPr="008127AE" w:rsidRDefault="008127AE" w:rsidP="00172006">
      <w:pPr>
        <w:ind w:left="2160" w:hanging="2160"/>
        <w:rPr>
          <w:sz w:val="22"/>
          <w:szCs w:val="22"/>
        </w:rPr>
      </w:pPr>
      <w:r w:rsidRPr="008127AE">
        <w:rPr>
          <w:sz w:val="22"/>
          <w:szCs w:val="22"/>
        </w:rPr>
        <w:t>Fri, Dec 11</w:t>
      </w:r>
      <w:r w:rsidR="00172006" w:rsidRPr="008127AE">
        <w:rPr>
          <w:sz w:val="22"/>
          <w:szCs w:val="22"/>
        </w:rPr>
        <w:tab/>
      </w:r>
      <w:r w:rsidR="003827DF" w:rsidRPr="008D6852">
        <w:rPr>
          <w:sz w:val="22"/>
          <w:szCs w:val="22"/>
        </w:rPr>
        <w:t>Last day of classes</w:t>
      </w:r>
      <w:r w:rsidR="003827DF" w:rsidRPr="008127AE">
        <w:rPr>
          <w:sz w:val="22"/>
          <w:szCs w:val="22"/>
        </w:rPr>
        <w:t xml:space="preserve"> </w:t>
      </w:r>
    </w:p>
    <w:p w:rsidR="00172006" w:rsidRPr="008D6852" w:rsidRDefault="008127AE" w:rsidP="00B75555">
      <w:pPr>
        <w:ind w:left="2160" w:hanging="2160"/>
        <w:rPr>
          <w:sz w:val="22"/>
          <w:szCs w:val="22"/>
        </w:rPr>
      </w:pPr>
      <w:r w:rsidRPr="008D6852">
        <w:rPr>
          <w:sz w:val="22"/>
          <w:szCs w:val="22"/>
        </w:rPr>
        <w:t>Fri Dec 11</w:t>
      </w:r>
      <w:r w:rsidR="00172006" w:rsidRPr="008D6852">
        <w:rPr>
          <w:sz w:val="22"/>
          <w:szCs w:val="22"/>
        </w:rPr>
        <w:t xml:space="preserve"> </w:t>
      </w:r>
      <w:r w:rsidR="00B75555" w:rsidRPr="008D6852">
        <w:rPr>
          <w:sz w:val="22"/>
          <w:szCs w:val="22"/>
        </w:rPr>
        <w:tab/>
      </w:r>
      <w:r w:rsidR="003827DF" w:rsidRPr="008127AE">
        <w:rPr>
          <w:sz w:val="22"/>
          <w:szCs w:val="22"/>
        </w:rPr>
        <w:t>Academic Senate Meeting</w:t>
      </w:r>
      <w:r w:rsidR="003827DF">
        <w:rPr>
          <w:sz w:val="22"/>
          <w:szCs w:val="22"/>
        </w:rPr>
        <w:t xml:space="preserve"> at 3:30 p.m.</w:t>
      </w:r>
      <w:r w:rsidR="003827DF" w:rsidRPr="008127AE">
        <w:rPr>
          <w:sz w:val="22"/>
          <w:szCs w:val="22"/>
        </w:rPr>
        <w:t xml:space="preserve"> (KU Ballroom)</w:t>
      </w:r>
    </w:p>
    <w:p w:rsidR="0051406E" w:rsidRPr="008D6852" w:rsidRDefault="008127AE" w:rsidP="00B75555">
      <w:pPr>
        <w:ind w:left="2160" w:hanging="2160"/>
        <w:rPr>
          <w:sz w:val="22"/>
          <w:szCs w:val="22"/>
        </w:rPr>
      </w:pPr>
      <w:r w:rsidRPr="008D6852">
        <w:rPr>
          <w:sz w:val="22"/>
          <w:szCs w:val="22"/>
        </w:rPr>
        <w:t>Sat Dec 12</w:t>
      </w:r>
      <w:r w:rsidR="00172006" w:rsidRPr="008D6852">
        <w:rPr>
          <w:sz w:val="22"/>
          <w:szCs w:val="22"/>
        </w:rPr>
        <w:tab/>
      </w:r>
      <w:r w:rsidR="0051406E" w:rsidRPr="008D6852">
        <w:rPr>
          <w:sz w:val="22"/>
          <w:szCs w:val="22"/>
        </w:rPr>
        <w:t>Study Day</w:t>
      </w:r>
    </w:p>
    <w:p w:rsidR="0051406E" w:rsidRPr="008D6852" w:rsidRDefault="008127AE" w:rsidP="00B75555">
      <w:pPr>
        <w:ind w:left="2160" w:hanging="2160"/>
        <w:rPr>
          <w:sz w:val="22"/>
          <w:szCs w:val="22"/>
        </w:rPr>
      </w:pPr>
      <w:r w:rsidRPr="008D6852">
        <w:rPr>
          <w:sz w:val="22"/>
          <w:szCs w:val="22"/>
        </w:rPr>
        <w:t>Sun Dec 13</w:t>
      </w:r>
      <w:r w:rsidR="0051406E" w:rsidRPr="008D6852">
        <w:rPr>
          <w:sz w:val="22"/>
          <w:szCs w:val="22"/>
        </w:rPr>
        <w:tab/>
        <w:t>Study Day</w:t>
      </w:r>
    </w:p>
    <w:p w:rsidR="0051406E" w:rsidRPr="008D6852" w:rsidRDefault="00E31A13" w:rsidP="00B75555">
      <w:pPr>
        <w:ind w:left="2160" w:hanging="2160"/>
        <w:rPr>
          <w:sz w:val="22"/>
          <w:szCs w:val="22"/>
        </w:rPr>
      </w:pPr>
      <w:r w:rsidRPr="008D6852">
        <w:rPr>
          <w:sz w:val="22"/>
          <w:szCs w:val="22"/>
        </w:rPr>
        <w:t xml:space="preserve">Mon-Fri, Dec </w:t>
      </w:r>
      <w:r w:rsidR="008D6852">
        <w:rPr>
          <w:sz w:val="22"/>
          <w:szCs w:val="22"/>
        </w:rPr>
        <w:t>14-18</w:t>
      </w:r>
      <w:r w:rsidR="0051406E" w:rsidRPr="008D6852">
        <w:rPr>
          <w:sz w:val="22"/>
          <w:szCs w:val="22"/>
        </w:rPr>
        <w:tab/>
        <w:t xml:space="preserve">Exams—Fall Term ends after final examinations </w:t>
      </w:r>
    </w:p>
    <w:p w:rsidR="00674965" w:rsidRPr="008D6852" w:rsidRDefault="008D6852" w:rsidP="00B75555">
      <w:pPr>
        <w:ind w:left="2160" w:hanging="2160"/>
        <w:rPr>
          <w:sz w:val="22"/>
          <w:szCs w:val="22"/>
        </w:rPr>
      </w:pPr>
      <w:r>
        <w:rPr>
          <w:sz w:val="22"/>
          <w:szCs w:val="22"/>
        </w:rPr>
        <w:t>Fri, Dec 18</w:t>
      </w:r>
      <w:r w:rsidR="00674965" w:rsidRPr="008D6852">
        <w:rPr>
          <w:sz w:val="22"/>
          <w:szCs w:val="22"/>
        </w:rPr>
        <w:t xml:space="preserve">                     University Housing closes for Christmas Break at 6:00 p.m.  </w:t>
      </w:r>
    </w:p>
    <w:p w:rsidR="0051406E" w:rsidRPr="008D6852" w:rsidRDefault="008D6852" w:rsidP="00B75555">
      <w:pPr>
        <w:ind w:left="2160" w:hanging="2160"/>
        <w:rPr>
          <w:sz w:val="22"/>
          <w:szCs w:val="22"/>
        </w:rPr>
      </w:pPr>
      <w:r w:rsidRPr="008D6852">
        <w:rPr>
          <w:sz w:val="22"/>
          <w:szCs w:val="22"/>
        </w:rPr>
        <w:t>Sat, Dec 19</w:t>
      </w:r>
      <w:r w:rsidR="0051406E" w:rsidRPr="008D6852">
        <w:rPr>
          <w:sz w:val="22"/>
          <w:szCs w:val="22"/>
        </w:rPr>
        <w:t xml:space="preserve"> </w:t>
      </w:r>
      <w:r w:rsidR="0051406E" w:rsidRPr="008D6852">
        <w:rPr>
          <w:sz w:val="22"/>
          <w:szCs w:val="22"/>
        </w:rPr>
        <w:tab/>
        <w:t xml:space="preserve">Diploma Exercises at 9:45 am </w:t>
      </w:r>
    </w:p>
    <w:p w:rsidR="0051406E" w:rsidRPr="008D6852" w:rsidRDefault="008D6852" w:rsidP="00B75555">
      <w:pPr>
        <w:ind w:left="2160" w:hanging="2160"/>
        <w:rPr>
          <w:sz w:val="22"/>
          <w:szCs w:val="22"/>
        </w:rPr>
      </w:pPr>
      <w:r w:rsidRPr="008D6852">
        <w:rPr>
          <w:sz w:val="22"/>
          <w:szCs w:val="22"/>
        </w:rPr>
        <w:t>Tue, Dec 22</w:t>
      </w:r>
      <w:r w:rsidR="0051406E" w:rsidRPr="008D6852">
        <w:rPr>
          <w:sz w:val="22"/>
          <w:szCs w:val="22"/>
        </w:rPr>
        <w:tab/>
        <w:t xml:space="preserve">Grades due by 9:00 am </w:t>
      </w:r>
    </w:p>
    <w:p w:rsidR="0051406E" w:rsidRPr="008D6852" w:rsidRDefault="008D6852" w:rsidP="00B75555">
      <w:pPr>
        <w:ind w:left="2160" w:hanging="2160"/>
        <w:rPr>
          <w:sz w:val="22"/>
          <w:szCs w:val="22"/>
        </w:rPr>
      </w:pPr>
      <w:r>
        <w:rPr>
          <w:sz w:val="22"/>
          <w:szCs w:val="22"/>
        </w:rPr>
        <w:t>Wed</w:t>
      </w:r>
      <w:r w:rsidRPr="008D6852">
        <w:rPr>
          <w:sz w:val="22"/>
          <w:szCs w:val="22"/>
        </w:rPr>
        <w:t>, Dec 23</w:t>
      </w:r>
      <w:r w:rsidR="0051406E" w:rsidRPr="008D6852">
        <w:rPr>
          <w:sz w:val="22"/>
          <w:szCs w:val="22"/>
        </w:rPr>
        <w:t xml:space="preserve"> </w:t>
      </w:r>
      <w:r w:rsidR="0051406E" w:rsidRPr="008D6852">
        <w:rPr>
          <w:sz w:val="22"/>
          <w:szCs w:val="22"/>
        </w:rPr>
        <w:tab/>
      </w:r>
      <w:r>
        <w:rPr>
          <w:sz w:val="22"/>
          <w:szCs w:val="22"/>
        </w:rPr>
        <w:t xml:space="preserve">End of term processing officially complete </w:t>
      </w:r>
    </w:p>
    <w:p w:rsidR="009D1F29" w:rsidRPr="008D6852" w:rsidRDefault="008D6852" w:rsidP="00B75555">
      <w:pPr>
        <w:ind w:left="2160" w:hanging="2160"/>
        <w:rPr>
          <w:sz w:val="22"/>
          <w:szCs w:val="22"/>
        </w:rPr>
        <w:sectPr w:rsidR="009D1F29" w:rsidRPr="008D6852" w:rsidSect="00EE78C6">
          <w:pgSz w:w="12240" w:h="15840" w:code="1"/>
          <w:pgMar w:top="1080" w:right="1800" w:bottom="1080" w:left="1800" w:header="720" w:footer="720" w:gutter="0"/>
          <w:cols w:space="720"/>
          <w:docGrid w:linePitch="360"/>
        </w:sectPr>
      </w:pPr>
      <w:r w:rsidRPr="008D6852">
        <w:rPr>
          <w:sz w:val="22"/>
          <w:szCs w:val="22"/>
        </w:rPr>
        <w:t xml:space="preserve">Mon, Jan 25 </w:t>
      </w:r>
      <w:r w:rsidR="0051406E" w:rsidRPr="008D6852">
        <w:rPr>
          <w:sz w:val="22"/>
          <w:szCs w:val="22"/>
        </w:rPr>
        <w:tab/>
        <w:t xml:space="preserve">Last day to change Fall Term grades </w:t>
      </w:r>
    </w:p>
    <w:p w:rsidR="0051406E" w:rsidRPr="00AB4789" w:rsidRDefault="0051406E" w:rsidP="00B75555">
      <w:pPr>
        <w:ind w:left="2160" w:hanging="2160"/>
        <w:rPr>
          <w:b/>
          <w:sz w:val="22"/>
          <w:szCs w:val="22"/>
        </w:rPr>
      </w:pPr>
    </w:p>
    <w:p w:rsidR="0051406E" w:rsidRPr="00753A33" w:rsidRDefault="0051406E" w:rsidP="00B75555">
      <w:pPr>
        <w:ind w:left="2160" w:hanging="2160"/>
        <w:rPr>
          <w:sz w:val="22"/>
          <w:szCs w:val="22"/>
        </w:rPr>
      </w:pPr>
      <w:r w:rsidRPr="00753A33">
        <w:rPr>
          <w:sz w:val="22"/>
          <w:szCs w:val="22"/>
        </w:rPr>
        <w:t>CHRISTMAS BREAK</w:t>
      </w:r>
    </w:p>
    <w:p w:rsidR="0051406E" w:rsidRPr="00753A33" w:rsidRDefault="0051406E" w:rsidP="00B75555">
      <w:pPr>
        <w:ind w:left="2160" w:hanging="2160"/>
        <w:rPr>
          <w:sz w:val="22"/>
          <w:szCs w:val="22"/>
        </w:rPr>
      </w:pPr>
    </w:p>
    <w:p w:rsidR="0051406E" w:rsidRPr="00753A33" w:rsidRDefault="00753A33" w:rsidP="00B75555">
      <w:pPr>
        <w:ind w:left="2160" w:hanging="2160"/>
        <w:rPr>
          <w:sz w:val="22"/>
          <w:szCs w:val="22"/>
        </w:rPr>
      </w:pPr>
      <w:r w:rsidRPr="00753A33">
        <w:rPr>
          <w:sz w:val="22"/>
          <w:szCs w:val="22"/>
        </w:rPr>
        <w:t>Sun, Dec 20</w:t>
      </w:r>
      <w:r w:rsidR="0051406E" w:rsidRPr="00753A33">
        <w:rPr>
          <w:sz w:val="22"/>
          <w:szCs w:val="22"/>
        </w:rPr>
        <w:tab/>
        <w:t xml:space="preserve">Christmas Break begins </w:t>
      </w:r>
    </w:p>
    <w:p w:rsidR="0051406E" w:rsidRPr="00753A33" w:rsidRDefault="00753A33" w:rsidP="00B75555">
      <w:pPr>
        <w:ind w:left="2160" w:hanging="2160"/>
        <w:rPr>
          <w:sz w:val="22"/>
          <w:szCs w:val="22"/>
        </w:rPr>
      </w:pPr>
      <w:r w:rsidRPr="00753A33">
        <w:rPr>
          <w:sz w:val="22"/>
          <w:szCs w:val="22"/>
        </w:rPr>
        <w:t>Sun, Jan 18</w:t>
      </w:r>
      <w:r w:rsidR="0051406E" w:rsidRPr="00753A33">
        <w:rPr>
          <w:sz w:val="22"/>
          <w:szCs w:val="22"/>
        </w:rPr>
        <w:tab/>
        <w:t>Christmas Break ends</w:t>
      </w:r>
    </w:p>
    <w:p w:rsidR="0051406E" w:rsidRPr="00AB4789" w:rsidRDefault="0051406E" w:rsidP="00B75555">
      <w:pPr>
        <w:ind w:left="2160" w:hanging="2160"/>
        <w:rPr>
          <w:b/>
          <w:sz w:val="22"/>
          <w:szCs w:val="22"/>
        </w:rPr>
      </w:pPr>
    </w:p>
    <w:p w:rsidR="0063568C" w:rsidRPr="00B62541" w:rsidRDefault="0063568C" w:rsidP="00B62541"/>
    <w:p w:rsidR="001B29F7" w:rsidRPr="00B62541" w:rsidRDefault="003827DF" w:rsidP="00B62541">
      <w:pPr>
        <w:jc w:val="center"/>
        <w:rPr>
          <w:b/>
          <w:u w:val="single"/>
        </w:rPr>
      </w:pPr>
      <w:r>
        <w:rPr>
          <w:b/>
          <w:u w:val="single"/>
        </w:rPr>
        <w:t>Spring 2016</w:t>
      </w:r>
    </w:p>
    <w:p w:rsidR="001B29F7" w:rsidRPr="00AB4789" w:rsidRDefault="001B29F7" w:rsidP="001B29F7">
      <w:pPr>
        <w:jc w:val="center"/>
        <w:rPr>
          <w:b/>
          <w:color w:val="000000"/>
          <w:sz w:val="22"/>
          <w:szCs w:val="22"/>
        </w:rPr>
      </w:pPr>
    </w:p>
    <w:p w:rsidR="0051406E" w:rsidRDefault="00D33134" w:rsidP="0051406E">
      <w:pPr>
        <w:rPr>
          <w:color w:val="000000"/>
          <w:sz w:val="22"/>
          <w:szCs w:val="22"/>
        </w:rPr>
      </w:pPr>
      <w:r w:rsidRPr="00D33134">
        <w:rPr>
          <w:color w:val="000000"/>
          <w:sz w:val="22"/>
          <w:szCs w:val="22"/>
        </w:rPr>
        <w:t>Fri, Jan 15</w:t>
      </w:r>
      <w:r w:rsidR="0051406E" w:rsidRPr="00D33134">
        <w:rPr>
          <w:color w:val="000000"/>
          <w:sz w:val="22"/>
          <w:szCs w:val="22"/>
        </w:rPr>
        <w:tab/>
      </w:r>
      <w:r w:rsidR="0051406E" w:rsidRPr="00D33134">
        <w:rPr>
          <w:color w:val="000000"/>
          <w:sz w:val="22"/>
          <w:szCs w:val="22"/>
        </w:rPr>
        <w:tab/>
      </w:r>
      <w:r w:rsidR="00F1092D" w:rsidRPr="00D33134">
        <w:rPr>
          <w:color w:val="000000"/>
          <w:sz w:val="22"/>
          <w:szCs w:val="22"/>
        </w:rPr>
        <w:t>Last day to complete registration</w:t>
      </w:r>
    </w:p>
    <w:p w:rsidR="008C72EA" w:rsidRPr="00D33134" w:rsidRDefault="008C72EA" w:rsidP="0051406E">
      <w:pPr>
        <w:rPr>
          <w:color w:val="000000"/>
          <w:sz w:val="22"/>
          <w:szCs w:val="22"/>
        </w:rPr>
      </w:pPr>
      <w:r>
        <w:rPr>
          <w:color w:val="000000"/>
          <w:sz w:val="22"/>
          <w:szCs w:val="22"/>
        </w:rPr>
        <w:t>Sun, Jan 17</w:t>
      </w:r>
      <w:r>
        <w:rPr>
          <w:color w:val="000000"/>
          <w:sz w:val="22"/>
          <w:szCs w:val="22"/>
        </w:rPr>
        <w:tab/>
      </w:r>
      <w:r>
        <w:rPr>
          <w:color w:val="000000"/>
          <w:sz w:val="22"/>
          <w:szCs w:val="22"/>
        </w:rPr>
        <w:tab/>
        <w:t>University Housing reopens for Spring Term at 8:00</w:t>
      </w:r>
    </w:p>
    <w:p w:rsidR="0051406E" w:rsidRDefault="00D33134" w:rsidP="0051406E">
      <w:pPr>
        <w:rPr>
          <w:color w:val="000000"/>
          <w:sz w:val="22"/>
          <w:szCs w:val="22"/>
        </w:rPr>
      </w:pPr>
      <w:r w:rsidRPr="00D33134">
        <w:rPr>
          <w:color w:val="000000"/>
          <w:sz w:val="22"/>
          <w:szCs w:val="22"/>
        </w:rPr>
        <w:t xml:space="preserve">Tue, Jan 19 </w:t>
      </w:r>
      <w:r w:rsidR="0051406E" w:rsidRPr="00D33134">
        <w:rPr>
          <w:color w:val="000000"/>
          <w:sz w:val="22"/>
          <w:szCs w:val="22"/>
        </w:rPr>
        <w:tab/>
      </w:r>
      <w:r w:rsidR="0051406E" w:rsidRPr="00D33134">
        <w:rPr>
          <w:color w:val="000000"/>
          <w:sz w:val="22"/>
          <w:szCs w:val="22"/>
        </w:rPr>
        <w:tab/>
      </w:r>
      <w:r w:rsidR="00F1092D" w:rsidRPr="00D33134">
        <w:rPr>
          <w:color w:val="000000"/>
          <w:sz w:val="22"/>
          <w:szCs w:val="22"/>
        </w:rPr>
        <w:t>Classes begin at 8:00 a.m</w:t>
      </w:r>
      <w:r w:rsidR="0051406E" w:rsidRPr="00D33134">
        <w:rPr>
          <w:color w:val="000000"/>
          <w:sz w:val="22"/>
          <w:szCs w:val="22"/>
        </w:rPr>
        <w:t>.</w:t>
      </w:r>
    </w:p>
    <w:p w:rsidR="000D75B3" w:rsidRPr="00D33134" w:rsidRDefault="000D75B3" w:rsidP="0051406E">
      <w:pPr>
        <w:rPr>
          <w:color w:val="000000"/>
          <w:sz w:val="22"/>
          <w:szCs w:val="22"/>
        </w:rPr>
      </w:pPr>
      <w:r>
        <w:rPr>
          <w:color w:val="000000"/>
          <w:sz w:val="22"/>
          <w:szCs w:val="22"/>
        </w:rPr>
        <w:t>Fri, Jan 22</w:t>
      </w:r>
      <w:r>
        <w:rPr>
          <w:color w:val="000000"/>
          <w:sz w:val="22"/>
          <w:szCs w:val="22"/>
        </w:rPr>
        <w:tab/>
      </w:r>
      <w:r>
        <w:rPr>
          <w:color w:val="000000"/>
          <w:sz w:val="22"/>
          <w:szCs w:val="22"/>
        </w:rPr>
        <w:tab/>
        <w:t>Academic Senate Meeting at 3:30 p.m. (KU Ballroom)</w:t>
      </w:r>
    </w:p>
    <w:p w:rsidR="0051406E" w:rsidRPr="00970643" w:rsidRDefault="00970643" w:rsidP="0051406E">
      <w:pPr>
        <w:rPr>
          <w:color w:val="000000"/>
          <w:sz w:val="22"/>
          <w:szCs w:val="22"/>
        </w:rPr>
      </w:pPr>
      <w:r>
        <w:rPr>
          <w:color w:val="000000"/>
          <w:sz w:val="22"/>
          <w:szCs w:val="22"/>
        </w:rPr>
        <w:t xml:space="preserve">Mon, Jan 25 </w:t>
      </w:r>
      <w:r w:rsidR="0051406E" w:rsidRPr="00970643">
        <w:rPr>
          <w:color w:val="000000"/>
          <w:sz w:val="22"/>
          <w:szCs w:val="22"/>
        </w:rPr>
        <w:tab/>
      </w:r>
      <w:r w:rsidR="0051406E" w:rsidRPr="00970643">
        <w:rPr>
          <w:color w:val="000000"/>
          <w:sz w:val="22"/>
          <w:szCs w:val="22"/>
        </w:rPr>
        <w:tab/>
        <w:t>Last day for late registration, change of grading options and schedules</w:t>
      </w:r>
    </w:p>
    <w:p w:rsidR="0051406E" w:rsidRPr="00970643" w:rsidRDefault="00970643" w:rsidP="0051406E">
      <w:pPr>
        <w:rPr>
          <w:color w:val="000000"/>
          <w:sz w:val="22"/>
          <w:szCs w:val="22"/>
        </w:rPr>
      </w:pPr>
      <w:r w:rsidRPr="00970643">
        <w:rPr>
          <w:color w:val="000000"/>
          <w:sz w:val="22"/>
          <w:szCs w:val="22"/>
        </w:rPr>
        <w:t>Mon, Jan 25</w:t>
      </w:r>
      <w:r w:rsidR="003A5C0C" w:rsidRPr="00970643">
        <w:rPr>
          <w:color w:val="000000"/>
          <w:sz w:val="22"/>
          <w:szCs w:val="22"/>
        </w:rPr>
        <w:t xml:space="preserve"> </w:t>
      </w:r>
      <w:r w:rsidR="0051406E" w:rsidRPr="00970643">
        <w:rPr>
          <w:color w:val="000000"/>
          <w:sz w:val="22"/>
          <w:szCs w:val="22"/>
        </w:rPr>
        <w:tab/>
      </w:r>
      <w:r w:rsidR="0051406E" w:rsidRPr="00970643">
        <w:rPr>
          <w:color w:val="000000"/>
          <w:sz w:val="22"/>
          <w:szCs w:val="22"/>
        </w:rPr>
        <w:tab/>
        <w:t>Last day to change Fall Term grades</w:t>
      </w:r>
    </w:p>
    <w:p w:rsidR="0051406E" w:rsidRPr="00E71096" w:rsidRDefault="00E71096" w:rsidP="0051406E">
      <w:pPr>
        <w:rPr>
          <w:color w:val="000000"/>
          <w:sz w:val="22"/>
          <w:szCs w:val="22"/>
        </w:rPr>
      </w:pPr>
      <w:r w:rsidRPr="00E71096">
        <w:rPr>
          <w:color w:val="000000"/>
          <w:sz w:val="22"/>
          <w:szCs w:val="22"/>
        </w:rPr>
        <w:t>Mon</w:t>
      </w:r>
      <w:r w:rsidR="0051406E" w:rsidRPr="00E71096">
        <w:rPr>
          <w:color w:val="000000"/>
          <w:sz w:val="22"/>
          <w:szCs w:val="22"/>
        </w:rPr>
        <w:t>, Feb 1</w:t>
      </w:r>
      <w:r w:rsidR="0051406E" w:rsidRPr="00E71096">
        <w:rPr>
          <w:color w:val="000000"/>
          <w:sz w:val="22"/>
          <w:szCs w:val="22"/>
        </w:rPr>
        <w:tab/>
      </w:r>
      <w:r w:rsidR="0051406E" w:rsidRPr="00E71096">
        <w:rPr>
          <w:color w:val="000000"/>
          <w:sz w:val="22"/>
          <w:szCs w:val="22"/>
        </w:rPr>
        <w:tab/>
        <w:t>Last day for Graduate and Doctora</w:t>
      </w:r>
      <w:r>
        <w:rPr>
          <w:color w:val="000000"/>
          <w:sz w:val="22"/>
          <w:szCs w:val="22"/>
        </w:rPr>
        <w:t>l students to apply for May 2016</w:t>
      </w:r>
    </w:p>
    <w:p w:rsidR="0051406E" w:rsidRPr="00E71096" w:rsidRDefault="003A5C0C" w:rsidP="0051406E">
      <w:pPr>
        <w:ind w:left="1440" w:firstLine="720"/>
        <w:rPr>
          <w:color w:val="000000"/>
          <w:sz w:val="22"/>
          <w:szCs w:val="22"/>
        </w:rPr>
      </w:pPr>
      <w:r w:rsidRPr="00E71096">
        <w:rPr>
          <w:color w:val="000000"/>
          <w:sz w:val="22"/>
          <w:szCs w:val="22"/>
        </w:rPr>
        <w:t>G</w:t>
      </w:r>
      <w:r w:rsidR="0051406E" w:rsidRPr="00E71096">
        <w:rPr>
          <w:color w:val="000000"/>
          <w:sz w:val="22"/>
          <w:szCs w:val="22"/>
        </w:rPr>
        <w:t>raduation</w:t>
      </w:r>
    </w:p>
    <w:p w:rsidR="003A5C0C" w:rsidRDefault="00E71096" w:rsidP="003A5C0C">
      <w:pPr>
        <w:rPr>
          <w:color w:val="000000"/>
          <w:sz w:val="22"/>
          <w:szCs w:val="22"/>
        </w:rPr>
      </w:pPr>
      <w:r w:rsidRPr="00E71096">
        <w:rPr>
          <w:color w:val="000000"/>
          <w:sz w:val="22"/>
          <w:szCs w:val="22"/>
        </w:rPr>
        <w:t>Mon, Feb 8</w:t>
      </w:r>
      <w:r w:rsidR="003A5C0C" w:rsidRPr="00E71096">
        <w:rPr>
          <w:color w:val="000000"/>
          <w:sz w:val="22"/>
          <w:szCs w:val="22"/>
        </w:rPr>
        <w:tab/>
      </w:r>
      <w:r w:rsidR="003A5C0C" w:rsidRPr="00E71096">
        <w:rPr>
          <w:color w:val="000000"/>
          <w:sz w:val="22"/>
          <w:szCs w:val="22"/>
        </w:rPr>
        <w:tab/>
        <w:t xml:space="preserve">Last day to drop classes without record </w:t>
      </w:r>
    </w:p>
    <w:p w:rsidR="00E71096" w:rsidRPr="00E71096" w:rsidRDefault="00E71096" w:rsidP="003A5C0C">
      <w:pPr>
        <w:rPr>
          <w:color w:val="000000"/>
          <w:sz w:val="22"/>
          <w:szCs w:val="22"/>
        </w:rPr>
      </w:pPr>
      <w:r>
        <w:rPr>
          <w:color w:val="000000"/>
          <w:sz w:val="22"/>
          <w:szCs w:val="22"/>
        </w:rPr>
        <w:t>Fri, Feb 19</w:t>
      </w:r>
      <w:r>
        <w:rPr>
          <w:color w:val="000000"/>
          <w:sz w:val="22"/>
          <w:szCs w:val="22"/>
        </w:rPr>
        <w:tab/>
      </w:r>
      <w:r>
        <w:rPr>
          <w:color w:val="000000"/>
          <w:sz w:val="22"/>
          <w:szCs w:val="22"/>
        </w:rPr>
        <w:tab/>
        <w:t xml:space="preserve">Academic Senate Meeting </w:t>
      </w:r>
      <w:r w:rsidR="000D75B3">
        <w:rPr>
          <w:color w:val="000000"/>
          <w:sz w:val="22"/>
          <w:szCs w:val="22"/>
        </w:rPr>
        <w:t xml:space="preserve">at 3:30 p.m. </w:t>
      </w:r>
      <w:r>
        <w:rPr>
          <w:color w:val="000000"/>
          <w:sz w:val="22"/>
          <w:szCs w:val="22"/>
        </w:rPr>
        <w:t xml:space="preserve">(KU Ballroom) </w:t>
      </w:r>
    </w:p>
    <w:p w:rsidR="00002727" w:rsidRDefault="00750B95" w:rsidP="0051406E">
      <w:pPr>
        <w:rPr>
          <w:color w:val="000000"/>
          <w:sz w:val="22"/>
          <w:szCs w:val="22"/>
        </w:rPr>
      </w:pPr>
      <w:r w:rsidRPr="00E71096">
        <w:rPr>
          <w:color w:val="000000"/>
          <w:sz w:val="22"/>
          <w:szCs w:val="22"/>
        </w:rPr>
        <w:t xml:space="preserve">Wed, </w:t>
      </w:r>
      <w:r w:rsidR="00E71096" w:rsidRPr="00E71096">
        <w:rPr>
          <w:color w:val="000000"/>
          <w:sz w:val="22"/>
          <w:szCs w:val="22"/>
        </w:rPr>
        <w:t xml:space="preserve">Feb 24 </w:t>
      </w:r>
      <w:r w:rsidR="00E71096" w:rsidRPr="00E71096">
        <w:rPr>
          <w:color w:val="000000"/>
          <w:sz w:val="22"/>
          <w:szCs w:val="22"/>
        </w:rPr>
        <w:tab/>
      </w:r>
      <w:r w:rsidR="00E71096" w:rsidRPr="00E71096">
        <w:rPr>
          <w:color w:val="000000"/>
          <w:sz w:val="22"/>
          <w:szCs w:val="22"/>
        </w:rPr>
        <w:tab/>
        <w:t xml:space="preserve">Spring Break begins after last class </w:t>
      </w:r>
      <w:r w:rsidR="0051406E" w:rsidRPr="00E71096">
        <w:rPr>
          <w:color w:val="000000"/>
          <w:sz w:val="22"/>
          <w:szCs w:val="22"/>
        </w:rPr>
        <w:tab/>
      </w:r>
    </w:p>
    <w:p w:rsidR="0051406E" w:rsidRPr="00E71096" w:rsidRDefault="00002727" w:rsidP="0051406E">
      <w:pPr>
        <w:rPr>
          <w:color w:val="000000"/>
          <w:sz w:val="22"/>
          <w:szCs w:val="22"/>
        </w:rPr>
      </w:pPr>
      <w:r>
        <w:rPr>
          <w:color w:val="000000"/>
          <w:sz w:val="22"/>
          <w:szCs w:val="22"/>
        </w:rPr>
        <w:t>Thu, Feb 25</w:t>
      </w:r>
      <w:r>
        <w:rPr>
          <w:color w:val="000000"/>
          <w:sz w:val="22"/>
          <w:szCs w:val="22"/>
        </w:rPr>
        <w:tab/>
      </w:r>
      <w:r>
        <w:rPr>
          <w:color w:val="000000"/>
          <w:sz w:val="22"/>
          <w:szCs w:val="22"/>
        </w:rPr>
        <w:tab/>
        <w:t>Thursday only Graduate classes meet</w:t>
      </w:r>
      <w:r w:rsidR="00E71096" w:rsidRPr="00E71096">
        <w:rPr>
          <w:color w:val="000000"/>
          <w:sz w:val="22"/>
          <w:szCs w:val="22"/>
        </w:rPr>
        <w:br/>
        <w:t>Mon, Feb 29</w:t>
      </w:r>
      <w:r w:rsidR="00E71096" w:rsidRPr="00E71096">
        <w:rPr>
          <w:color w:val="000000"/>
          <w:sz w:val="22"/>
          <w:szCs w:val="22"/>
        </w:rPr>
        <w:tab/>
      </w:r>
      <w:r w:rsidR="00E71096" w:rsidRPr="00E71096">
        <w:rPr>
          <w:color w:val="000000"/>
          <w:sz w:val="22"/>
          <w:szCs w:val="22"/>
        </w:rPr>
        <w:tab/>
        <w:t xml:space="preserve">Classes resume at 8:00 am </w:t>
      </w:r>
    </w:p>
    <w:p w:rsidR="0051406E" w:rsidRPr="006478CC" w:rsidRDefault="000E2333" w:rsidP="0051406E">
      <w:pPr>
        <w:rPr>
          <w:color w:val="000000"/>
          <w:sz w:val="22"/>
          <w:szCs w:val="22"/>
        </w:rPr>
      </w:pPr>
      <w:r w:rsidRPr="006478CC">
        <w:rPr>
          <w:color w:val="000000"/>
          <w:sz w:val="22"/>
          <w:szCs w:val="22"/>
        </w:rPr>
        <w:t>Wed, Mar 11</w:t>
      </w:r>
      <w:r w:rsidR="0051406E" w:rsidRPr="006478CC">
        <w:rPr>
          <w:color w:val="000000"/>
          <w:sz w:val="22"/>
          <w:szCs w:val="22"/>
        </w:rPr>
        <w:tab/>
      </w:r>
      <w:r w:rsidR="0051406E" w:rsidRPr="006478CC">
        <w:rPr>
          <w:color w:val="000000"/>
          <w:sz w:val="22"/>
          <w:szCs w:val="22"/>
        </w:rPr>
        <w:tab/>
      </w:r>
      <w:r w:rsidR="00002727">
        <w:rPr>
          <w:color w:val="000000"/>
          <w:sz w:val="22"/>
          <w:szCs w:val="22"/>
        </w:rPr>
        <w:t>Academic Senate Meeting at 3:30 p.m.</w:t>
      </w:r>
    </w:p>
    <w:p w:rsidR="0051406E" w:rsidRDefault="00002727" w:rsidP="000E2333">
      <w:pPr>
        <w:ind w:left="2160" w:hanging="2160"/>
        <w:rPr>
          <w:color w:val="000000"/>
          <w:sz w:val="22"/>
          <w:szCs w:val="22"/>
        </w:rPr>
      </w:pPr>
      <w:r>
        <w:rPr>
          <w:color w:val="000000"/>
          <w:sz w:val="22"/>
          <w:szCs w:val="22"/>
        </w:rPr>
        <w:t>Tue</w:t>
      </w:r>
      <w:r w:rsidR="000E2333" w:rsidRPr="006478CC">
        <w:rPr>
          <w:color w:val="000000"/>
          <w:sz w:val="22"/>
          <w:szCs w:val="22"/>
        </w:rPr>
        <w:t xml:space="preserve">, Mar 15 </w:t>
      </w:r>
      <w:r w:rsidR="0051406E" w:rsidRPr="006478CC">
        <w:rPr>
          <w:color w:val="000000"/>
          <w:sz w:val="22"/>
          <w:szCs w:val="22"/>
        </w:rPr>
        <w:tab/>
        <w:t>Last day for Undergraduate s</w:t>
      </w:r>
      <w:r w:rsidR="000E2333" w:rsidRPr="006478CC">
        <w:rPr>
          <w:color w:val="000000"/>
          <w:sz w:val="22"/>
          <w:szCs w:val="22"/>
        </w:rPr>
        <w:t>tudents to apply for August 201</w:t>
      </w:r>
      <w:r>
        <w:rPr>
          <w:color w:val="000000"/>
          <w:sz w:val="22"/>
          <w:szCs w:val="22"/>
        </w:rPr>
        <w:t>6</w:t>
      </w:r>
      <w:r w:rsidR="0051406E" w:rsidRPr="006478CC">
        <w:rPr>
          <w:color w:val="000000"/>
          <w:sz w:val="22"/>
          <w:szCs w:val="22"/>
        </w:rPr>
        <w:t xml:space="preserve"> graduation</w:t>
      </w:r>
    </w:p>
    <w:p w:rsidR="00002727" w:rsidRDefault="00002727" w:rsidP="000E2333">
      <w:pPr>
        <w:ind w:left="2160" w:hanging="2160"/>
        <w:rPr>
          <w:color w:val="000000"/>
          <w:sz w:val="22"/>
          <w:szCs w:val="22"/>
        </w:rPr>
      </w:pPr>
      <w:r>
        <w:rPr>
          <w:color w:val="000000"/>
          <w:sz w:val="22"/>
          <w:szCs w:val="22"/>
        </w:rPr>
        <w:t>Wed, Mar 16</w:t>
      </w:r>
      <w:r>
        <w:rPr>
          <w:color w:val="000000"/>
          <w:sz w:val="22"/>
          <w:szCs w:val="22"/>
        </w:rPr>
        <w:tab/>
        <w:t>First-Year students’ midterm progress grades due by 4:00 p.m.</w:t>
      </w:r>
    </w:p>
    <w:p w:rsidR="00002727" w:rsidRDefault="00002727" w:rsidP="000E2333">
      <w:pPr>
        <w:ind w:left="2160" w:hanging="2160"/>
        <w:rPr>
          <w:color w:val="000000"/>
          <w:sz w:val="22"/>
          <w:szCs w:val="22"/>
        </w:rPr>
      </w:pPr>
      <w:r>
        <w:rPr>
          <w:color w:val="000000"/>
          <w:sz w:val="22"/>
          <w:szCs w:val="22"/>
        </w:rPr>
        <w:t>Wed, Mar 23</w:t>
      </w:r>
      <w:r>
        <w:rPr>
          <w:color w:val="000000"/>
          <w:sz w:val="22"/>
          <w:szCs w:val="22"/>
        </w:rPr>
        <w:tab/>
        <w:t>Easter Recess begins after last class</w:t>
      </w:r>
    </w:p>
    <w:p w:rsidR="00002727" w:rsidRPr="006478CC" w:rsidRDefault="00002727" w:rsidP="000E2333">
      <w:pPr>
        <w:ind w:left="2160" w:hanging="2160"/>
        <w:rPr>
          <w:color w:val="000000"/>
          <w:sz w:val="22"/>
          <w:szCs w:val="22"/>
        </w:rPr>
      </w:pPr>
      <w:r>
        <w:rPr>
          <w:color w:val="000000"/>
          <w:sz w:val="22"/>
          <w:szCs w:val="22"/>
        </w:rPr>
        <w:t>Mon, Mar 28</w:t>
      </w:r>
      <w:r>
        <w:rPr>
          <w:color w:val="000000"/>
          <w:sz w:val="22"/>
          <w:szCs w:val="22"/>
        </w:rPr>
        <w:tab/>
        <w:t>Easter Monday – no day classes – classes resume at 4:30 p.m.</w:t>
      </w:r>
    </w:p>
    <w:p w:rsidR="00085160" w:rsidRPr="006478CC" w:rsidRDefault="00002727" w:rsidP="00085160">
      <w:pPr>
        <w:rPr>
          <w:color w:val="000000"/>
          <w:sz w:val="22"/>
          <w:szCs w:val="22"/>
        </w:rPr>
      </w:pPr>
      <w:r>
        <w:rPr>
          <w:color w:val="000000"/>
          <w:sz w:val="22"/>
          <w:szCs w:val="22"/>
        </w:rPr>
        <w:t>Fri</w:t>
      </w:r>
      <w:r w:rsidR="00085160" w:rsidRPr="006478CC">
        <w:rPr>
          <w:color w:val="000000"/>
          <w:sz w:val="22"/>
          <w:szCs w:val="22"/>
        </w:rPr>
        <w:t>, Apr 1</w:t>
      </w:r>
      <w:r w:rsidR="0051406E" w:rsidRPr="006478CC">
        <w:rPr>
          <w:color w:val="000000"/>
          <w:sz w:val="22"/>
          <w:szCs w:val="22"/>
        </w:rPr>
        <w:tab/>
      </w:r>
      <w:r w:rsidR="00085160" w:rsidRPr="006478CC">
        <w:rPr>
          <w:color w:val="000000"/>
          <w:sz w:val="22"/>
          <w:szCs w:val="22"/>
        </w:rPr>
        <w:t xml:space="preserve">             </w:t>
      </w:r>
      <w:r w:rsidR="0051406E" w:rsidRPr="006478CC">
        <w:rPr>
          <w:color w:val="000000"/>
          <w:sz w:val="22"/>
          <w:szCs w:val="22"/>
        </w:rPr>
        <w:t>Last day for Undergraduate stu</w:t>
      </w:r>
      <w:r w:rsidR="00085160" w:rsidRPr="006478CC">
        <w:rPr>
          <w:color w:val="000000"/>
          <w:sz w:val="22"/>
          <w:szCs w:val="22"/>
        </w:rPr>
        <w:t>dents</w:t>
      </w:r>
      <w:r>
        <w:rPr>
          <w:color w:val="000000"/>
          <w:sz w:val="22"/>
          <w:szCs w:val="22"/>
        </w:rPr>
        <w:t xml:space="preserve"> to apply for December 2016</w:t>
      </w:r>
      <w:r w:rsidR="0051406E" w:rsidRPr="006478CC">
        <w:rPr>
          <w:color w:val="000000"/>
          <w:sz w:val="22"/>
          <w:szCs w:val="22"/>
        </w:rPr>
        <w:t xml:space="preserve"> </w:t>
      </w:r>
      <w:r w:rsidR="00085160" w:rsidRPr="006478CC">
        <w:rPr>
          <w:color w:val="000000"/>
          <w:sz w:val="22"/>
          <w:szCs w:val="22"/>
        </w:rPr>
        <w:t xml:space="preserve">                                                  </w:t>
      </w:r>
    </w:p>
    <w:p w:rsidR="0051406E" w:rsidRPr="006478CC" w:rsidRDefault="00085160" w:rsidP="00085160">
      <w:pPr>
        <w:rPr>
          <w:color w:val="000000"/>
          <w:sz w:val="22"/>
          <w:szCs w:val="22"/>
        </w:rPr>
      </w:pPr>
      <w:r w:rsidRPr="006478CC">
        <w:rPr>
          <w:color w:val="000000"/>
          <w:sz w:val="22"/>
          <w:szCs w:val="22"/>
        </w:rPr>
        <w:t xml:space="preserve">                                       </w:t>
      </w:r>
      <w:r w:rsidR="000E2333" w:rsidRPr="006478CC">
        <w:rPr>
          <w:color w:val="000000"/>
          <w:sz w:val="22"/>
          <w:szCs w:val="22"/>
        </w:rPr>
        <w:t>G</w:t>
      </w:r>
      <w:r w:rsidR="0051406E" w:rsidRPr="006478CC">
        <w:rPr>
          <w:color w:val="000000"/>
          <w:sz w:val="22"/>
          <w:szCs w:val="22"/>
        </w:rPr>
        <w:t>raduation</w:t>
      </w:r>
    </w:p>
    <w:p w:rsidR="000E2333" w:rsidRPr="006478CC" w:rsidRDefault="000E2333" w:rsidP="00085160">
      <w:pPr>
        <w:rPr>
          <w:color w:val="000000"/>
          <w:sz w:val="22"/>
          <w:szCs w:val="22"/>
        </w:rPr>
      </w:pPr>
      <w:r w:rsidRPr="006478CC">
        <w:rPr>
          <w:color w:val="000000"/>
          <w:sz w:val="22"/>
          <w:szCs w:val="22"/>
        </w:rPr>
        <w:t xml:space="preserve">Mon, Apr </w:t>
      </w:r>
      <w:r w:rsidR="00395658">
        <w:rPr>
          <w:color w:val="000000"/>
          <w:sz w:val="22"/>
          <w:szCs w:val="22"/>
        </w:rPr>
        <w:t>11</w:t>
      </w:r>
      <w:r w:rsidRPr="006478CC">
        <w:rPr>
          <w:color w:val="000000"/>
          <w:sz w:val="22"/>
          <w:szCs w:val="22"/>
        </w:rPr>
        <w:tab/>
      </w:r>
      <w:r w:rsidRPr="006478CC">
        <w:rPr>
          <w:color w:val="000000"/>
          <w:sz w:val="22"/>
          <w:szCs w:val="22"/>
        </w:rPr>
        <w:tab/>
      </w:r>
      <w:r w:rsidR="00395658">
        <w:rPr>
          <w:color w:val="000000"/>
          <w:sz w:val="22"/>
          <w:szCs w:val="22"/>
        </w:rPr>
        <w:t>Last day to drop class with record of W</w:t>
      </w:r>
    </w:p>
    <w:p w:rsidR="00395658" w:rsidRDefault="00395658" w:rsidP="00395658">
      <w:pPr>
        <w:rPr>
          <w:color w:val="000000"/>
          <w:sz w:val="22"/>
          <w:szCs w:val="22"/>
        </w:rPr>
      </w:pPr>
      <w:r>
        <w:rPr>
          <w:color w:val="000000"/>
          <w:sz w:val="22"/>
          <w:szCs w:val="22"/>
        </w:rPr>
        <w:t>Fri, Apr 15</w:t>
      </w:r>
      <w:r>
        <w:rPr>
          <w:color w:val="000000"/>
          <w:sz w:val="22"/>
          <w:szCs w:val="22"/>
        </w:rPr>
        <w:tab/>
      </w:r>
      <w:r>
        <w:rPr>
          <w:color w:val="000000"/>
          <w:sz w:val="22"/>
          <w:szCs w:val="22"/>
        </w:rPr>
        <w:tab/>
        <w:t>Academic Senate Meeting at 3:30 p.m. (KU Ballroom)</w:t>
      </w:r>
    </w:p>
    <w:p w:rsidR="00395658" w:rsidRDefault="00395658" w:rsidP="00395658">
      <w:pPr>
        <w:rPr>
          <w:color w:val="000000"/>
          <w:sz w:val="22"/>
          <w:szCs w:val="22"/>
        </w:rPr>
      </w:pPr>
      <w:r>
        <w:rPr>
          <w:color w:val="000000"/>
          <w:sz w:val="22"/>
          <w:szCs w:val="22"/>
        </w:rPr>
        <w:t>Wed, Apr 20</w:t>
      </w:r>
      <w:r>
        <w:rPr>
          <w:color w:val="000000"/>
          <w:sz w:val="22"/>
          <w:szCs w:val="22"/>
        </w:rPr>
        <w:tab/>
      </w:r>
      <w:r>
        <w:rPr>
          <w:color w:val="000000"/>
          <w:sz w:val="22"/>
          <w:szCs w:val="22"/>
        </w:rPr>
        <w:tab/>
        <w:t>Bro. Joseph W. Stander Symposium-Alternate Day of Learning</w:t>
      </w:r>
    </w:p>
    <w:p w:rsidR="00395658" w:rsidRDefault="00395658" w:rsidP="00395658">
      <w:pPr>
        <w:rPr>
          <w:color w:val="000000"/>
          <w:sz w:val="22"/>
          <w:szCs w:val="22"/>
        </w:rPr>
      </w:pPr>
      <w:r>
        <w:rPr>
          <w:color w:val="000000"/>
          <w:sz w:val="22"/>
          <w:szCs w:val="22"/>
        </w:rPr>
        <w:t>Fri, Apr 29</w:t>
      </w:r>
      <w:r>
        <w:rPr>
          <w:color w:val="000000"/>
          <w:sz w:val="22"/>
          <w:szCs w:val="22"/>
        </w:rPr>
        <w:tab/>
      </w:r>
      <w:r>
        <w:rPr>
          <w:color w:val="000000"/>
          <w:sz w:val="22"/>
          <w:szCs w:val="22"/>
        </w:rPr>
        <w:tab/>
        <w:t>Last day of classes</w:t>
      </w:r>
    </w:p>
    <w:p w:rsidR="00395658" w:rsidRDefault="00395658" w:rsidP="00395658">
      <w:pPr>
        <w:rPr>
          <w:color w:val="000000"/>
          <w:sz w:val="22"/>
          <w:szCs w:val="22"/>
        </w:rPr>
      </w:pPr>
      <w:r>
        <w:rPr>
          <w:color w:val="000000"/>
          <w:sz w:val="22"/>
          <w:szCs w:val="22"/>
        </w:rPr>
        <w:t>Sat, Apr 30</w:t>
      </w:r>
      <w:r>
        <w:rPr>
          <w:color w:val="000000"/>
          <w:sz w:val="22"/>
          <w:szCs w:val="22"/>
        </w:rPr>
        <w:tab/>
      </w:r>
      <w:r>
        <w:rPr>
          <w:color w:val="000000"/>
          <w:sz w:val="22"/>
          <w:szCs w:val="22"/>
        </w:rPr>
        <w:tab/>
        <w:t>Study Day</w:t>
      </w:r>
    </w:p>
    <w:p w:rsidR="00E672C1" w:rsidRDefault="00395658" w:rsidP="00395658">
      <w:pPr>
        <w:rPr>
          <w:color w:val="000000"/>
          <w:sz w:val="22"/>
          <w:szCs w:val="22"/>
        </w:rPr>
      </w:pPr>
      <w:r>
        <w:rPr>
          <w:color w:val="000000"/>
          <w:sz w:val="22"/>
          <w:szCs w:val="22"/>
        </w:rPr>
        <w:t>Sun, May 1</w:t>
      </w:r>
      <w:r>
        <w:rPr>
          <w:color w:val="000000"/>
          <w:sz w:val="22"/>
          <w:szCs w:val="22"/>
        </w:rPr>
        <w:tab/>
      </w:r>
      <w:r>
        <w:rPr>
          <w:color w:val="000000"/>
          <w:sz w:val="22"/>
          <w:szCs w:val="22"/>
        </w:rPr>
        <w:tab/>
        <w:t>Study Day</w:t>
      </w:r>
      <w:r w:rsidR="0051406E" w:rsidRPr="006478CC">
        <w:rPr>
          <w:color w:val="000000"/>
          <w:sz w:val="22"/>
          <w:szCs w:val="22"/>
        </w:rPr>
        <w:tab/>
      </w:r>
      <w:r w:rsidR="0051406E" w:rsidRPr="006478CC">
        <w:rPr>
          <w:color w:val="000000"/>
          <w:sz w:val="22"/>
          <w:szCs w:val="22"/>
        </w:rPr>
        <w:tab/>
      </w:r>
    </w:p>
    <w:p w:rsidR="00395658" w:rsidRDefault="00395658" w:rsidP="00395658">
      <w:pPr>
        <w:rPr>
          <w:color w:val="000000"/>
          <w:sz w:val="22"/>
          <w:szCs w:val="22"/>
        </w:rPr>
      </w:pPr>
      <w:r>
        <w:rPr>
          <w:color w:val="000000"/>
          <w:sz w:val="22"/>
          <w:szCs w:val="22"/>
        </w:rPr>
        <w:t>Mon-Fri, May 2 - 6</w:t>
      </w:r>
      <w:r>
        <w:rPr>
          <w:color w:val="000000"/>
          <w:sz w:val="22"/>
          <w:szCs w:val="22"/>
        </w:rPr>
        <w:tab/>
        <w:t>Exams – Spring Term ends after final examinations</w:t>
      </w:r>
    </w:p>
    <w:p w:rsidR="00395658" w:rsidRDefault="00395658" w:rsidP="00395658">
      <w:pPr>
        <w:rPr>
          <w:color w:val="000000"/>
          <w:sz w:val="22"/>
          <w:szCs w:val="22"/>
        </w:rPr>
      </w:pPr>
      <w:r>
        <w:rPr>
          <w:color w:val="000000"/>
          <w:sz w:val="22"/>
          <w:szCs w:val="22"/>
        </w:rPr>
        <w:t>Fri, May 6</w:t>
      </w:r>
      <w:r>
        <w:rPr>
          <w:color w:val="000000"/>
          <w:sz w:val="22"/>
          <w:szCs w:val="22"/>
        </w:rPr>
        <w:tab/>
      </w:r>
      <w:r>
        <w:rPr>
          <w:color w:val="000000"/>
          <w:sz w:val="22"/>
          <w:szCs w:val="22"/>
        </w:rPr>
        <w:tab/>
        <w:t>University Housing closes for Spring Term at 6:00 p.m.</w:t>
      </w:r>
    </w:p>
    <w:p w:rsidR="00395658" w:rsidRDefault="00395658" w:rsidP="00395658">
      <w:pPr>
        <w:rPr>
          <w:color w:val="000000"/>
          <w:sz w:val="22"/>
          <w:szCs w:val="22"/>
        </w:rPr>
      </w:pPr>
      <w:r>
        <w:rPr>
          <w:color w:val="000000"/>
          <w:sz w:val="22"/>
          <w:szCs w:val="22"/>
        </w:rPr>
        <w:t xml:space="preserve">Sat, May 7 </w:t>
      </w:r>
      <w:r>
        <w:rPr>
          <w:color w:val="000000"/>
          <w:sz w:val="22"/>
          <w:szCs w:val="22"/>
        </w:rPr>
        <w:tab/>
      </w:r>
      <w:r>
        <w:rPr>
          <w:color w:val="000000"/>
          <w:sz w:val="22"/>
          <w:szCs w:val="22"/>
        </w:rPr>
        <w:tab/>
        <w:t>Doctoral/Graduate Commencement Exercises at 12:45 p.m.</w:t>
      </w:r>
    </w:p>
    <w:p w:rsidR="00395658" w:rsidRDefault="00395658" w:rsidP="00395658">
      <w:pPr>
        <w:rPr>
          <w:color w:val="000000"/>
          <w:sz w:val="22"/>
          <w:szCs w:val="22"/>
        </w:rPr>
      </w:pPr>
      <w:r>
        <w:rPr>
          <w:color w:val="000000"/>
          <w:sz w:val="22"/>
          <w:szCs w:val="22"/>
        </w:rPr>
        <w:t>Sun, May 8</w:t>
      </w:r>
      <w:r>
        <w:rPr>
          <w:color w:val="000000"/>
          <w:sz w:val="22"/>
          <w:szCs w:val="22"/>
        </w:rPr>
        <w:tab/>
      </w:r>
      <w:r>
        <w:rPr>
          <w:color w:val="000000"/>
          <w:sz w:val="22"/>
          <w:szCs w:val="22"/>
        </w:rPr>
        <w:tab/>
        <w:t>Undergraduate Commencement Exercises at 9:45 a.m.</w:t>
      </w:r>
    </w:p>
    <w:p w:rsidR="00395658" w:rsidRDefault="00395658" w:rsidP="00395658">
      <w:pPr>
        <w:rPr>
          <w:color w:val="000000"/>
          <w:sz w:val="22"/>
          <w:szCs w:val="22"/>
        </w:rPr>
      </w:pPr>
      <w:r>
        <w:rPr>
          <w:color w:val="000000"/>
          <w:sz w:val="22"/>
          <w:szCs w:val="22"/>
        </w:rPr>
        <w:t>Tue, May 10</w:t>
      </w:r>
      <w:r>
        <w:rPr>
          <w:color w:val="000000"/>
          <w:sz w:val="22"/>
          <w:szCs w:val="22"/>
        </w:rPr>
        <w:tab/>
      </w:r>
      <w:r>
        <w:rPr>
          <w:color w:val="000000"/>
          <w:sz w:val="22"/>
          <w:szCs w:val="22"/>
        </w:rPr>
        <w:tab/>
        <w:t>Grades due by 9:00 a.m.</w:t>
      </w:r>
    </w:p>
    <w:p w:rsidR="00395658" w:rsidRPr="006478CC" w:rsidRDefault="00395658" w:rsidP="00395658">
      <w:pPr>
        <w:rPr>
          <w:color w:val="000000"/>
          <w:sz w:val="22"/>
          <w:szCs w:val="22"/>
        </w:rPr>
      </w:pPr>
      <w:r>
        <w:rPr>
          <w:color w:val="000000"/>
          <w:sz w:val="22"/>
          <w:szCs w:val="22"/>
        </w:rPr>
        <w:t>Fri, May 13</w:t>
      </w:r>
      <w:r>
        <w:rPr>
          <w:color w:val="000000"/>
          <w:sz w:val="22"/>
          <w:szCs w:val="22"/>
        </w:rPr>
        <w:tab/>
      </w:r>
      <w:r>
        <w:rPr>
          <w:color w:val="000000"/>
          <w:sz w:val="22"/>
          <w:szCs w:val="22"/>
        </w:rPr>
        <w:tab/>
        <w:t>Faculty Meeting at 3:30 p.m.</w:t>
      </w:r>
    </w:p>
    <w:p w:rsidR="0051406E" w:rsidRPr="006478CC" w:rsidRDefault="00395658" w:rsidP="0051406E">
      <w:pPr>
        <w:pStyle w:val="Default"/>
        <w:rPr>
          <w:rFonts w:ascii="Times New Roman" w:eastAsia="Times New Roman" w:hAnsi="Times New Roman" w:cs="Times New Roman"/>
          <w:sz w:val="22"/>
          <w:szCs w:val="22"/>
        </w:rPr>
      </w:pPr>
      <w:r>
        <w:rPr>
          <w:rFonts w:ascii="Times New Roman" w:hAnsi="Times New Roman" w:cs="Times New Roman"/>
          <w:sz w:val="22"/>
          <w:szCs w:val="22"/>
        </w:rPr>
        <w:t>Mon, Jun 13</w:t>
      </w:r>
      <w:r w:rsidR="00E672C1" w:rsidRPr="006478CC">
        <w:rPr>
          <w:rFonts w:ascii="Times New Roman" w:hAnsi="Times New Roman" w:cs="Times New Roman"/>
          <w:sz w:val="22"/>
          <w:szCs w:val="22"/>
        </w:rPr>
        <w:tab/>
      </w:r>
      <w:r w:rsidR="00E672C1" w:rsidRPr="006478CC">
        <w:rPr>
          <w:rFonts w:ascii="Times New Roman" w:hAnsi="Times New Roman" w:cs="Times New Roman"/>
          <w:sz w:val="22"/>
          <w:szCs w:val="22"/>
        </w:rPr>
        <w:tab/>
      </w:r>
      <w:r w:rsidR="0051406E" w:rsidRPr="006478CC">
        <w:rPr>
          <w:rFonts w:ascii="Times New Roman" w:eastAsia="Times New Roman" w:hAnsi="Times New Roman" w:cs="Times New Roman"/>
          <w:sz w:val="22"/>
          <w:szCs w:val="22"/>
        </w:rPr>
        <w:t>Last day to change Spring Term grades</w:t>
      </w:r>
    </w:p>
    <w:p w:rsidR="00257191" w:rsidRPr="006478CC" w:rsidRDefault="00257191" w:rsidP="0051406E">
      <w:pPr>
        <w:rPr>
          <w:color w:val="000000"/>
          <w:sz w:val="22"/>
          <w:szCs w:val="22"/>
        </w:rPr>
      </w:pPr>
      <w:r w:rsidRPr="006478CC">
        <w:rPr>
          <w:color w:val="000000"/>
          <w:sz w:val="22"/>
          <w:szCs w:val="22"/>
        </w:rPr>
        <w:t xml:space="preserve">  </w:t>
      </w:r>
    </w:p>
    <w:p w:rsidR="0063568C" w:rsidRPr="006478CC" w:rsidRDefault="0063568C" w:rsidP="001B29F7">
      <w:pPr>
        <w:jc w:val="center"/>
        <w:rPr>
          <w:bCs/>
          <w:color w:val="000000"/>
          <w:sz w:val="22"/>
          <w:szCs w:val="22"/>
          <w:u w:val="single"/>
        </w:rPr>
      </w:pPr>
    </w:p>
    <w:p w:rsidR="00257191" w:rsidRPr="00B62541" w:rsidRDefault="00395658" w:rsidP="001B29F7">
      <w:pPr>
        <w:jc w:val="center"/>
        <w:rPr>
          <w:b/>
          <w:bCs/>
          <w:color w:val="000000"/>
          <w:sz w:val="22"/>
          <w:szCs w:val="22"/>
          <w:u w:val="single"/>
        </w:rPr>
      </w:pPr>
      <w:r>
        <w:rPr>
          <w:b/>
          <w:bCs/>
          <w:color w:val="000000"/>
          <w:sz w:val="22"/>
          <w:szCs w:val="22"/>
          <w:u w:val="single"/>
        </w:rPr>
        <w:t>Summer 2016 --</w:t>
      </w:r>
      <w:r w:rsidR="001B29F7" w:rsidRPr="00B62541">
        <w:rPr>
          <w:b/>
          <w:bCs/>
          <w:color w:val="000000"/>
          <w:sz w:val="22"/>
          <w:szCs w:val="22"/>
          <w:u w:val="single"/>
        </w:rPr>
        <w:t xml:space="preserve"> First Session</w:t>
      </w:r>
    </w:p>
    <w:p w:rsidR="00257191" w:rsidRPr="006478CC" w:rsidRDefault="00257191" w:rsidP="00257191">
      <w:pPr>
        <w:rPr>
          <w:color w:val="000000"/>
          <w:sz w:val="22"/>
          <w:szCs w:val="22"/>
        </w:rPr>
      </w:pPr>
      <w:r w:rsidRPr="006478CC">
        <w:rPr>
          <w:color w:val="000000"/>
          <w:sz w:val="22"/>
          <w:szCs w:val="22"/>
        </w:rPr>
        <w:t>,  </w:t>
      </w:r>
    </w:p>
    <w:p w:rsidR="00E672C1" w:rsidRPr="006478CC" w:rsidRDefault="00395658" w:rsidP="00E672C1">
      <w:pPr>
        <w:rPr>
          <w:color w:val="000000"/>
          <w:sz w:val="22"/>
          <w:szCs w:val="22"/>
        </w:rPr>
      </w:pPr>
      <w:r>
        <w:rPr>
          <w:color w:val="000000"/>
          <w:sz w:val="22"/>
          <w:szCs w:val="22"/>
        </w:rPr>
        <w:t>Fri, May 13</w:t>
      </w:r>
      <w:r w:rsidR="00E672C1" w:rsidRPr="006478CC">
        <w:rPr>
          <w:color w:val="000000"/>
          <w:sz w:val="22"/>
          <w:szCs w:val="22"/>
        </w:rPr>
        <w:tab/>
      </w:r>
      <w:r w:rsidR="00E672C1" w:rsidRPr="006478CC">
        <w:rPr>
          <w:color w:val="000000"/>
          <w:sz w:val="22"/>
          <w:szCs w:val="22"/>
        </w:rPr>
        <w:tab/>
        <w:t>Last day to complete registration</w:t>
      </w:r>
    </w:p>
    <w:p w:rsidR="00E672C1" w:rsidRPr="006478CC" w:rsidRDefault="00395658" w:rsidP="00E672C1">
      <w:pPr>
        <w:rPr>
          <w:color w:val="000000"/>
          <w:sz w:val="22"/>
          <w:szCs w:val="22"/>
        </w:rPr>
      </w:pPr>
      <w:r>
        <w:rPr>
          <w:color w:val="000000"/>
          <w:sz w:val="22"/>
          <w:szCs w:val="22"/>
        </w:rPr>
        <w:t>Sat, May 14</w:t>
      </w:r>
      <w:r w:rsidR="00E672C1" w:rsidRPr="006478CC">
        <w:rPr>
          <w:color w:val="000000"/>
          <w:sz w:val="22"/>
          <w:szCs w:val="22"/>
        </w:rPr>
        <w:tab/>
      </w:r>
      <w:r w:rsidR="00E672C1" w:rsidRPr="006478CC">
        <w:rPr>
          <w:color w:val="000000"/>
          <w:sz w:val="22"/>
          <w:szCs w:val="22"/>
        </w:rPr>
        <w:tab/>
        <w:t>Saturday classes begin</w:t>
      </w:r>
    </w:p>
    <w:p w:rsidR="00E672C1" w:rsidRPr="006478CC" w:rsidRDefault="00395658" w:rsidP="00E672C1">
      <w:pPr>
        <w:rPr>
          <w:color w:val="000000"/>
          <w:sz w:val="22"/>
          <w:szCs w:val="22"/>
        </w:rPr>
      </w:pPr>
      <w:r>
        <w:rPr>
          <w:color w:val="000000"/>
          <w:sz w:val="22"/>
          <w:szCs w:val="22"/>
        </w:rPr>
        <w:t>Mon, May 16</w:t>
      </w:r>
      <w:r w:rsidR="00E672C1" w:rsidRPr="006478CC">
        <w:rPr>
          <w:color w:val="000000"/>
          <w:sz w:val="22"/>
          <w:szCs w:val="22"/>
        </w:rPr>
        <w:tab/>
      </w:r>
      <w:r w:rsidR="00E672C1" w:rsidRPr="006478CC">
        <w:rPr>
          <w:color w:val="000000"/>
          <w:sz w:val="22"/>
          <w:szCs w:val="22"/>
        </w:rPr>
        <w:tab/>
        <w:t>Classes begin at 8:00 a.m.</w:t>
      </w:r>
    </w:p>
    <w:p w:rsidR="00E672C1" w:rsidRPr="006478CC" w:rsidRDefault="00395658" w:rsidP="00E672C1">
      <w:pPr>
        <w:ind w:left="2160" w:hanging="2160"/>
        <w:rPr>
          <w:color w:val="000000"/>
          <w:sz w:val="22"/>
          <w:szCs w:val="22"/>
        </w:rPr>
      </w:pPr>
      <w:r>
        <w:rPr>
          <w:color w:val="000000"/>
          <w:sz w:val="22"/>
          <w:szCs w:val="22"/>
        </w:rPr>
        <w:t>Tue, May 17</w:t>
      </w:r>
      <w:r w:rsidR="00E672C1" w:rsidRPr="006478CC">
        <w:rPr>
          <w:color w:val="000000"/>
          <w:sz w:val="22"/>
          <w:szCs w:val="22"/>
        </w:rPr>
        <w:tab/>
        <w:t>Last day for late Summer Term-First Session registration, change of grading options and schedules</w:t>
      </w:r>
    </w:p>
    <w:p w:rsidR="00E672C1" w:rsidRPr="006478CC" w:rsidRDefault="00395658" w:rsidP="00E672C1">
      <w:pPr>
        <w:ind w:left="2160" w:hanging="2160"/>
        <w:rPr>
          <w:color w:val="000000"/>
          <w:sz w:val="22"/>
          <w:szCs w:val="22"/>
        </w:rPr>
      </w:pPr>
      <w:r>
        <w:rPr>
          <w:color w:val="000000"/>
          <w:sz w:val="22"/>
          <w:szCs w:val="22"/>
        </w:rPr>
        <w:t>Thu, May 19</w:t>
      </w:r>
      <w:r w:rsidR="00E672C1" w:rsidRPr="006478CC">
        <w:rPr>
          <w:color w:val="000000"/>
          <w:sz w:val="22"/>
          <w:szCs w:val="22"/>
        </w:rPr>
        <w:tab/>
        <w:t>Last day for late full Summer Term registration, change of grading options and schedules</w:t>
      </w:r>
    </w:p>
    <w:p w:rsidR="00E672C1" w:rsidRPr="006478CC" w:rsidRDefault="00395658" w:rsidP="00E672C1">
      <w:pPr>
        <w:rPr>
          <w:color w:val="000000"/>
          <w:sz w:val="22"/>
          <w:szCs w:val="22"/>
        </w:rPr>
      </w:pPr>
      <w:r>
        <w:rPr>
          <w:color w:val="000000"/>
          <w:sz w:val="22"/>
          <w:szCs w:val="22"/>
        </w:rPr>
        <w:lastRenderedPageBreak/>
        <w:t>Wed, May 25</w:t>
      </w:r>
      <w:r w:rsidR="00E672C1" w:rsidRPr="006478CC">
        <w:rPr>
          <w:color w:val="000000"/>
          <w:sz w:val="22"/>
          <w:szCs w:val="22"/>
        </w:rPr>
        <w:tab/>
      </w:r>
      <w:r w:rsidR="00E672C1" w:rsidRPr="006478CC">
        <w:rPr>
          <w:color w:val="000000"/>
          <w:sz w:val="22"/>
          <w:szCs w:val="22"/>
        </w:rPr>
        <w:tab/>
        <w:t>Last day to drop without record from First Session classes</w:t>
      </w:r>
    </w:p>
    <w:p w:rsidR="00E672C1" w:rsidRPr="006478CC" w:rsidRDefault="00395658" w:rsidP="00E672C1">
      <w:pPr>
        <w:rPr>
          <w:color w:val="000000"/>
          <w:sz w:val="22"/>
          <w:szCs w:val="22"/>
        </w:rPr>
      </w:pPr>
      <w:r>
        <w:rPr>
          <w:color w:val="000000"/>
          <w:sz w:val="22"/>
          <w:szCs w:val="22"/>
        </w:rPr>
        <w:t>Mon, May 30</w:t>
      </w:r>
      <w:r w:rsidR="00E672C1" w:rsidRPr="006478CC">
        <w:rPr>
          <w:color w:val="000000"/>
          <w:sz w:val="22"/>
          <w:szCs w:val="22"/>
        </w:rPr>
        <w:tab/>
      </w:r>
      <w:r w:rsidR="00E672C1" w:rsidRPr="006478CC">
        <w:rPr>
          <w:color w:val="000000"/>
          <w:sz w:val="22"/>
          <w:szCs w:val="22"/>
        </w:rPr>
        <w:tab/>
        <w:t>Memorial Day--no classes</w:t>
      </w:r>
    </w:p>
    <w:p w:rsidR="00E672C1" w:rsidRPr="006478CC" w:rsidRDefault="00395658" w:rsidP="00E672C1">
      <w:pPr>
        <w:rPr>
          <w:color w:val="000000"/>
          <w:sz w:val="22"/>
          <w:szCs w:val="22"/>
        </w:rPr>
      </w:pPr>
      <w:r>
        <w:rPr>
          <w:color w:val="000000"/>
          <w:sz w:val="22"/>
          <w:szCs w:val="22"/>
        </w:rPr>
        <w:t>Mon, Jun 6</w:t>
      </w:r>
      <w:r w:rsidR="00E672C1" w:rsidRPr="006478CC">
        <w:rPr>
          <w:color w:val="000000"/>
          <w:sz w:val="22"/>
          <w:szCs w:val="22"/>
        </w:rPr>
        <w:tab/>
      </w:r>
      <w:r w:rsidR="00E672C1" w:rsidRPr="006478CC">
        <w:rPr>
          <w:color w:val="000000"/>
          <w:sz w:val="22"/>
          <w:szCs w:val="22"/>
        </w:rPr>
        <w:tab/>
        <w:t xml:space="preserve">Last day to drop with record of W from </w:t>
      </w:r>
      <w:r>
        <w:rPr>
          <w:color w:val="000000"/>
          <w:sz w:val="22"/>
          <w:szCs w:val="22"/>
        </w:rPr>
        <w:t>full Summer Term classes</w:t>
      </w:r>
    </w:p>
    <w:p w:rsidR="009D1F29" w:rsidRDefault="00395658" w:rsidP="00E672C1">
      <w:pPr>
        <w:rPr>
          <w:color w:val="000000"/>
          <w:sz w:val="22"/>
          <w:szCs w:val="22"/>
        </w:rPr>
      </w:pPr>
      <w:r>
        <w:rPr>
          <w:color w:val="000000"/>
          <w:sz w:val="22"/>
          <w:szCs w:val="22"/>
        </w:rPr>
        <w:t>Mon, Jun 13</w:t>
      </w:r>
      <w:r w:rsidR="00E672C1" w:rsidRPr="006478CC">
        <w:rPr>
          <w:color w:val="000000"/>
          <w:sz w:val="22"/>
          <w:szCs w:val="22"/>
        </w:rPr>
        <w:tab/>
      </w:r>
      <w:r w:rsidR="00E672C1" w:rsidRPr="006478CC">
        <w:rPr>
          <w:color w:val="000000"/>
          <w:sz w:val="22"/>
          <w:szCs w:val="22"/>
        </w:rPr>
        <w:tab/>
        <w:t xml:space="preserve">Last day to </w:t>
      </w:r>
      <w:r>
        <w:rPr>
          <w:color w:val="000000"/>
          <w:sz w:val="22"/>
          <w:szCs w:val="22"/>
        </w:rPr>
        <w:t>drop with record of W from First Session classes</w:t>
      </w:r>
    </w:p>
    <w:p w:rsidR="00395658" w:rsidRDefault="00395658" w:rsidP="00E672C1">
      <w:pPr>
        <w:rPr>
          <w:color w:val="000000"/>
          <w:sz w:val="22"/>
          <w:szCs w:val="22"/>
        </w:rPr>
      </w:pPr>
      <w:r>
        <w:rPr>
          <w:color w:val="000000"/>
          <w:sz w:val="22"/>
          <w:szCs w:val="22"/>
        </w:rPr>
        <w:t>Mon, Jun 13</w:t>
      </w:r>
      <w:r>
        <w:rPr>
          <w:color w:val="000000"/>
          <w:sz w:val="22"/>
          <w:szCs w:val="22"/>
        </w:rPr>
        <w:tab/>
      </w:r>
      <w:r>
        <w:rPr>
          <w:color w:val="000000"/>
          <w:sz w:val="22"/>
          <w:szCs w:val="22"/>
        </w:rPr>
        <w:tab/>
        <w:t>Last day to change Spring Term grades</w:t>
      </w:r>
    </w:p>
    <w:p w:rsidR="00395658" w:rsidRDefault="00395658" w:rsidP="00395658">
      <w:pPr>
        <w:ind w:left="2160" w:hanging="2160"/>
        <w:rPr>
          <w:color w:val="000000"/>
          <w:sz w:val="22"/>
          <w:szCs w:val="22"/>
        </w:rPr>
      </w:pPr>
      <w:r>
        <w:rPr>
          <w:color w:val="000000"/>
          <w:sz w:val="22"/>
          <w:szCs w:val="22"/>
        </w:rPr>
        <w:t>Fri-Sat, Jun 24 – 25</w:t>
      </w:r>
      <w:r>
        <w:rPr>
          <w:color w:val="000000"/>
          <w:sz w:val="22"/>
          <w:szCs w:val="22"/>
        </w:rPr>
        <w:tab/>
        <w:t>Exams – full Summer Term classes do not meet, First Session ends after final examinations</w:t>
      </w:r>
    </w:p>
    <w:p w:rsidR="00395658" w:rsidRDefault="00395658" w:rsidP="00395658">
      <w:pPr>
        <w:ind w:left="2160" w:hanging="2160"/>
        <w:rPr>
          <w:color w:val="000000"/>
          <w:sz w:val="22"/>
          <w:szCs w:val="22"/>
        </w:rPr>
      </w:pPr>
      <w:r>
        <w:rPr>
          <w:color w:val="000000"/>
          <w:sz w:val="22"/>
          <w:szCs w:val="22"/>
        </w:rPr>
        <w:t>Tue, Jun 28</w:t>
      </w:r>
      <w:r>
        <w:rPr>
          <w:color w:val="000000"/>
          <w:sz w:val="22"/>
          <w:szCs w:val="22"/>
        </w:rPr>
        <w:tab/>
        <w:t>Grades due by 9:00 a.m.</w:t>
      </w:r>
    </w:p>
    <w:p w:rsidR="00395658" w:rsidRDefault="00395658" w:rsidP="00395658">
      <w:pPr>
        <w:ind w:left="2160" w:hanging="2160"/>
        <w:rPr>
          <w:color w:val="000000"/>
          <w:sz w:val="22"/>
          <w:szCs w:val="22"/>
        </w:rPr>
      </w:pPr>
      <w:r>
        <w:rPr>
          <w:color w:val="000000"/>
          <w:sz w:val="22"/>
          <w:szCs w:val="22"/>
        </w:rPr>
        <w:t>Thu, Jun 30</w:t>
      </w:r>
      <w:r>
        <w:rPr>
          <w:color w:val="000000"/>
          <w:sz w:val="22"/>
          <w:szCs w:val="22"/>
        </w:rPr>
        <w:tab/>
        <w:t>End of term processing officially complete</w:t>
      </w:r>
    </w:p>
    <w:p w:rsidR="00395658" w:rsidRDefault="00395658" w:rsidP="00395658">
      <w:pPr>
        <w:ind w:left="2160" w:hanging="2160"/>
        <w:rPr>
          <w:color w:val="000000"/>
          <w:sz w:val="22"/>
          <w:szCs w:val="22"/>
        </w:rPr>
      </w:pPr>
      <w:r>
        <w:rPr>
          <w:color w:val="000000"/>
          <w:sz w:val="22"/>
          <w:szCs w:val="22"/>
        </w:rPr>
        <w:t>Fri, Jul 1</w:t>
      </w:r>
      <w:r>
        <w:rPr>
          <w:color w:val="000000"/>
          <w:sz w:val="22"/>
          <w:szCs w:val="22"/>
        </w:rPr>
        <w:tab/>
        <w:t>Last day Graduate and Doctoral students to apply for August 2016 graduation</w:t>
      </w:r>
    </w:p>
    <w:p w:rsidR="00395658" w:rsidRDefault="00395658" w:rsidP="00395658">
      <w:pPr>
        <w:ind w:left="2160" w:hanging="2160"/>
        <w:rPr>
          <w:color w:val="000000"/>
          <w:sz w:val="22"/>
          <w:szCs w:val="22"/>
        </w:rPr>
      </w:pPr>
      <w:r>
        <w:rPr>
          <w:color w:val="000000"/>
          <w:sz w:val="22"/>
          <w:szCs w:val="22"/>
        </w:rPr>
        <w:t>Thu, Jul 28</w:t>
      </w:r>
      <w:r>
        <w:rPr>
          <w:color w:val="000000"/>
          <w:sz w:val="22"/>
          <w:szCs w:val="22"/>
        </w:rPr>
        <w:tab/>
        <w:t>Last day to change First Session grades</w:t>
      </w:r>
    </w:p>
    <w:p w:rsidR="00395658" w:rsidRDefault="00395658" w:rsidP="00395658">
      <w:pPr>
        <w:ind w:left="2160" w:hanging="2160"/>
        <w:rPr>
          <w:color w:val="000000"/>
          <w:sz w:val="22"/>
          <w:szCs w:val="22"/>
        </w:rPr>
      </w:pPr>
    </w:p>
    <w:p w:rsidR="00395658" w:rsidRDefault="00395658" w:rsidP="00395658">
      <w:pPr>
        <w:ind w:left="2160" w:hanging="2160"/>
        <w:rPr>
          <w:color w:val="000000"/>
          <w:sz w:val="22"/>
          <w:szCs w:val="22"/>
        </w:rPr>
      </w:pPr>
      <w:r>
        <w:rPr>
          <w:color w:val="000000"/>
          <w:sz w:val="22"/>
          <w:szCs w:val="22"/>
        </w:rPr>
        <w:t>Summer 2016 – Second Session</w:t>
      </w:r>
    </w:p>
    <w:p w:rsidR="00395658" w:rsidRDefault="00395658" w:rsidP="00395658">
      <w:pPr>
        <w:ind w:left="2160" w:hanging="2160"/>
        <w:rPr>
          <w:color w:val="000000"/>
          <w:sz w:val="22"/>
          <w:szCs w:val="22"/>
        </w:rPr>
      </w:pPr>
    </w:p>
    <w:p w:rsidR="00395658" w:rsidRDefault="00395658" w:rsidP="00395658">
      <w:pPr>
        <w:ind w:left="2160" w:hanging="2160"/>
        <w:rPr>
          <w:color w:val="000000"/>
          <w:sz w:val="22"/>
          <w:szCs w:val="22"/>
        </w:rPr>
      </w:pPr>
      <w:r>
        <w:rPr>
          <w:color w:val="000000"/>
          <w:sz w:val="22"/>
          <w:szCs w:val="22"/>
        </w:rPr>
        <w:t>Fri, Jul 24</w:t>
      </w:r>
      <w:r>
        <w:rPr>
          <w:color w:val="000000"/>
          <w:sz w:val="22"/>
          <w:szCs w:val="22"/>
        </w:rPr>
        <w:tab/>
        <w:t>Last day to complete registration</w:t>
      </w:r>
    </w:p>
    <w:p w:rsidR="00395658" w:rsidRDefault="00395658" w:rsidP="00395658">
      <w:pPr>
        <w:ind w:left="2160" w:hanging="2160"/>
        <w:rPr>
          <w:color w:val="000000"/>
          <w:sz w:val="22"/>
          <w:szCs w:val="22"/>
        </w:rPr>
      </w:pPr>
      <w:r>
        <w:rPr>
          <w:color w:val="000000"/>
          <w:sz w:val="22"/>
          <w:szCs w:val="22"/>
        </w:rPr>
        <w:t>Sat, Jul 25</w:t>
      </w:r>
      <w:r>
        <w:rPr>
          <w:color w:val="000000"/>
          <w:sz w:val="22"/>
          <w:szCs w:val="22"/>
        </w:rPr>
        <w:tab/>
        <w:t>Saturday classes being</w:t>
      </w:r>
    </w:p>
    <w:p w:rsidR="00395658" w:rsidRDefault="00395658" w:rsidP="00395658">
      <w:pPr>
        <w:ind w:left="2160" w:hanging="2160"/>
        <w:rPr>
          <w:color w:val="000000"/>
          <w:sz w:val="22"/>
          <w:szCs w:val="22"/>
        </w:rPr>
      </w:pPr>
      <w:r>
        <w:rPr>
          <w:color w:val="000000"/>
          <w:sz w:val="22"/>
          <w:szCs w:val="22"/>
        </w:rPr>
        <w:t>Mon, Jun 27</w:t>
      </w:r>
      <w:r>
        <w:rPr>
          <w:color w:val="000000"/>
          <w:sz w:val="22"/>
          <w:szCs w:val="22"/>
        </w:rPr>
        <w:tab/>
        <w:t>Second Session classes begin</w:t>
      </w:r>
    </w:p>
    <w:p w:rsidR="00395658" w:rsidRDefault="00395658" w:rsidP="00395658">
      <w:pPr>
        <w:ind w:left="2160" w:hanging="2160"/>
        <w:rPr>
          <w:color w:val="000000"/>
          <w:sz w:val="22"/>
          <w:szCs w:val="22"/>
        </w:rPr>
      </w:pPr>
      <w:r>
        <w:rPr>
          <w:color w:val="000000"/>
          <w:sz w:val="22"/>
          <w:szCs w:val="22"/>
        </w:rPr>
        <w:t>Tue, Jun 28</w:t>
      </w:r>
      <w:r>
        <w:rPr>
          <w:color w:val="000000"/>
          <w:sz w:val="22"/>
          <w:szCs w:val="22"/>
        </w:rPr>
        <w:tab/>
      </w:r>
      <w:r w:rsidR="004317DF">
        <w:rPr>
          <w:color w:val="000000"/>
          <w:sz w:val="22"/>
          <w:szCs w:val="22"/>
        </w:rPr>
        <w:t>Last day for late Summer Term-Second Session registration, change of grading options and schedules</w:t>
      </w:r>
    </w:p>
    <w:p w:rsidR="00395658" w:rsidRDefault="00395658" w:rsidP="00395658">
      <w:pPr>
        <w:ind w:left="2160" w:hanging="2160"/>
        <w:rPr>
          <w:color w:val="000000"/>
          <w:sz w:val="22"/>
          <w:szCs w:val="22"/>
        </w:rPr>
      </w:pPr>
      <w:r>
        <w:rPr>
          <w:color w:val="000000"/>
          <w:sz w:val="22"/>
          <w:szCs w:val="22"/>
        </w:rPr>
        <w:t>Fri, Jul 1</w:t>
      </w:r>
      <w:r>
        <w:rPr>
          <w:color w:val="000000"/>
          <w:sz w:val="22"/>
          <w:szCs w:val="22"/>
        </w:rPr>
        <w:tab/>
      </w:r>
      <w:r w:rsidR="004317DF">
        <w:rPr>
          <w:color w:val="000000"/>
          <w:sz w:val="22"/>
          <w:szCs w:val="22"/>
        </w:rPr>
        <w:t>Last day for Graduate and Doctoral students to apply for August 2016 graduation</w:t>
      </w:r>
    </w:p>
    <w:p w:rsidR="004317DF" w:rsidRDefault="004317DF" w:rsidP="00395658">
      <w:pPr>
        <w:ind w:left="2160" w:hanging="2160"/>
        <w:rPr>
          <w:color w:val="000000"/>
          <w:sz w:val="22"/>
          <w:szCs w:val="22"/>
        </w:rPr>
      </w:pPr>
      <w:r>
        <w:rPr>
          <w:color w:val="000000"/>
          <w:sz w:val="22"/>
          <w:szCs w:val="22"/>
        </w:rPr>
        <w:t>Mon, Jul 4</w:t>
      </w:r>
      <w:r>
        <w:rPr>
          <w:color w:val="000000"/>
          <w:sz w:val="22"/>
          <w:szCs w:val="22"/>
        </w:rPr>
        <w:tab/>
        <w:t>Independence Day -- no classes</w:t>
      </w:r>
    </w:p>
    <w:p w:rsidR="004317DF" w:rsidRDefault="004317DF" w:rsidP="00395658">
      <w:pPr>
        <w:ind w:left="2160" w:hanging="2160"/>
        <w:rPr>
          <w:color w:val="000000"/>
          <w:sz w:val="22"/>
          <w:szCs w:val="22"/>
        </w:rPr>
      </w:pPr>
      <w:r>
        <w:rPr>
          <w:color w:val="000000"/>
          <w:sz w:val="22"/>
          <w:szCs w:val="22"/>
        </w:rPr>
        <w:t>Thu, Jul 7</w:t>
      </w:r>
      <w:r>
        <w:rPr>
          <w:color w:val="000000"/>
          <w:sz w:val="22"/>
          <w:szCs w:val="22"/>
        </w:rPr>
        <w:tab/>
        <w:t>Last day to drop without record from Second Session classes Term classes</w:t>
      </w:r>
    </w:p>
    <w:p w:rsidR="004317DF" w:rsidRDefault="004317DF" w:rsidP="00395658">
      <w:pPr>
        <w:ind w:left="2160" w:hanging="2160"/>
        <w:rPr>
          <w:color w:val="000000"/>
          <w:sz w:val="22"/>
          <w:szCs w:val="22"/>
        </w:rPr>
      </w:pPr>
      <w:r>
        <w:rPr>
          <w:color w:val="000000"/>
          <w:sz w:val="22"/>
          <w:szCs w:val="22"/>
        </w:rPr>
        <w:t>Mon, Jul 18</w:t>
      </w:r>
      <w:r>
        <w:rPr>
          <w:color w:val="000000"/>
          <w:sz w:val="22"/>
          <w:szCs w:val="22"/>
        </w:rPr>
        <w:tab/>
        <w:t>Last day to drop with record of W from Second Session and full term Summer Term classes</w:t>
      </w:r>
    </w:p>
    <w:p w:rsidR="004317DF" w:rsidRDefault="004317DF" w:rsidP="00395658">
      <w:pPr>
        <w:ind w:left="2160" w:hanging="2160"/>
        <w:rPr>
          <w:color w:val="000000"/>
          <w:sz w:val="22"/>
          <w:szCs w:val="22"/>
        </w:rPr>
      </w:pPr>
      <w:r>
        <w:rPr>
          <w:color w:val="000000"/>
          <w:sz w:val="22"/>
          <w:szCs w:val="22"/>
        </w:rPr>
        <w:t>Thu, Jul 28</w:t>
      </w:r>
      <w:r>
        <w:rPr>
          <w:color w:val="000000"/>
          <w:sz w:val="22"/>
          <w:szCs w:val="22"/>
        </w:rPr>
        <w:tab/>
        <w:t>Last day to change First Session grades</w:t>
      </w:r>
    </w:p>
    <w:p w:rsidR="004317DF" w:rsidRDefault="004317DF" w:rsidP="00395658">
      <w:pPr>
        <w:ind w:left="2160" w:hanging="2160"/>
        <w:rPr>
          <w:color w:val="000000"/>
          <w:sz w:val="22"/>
          <w:szCs w:val="22"/>
        </w:rPr>
      </w:pPr>
      <w:r>
        <w:rPr>
          <w:color w:val="000000"/>
          <w:sz w:val="22"/>
          <w:szCs w:val="22"/>
        </w:rPr>
        <w:t>Fri-Sat, Aug 5 – 6</w:t>
      </w:r>
      <w:r>
        <w:rPr>
          <w:color w:val="000000"/>
          <w:sz w:val="22"/>
          <w:szCs w:val="22"/>
        </w:rPr>
        <w:tab/>
        <w:t>Exams – Second Session and full Summer Term end after final examinations</w:t>
      </w:r>
    </w:p>
    <w:p w:rsidR="004317DF" w:rsidRDefault="004317DF" w:rsidP="00395658">
      <w:pPr>
        <w:ind w:left="2160" w:hanging="2160"/>
        <w:rPr>
          <w:color w:val="000000"/>
          <w:sz w:val="22"/>
          <w:szCs w:val="22"/>
        </w:rPr>
      </w:pPr>
      <w:r>
        <w:rPr>
          <w:color w:val="000000"/>
          <w:sz w:val="22"/>
          <w:szCs w:val="22"/>
        </w:rPr>
        <w:t xml:space="preserve">Mon, Aug 8 </w:t>
      </w:r>
      <w:r>
        <w:rPr>
          <w:color w:val="000000"/>
          <w:sz w:val="22"/>
          <w:szCs w:val="22"/>
        </w:rPr>
        <w:tab/>
        <w:t>Degrees conferred – no ceremony</w:t>
      </w:r>
    </w:p>
    <w:p w:rsidR="004317DF" w:rsidRDefault="004317DF" w:rsidP="00395658">
      <w:pPr>
        <w:ind w:left="2160" w:hanging="2160"/>
        <w:rPr>
          <w:color w:val="000000"/>
          <w:sz w:val="22"/>
          <w:szCs w:val="22"/>
        </w:rPr>
      </w:pPr>
      <w:r>
        <w:rPr>
          <w:color w:val="000000"/>
          <w:sz w:val="22"/>
          <w:szCs w:val="22"/>
        </w:rPr>
        <w:t xml:space="preserve">Tue, Aug 9 </w:t>
      </w:r>
      <w:r>
        <w:rPr>
          <w:color w:val="000000"/>
          <w:sz w:val="22"/>
          <w:szCs w:val="22"/>
        </w:rPr>
        <w:tab/>
        <w:t>Grades due by 9:00 a.m.</w:t>
      </w:r>
    </w:p>
    <w:p w:rsidR="004317DF" w:rsidRDefault="004317DF" w:rsidP="00395658">
      <w:pPr>
        <w:ind w:left="2160" w:hanging="2160"/>
        <w:rPr>
          <w:color w:val="000000"/>
          <w:sz w:val="22"/>
          <w:szCs w:val="22"/>
        </w:rPr>
      </w:pPr>
      <w:r>
        <w:rPr>
          <w:color w:val="000000"/>
          <w:sz w:val="22"/>
          <w:szCs w:val="22"/>
        </w:rPr>
        <w:t>Thu, Aug 11</w:t>
      </w:r>
      <w:r>
        <w:rPr>
          <w:color w:val="000000"/>
          <w:sz w:val="22"/>
          <w:szCs w:val="22"/>
        </w:rPr>
        <w:tab/>
        <w:t>End of term processing officially complete</w:t>
      </w:r>
    </w:p>
    <w:p w:rsidR="004317DF" w:rsidRDefault="004317DF" w:rsidP="00395658">
      <w:pPr>
        <w:ind w:left="2160" w:hanging="2160"/>
        <w:rPr>
          <w:color w:val="000000"/>
          <w:sz w:val="22"/>
          <w:szCs w:val="22"/>
        </w:rPr>
      </w:pPr>
      <w:r>
        <w:rPr>
          <w:color w:val="000000"/>
          <w:sz w:val="22"/>
          <w:szCs w:val="22"/>
        </w:rPr>
        <w:t>Mon, Sep 12</w:t>
      </w:r>
      <w:r>
        <w:rPr>
          <w:color w:val="000000"/>
          <w:sz w:val="22"/>
          <w:szCs w:val="22"/>
        </w:rPr>
        <w:tab/>
        <w:t>Last day to change Second Session and full Summer Term grades</w:t>
      </w:r>
    </w:p>
    <w:p w:rsidR="004317DF" w:rsidRDefault="004317DF" w:rsidP="00395658">
      <w:pPr>
        <w:ind w:left="2160" w:hanging="2160"/>
        <w:rPr>
          <w:color w:val="000000"/>
          <w:sz w:val="22"/>
          <w:szCs w:val="22"/>
        </w:rPr>
      </w:pPr>
    </w:p>
    <w:p w:rsidR="004317DF" w:rsidRDefault="004317DF" w:rsidP="00395658">
      <w:pPr>
        <w:ind w:left="2160" w:hanging="2160"/>
        <w:rPr>
          <w:color w:val="000000"/>
          <w:sz w:val="22"/>
          <w:szCs w:val="22"/>
        </w:rPr>
      </w:pPr>
      <w:r>
        <w:rPr>
          <w:color w:val="000000"/>
          <w:sz w:val="22"/>
          <w:szCs w:val="22"/>
        </w:rPr>
        <w:t>Notes: The dates of all Academic Senate and General Faculty</w:t>
      </w:r>
      <w:r w:rsidR="00CA3D5D">
        <w:rPr>
          <w:color w:val="000000"/>
          <w:sz w:val="22"/>
          <w:szCs w:val="22"/>
        </w:rPr>
        <w:t xml:space="preserve"> meetings will be posted to the </w:t>
      </w:r>
      <w:r>
        <w:rPr>
          <w:color w:val="000000"/>
          <w:sz w:val="22"/>
          <w:szCs w:val="22"/>
        </w:rPr>
        <w:t>calendar when they are determined.</w:t>
      </w:r>
    </w:p>
    <w:p w:rsidR="00CA3D5D" w:rsidRDefault="00CA3D5D" w:rsidP="00395658">
      <w:pPr>
        <w:ind w:left="2160" w:hanging="2160"/>
        <w:rPr>
          <w:color w:val="000000"/>
          <w:sz w:val="22"/>
          <w:szCs w:val="22"/>
        </w:rPr>
      </w:pPr>
    </w:p>
    <w:p w:rsidR="004317DF" w:rsidRDefault="004317DF" w:rsidP="00395658">
      <w:pPr>
        <w:ind w:left="2160" w:hanging="2160"/>
        <w:rPr>
          <w:color w:val="000000"/>
          <w:sz w:val="22"/>
          <w:szCs w:val="22"/>
        </w:rPr>
      </w:pPr>
      <w:r>
        <w:rPr>
          <w:color w:val="000000"/>
          <w:sz w:val="22"/>
          <w:szCs w:val="22"/>
        </w:rPr>
        <w:t>Events are subject to change</w:t>
      </w:r>
    </w:p>
    <w:p w:rsidR="00CA3D5D" w:rsidRDefault="00CA3D5D" w:rsidP="00395658">
      <w:pPr>
        <w:ind w:left="2160" w:hanging="2160"/>
        <w:rPr>
          <w:color w:val="000000"/>
          <w:sz w:val="22"/>
          <w:szCs w:val="22"/>
        </w:rPr>
      </w:pPr>
    </w:p>
    <w:p w:rsidR="004317DF" w:rsidRDefault="004317DF" w:rsidP="00395658">
      <w:pPr>
        <w:ind w:left="2160" w:hanging="2160"/>
        <w:rPr>
          <w:color w:val="000000"/>
          <w:sz w:val="22"/>
          <w:szCs w:val="22"/>
        </w:rPr>
      </w:pPr>
      <w:r>
        <w:rPr>
          <w:color w:val="000000"/>
          <w:sz w:val="22"/>
          <w:szCs w:val="22"/>
        </w:rPr>
        <w:t>Please consult the Human Resources Holiday Schedule for University office closings.</w:t>
      </w:r>
    </w:p>
    <w:p w:rsidR="00395658" w:rsidRDefault="00395658" w:rsidP="00E672C1">
      <w:pPr>
        <w:rPr>
          <w:color w:val="000000"/>
          <w:sz w:val="22"/>
          <w:szCs w:val="22"/>
        </w:rPr>
      </w:pPr>
    </w:p>
    <w:p w:rsidR="00395658" w:rsidRDefault="00395658" w:rsidP="00E672C1">
      <w:pPr>
        <w:rPr>
          <w:color w:val="000000"/>
          <w:sz w:val="22"/>
          <w:szCs w:val="22"/>
        </w:rPr>
      </w:pPr>
    </w:p>
    <w:p w:rsidR="00395658" w:rsidRPr="006478CC" w:rsidRDefault="00395658" w:rsidP="00E672C1">
      <w:pPr>
        <w:rPr>
          <w:color w:val="000000"/>
          <w:sz w:val="22"/>
          <w:szCs w:val="22"/>
        </w:rPr>
        <w:sectPr w:rsidR="00395658" w:rsidRPr="006478CC" w:rsidSect="00EE78C6">
          <w:pgSz w:w="12240" w:h="15840" w:code="1"/>
          <w:pgMar w:top="1080" w:right="1800" w:bottom="1080" w:left="1800" w:header="720" w:footer="720" w:gutter="0"/>
          <w:cols w:space="720"/>
          <w:docGrid w:linePitch="360"/>
        </w:sectPr>
      </w:pPr>
    </w:p>
    <w:p w:rsidR="00E672C1" w:rsidRPr="006478CC" w:rsidRDefault="00E672C1" w:rsidP="00E672C1">
      <w:pPr>
        <w:rPr>
          <w:color w:val="000000"/>
          <w:sz w:val="22"/>
          <w:szCs w:val="22"/>
        </w:rPr>
      </w:pPr>
    </w:p>
    <w:p w:rsidR="009D1F29" w:rsidRPr="006478CC" w:rsidRDefault="009D1F29" w:rsidP="00E672C1">
      <w:pPr>
        <w:rPr>
          <w:color w:val="000000"/>
          <w:sz w:val="22"/>
          <w:szCs w:val="22"/>
        </w:rPr>
      </w:pPr>
    </w:p>
    <w:p w:rsidR="00E672C1" w:rsidRPr="006478CC" w:rsidRDefault="00BF2698" w:rsidP="00E672C1">
      <w:pPr>
        <w:rPr>
          <w:color w:val="000000"/>
          <w:sz w:val="22"/>
          <w:szCs w:val="22"/>
        </w:rPr>
      </w:pPr>
      <w:r w:rsidRPr="006478CC">
        <w:rPr>
          <w:color w:val="000000"/>
          <w:sz w:val="22"/>
          <w:szCs w:val="22"/>
        </w:rPr>
        <w:t>Fri-Sat, Jun 19-20</w:t>
      </w:r>
      <w:r w:rsidR="00E672C1" w:rsidRPr="006478CC">
        <w:rPr>
          <w:color w:val="000000"/>
          <w:sz w:val="22"/>
          <w:szCs w:val="22"/>
        </w:rPr>
        <w:tab/>
        <w:t>Exams--full Summer Term classes do not meet</w:t>
      </w:r>
    </w:p>
    <w:p w:rsidR="00E672C1" w:rsidRPr="006478CC" w:rsidRDefault="00E672C1" w:rsidP="00E672C1">
      <w:pPr>
        <w:ind w:left="1440" w:firstLine="720"/>
        <w:rPr>
          <w:color w:val="000000"/>
          <w:sz w:val="22"/>
          <w:szCs w:val="22"/>
        </w:rPr>
      </w:pPr>
      <w:r w:rsidRPr="006478CC">
        <w:rPr>
          <w:color w:val="000000"/>
          <w:sz w:val="22"/>
          <w:szCs w:val="22"/>
        </w:rPr>
        <w:t>First Session ends after final examinations</w:t>
      </w:r>
    </w:p>
    <w:p w:rsidR="009D1F29" w:rsidRPr="006478CC" w:rsidRDefault="00BF2698" w:rsidP="00BF2698">
      <w:pPr>
        <w:rPr>
          <w:color w:val="000000"/>
          <w:sz w:val="22"/>
          <w:szCs w:val="22"/>
        </w:rPr>
      </w:pPr>
      <w:r w:rsidRPr="006478CC">
        <w:rPr>
          <w:color w:val="000000"/>
          <w:sz w:val="22"/>
          <w:szCs w:val="22"/>
        </w:rPr>
        <w:t>Tue, Jun 23</w:t>
      </w:r>
      <w:r w:rsidR="00E672C1" w:rsidRPr="006478CC">
        <w:rPr>
          <w:color w:val="000000"/>
          <w:sz w:val="22"/>
          <w:szCs w:val="22"/>
        </w:rPr>
        <w:tab/>
      </w:r>
      <w:r w:rsidR="00E672C1" w:rsidRPr="006478CC">
        <w:rPr>
          <w:color w:val="000000"/>
          <w:sz w:val="22"/>
          <w:szCs w:val="22"/>
        </w:rPr>
        <w:tab/>
        <w:t>Grades due by 9:00 a.m.</w:t>
      </w:r>
      <w:r w:rsidRPr="006478CC">
        <w:rPr>
          <w:color w:val="000000"/>
          <w:sz w:val="22"/>
          <w:szCs w:val="22"/>
        </w:rPr>
        <w:t xml:space="preserve">  - </w:t>
      </w:r>
      <w:r w:rsidR="00E672C1" w:rsidRPr="006478CC">
        <w:rPr>
          <w:color w:val="000000"/>
          <w:sz w:val="22"/>
          <w:szCs w:val="22"/>
        </w:rPr>
        <w:t>Deficiency slips due in Deans' offices</w:t>
      </w:r>
    </w:p>
    <w:p w:rsidR="00E672C1" w:rsidRPr="006478CC" w:rsidRDefault="00BF2698" w:rsidP="00E672C1">
      <w:pPr>
        <w:rPr>
          <w:color w:val="000000"/>
          <w:sz w:val="22"/>
          <w:szCs w:val="22"/>
        </w:rPr>
      </w:pPr>
      <w:r w:rsidRPr="006478CC">
        <w:rPr>
          <w:color w:val="000000"/>
          <w:sz w:val="22"/>
          <w:szCs w:val="22"/>
        </w:rPr>
        <w:t>Thu, Jun 25</w:t>
      </w:r>
      <w:r w:rsidR="00E672C1" w:rsidRPr="006478CC">
        <w:rPr>
          <w:color w:val="000000"/>
          <w:sz w:val="22"/>
          <w:szCs w:val="22"/>
        </w:rPr>
        <w:tab/>
      </w:r>
      <w:r w:rsidR="00E672C1" w:rsidRPr="006478CC">
        <w:rPr>
          <w:color w:val="000000"/>
          <w:sz w:val="22"/>
          <w:szCs w:val="22"/>
        </w:rPr>
        <w:tab/>
        <w:t>Grades posted</w:t>
      </w:r>
    </w:p>
    <w:p w:rsidR="00E672C1" w:rsidRPr="006478CC" w:rsidRDefault="00BF2698" w:rsidP="00E672C1">
      <w:pPr>
        <w:rPr>
          <w:color w:val="000000"/>
          <w:sz w:val="22"/>
          <w:szCs w:val="22"/>
        </w:rPr>
      </w:pPr>
      <w:r w:rsidRPr="006478CC">
        <w:rPr>
          <w:color w:val="000000"/>
          <w:sz w:val="22"/>
          <w:szCs w:val="22"/>
        </w:rPr>
        <w:t>Wed</w:t>
      </w:r>
      <w:r w:rsidR="00E672C1" w:rsidRPr="006478CC">
        <w:rPr>
          <w:color w:val="000000"/>
          <w:sz w:val="22"/>
          <w:szCs w:val="22"/>
        </w:rPr>
        <w:t>, Jul 1</w:t>
      </w:r>
      <w:r w:rsidR="00E672C1" w:rsidRPr="006478CC">
        <w:rPr>
          <w:color w:val="000000"/>
          <w:sz w:val="22"/>
          <w:szCs w:val="22"/>
        </w:rPr>
        <w:tab/>
      </w:r>
      <w:r w:rsidR="00E672C1" w:rsidRPr="006478CC">
        <w:rPr>
          <w:color w:val="000000"/>
          <w:sz w:val="22"/>
          <w:szCs w:val="22"/>
        </w:rPr>
        <w:tab/>
        <w:t>Last day for Graduate and Doctoral s</w:t>
      </w:r>
      <w:r w:rsidRPr="006478CC">
        <w:rPr>
          <w:color w:val="000000"/>
          <w:sz w:val="22"/>
          <w:szCs w:val="22"/>
        </w:rPr>
        <w:t>tudents to apply for August 2015</w:t>
      </w:r>
    </w:p>
    <w:p w:rsidR="00E672C1" w:rsidRPr="006478CC" w:rsidRDefault="00E672C1" w:rsidP="00E672C1">
      <w:pPr>
        <w:ind w:left="2160"/>
        <w:rPr>
          <w:color w:val="000000"/>
          <w:sz w:val="22"/>
          <w:szCs w:val="22"/>
        </w:rPr>
      </w:pPr>
      <w:r w:rsidRPr="006478CC">
        <w:rPr>
          <w:color w:val="000000"/>
          <w:sz w:val="22"/>
          <w:szCs w:val="22"/>
        </w:rPr>
        <w:t>graduation</w:t>
      </w:r>
    </w:p>
    <w:p w:rsidR="00E672C1" w:rsidRPr="006478CC" w:rsidRDefault="00BF2698" w:rsidP="00E672C1">
      <w:pPr>
        <w:rPr>
          <w:color w:val="000000"/>
          <w:sz w:val="22"/>
          <w:szCs w:val="22"/>
        </w:rPr>
      </w:pPr>
      <w:r w:rsidRPr="006478CC">
        <w:rPr>
          <w:color w:val="000000"/>
          <w:sz w:val="22"/>
          <w:szCs w:val="22"/>
        </w:rPr>
        <w:t>Wed, Jul 1</w:t>
      </w:r>
      <w:r w:rsidR="00E672C1" w:rsidRPr="006478CC">
        <w:rPr>
          <w:color w:val="000000"/>
          <w:sz w:val="22"/>
          <w:szCs w:val="22"/>
        </w:rPr>
        <w:tab/>
      </w:r>
      <w:r w:rsidR="00E672C1" w:rsidRPr="006478CC">
        <w:rPr>
          <w:color w:val="000000"/>
          <w:sz w:val="22"/>
          <w:szCs w:val="22"/>
        </w:rPr>
        <w:tab/>
        <w:t>Last day to drop without record from full Summer Term classes</w:t>
      </w:r>
    </w:p>
    <w:p w:rsidR="00257191" w:rsidRPr="006478CC" w:rsidRDefault="006864C0" w:rsidP="00E672C1">
      <w:pPr>
        <w:rPr>
          <w:color w:val="000000"/>
          <w:sz w:val="22"/>
          <w:szCs w:val="22"/>
        </w:rPr>
      </w:pPr>
      <w:r w:rsidRPr="006478CC">
        <w:rPr>
          <w:color w:val="000000"/>
          <w:sz w:val="22"/>
          <w:szCs w:val="22"/>
        </w:rPr>
        <w:t>Tue, Jul 28</w:t>
      </w:r>
      <w:r w:rsidR="00E672C1" w:rsidRPr="006478CC">
        <w:rPr>
          <w:color w:val="000000"/>
          <w:sz w:val="22"/>
          <w:szCs w:val="22"/>
        </w:rPr>
        <w:tab/>
      </w:r>
      <w:r w:rsidR="00E672C1" w:rsidRPr="006478CC">
        <w:rPr>
          <w:color w:val="000000"/>
          <w:sz w:val="22"/>
          <w:szCs w:val="22"/>
        </w:rPr>
        <w:tab/>
        <w:t>Last day to change First Session grades</w:t>
      </w:r>
      <w:r w:rsidR="00257191" w:rsidRPr="006478CC">
        <w:rPr>
          <w:color w:val="000000"/>
          <w:sz w:val="22"/>
          <w:szCs w:val="22"/>
        </w:rPr>
        <w:t>,  </w:t>
      </w:r>
    </w:p>
    <w:p w:rsidR="0063568C" w:rsidRPr="006478CC" w:rsidRDefault="0063568C" w:rsidP="0063568C">
      <w:pPr>
        <w:jc w:val="center"/>
        <w:rPr>
          <w:bCs/>
          <w:sz w:val="22"/>
          <w:szCs w:val="22"/>
          <w:u w:val="single"/>
        </w:rPr>
      </w:pPr>
    </w:p>
    <w:p w:rsidR="00A526E7" w:rsidRPr="006478CC" w:rsidRDefault="00A526E7" w:rsidP="0063568C">
      <w:pPr>
        <w:jc w:val="center"/>
        <w:rPr>
          <w:bCs/>
          <w:sz w:val="22"/>
          <w:szCs w:val="22"/>
          <w:u w:val="single"/>
        </w:rPr>
      </w:pPr>
    </w:p>
    <w:p w:rsidR="00257191" w:rsidRPr="00B62541" w:rsidRDefault="00E672C1" w:rsidP="0063568C">
      <w:pPr>
        <w:jc w:val="center"/>
        <w:rPr>
          <w:b/>
          <w:bCs/>
          <w:sz w:val="22"/>
          <w:szCs w:val="22"/>
          <w:u w:val="single"/>
        </w:rPr>
      </w:pPr>
      <w:r w:rsidRPr="00B62541">
        <w:rPr>
          <w:b/>
          <w:bCs/>
          <w:sz w:val="22"/>
          <w:szCs w:val="22"/>
          <w:u w:val="single"/>
        </w:rPr>
        <w:t xml:space="preserve">Third Term – </w:t>
      </w:r>
      <w:r w:rsidR="0063568C" w:rsidRPr="00B62541">
        <w:rPr>
          <w:b/>
          <w:bCs/>
          <w:sz w:val="22"/>
          <w:szCs w:val="22"/>
          <w:u w:val="single"/>
        </w:rPr>
        <w:t>Second Session</w:t>
      </w:r>
    </w:p>
    <w:p w:rsidR="00257191" w:rsidRPr="006478CC" w:rsidRDefault="00257191" w:rsidP="00257191">
      <w:pPr>
        <w:rPr>
          <w:color w:val="000000"/>
          <w:sz w:val="22"/>
          <w:szCs w:val="22"/>
        </w:rPr>
      </w:pPr>
      <w:r w:rsidRPr="006478CC">
        <w:rPr>
          <w:color w:val="000000"/>
          <w:sz w:val="22"/>
          <w:szCs w:val="22"/>
        </w:rPr>
        <w:t xml:space="preserve">  </w:t>
      </w:r>
    </w:p>
    <w:p w:rsidR="00E672C1" w:rsidRPr="006478CC" w:rsidRDefault="00E672C1" w:rsidP="00E672C1">
      <w:pPr>
        <w:tabs>
          <w:tab w:val="left" w:pos="2520"/>
        </w:tabs>
        <w:rPr>
          <w:color w:val="000000"/>
          <w:sz w:val="22"/>
          <w:szCs w:val="22"/>
        </w:rPr>
      </w:pPr>
      <w:r w:rsidRPr="006478CC">
        <w:rPr>
          <w:color w:val="000000"/>
          <w:sz w:val="22"/>
          <w:szCs w:val="22"/>
        </w:rPr>
        <w:t xml:space="preserve">Fri, </w:t>
      </w:r>
      <w:r w:rsidR="00167C14" w:rsidRPr="006478CC">
        <w:rPr>
          <w:color w:val="000000"/>
          <w:sz w:val="22"/>
          <w:szCs w:val="22"/>
        </w:rPr>
        <w:t>Jun 19</w:t>
      </w:r>
      <w:r w:rsidRPr="006478CC">
        <w:rPr>
          <w:color w:val="000000"/>
          <w:sz w:val="22"/>
          <w:szCs w:val="22"/>
        </w:rPr>
        <w:tab/>
        <w:t>Last day to complete registration</w:t>
      </w:r>
    </w:p>
    <w:p w:rsidR="00E672C1" w:rsidRPr="006478CC" w:rsidRDefault="00167C14" w:rsidP="00E672C1">
      <w:pPr>
        <w:tabs>
          <w:tab w:val="left" w:pos="2520"/>
        </w:tabs>
        <w:rPr>
          <w:color w:val="000000"/>
          <w:sz w:val="22"/>
          <w:szCs w:val="22"/>
        </w:rPr>
      </w:pPr>
      <w:r w:rsidRPr="006478CC">
        <w:rPr>
          <w:color w:val="000000"/>
          <w:sz w:val="22"/>
          <w:szCs w:val="22"/>
        </w:rPr>
        <w:t>Sat, Jun 20</w:t>
      </w:r>
      <w:r w:rsidR="00E672C1" w:rsidRPr="006478CC">
        <w:rPr>
          <w:color w:val="000000"/>
          <w:sz w:val="22"/>
          <w:szCs w:val="22"/>
        </w:rPr>
        <w:tab/>
        <w:t>Saturday classes begin</w:t>
      </w:r>
    </w:p>
    <w:p w:rsidR="001E1EAB" w:rsidRPr="006478CC" w:rsidRDefault="00167C14" w:rsidP="00E672C1">
      <w:pPr>
        <w:tabs>
          <w:tab w:val="left" w:pos="2520"/>
        </w:tabs>
        <w:rPr>
          <w:color w:val="000000"/>
          <w:sz w:val="22"/>
          <w:szCs w:val="22"/>
        </w:rPr>
      </w:pPr>
      <w:r w:rsidRPr="006478CC">
        <w:rPr>
          <w:color w:val="000000"/>
          <w:sz w:val="22"/>
          <w:szCs w:val="22"/>
        </w:rPr>
        <w:t>Mon, Jun 22</w:t>
      </w:r>
      <w:r w:rsidR="00E672C1" w:rsidRPr="006478CC">
        <w:rPr>
          <w:color w:val="000000"/>
          <w:sz w:val="22"/>
          <w:szCs w:val="22"/>
        </w:rPr>
        <w:tab/>
        <w:t>Second Session classes begin</w:t>
      </w:r>
    </w:p>
    <w:p w:rsidR="00E672C1" w:rsidRPr="006478CC" w:rsidRDefault="00167C14" w:rsidP="00E672C1">
      <w:pPr>
        <w:tabs>
          <w:tab w:val="left" w:pos="2520"/>
        </w:tabs>
        <w:ind w:left="2520" w:hanging="2520"/>
        <w:rPr>
          <w:color w:val="000000"/>
          <w:sz w:val="22"/>
          <w:szCs w:val="22"/>
        </w:rPr>
      </w:pPr>
      <w:r w:rsidRPr="006478CC">
        <w:rPr>
          <w:color w:val="000000"/>
          <w:sz w:val="22"/>
          <w:szCs w:val="22"/>
        </w:rPr>
        <w:t>Tue, Jun 23</w:t>
      </w:r>
      <w:r w:rsidR="00E672C1" w:rsidRPr="006478CC">
        <w:rPr>
          <w:color w:val="000000"/>
          <w:sz w:val="22"/>
          <w:szCs w:val="22"/>
        </w:rPr>
        <w:tab/>
        <w:t>Last day for late Summer Term-Second Session registration, change of grading options and schedules</w:t>
      </w:r>
    </w:p>
    <w:p w:rsidR="00E672C1" w:rsidRPr="006478CC" w:rsidRDefault="00167C14" w:rsidP="00E672C1">
      <w:pPr>
        <w:tabs>
          <w:tab w:val="left" w:pos="2520"/>
        </w:tabs>
        <w:ind w:left="2520" w:hanging="2520"/>
        <w:rPr>
          <w:color w:val="000000"/>
          <w:sz w:val="22"/>
          <w:szCs w:val="22"/>
        </w:rPr>
      </w:pPr>
      <w:r w:rsidRPr="006478CC">
        <w:rPr>
          <w:color w:val="000000"/>
          <w:sz w:val="22"/>
          <w:szCs w:val="22"/>
        </w:rPr>
        <w:t>Wed</w:t>
      </w:r>
      <w:r w:rsidR="00E672C1" w:rsidRPr="006478CC">
        <w:rPr>
          <w:color w:val="000000"/>
          <w:sz w:val="22"/>
          <w:szCs w:val="22"/>
        </w:rPr>
        <w:t>, Jul 1</w:t>
      </w:r>
      <w:r w:rsidR="00E672C1" w:rsidRPr="006478CC">
        <w:rPr>
          <w:color w:val="000000"/>
          <w:sz w:val="22"/>
          <w:szCs w:val="22"/>
        </w:rPr>
        <w:tab/>
        <w:t>Last day for Graduate and Doctoral s</w:t>
      </w:r>
      <w:r w:rsidRPr="006478CC">
        <w:rPr>
          <w:color w:val="000000"/>
          <w:sz w:val="22"/>
          <w:szCs w:val="22"/>
        </w:rPr>
        <w:t>tudents to apply for August 2015</w:t>
      </w:r>
      <w:r w:rsidR="00E672C1" w:rsidRPr="006478CC">
        <w:rPr>
          <w:color w:val="000000"/>
          <w:sz w:val="22"/>
          <w:szCs w:val="22"/>
        </w:rPr>
        <w:t xml:space="preserve"> graduation</w:t>
      </w:r>
    </w:p>
    <w:p w:rsidR="00E672C1" w:rsidRPr="006478CC" w:rsidRDefault="00167C14" w:rsidP="00E672C1">
      <w:pPr>
        <w:tabs>
          <w:tab w:val="left" w:pos="2520"/>
        </w:tabs>
        <w:ind w:left="2520" w:hanging="2520"/>
        <w:rPr>
          <w:color w:val="000000"/>
          <w:sz w:val="22"/>
          <w:szCs w:val="22"/>
        </w:rPr>
      </w:pPr>
      <w:r w:rsidRPr="006478CC">
        <w:rPr>
          <w:color w:val="000000"/>
          <w:sz w:val="22"/>
          <w:szCs w:val="22"/>
        </w:rPr>
        <w:t>Wed, Jul 1</w:t>
      </w:r>
      <w:r w:rsidR="00E672C1" w:rsidRPr="006478CC">
        <w:rPr>
          <w:color w:val="000000"/>
          <w:sz w:val="22"/>
          <w:szCs w:val="22"/>
        </w:rPr>
        <w:tab/>
        <w:t>Last day to drop without record from Second Session and full Summer Term classes</w:t>
      </w:r>
    </w:p>
    <w:p w:rsidR="00E672C1" w:rsidRPr="006478CC" w:rsidRDefault="006A3583" w:rsidP="00E672C1">
      <w:pPr>
        <w:tabs>
          <w:tab w:val="left" w:pos="2520"/>
        </w:tabs>
        <w:rPr>
          <w:color w:val="000000"/>
          <w:sz w:val="22"/>
          <w:szCs w:val="22"/>
        </w:rPr>
      </w:pPr>
      <w:r w:rsidRPr="006478CC">
        <w:rPr>
          <w:color w:val="000000"/>
          <w:sz w:val="22"/>
          <w:szCs w:val="22"/>
        </w:rPr>
        <w:t>Fri</w:t>
      </w:r>
      <w:r w:rsidR="00167C14" w:rsidRPr="006478CC">
        <w:rPr>
          <w:color w:val="000000"/>
          <w:sz w:val="22"/>
          <w:szCs w:val="22"/>
        </w:rPr>
        <w:t>, Jul 3</w:t>
      </w:r>
      <w:r w:rsidR="00E672C1" w:rsidRPr="006478CC">
        <w:rPr>
          <w:color w:val="000000"/>
          <w:sz w:val="22"/>
          <w:szCs w:val="22"/>
        </w:rPr>
        <w:t xml:space="preserve"> </w:t>
      </w:r>
      <w:r w:rsidR="00E672C1" w:rsidRPr="006478CC">
        <w:rPr>
          <w:color w:val="000000"/>
          <w:sz w:val="22"/>
          <w:szCs w:val="22"/>
        </w:rPr>
        <w:tab/>
        <w:t>Independence Day--no classes</w:t>
      </w:r>
    </w:p>
    <w:p w:rsidR="00E672C1" w:rsidRPr="006478CC" w:rsidRDefault="00167C14" w:rsidP="00E672C1">
      <w:pPr>
        <w:tabs>
          <w:tab w:val="left" w:pos="2520"/>
        </w:tabs>
        <w:ind w:left="2520" w:hanging="2520"/>
        <w:rPr>
          <w:color w:val="000000"/>
          <w:sz w:val="22"/>
          <w:szCs w:val="22"/>
        </w:rPr>
      </w:pPr>
      <w:r w:rsidRPr="006478CC">
        <w:rPr>
          <w:color w:val="000000"/>
          <w:sz w:val="22"/>
          <w:szCs w:val="22"/>
        </w:rPr>
        <w:t>Mon, Jul 13</w:t>
      </w:r>
      <w:r w:rsidR="00E672C1" w:rsidRPr="006478CC">
        <w:rPr>
          <w:color w:val="000000"/>
          <w:sz w:val="22"/>
          <w:szCs w:val="22"/>
        </w:rPr>
        <w:tab/>
        <w:t>Last day to drop with record of W from Second Session and full Summer Term classes</w:t>
      </w:r>
    </w:p>
    <w:p w:rsidR="00E672C1" w:rsidRPr="006478CC" w:rsidRDefault="00991384" w:rsidP="00E672C1">
      <w:pPr>
        <w:tabs>
          <w:tab w:val="left" w:pos="2520"/>
        </w:tabs>
        <w:rPr>
          <w:color w:val="000000"/>
          <w:sz w:val="22"/>
          <w:szCs w:val="22"/>
        </w:rPr>
      </w:pPr>
      <w:r w:rsidRPr="006478CC">
        <w:rPr>
          <w:color w:val="000000"/>
          <w:sz w:val="22"/>
          <w:szCs w:val="22"/>
        </w:rPr>
        <w:t>Tue, Jul 28</w:t>
      </w:r>
      <w:r w:rsidR="00E672C1" w:rsidRPr="006478CC">
        <w:rPr>
          <w:color w:val="000000"/>
          <w:sz w:val="22"/>
          <w:szCs w:val="22"/>
        </w:rPr>
        <w:tab/>
        <w:t>Last day to change First Session grades</w:t>
      </w:r>
    </w:p>
    <w:p w:rsidR="00E672C1" w:rsidRPr="006478CC" w:rsidRDefault="006A3583" w:rsidP="00E672C1">
      <w:pPr>
        <w:tabs>
          <w:tab w:val="left" w:pos="2520"/>
        </w:tabs>
        <w:rPr>
          <w:color w:val="000000"/>
          <w:sz w:val="22"/>
          <w:szCs w:val="22"/>
        </w:rPr>
      </w:pPr>
      <w:r w:rsidRPr="006478CC">
        <w:rPr>
          <w:color w:val="000000"/>
          <w:sz w:val="22"/>
          <w:szCs w:val="22"/>
        </w:rPr>
        <w:t xml:space="preserve">Fri-Sat, </w:t>
      </w:r>
      <w:r w:rsidR="00991384" w:rsidRPr="006478CC">
        <w:rPr>
          <w:color w:val="000000"/>
          <w:sz w:val="22"/>
          <w:szCs w:val="22"/>
        </w:rPr>
        <w:t>Jul 31-Aug 1</w:t>
      </w:r>
      <w:r w:rsidR="00E672C1" w:rsidRPr="006478CC">
        <w:rPr>
          <w:color w:val="000000"/>
          <w:sz w:val="22"/>
          <w:szCs w:val="22"/>
        </w:rPr>
        <w:t xml:space="preserve"> </w:t>
      </w:r>
      <w:r w:rsidR="00E672C1" w:rsidRPr="006478CC">
        <w:rPr>
          <w:color w:val="000000"/>
          <w:sz w:val="22"/>
          <w:szCs w:val="22"/>
        </w:rPr>
        <w:tab/>
        <w:t xml:space="preserve">Exams--Second Session and full Summer Term end after final </w:t>
      </w:r>
    </w:p>
    <w:p w:rsidR="00E672C1" w:rsidRPr="006478CC" w:rsidRDefault="00E672C1" w:rsidP="00E672C1">
      <w:pPr>
        <w:tabs>
          <w:tab w:val="left" w:pos="2520"/>
        </w:tabs>
        <w:rPr>
          <w:color w:val="000000"/>
          <w:sz w:val="22"/>
          <w:szCs w:val="22"/>
        </w:rPr>
      </w:pPr>
      <w:r w:rsidRPr="006478CC">
        <w:rPr>
          <w:color w:val="000000"/>
          <w:sz w:val="22"/>
          <w:szCs w:val="22"/>
        </w:rPr>
        <w:tab/>
        <w:t>examinations</w:t>
      </w:r>
    </w:p>
    <w:p w:rsidR="00E672C1" w:rsidRPr="006478CC" w:rsidRDefault="002332C3" w:rsidP="00E672C1">
      <w:pPr>
        <w:tabs>
          <w:tab w:val="left" w:pos="2520"/>
        </w:tabs>
        <w:rPr>
          <w:color w:val="000000"/>
          <w:sz w:val="22"/>
          <w:szCs w:val="22"/>
        </w:rPr>
      </w:pPr>
      <w:r w:rsidRPr="006478CC">
        <w:rPr>
          <w:color w:val="000000"/>
          <w:sz w:val="22"/>
          <w:szCs w:val="22"/>
        </w:rPr>
        <w:t>Mon, Aug 3</w:t>
      </w:r>
      <w:r w:rsidR="00E672C1" w:rsidRPr="006478CC">
        <w:rPr>
          <w:color w:val="000000"/>
          <w:sz w:val="22"/>
          <w:szCs w:val="22"/>
        </w:rPr>
        <w:tab/>
        <w:t>Degrees conferred--no ceremony</w:t>
      </w:r>
    </w:p>
    <w:p w:rsidR="00E672C1" w:rsidRPr="006478CC" w:rsidRDefault="002332C3" w:rsidP="00E672C1">
      <w:pPr>
        <w:tabs>
          <w:tab w:val="left" w:pos="2520"/>
        </w:tabs>
        <w:rPr>
          <w:color w:val="000000"/>
          <w:sz w:val="22"/>
          <w:szCs w:val="22"/>
        </w:rPr>
      </w:pPr>
      <w:r w:rsidRPr="006478CC">
        <w:rPr>
          <w:color w:val="000000"/>
          <w:sz w:val="22"/>
          <w:szCs w:val="22"/>
        </w:rPr>
        <w:t>Tue, Aug 4</w:t>
      </w:r>
      <w:r w:rsidR="00E672C1" w:rsidRPr="006478CC">
        <w:rPr>
          <w:color w:val="000000"/>
          <w:sz w:val="22"/>
          <w:szCs w:val="22"/>
        </w:rPr>
        <w:tab/>
        <w:t>Grades due by 9:00 a.m.</w:t>
      </w:r>
      <w:r w:rsidRPr="006478CC">
        <w:rPr>
          <w:color w:val="000000"/>
          <w:sz w:val="22"/>
          <w:szCs w:val="22"/>
        </w:rPr>
        <w:t xml:space="preserve">  - </w:t>
      </w:r>
      <w:r w:rsidR="00E672C1" w:rsidRPr="006478CC">
        <w:rPr>
          <w:color w:val="000000"/>
          <w:sz w:val="22"/>
          <w:szCs w:val="22"/>
        </w:rPr>
        <w:t>Deficiency slips due in Deans' offices</w:t>
      </w:r>
    </w:p>
    <w:p w:rsidR="00E672C1" w:rsidRPr="006478CC" w:rsidRDefault="002332C3" w:rsidP="00E672C1">
      <w:pPr>
        <w:tabs>
          <w:tab w:val="left" w:pos="2520"/>
        </w:tabs>
        <w:rPr>
          <w:color w:val="000000"/>
          <w:sz w:val="22"/>
          <w:szCs w:val="22"/>
        </w:rPr>
      </w:pPr>
      <w:r w:rsidRPr="006478CC">
        <w:rPr>
          <w:color w:val="000000"/>
          <w:sz w:val="22"/>
          <w:szCs w:val="22"/>
        </w:rPr>
        <w:t>Thu, Aug 6</w:t>
      </w:r>
      <w:r w:rsidR="00E672C1" w:rsidRPr="006478CC">
        <w:rPr>
          <w:color w:val="000000"/>
          <w:sz w:val="22"/>
          <w:szCs w:val="22"/>
        </w:rPr>
        <w:tab/>
        <w:t>Grades posted</w:t>
      </w:r>
    </w:p>
    <w:p w:rsidR="00C2614C" w:rsidRPr="00AB4789" w:rsidRDefault="006A3583" w:rsidP="00E672C1">
      <w:pPr>
        <w:tabs>
          <w:tab w:val="left" w:pos="2520"/>
        </w:tabs>
        <w:rPr>
          <w:b/>
          <w:bCs/>
          <w:sz w:val="22"/>
          <w:szCs w:val="22"/>
          <w:u w:val="single"/>
        </w:rPr>
        <w:sectPr w:rsidR="00C2614C" w:rsidRPr="00AB4789" w:rsidSect="00EE78C6">
          <w:pgSz w:w="12240" w:h="15840" w:code="1"/>
          <w:pgMar w:top="1080" w:right="1800" w:bottom="1080" w:left="1800" w:header="720" w:footer="720" w:gutter="0"/>
          <w:cols w:space="720"/>
          <w:docGrid w:linePitch="360"/>
        </w:sectPr>
      </w:pPr>
      <w:r w:rsidRPr="006478CC">
        <w:rPr>
          <w:color w:val="000000"/>
          <w:sz w:val="22"/>
          <w:szCs w:val="22"/>
        </w:rPr>
        <w:t xml:space="preserve">Tue, </w:t>
      </w:r>
      <w:r w:rsidR="002332C3" w:rsidRPr="006478CC">
        <w:rPr>
          <w:color w:val="000000"/>
          <w:sz w:val="22"/>
          <w:szCs w:val="22"/>
        </w:rPr>
        <w:t>Sep 8</w:t>
      </w:r>
      <w:r w:rsidR="00E672C1" w:rsidRPr="006478CC">
        <w:rPr>
          <w:color w:val="000000"/>
          <w:sz w:val="22"/>
          <w:szCs w:val="22"/>
        </w:rPr>
        <w:tab/>
        <w:t>Last day to change Second Session and full Summer Term grades</w:t>
      </w:r>
    </w:p>
    <w:p w:rsidR="00026728" w:rsidRPr="004C6624" w:rsidRDefault="00026728">
      <w:pPr>
        <w:tabs>
          <w:tab w:val="left" w:pos="2520"/>
        </w:tabs>
        <w:jc w:val="center"/>
        <w:rPr>
          <w:bCs/>
          <w:u w:val="single"/>
        </w:rPr>
        <w:sectPr w:rsidR="00026728" w:rsidRPr="004C6624" w:rsidSect="00EE78C6">
          <w:pgSz w:w="12240" w:h="15840" w:code="1"/>
          <w:pgMar w:top="1080" w:right="1800" w:bottom="1080" w:left="1800" w:header="720" w:footer="720" w:gutter="0"/>
          <w:cols w:space="720"/>
          <w:docGrid w:linePitch="360"/>
        </w:sectPr>
      </w:pPr>
    </w:p>
    <w:p w:rsidR="00C959B3" w:rsidRDefault="00C959B3">
      <w:pPr>
        <w:pStyle w:val="BodyText"/>
        <w:jc w:val="center"/>
        <w:rPr>
          <w:rFonts w:ascii="Times New Roman" w:hAnsi="Times New Roman"/>
          <w:b/>
          <w:sz w:val="28"/>
        </w:rPr>
      </w:pPr>
    </w:p>
    <w:p w:rsidR="003E6C0D" w:rsidRPr="00720FAA" w:rsidRDefault="003E6C0D" w:rsidP="00720FAA">
      <w:pPr>
        <w:pStyle w:val="Heading2"/>
        <w:rPr>
          <w:sz w:val="28"/>
        </w:rPr>
      </w:pPr>
      <w:bookmarkStart w:id="5" w:name="_Toc427679407"/>
      <w:r w:rsidRPr="00720FAA">
        <w:rPr>
          <w:sz w:val="28"/>
        </w:rPr>
        <w:t>Common Academic Program</w:t>
      </w:r>
      <w:bookmarkEnd w:id="5"/>
    </w:p>
    <w:p w:rsidR="00AB0B7E" w:rsidRDefault="00AB0B7E">
      <w:pPr>
        <w:pStyle w:val="BodyText"/>
        <w:jc w:val="center"/>
        <w:rPr>
          <w:rFonts w:ascii="Times New Roman" w:hAnsi="Times New Roman"/>
          <w:b/>
          <w:sz w:val="28"/>
        </w:rPr>
      </w:pPr>
    </w:p>
    <w:p w:rsidR="00AB0B7E" w:rsidRDefault="00AB0B7E">
      <w:pPr>
        <w:pStyle w:val="BodyText"/>
        <w:jc w:val="center"/>
        <w:rPr>
          <w:rFonts w:ascii="Times New Roman" w:hAnsi="Times New Roman"/>
          <w:b/>
          <w:sz w:val="28"/>
        </w:rPr>
      </w:pPr>
    </w:p>
    <w:p w:rsidR="00AB0B7E" w:rsidRPr="00AB0B7E" w:rsidRDefault="00AB0B7E" w:rsidP="00AB0B7E">
      <w:pPr>
        <w:pStyle w:val="BodyText"/>
        <w:rPr>
          <w:rFonts w:ascii="Times New Roman" w:hAnsi="Times New Roman"/>
          <w:b/>
          <w:sz w:val="24"/>
          <w:szCs w:val="24"/>
        </w:rPr>
      </w:pPr>
      <w:r w:rsidRPr="00AB0B7E">
        <w:rPr>
          <w:rFonts w:ascii="Times New Roman" w:hAnsi="Times New Roman"/>
          <w:sz w:val="24"/>
          <w:szCs w:val="24"/>
          <w:lang w:val="en"/>
        </w:rPr>
        <w:t>The University of Dayton created the Common Academic Program (CAP) to address the learning needs of students who will be leaders in the 21st Century. As leaders, graduates must respond well to rapid and sometimes dramatic changes in society and the workplace, a need the CAP addresses through engaging and informative introductions to a range of academic disciplines which students critique and synthesize. University of Dayton students will prepare for the future by applying knowledge, skills and values to real life experiences, through broad exploration, by linking theory and creative thought with practice, and through integrative involvement. Experiences at the University of Dayton will enable graduates to be recognized for their outstanding abilities and their meaningful contributions to the workplace and society.</w:t>
      </w:r>
    </w:p>
    <w:p w:rsidR="00AB0B7E" w:rsidRPr="00AB0B7E" w:rsidRDefault="00AB0B7E" w:rsidP="00AB0B7E">
      <w:pPr>
        <w:pStyle w:val="BodyText"/>
        <w:rPr>
          <w:rFonts w:ascii="Times New Roman" w:hAnsi="Times New Roman"/>
          <w:b/>
          <w:sz w:val="24"/>
          <w:szCs w:val="24"/>
        </w:rPr>
      </w:pPr>
    </w:p>
    <w:p w:rsidR="00AB0B7E" w:rsidRDefault="00AB0B7E">
      <w:pPr>
        <w:pStyle w:val="BodyText"/>
        <w:jc w:val="center"/>
        <w:rPr>
          <w:rFonts w:ascii="Times New Roman" w:hAnsi="Times New Roman"/>
          <w:b/>
          <w:sz w:val="28"/>
        </w:rPr>
      </w:pPr>
    </w:p>
    <w:p w:rsidR="003E6C0D" w:rsidRDefault="003E6C0D">
      <w:pPr>
        <w:pStyle w:val="BodyText"/>
        <w:jc w:val="center"/>
        <w:rPr>
          <w:rFonts w:ascii="Times New Roman" w:hAnsi="Times New Roman"/>
          <w:b/>
          <w:sz w:val="28"/>
        </w:rPr>
      </w:pPr>
    </w:p>
    <w:p w:rsidR="007124BC" w:rsidRPr="00BB446D" w:rsidRDefault="00BB446D" w:rsidP="00BB446D">
      <w:pPr>
        <w:pStyle w:val="NormalWeb"/>
        <w:jc w:val="center"/>
        <w:rPr>
          <w:b/>
          <w:sz w:val="28"/>
          <w:szCs w:val="28"/>
          <w:lang w:val="en"/>
        </w:rPr>
      </w:pPr>
      <w:r>
        <w:rPr>
          <w:b/>
          <w:sz w:val="28"/>
          <w:szCs w:val="28"/>
          <w:lang w:val="en"/>
        </w:rPr>
        <w:t>Five Primary C</w:t>
      </w:r>
      <w:r w:rsidR="007124BC" w:rsidRPr="00BB446D">
        <w:rPr>
          <w:b/>
          <w:sz w:val="28"/>
          <w:szCs w:val="28"/>
          <w:lang w:val="en"/>
        </w:rPr>
        <w:t>har</w:t>
      </w:r>
      <w:r>
        <w:rPr>
          <w:b/>
          <w:sz w:val="28"/>
          <w:szCs w:val="28"/>
          <w:lang w:val="en"/>
        </w:rPr>
        <w:t>acteristics G</w:t>
      </w:r>
      <w:r w:rsidR="007124BC" w:rsidRPr="00BB446D">
        <w:rPr>
          <w:b/>
          <w:sz w:val="28"/>
          <w:szCs w:val="28"/>
          <w:lang w:val="en"/>
        </w:rPr>
        <w:t xml:space="preserve">uide the </w:t>
      </w:r>
      <w:r>
        <w:rPr>
          <w:b/>
          <w:sz w:val="28"/>
          <w:szCs w:val="28"/>
          <w:lang w:val="en"/>
        </w:rPr>
        <w:br/>
      </w:r>
      <w:r w:rsidR="007124BC" w:rsidRPr="00BB446D">
        <w:rPr>
          <w:b/>
          <w:sz w:val="28"/>
          <w:szCs w:val="28"/>
          <w:lang w:val="en"/>
        </w:rPr>
        <w:t>Common Academic Program.</w:t>
      </w:r>
    </w:p>
    <w:p w:rsidR="007124BC" w:rsidRPr="007124BC" w:rsidRDefault="007124BC" w:rsidP="00AF1B0E">
      <w:pPr>
        <w:numPr>
          <w:ilvl w:val="0"/>
          <w:numId w:val="20"/>
        </w:numPr>
        <w:spacing w:before="100" w:beforeAutospacing="1" w:after="100" w:afterAutospacing="1"/>
        <w:rPr>
          <w:lang w:val="en"/>
        </w:rPr>
      </w:pPr>
      <w:r w:rsidRPr="007124BC">
        <w:rPr>
          <w:lang w:val="en"/>
        </w:rPr>
        <w:t>First, the CAP intentionally sequences courses so that over time students build knowledge of and expertise in understanding, analyzing, and demonstrating the seven central learning goals and outcomes.</w:t>
      </w:r>
      <w:r w:rsidR="00777C2C">
        <w:rPr>
          <w:lang w:val="en"/>
        </w:rPr>
        <w:br/>
      </w:r>
    </w:p>
    <w:p w:rsidR="007124BC" w:rsidRDefault="007124BC" w:rsidP="00AF1B0E">
      <w:pPr>
        <w:numPr>
          <w:ilvl w:val="0"/>
          <w:numId w:val="20"/>
        </w:numPr>
        <w:spacing w:before="100" w:beforeAutospacing="1" w:after="100" w:afterAutospacing="1"/>
        <w:rPr>
          <w:lang w:val="en"/>
        </w:rPr>
      </w:pPr>
      <w:r>
        <w:rPr>
          <w:lang w:val="en"/>
        </w:rPr>
        <w:t>Second, it calls on students to integrate what they learn by requiring them to take courses which intentionally cross disciplinary boundaries and incorporate relevant non-classroom experiences.</w:t>
      </w:r>
      <w:r w:rsidR="00777C2C">
        <w:rPr>
          <w:lang w:val="en"/>
        </w:rPr>
        <w:br/>
      </w:r>
    </w:p>
    <w:p w:rsidR="007124BC" w:rsidRDefault="007124BC" w:rsidP="00AF1B0E">
      <w:pPr>
        <w:numPr>
          <w:ilvl w:val="0"/>
          <w:numId w:val="20"/>
        </w:numPr>
        <w:spacing w:before="100" w:beforeAutospacing="1" w:after="100" w:afterAutospacing="1"/>
        <w:rPr>
          <w:lang w:val="en"/>
        </w:rPr>
      </w:pPr>
      <w:r>
        <w:rPr>
          <w:lang w:val="en"/>
        </w:rPr>
        <w:t>Third, the CAP emphasizes assessment of student learning to guide continual course improvement.</w:t>
      </w:r>
      <w:r w:rsidR="00777C2C">
        <w:rPr>
          <w:lang w:val="en"/>
        </w:rPr>
        <w:br/>
      </w:r>
    </w:p>
    <w:p w:rsidR="007124BC" w:rsidRDefault="007124BC" w:rsidP="00AF1B0E">
      <w:pPr>
        <w:numPr>
          <w:ilvl w:val="0"/>
          <w:numId w:val="20"/>
        </w:numPr>
        <w:spacing w:before="100" w:beforeAutospacing="1" w:after="100" w:afterAutospacing="1"/>
        <w:rPr>
          <w:lang w:val="en"/>
        </w:rPr>
      </w:pPr>
      <w:r>
        <w:rPr>
          <w:lang w:val="en"/>
        </w:rPr>
        <w:t>Fourth, students are engaged through application of knowledge in learning centered tasks.</w:t>
      </w:r>
      <w:r w:rsidR="00777C2C">
        <w:rPr>
          <w:lang w:val="en"/>
        </w:rPr>
        <w:br/>
      </w:r>
    </w:p>
    <w:p w:rsidR="007124BC" w:rsidRDefault="007124BC" w:rsidP="00AF1B0E">
      <w:pPr>
        <w:numPr>
          <w:ilvl w:val="0"/>
          <w:numId w:val="20"/>
        </w:numPr>
        <w:spacing w:before="100" w:beforeAutospacing="1" w:after="100" w:afterAutospacing="1"/>
        <w:rPr>
          <w:lang w:val="en"/>
        </w:rPr>
      </w:pPr>
      <w:r>
        <w:rPr>
          <w:lang w:val="en"/>
        </w:rPr>
        <w:t>Finally, professional and vocational learning opportunities are expansive and include skills valued by employers: communication, decision-making, and critical thinking.</w:t>
      </w:r>
    </w:p>
    <w:p w:rsidR="00D912C3" w:rsidRDefault="00D912C3">
      <w:pPr>
        <w:rPr>
          <w:lang w:val="en"/>
        </w:rPr>
      </w:pPr>
      <w:r>
        <w:rPr>
          <w:lang w:val="en"/>
        </w:rPr>
        <w:br w:type="page"/>
      </w:r>
    </w:p>
    <w:p w:rsidR="009D1F29" w:rsidRDefault="009D1F29" w:rsidP="00C00B57">
      <w:pPr>
        <w:spacing w:before="100" w:beforeAutospacing="1" w:after="100" w:afterAutospacing="1"/>
        <w:jc w:val="center"/>
        <w:rPr>
          <w:b/>
          <w:sz w:val="28"/>
          <w:szCs w:val="28"/>
          <w:lang w:val="en"/>
        </w:rPr>
      </w:pPr>
    </w:p>
    <w:p w:rsidR="00C00B57" w:rsidRPr="00D912C3" w:rsidRDefault="00D912C3" w:rsidP="00C00B57">
      <w:pPr>
        <w:spacing w:before="100" w:beforeAutospacing="1" w:after="100" w:afterAutospacing="1"/>
        <w:jc w:val="center"/>
        <w:rPr>
          <w:b/>
          <w:sz w:val="28"/>
          <w:szCs w:val="28"/>
          <w:lang w:val="en"/>
        </w:rPr>
      </w:pPr>
      <w:r w:rsidRPr="00D912C3">
        <w:rPr>
          <w:b/>
          <w:sz w:val="28"/>
          <w:szCs w:val="28"/>
          <w:lang w:val="en"/>
        </w:rPr>
        <w:t>Student Learning Outcomes</w:t>
      </w:r>
      <w:r w:rsidR="00C00B57">
        <w:rPr>
          <w:b/>
          <w:sz w:val="28"/>
          <w:szCs w:val="28"/>
          <w:lang w:val="en"/>
        </w:rPr>
        <w:t xml:space="preserve"> of the</w:t>
      </w:r>
      <w:r w:rsidR="00C00B57">
        <w:rPr>
          <w:b/>
          <w:sz w:val="28"/>
          <w:szCs w:val="28"/>
          <w:lang w:val="en"/>
        </w:rPr>
        <w:br/>
        <w:t>Common Academic Program</w:t>
      </w:r>
      <w:r w:rsidR="002C1980">
        <w:rPr>
          <w:b/>
          <w:sz w:val="28"/>
          <w:szCs w:val="28"/>
          <w:lang w:val="en"/>
        </w:rPr>
        <w:br/>
      </w:r>
    </w:p>
    <w:p w:rsidR="00C00B57" w:rsidRPr="005F7672" w:rsidRDefault="00D912C3" w:rsidP="004978EF">
      <w:pPr>
        <w:pStyle w:val="ListParagraph"/>
        <w:numPr>
          <w:ilvl w:val="0"/>
          <w:numId w:val="25"/>
        </w:numPr>
        <w:autoSpaceDE w:val="0"/>
        <w:autoSpaceDN w:val="0"/>
        <w:adjustRightInd w:val="0"/>
        <w:rPr>
          <w:lang w:val="en"/>
        </w:rPr>
      </w:pPr>
      <w:r w:rsidRPr="005F7672">
        <w:rPr>
          <w:b/>
          <w:bCs/>
        </w:rPr>
        <w:t xml:space="preserve">Scholarship: </w:t>
      </w:r>
      <w:r w:rsidRPr="00C00B57">
        <w:t>All undergraduates will develop and demonstrate advanced habits of academic inquiry and</w:t>
      </w:r>
      <w:r w:rsidR="00C00B57">
        <w:t xml:space="preserve"> </w:t>
      </w:r>
      <w:r w:rsidRPr="00C00B57">
        <w:t>creativity through the production of a body of artistic, scholarly or community-based work intended for public</w:t>
      </w:r>
      <w:r w:rsidR="00C00B57">
        <w:t xml:space="preserve"> </w:t>
      </w:r>
      <w:r w:rsidRPr="00C00B57">
        <w:t>presentation and defense</w:t>
      </w:r>
    </w:p>
    <w:p w:rsidR="005F7672" w:rsidRPr="005F7672" w:rsidRDefault="005F7672" w:rsidP="005F7672">
      <w:pPr>
        <w:pStyle w:val="ListParagraph"/>
        <w:autoSpaceDE w:val="0"/>
        <w:autoSpaceDN w:val="0"/>
        <w:adjustRightInd w:val="0"/>
        <w:rPr>
          <w:lang w:val="en"/>
        </w:rPr>
      </w:pPr>
    </w:p>
    <w:p w:rsidR="00C00B57" w:rsidRPr="005F7672" w:rsidRDefault="00C00B57" w:rsidP="005F7672">
      <w:pPr>
        <w:pStyle w:val="ListParagraph"/>
        <w:numPr>
          <w:ilvl w:val="0"/>
          <w:numId w:val="25"/>
        </w:numPr>
        <w:autoSpaceDE w:val="0"/>
        <w:autoSpaceDN w:val="0"/>
        <w:adjustRightInd w:val="0"/>
        <w:rPr>
          <w:rFonts w:ascii="Calibri" w:hAnsi="Calibri" w:cs="Calibri"/>
          <w:sz w:val="22"/>
          <w:szCs w:val="22"/>
        </w:rPr>
      </w:pPr>
      <w:r w:rsidRPr="005F7672">
        <w:rPr>
          <w:b/>
          <w:bCs/>
        </w:rPr>
        <w:t xml:space="preserve">Faith traditions: </w:t>
      </w:r>
      <w:r w:rsidRPr="00C00B57">
        <w:t>All undergraduates will develop and demonstrate ability to engage in intellectually informed,</w:t>
      </w:r>
      <w:r>
        <w:t xml:space="preserve"> </w:t>
      </w:r>
      <w:r w:rsidRPr="00C00B57">
        <w:t>appreciative, and critical inquiry regarding major faith traditions. Students will be familiar with the basic</w:t>
      </w:r>
      <w:r>
        <w:t xml:space="preserve"> </w:t>
      </w:r>
      <w:r w:rsidRPr="00C00B57">
        <w:t>theological understandings and central texts that shape Catholic beliefs and teachings, practices, and</w:t>
      </w:r>
      <w:r>
        <w:t xml:space="preserve"> </w:t>
      </w:r>
      <w:proofErr w:type="spellStart"/>
      <w:r w:rsidRPr="00C00B57">
        <w:t>spiritualities</w:t>
      </w:r>
      <w:proofErr w:type="spellEnd"/>
      <w:r w:rsidRPr="00C00B57">
        <w:t>. Students’ abilities should be developed sufficiently to allow them to examine deeply their own faith</w:t>
      </w:r>
      <w:r>
        <w:t xml:space="preserve"> </w:t>
      </w:r>
      <w:r w:rsidRPr="00C00B57">
        <w:t>commitments and also to participate intelligently and respectfully in dialogue with other traditions</w:t>
      </w:r>
      <w:r w:rsidRPr="005F7672">
        <w:rPr>
          <w:rFonts w:ascii="Calibri" w:hAnsi="Calibri" w:cs="Calibri"/>
          <w:sz w:val="22"/>
          <w:szCs w:val="22"/>
        </w:rPr>
        <w:t>.</w:t>
      </w:r>
      <w:r w:rsidRPr="005F7672">
        <w:rPr>
          <w:rFonts w:ascii="Calibri" w:hAnsi="Calibri" w:cs="Calibri"/>
          <w:sz w:val="22"/>
          <w:szCs w:val="22"/>
        </w:rPr>
        <w:br/>
      </w:r>
    </w:p>
    <w:p w:rsidR="00C00B57" w:rsidRPr="005F7672" w:rsidRDefault="00C00B57" w:rsidP="005F7672">
      <w:pPr>
        <w:pStyle w:val="ListParagraph"/>
        <w:numPr>
          <w:ilvl w:val="0"/>
          <w:numId w:val="25"/>
        </w:numPr>
        <w:autoSpaceDE w:val="0"/>
        <w:autoSpaceDN w:val="0"/>
        <w:adjustRightInd w:val="0"/>
        <w:rPr>
          <w:lang w:val="en"/>
        </w:rPr>
      </w:pPr>
      <w:r w:rsidRPr="005F7672">
        <w:rPr>
          <w:b/>
          <w:bCs/>
        </w:rPr>
        <w:t>Diversity</w:t>
      </w:r>
      <w:r w:rsidRPr="00C00B57">
        <w:t>: All undergraduates will develop and demonstrate intellectually informed, appreciative, and critical</w:t>
      </w:r>
      <w:r>
        <w:t xml:space="preserve"> </w:t>
      </w:r>
      <w:r w:rsidRPr="00C00B57">
        <w:t>understanding of the cultures, histories, times, and places of multiple others, as marked by class, race, gender,</w:t>
      </w:r>
      <w:r>
        <w:t xml:space="preserve"> </w:t>
      </w:r>
      <w:r w:rsidRPr="00C00B57">
        <w:t>ethnicity, religion, nationality, sexual orientation, and other manifestations of difference. Students’</w:t>
      </w:r>
      <w:r>
        <w:t xml:space="preserve"> </w:t>
      </w:r>
      <w:r w:rsidRPr="00C00B57">
        <w:t>understanding will reflect scholarly inquiry, experiential immersion, and disciplined reflection.</w:t>
      </w:r>
    </w:p>
    <w:p w:rsidR="00C00B57" w:rsidRPr="00C00B57" w:rsidRDefault="00C00B57" w:rsidP="002C1980">
      <w:pPr>
        <w:autoSpaceDE w:val="0"/>
        <w:autoSpaceDN w:val="0"/>
        <w:adjustRightInd w:val="0"/>
        <w:ind w:left="720" w:hanging="360"/>
        <w:rPr>
          <w:lang w:val="en"/>
        </w:rPr>
      </w:pPr>
    </w:p>
    <w:p w:rsidR="00C00B57" w:rsidRPr="00C00B57" w:rsidRDefault="00C00B57" w:rsidP="005F7672">
      <w:pPr>
        <w:pStyle w:val="ListParagraph"/>
        <w:numPr>
          <w:ilvl w:val="0"/>
          <w:numId w:val="25"/>
        </w:numPr>
        <w:autoSpaceDE w:val="0"/>
        <w:autoSpaceDN w:val="0"/>
        <w:adjustRightInd w:val="0"/>
      </w:pPr>
      <w:r w:rsidRPr="005F7672">
        <w:rPr>
          <w:b/>
          <w:bCs/>
        </w:rPr>
        <w:t xml:space="preserve">Community: </w:t>
      </w:r>
      <w:r w:rsidRPr="00C00B57">
        <w:t>All undergraduates will develop and demonstrate understanding of and practice in the values and</w:t>
      </w:r>
      <w:r>
        <w:t xml:space="preserve"> </w:t>
      </w:r>
      <w:r w:rsidRPr="00C00B57">
        <w:t>skills necessary for learning, living, and working in communities of support and challenge. These values and skills</w:t>
      </w:r>
      <w:r>
        <w:t xml:space="preserve"> </w:t>
      </w:r>
      <w:r w:rsidRPr="00C00B57">
        <w:t>include accepting difference, resolving conflicts peacefully, and promoting reconciliation; they encompass</w:t>
      </w:r>
      <w:r>
        <w:t xml:space="preserve"> </w:t>
      </w:r>
      <w:r w:rsidRPr="00C00B57">
        <w:t>productive, discerning, creative, and respectful collaboration with persons from diverse backgrounds and</w:t>
      </w:r>
      <w:r>
        <w:t xml:space="preserve"> </w:t>
      </w:r>
      <w:r w:rsidRPr="00C00B57">
        <w:t>perspectives for the common purpose of learning, service, and leadership that aim at just social transformation.</w:t>
      </w:r>
      <w:r>
        <w:t xml:space="preserve"> </w:t>
      </w:r>
      <w:r w:rsidRPr="00C00B57">
        <w:t>Students will demonstrate these values and skills on campus and in the Dayton region as part of their preparation</w:t>
      </w:r>
      <w:r>
        <w:t xml:space="preserve"> </w:t>
      </w:r>
      <w:r w:rsidRPr="00C00B57">
        <w:t>for global citizenship.</w:t>
      </w:r>
      <w:r>
        <w:br/>
      </w:r>
    </w:p>
    <w:p w:rsidR="002C1980" w:rsidRDefault="00C00B57" w:rsidP="00B62541">
      <w:pPr>
        <w:pStyle w:val="ListParagraph"/>
        <w:numPr>
          <w:ilvl w:val="0"/>
          <w:numId w:val="25"/>
        </w:numPr>
        <w:autoSpaceDE w:val="0"/>
        <w:autoSpaceDN w:val="0"/>
        <w:adjustRightInd w:val="0"/>
      </w:pPr>
      <w:r w:rsidRPr="005F7672">
        <w:rPr>
          <w:b/>
          <w:bCs/>
        </w:rPr>
        <w:t xml:space="preserve">Practical wisdom: </w:t>
      </w:r>
      <w:r w:rsidRPr="002C1980">
        <w:t>All undergraduates will develop and demonstrate practical wisdom in addressing real human</w:t>
      </w:r>
      <w:r w:rsidR="002C1980">
        <w:t xml:space="preserve"> </w:t>
      </w:r>
      <w:r w:rsidRPr="002C1980">
        <w:t>problems and deep human needs, drawing upon advanced knowledge, values, and skills in their chosen</w:t>
      </w:r>
      <w:r w:rsidR="002C1980">
        <w:t xml:space="preserve"> </w:t>
      </w:r>
      <w:r w:rsidRPr="002C1980">
        <w:t>profession or major course of study. Starting with a conception of human flourishing, students will be able to</w:t>
      </w:r>
      <w:r w:rsidR="002C1980">
        <w:t xml:space="preserve"> </w:t>
      </w:r>
      <w:r w:rsidRPr="002C1980">
        <w:t>define and diagnose symptoms, relationships, and problems clearly and intelligently, construct and evaluate</w:t>
      </w:r>
      <w:r w:rsidR="002C1980">
        <w:t xml:space="preserve"> </w:t>
      </w:r>
      <w:r w:rsidRPr="002C1980">
        <w:t>possible solutions, thoughtfully select and implement solutions, and critically reflect on the process in light of</w:t>
      </w:r>
      <w:r w:rsidR="002C1980">
        <w:t xml:space="preserve"> </w:t>
      </w:r>
      <w:r w:rsidRPr="002C1980">
        <w:t>actual consequences.</w:t>
      </w:r>
    </w:p>
    <w:p w:rsidR="002C1980" w:rsidRDefault="002C1980" w:rsidP="002C1980">
      <w:pPr>
        <w:autoSpaceDE w:val="0"/>
        <w:autoSpaceDN w:val="0"/>
        <w:adjustRightInd w:val="0"/>
        <w:ind w:left="360" w:hanging="360"/>
      </w:pPr>
    </w:p>
    <w:p w:rsidR="00B62541" w:rsidRDefault="00B62541" w:rsidP="002C1980">
      <w:pPr>
        <w:autoSpaceDE w:val="0"/>
        <w:autoSpaceDN w:val="0"/>
        <w:adjustRightInd w:val="0"/>
        <w:ind w:left="360" w:hanging="360"/>
      </w:pPr>
    </w:p>
    <w:p w:rsidR="00B62541" w:rsidRDefault="00B62541" w:rsidP="002C1980">
      <w:pPr>
        <w:autoSpaceDE w:val="0"/>
        <w:autoSpaceDN w:val="0"/>
        <w:adjustRightInd w:val="0"/>
        <w:ind w:left="360" w:hanging="360"/>
      </w:pPr>
    </w:p>
    <w:p w:rsidR="00B62541" w:rsidRPr="002C1980" w:rsidRDefault="00B62541" w:rsidP="002C1980">
      <w:pPr>
        <w:autoSpaceDE w:val="0"/>
        <w:autoSpaceDN w:val="0"/>
        <w:adjustRightInd w:val="0"/>
        <w:ind w:left="360" w:hanging="360"/>
      </w:pPr>
    </w:p>
    <w:p w:rsidR="003E6C0D" w:rsidRDefault="00C959B3" w:rsidP="005F7672">
      <w:pPr>
        <w:pStyle w:val="ListParagraph"/>
        <w:numPr>
          <w:ilvl w:val="0"/>
          <w:numId w:val="25"/>
        </w:numPr>
        <w:autoSpaceDE w:val="0"/>
        <w:autoSpaceDN w:val="0"/>
        <w:adjustRightInd w:val="0"/>
      </w:pPr>
      <w:r w:rsidRPr="00C959B3">
        <w:rPr>
          <w:b/>
          <w:bCs/>
        </w:rPr>
        <w:lastRenderedPageBreak/>
        <w:t xml:space="preserve">Critical evaluation of our times: </w:t>
      </w:r>
      <w:r w:rsidRPr="00C959B3">
        <w:t>Through multidisciplinary study, all undergraduates will develop and</w:t>
      </w:r>
      <w:r>
        <w:t xml:space="preserve"> </w:t>
      </w:r>
      <w:r w:rsidRPr="00C959B3">
        <w:t>demonstrate habits of inquiry and reflection, informed by familiarity with Catholic Social Teaching, that equip</w:t>
      </w:r>
      <w:r>
        <w:t xml:space="preserve"> </w:t>
      </w:r>
      <w:r w:rsidRPr="00C959B3">
        <w:t>them to evaluate critically and imaginatively the ethical, historical, social, political, technological, economic, and ecological challenges of their times in light of the past.</w:t>
      </w:r>
    </w:p>
    <w:p w:rsidR="00C959B3" w:rsidRDefault="00C959B3" w:rsidP="00C959B3">
      <w:pPr>
        <w:autoSpaceDE w:val="0"/>
        <w:autoSpaceDN w:val="0"/>
        <w:adjustRightInd w:val="0"/>
        <w:rPr>
          <w:b/>
        </w:rPr>
      </w:pPr>
    </w:p>
    <w:p w:rsidR="00C959B3" w:rsidRPr="005F7672" w:rsidRDefault="00C959B3" w:rsidP="005F7672">
      <w:pPr>
        <w:pStyle w:val="ListParagraph"/>
        <w:numPr>
          <w:ilvl w:val="0"/>
          <w:numId w:val="25"/>
        </w:numPr>
        <w:autoSpaceDE w:val="0"/>
        <w:autoSpaceDN w:val="0"/>
        <w:adjustRightInd w:val="0"/>
        <w:rPr>
          <w:b/>
        </w:rPr>
      </w:pPr>
      <w:r w:rsidRPr="005F7672">
        <w:rPr>
          <w:b/>
          <w:bCs/>
        </w:rPr>
        <w:t xml:space="preserve">Vocation: </w:t>
      </w:r>
      <w:r w:rsidRPr="00C959B3">
        <w:t>Using appropriate scholarly and communal resources, all undergraduates will develop and</w:t>
      </w:r>
      <w:r>
        <w:t xml:space="preserve"> </w:t>
      </w:r>
      <w:r w:rsidRPr="00C959B3">
        <w:t>demonstrate ability to articulate reflectively the purposes of their life and proposed work through the language</w:t>
      </w:r>
      <w:r>
        <w:t xml:space="preserve"> </w:t>
      </w:r>
      <w:r w:rsidRPr="00C959B3">
        <w:t>of vocation. In collaboration with the university community, students’ developing vocational plans will exhibit</w:t>
      </w:r>
      <w:r>
        <w:t xml:space="preserve"> </w:t>
      </w:r>
      <w:r w:rsidRPr="00C959B3">
        <w:t>appreciation of the fullness of human life, including its intellectual, ethical, spiritual, aesthetic, social, emotional,</w:t>
      </w:r>
      <w:r>
        <w:t xml:space="preserve"> </w:t>
      </w:r>
      <w:r w:rsidRPr="00C959B3">
        <w:t>and bodily dimensions, and will examine both the interdependence of self and community and the responsibility</w:t>
      </w:r>
      <w:r>
        <w:t xml:space="preserve"> </w:t>
      </w:r>
      <w:r w:rsidRPr="00C959B3">
        <w:t>to live in service of others.</w:t>
      </w:r>
    </w:p>
    <w:p w:rsidR="003E6C0D" w:rsidRPr="00C959B3" w:rsidRDefault="003E6C0D" w:rsidP="00C959B3">
      <w:pPr>
        <w:pStyle w:val="BodyText"/>
        <w:ind w:left="720" w:hanging="360"/>
        <w:jc w:val="center"/>
        <w:rPr>
          <w:rFonts w:ascii="Times New Roman" w:hAnsi="Times New Roman"/>
          <w:b/>
          <w:sz w:val="24"/>
          <w:szCs w:val="24"/>
        </w:rPr>
      </w:pPr>
    </w:p>
    <w:p w:rsidR="003E6C0D" w:rsidRDefault="003E6C0D">
      <w:pPr>
        <w:pStyle w:val="BodyText"/>
        <w:jc w:val="center"/>
        <w:rPr>
          <w:rFonts w:ascii="Times New Roman" w:hAnsi="Times New Roman"/>
          <w:b/>
          <w:sz w:val="28"/>
        </w:rPr>
      </w:pPr>
    </w:p>
    <w:p w:rsidR="003E6C0D" w:rsidRDefault="003E6C0D">
      <w:pPr>
        <w:pStyle w:val="BodyText"/>
        <w:jc w:val="center"/>
        <w:rPr>
          <w:rFonts w:ascii="Times New Roman" w:hAnsi="Times New Roman"/>
          <w:b/>
          <w:sz w:val="28"/>
        </w:rPr>
      </w:pPr>
    </w:p>
    <w:p w:rsidR="000C083A" w:rsidRPr="003C06D5" w:rsidRDefault="000C083A"/>
    <w:p w:rsidR="000C083A" w:rsidRDefault="000C083A" w:rsidP="00C00B57">
      <w:pPr>
        <w:jc w:val="center"/>
      </w:pPr>
      <w:r>
        <w:br w:type="page"/>
      </w:r>
    </w:p>
    <w:p w:rsidR="00D86DA7" w:rsidRPr="00720FAA" w:rsidRDefault="00E62CDB" w:rsidP="00720FAA">
      <w:pPr>
        <w:pStyle w:val="Heading2"/>
        <w:rPr>
          <w:sz w:val="28"/>
        </w:rPr>
      </w:pPr>
      <w:bookmarkStart w:id="6" w:name="_Toc427679408"/>
      <w:r w:rsidRPr="00720FAA">
        <w:rPr>
          <w:sz w:val="28"/>
        </w:rPr>
        <w:lastRenderedPageBreak/>
        <w:t>MINORS IN THE SCHOOL OF ENGINEERING</w:t>
      </w:r>
      <w:bookmarkEnd w:id="6"/>
    </w:p>
    <w:p w:rsidR="00D86DA7" w:rsidRDefault="00D86DA7" w:rsidP="00E62CDB">
      <w:pPr>
        <w:tabs>
          <w:tab w:val="left" w:pos="720"/>
          <w:tab w:val="left" w:pos="1008"/>
          <w:tab w:val="left" w:pos="2304"/>
          <w:tab w:val="left" w:pos="3168"/>
          <w:tab w:val="left" w:pos="4320"/>
        </w:tabs>
        <w:suppressAutoHyphens/>
        <w:jc w:val="center"/>
        <w:rPr>
          <w:b/>
        </w:rPr>
      </w:pPr>
    </w:p>
    <w:p w:rsidR="00D86DA7" w:rsidRPr="00D86DA7" w:rsidRDefault="00D86DA7" w:rsidP="00D86DA7">
      <w:pPr>
        <w:tabs>
          <w:tab w:val="left" w:pos="720"/>
          <w:tab w:val="left" w:pos="1008"/>
          <w:tab w:val="left" w:pos="2304"/>
          <w:tab w:val="left" w:pos="3168"/>
          <w:tab w:val="left" w:pos="4320"/>
        </w:tabs>
        <w:suppressAutoHyphens/>
        <w:jc w:val="both"/>
      </w:pPr>
      <w:r w:rsidRPr="00D86DA7">
        <w:tab/>
        <w:t>Specialization has become an increasingly important aspect of engineering practice. It is often advantageous for School of Engineering graduates to have both a balanced education in one of the traditional disciplines and specialized training in a specific area complementary to that discipline.</w:t>
      </w:r>
    </w:p>
    <w:p w:rsidR="00D86DA7" w:rsidRPr="00D86DA7" w:rsidRDefault="00D86DA7" w:rsidP="00D86DA7">
      <w:pPr>
        <w:pStyle w:val="BodyText"/>
        <w:rPr>
          <w:rFonts w:ascii="Times New Roman" w:hAnsi="Times New Roman"/>
          <w:sz w:val="24"/>
          <w:szCs w:val="24"/>
        </w:rPr>
      </w:pPr>
      <w:r w:rsidRPr="00D86DA7">
        <w:rPr>
          <w:rFonts w:ascii="Times New Roman" w:hAnsi="Times New Roman"/>
          <w:sz w:val="24"/>
          <w:szCs w:val="24"/>
        </w:rPr>
        <w:tab/>
        <w:t xml:space="preserve">In recognition of this trend, the School of Engineering has a program of minors which, in some cases, may be pursued </w:t>
      </w:r>
      <w:r w:rsidR="002407CC">
        <w:rPr>
          <w:rFonts w:ascii="Times New Roman" w:hAnsi="Times New Roman"/>
          <w:sz w:val="24"/>
          <w:szCs w:val="24"/>
        </w:rPr>
        <w:t xml:space="preserve">throughout the existing </w:t>
      </w:r>
      <w:r w:rsidRPr="00D86DA7">
        <w:rPr>
          <w:rFonts w:ascii="Times New Roman" w:hAnsi="Times New Roman"/>
          <w:sz w:val="24"/>
          <w:szCs w:val="24"/>
        </w:rPr>
        <w:t>electives of your current engineering</w:t>
      </w:r>
      <w:r w:rsidR="002407CC">
        <w:rPr>
          <w:rFonts w:ascii="Times New Roman" w:hAnsi="Times New Roman"/>
          <w:sz w:val="24"/>
          <w:szCs w:val="24"/>
        </w:rPr>
        <w:t xml:space="preserve"> curriculum</w:t>
      </w:r>
      <w:r w:rsidRPr="00D86DA7">
        <w:rPr>
          <w:rFonts w:ascii="Times New Roman" w:hAnsi="Times New Roman"/>
          <w:sz w:val="24"/>
          <w:szCs w:val="24"/>
        </w:rPr>
        <w:t>. The minors program serves the needs of the student by providing options which open avenues of study to fulfill specific educational goals/career objectives.</w:t>
      </w:r>
    </w:p>
    <w:p w:rsidR="00D86DA7" w:rsidRPr="00D86DA7" w:rsidRDefault="00D86DA7" w:rsidP="00D86DA7">
      <w:pPr>
        <w:tabs>
          <w:tab w:val="left" w:pos="720"/>
          <w:tab w:val="left" w:pos="1008"/>
          <w:tab w:val="left" w:pos="2304"/>
          <w:tab w:val="left" w:pos="3168"/>
          <w:tab w:val="left" w:pos="4320"/>
        </w:tabs>
        <w:suppressAutoHyphens/>
        <w:jc w:val="both"/>
      </w:pPr>
      <w:r w:rsidRPr="00D86DA7">
        <w:tab/>
        <w:t xml:space="preserve">Election of a minor is strictly at the student’s option and does not affect the present credit hour requirements for graduation. This is typically done at the </w:t>
      </w:r>
      <w:r w:rsidRPr="00D86DA7">
        <w:rPr>
          <w:u w:val="single"/>
        </w:rPr>
        <w:t>beginning</w:t>
      </w:r>
      <w:r w:rsidRPr="00D86DA7">
        <w:t xml:space="preserve"> of the student’s junior year. There is no penalty for discontinuing a minor program of study provided the unfulfilled balance of free and technical electives are taken in accordance with current degree requirements. Successful completion of a minor will be recorded by its formal title on the student’s official transcript.</w:t>
      </w:r>
    </w:p>
    <w:p w:rsidR="00D86DA7" w:rsidRPr="00D86DA7" w:rsidRDefault="00D86DA7" w:rsidP="00D86DA7">
      <w:pPr>
        <w:tabs>
          <w:tab w:val="left" w:pos="720"/>
          <w:tab w:val="left" w:pos="1008"/>
          <w:tab w:val="left" w:pos="2304"/>
          <w:tab w:val="left" w:pos="3168"/>
          <w:tab w:val="left" w:pos="4320"/>
        </w:tabs>
        <w:suppressAutoHyphens/>
        <w:jc w:val="both"/>
      </w:pPr>
      <w:r w:rsidRPr="00AB7F44">
        <w:tab/>
      </w:r>
      <w:r w:rsidRPr="00D86DA7">
        <w:t xml:space="preserve">A minor consists of at least 12 semester hours of coursework sequenced such that the program of study can be completed in the third and fourth years of study. The first course in each minor will usually satisfy any prerequisite requirements for subsequent courses in that minor.  Moreover, the first course will usually provide the necessary technical background needed by those students entering the program from other engineering disciplines. The courses in a minor are taken for </w:t>
      </w:r>
      <w:r w:rsidRPr="00D86DA7">
        <w:rPr>
          <w:b/>
        </w:rPr>
        <w:t>undergraduate credit, grading option 1 only</w:t>
      </w:r>
      <w:r w:rsidRPr="00D86DA7">
        <w:t>.  Courses required for the minor may not be offered every term.</w:t>
      </w:r>
    </w:p>
    <w:p w:rsidR="00D86DA7" w:rsidRPr="00D86DA7" w:rsidRDefault="00D86DA7" w:rsidP="00D86DA7">
      <w:pPr>
        <w:pStyle w:val="BodyText"/>
        <w:rPr>
          <w:rFonts w:ascii="Times New Roman" w:hAnsi="Times New Roman"/>
          <w:sz w:val="24"/>
          <w:szCs w:val="24"/>
        </w:rPr>
      </w:pPr>
      <w:r w:rsidRPr="00D86DA7">
        <w:rPr>
          <w:rFonts w:ascii="Times New Roman" w:hAnsi="Times New Roman"/>
          <w:sz w:val="24"/>
          <w:szCs w:val="24"/>
        </w:rPr>
        <w:tab/>
        <w:t xml:space="preserve">To designate a minor, the </w:t>
      </w:r>
      <w:r w:rsidRPr="00D86DA7">
        <w:rPr>
          <w:rFonts w:ascii="Times New Roman" w:hAnsi="Times New Roman"/>
          <w:b/>
          <w:i/>
          <w:sz w:val="24"/>
          <w:szCs w:val="24"/>
        </w:rPr>
        <w:t>Request for Approval of a Minor</w:t>
      </w:r>
      <w:r w:rsidRPr="00D86DA7">
        <w:rPr>
          <w:rFonts w:ascii="Times New Roman" w:hAnsi="Times New Roman"/>
          <w:sz w:val="24"/>
          <w:szCs w:val="24"/>
        </w:rPr>
        <w:t xml:space="preserve"> form, page 18 of this booklet is available in the Office of the De</w:t>
      </w:r>
      <w:r w:rsidR="00803973">
        <w:rPr>
          <w:rFonts w:ascii="Times New Roman" w:hAnsi="Times New Roman"/>
          <w:sz w:val="24"/>
          <w:szCs w:val="24"/>
        </w:rPr>
        <w:t>an of Engineering (KL 564</w:t>
      </w:r>
      <w:r w:rsidRPr="00D86DA7">
        <w:rPr>
          <w:rFonts w:ascii="Times New Roman" w:hAnsi="Times New Roman"/>
          <w:sz w:val="24"/>
          <w:szCs w:val="24"/>
        </w:rPr>
        <w:t>), and should be completed by the student and signed by the chair of the School of Engineering department offering the minor.  The form should then be submitted t</w:t>
      </w:r>
      <w:r w:rsidR="00803973">
        <w:rPr>
          <w:rFonts w:ascii="Times New Roman" w:hAnsi="Times New Roman"/>
          <w:sz w:val="24"/>
          <w:szCs w:val="24"/>
        </w:rPr>
        <w:t>o the Office of the Dean, KL 564</w:t>
      </w:r>
      <w:r w:rsidRPr="00D86DA7">
        <w:rPr>
          <w:rFonts w:ascii="Times New Roman" w:hAnsi="Times New Roman"/>
          <w:sz w:val="24"/>
          <w:szCs w:val="24"/>
        </w:rPr>
        <w:t xml:space="preserve">.  When the minor has been successfully completed, the dean will notify the Registrar’s Office, and the minor will become a part of the student’s permanent record.  In some instances, it may be beneficial to the student to substitute courses in an approved minor program.  Such changes can be submitted on the </w:t>
      </w:r>
      <w:r w:rsidRPr="00D86DA7">
        <w:rPr>
          <w:rFonts w:ascii="Times New Roman" w:hAnsi="Times New Roman"/>
          <w:b/>
          <w:i/>
          <w:sz w:val="24"/>
          <w:szCs w:val="24"/>
        </w:rPr>
        <w:t>Request for Approval of a Minor</w:t>
      </w:r>
      <w:r w:rsidRPr="00D86DA7">
        <w:rPr>
          <w:rFonts w:ascii="Times New Roman" w:hAnsi="Times New Roman"/>
          <w:sz w:val="24"/>
          <w:szCs w:val="24"/>
        </w:rPr>
        <w:t xml:space="preserve"> form and must be approved by the student’s advisor, appropriate department chairperson, and the dean.</w:t>
      </w:r>
    </w:p>
    <w:p w:rsidR="00D86DA7" w:rsidRPr="00D86DA7" w:rsidRDefault="00D86DA7" w:rsidP="00D86DA7">
      <w:pPr>
        <w:tabs>
          <w:tab w:val="left" w:pos="720"/>
          <w:tab w:val="left" w:pos="1008"/>
          <w:tab w:val="left" w:pos="2304"/>
          <w:tab w:val="left" w:pos="3168"/>
          <w:tab w:val="left" w:pos="4320"/>
        </w:tabs>
        <w:suppressAutoHyphens/>
        <w:jc w:val="both"/>
      </w:pPr>
      <w:r w:rsidRPr="00D86DA7">
        <w:tab/>
        <w:t>An undergraduate student who wishes to complete a minor in an area outside of the School of Engineering may do so by completing the course</w:t>
      </w:r>
      <w:r w:rsidR="002407CC">
        <w:t xml:space="preserve">s selected </w:t>
      </w:r>
      <w:r w:rsidRPr="00D86DA7">
        <w:t>by th</w:t>
      </w:r>
      <w:r w:rsidR="002407CC">
        <w:t>e department offering the minor. In addition to the 12 semesters there will likely be additional prerequisite courses.</w:t>
      </w:r>
    </w:p>
    <w:p w:rsidR="00D86DA7" w:rsidRPr="00AB7F44" w:rsidRDefault="00D86DA7" w:rsidP="00D86DA7">
      <w:pPr>
        <w:tabs>
          <w:tab w:val="left" w:pos="720"/>
          <w:tab w:val="left" w:pos="1008"/>
          <w:tab w:val="left" w:pos="2304"/>
          <w:tab w:val="left" w:pos="3168"/>
          <w:tab w:val="left" w:pos="4320"/>
        </w:tabs>
        <w:suppressAutoHyphens/>
        <w:jc w:val="both"/>
      </w:pPr>
      <w:r>
        <w:tab/>
        <w:t>Detailed descriptions of the</w:t>
      </w:r>
      <w:r w:rsidRPr="00AB7F44">
        <w:t xml:space="preserve"> </w:t>
      </w:r>
      <w:r>
        <w:t xml:space="preserve">School of Engineering minors are provided in this brochure.  </w:t>
      </w:r>
      <w:r w:rsidRPr="00AB7F44">
        <w:t>It is anticipated that additional minors will evolve on a continuing basis from faculty</w:t>
      </w:r>
      <w:r w:rsidRPr="00AB7F44">
        <w:noBreakHyphen/>
        <w:t>student endeavors. A special minor, not listed, can be created with the approval of the advisor, the chairperson offering the minor, and the School of Engineering Academic Committee.</w:t>
      </w:r>
    </w:p>
    <w:p w:rsidR="00E62CDB" w:rsidRDefault="0008395E" w:rsidP="00D86DA7">
      <w:pPr>
        <w:tabs>
          <w:tab w:val="left" w:pos="720"/>
          <w:tab w:val="left" w:pos="1008"/>
          <w:tab w:val="left" w:pos="2304"/>
          <w:tab w:val="left" w:pos="3168"/>
          <w:tab w:val="left" w:pos="4320"/>
        </w:tabs>
        <w:suppressAutoHyphens/>
      </w:pPr>
      <w:r>
        <w:rPr>
          <w:b/>
        </w:rPr>
        <w:fldChar w:fldCharType="begin"/>
      </w:r>
      <w:r w:rsidR="00E62CDB">
        <w:rPr>
          <w:b/>
        </w:rPr>
        <w:instrText xml:space="preserve">PRIVATE </w:instrText>
      </w:r>
      <w:r>
        <w:rPr>
          <w:b/>
        </w:rPr>
        <w:fldChar w:fldCharType="end"/>
      </w:r>
    </w:p>
    <w:p w:rsidR="00E62CDB" w:rsidRDefault="00E62CDB" w:rsidP="00E62CDB">
      <w:pPr>
        <w:tabs>
          <w:tab w:val="left" w:pos="720"/>
          <w:tab w:val="left" w:pos="1008"/>
          <w:tab w:val="left" w:pos="2304"/>
          <w:tab w:val="left" w:pos="3168"/>
          <w:tab w:val="left" w:pos="4320"/>
        </w:tabs>
        <w:suppressAutoHyphens/>
        <w:jc w:val="both"/>
      </w:pPr>
      <w:r>
        <w:tab/>
      </w:r>
    </w:p>
    <w:p w:rsidR="0064764D" w:rsidRDefault="0064764D" w:rsidP="00E62CDB">
      <w:pPr>
        <w:tabs>
          <w:tab w:val="left" w:pos="720"/>
          <w:tab w:val="left" w:pos="1008"/>
          <w:tab w:val="left" w:pos="2304"/>
          <w:tab w:val="left" w:pos="3168"/>
          <w:tab w:val="left" w:pos="4320"/>
        </w:tabs>
        <w:suppressAutoHyphens/>
        <w:jc w:val="both"/>
      </w:pPr>
    </w:p>
    <w:p w:rsidR="00040AD4" w:rsidRDefault="00040AD4" w:rsidP="00040AD4">
      <w:pPr>
        <w:spacing w:before="100" w:beforeAutospacing="1" w:after="100" w:afterAutospacing="1"/>
        <w:jc w:val="center"/>
        <w:rPr>
          <w:b/>
          <w:bCs/>
          <w:sz w:val="28"/>
        </w:rPr>
        <w:sectPr w:rsidR="00040AD4" w:rsidSect="004F1AF4">
          <w:footerReference w:type="even" r:id="rId19"/>
          <w:headerReference w:type="first" r:id="rId20"/>
          <w:type w:val="continuous"/>
          <w:pgSz w:w="12240" w:h="15840" w:code="1"/>
          <w:pgMar w:top="1440" w:right="1440" w:bottom="1440" w:left="1440" w:header="720" w:footer="720" w:gutter="0"/>
          <w:cols w:space="720"/>
          <w:docGrid w:linePitch="360"/>
        </w:sectPr>
      </w:pPr>
    </w:p>
    <w:p w:rsidR="000C083A" w:rsidRPr="00720FAA" w:rsidRDefault="000C083A" w:rsidP="00720FAA">
      <w:pPr>
        <w:pStyle w:val="Heading2"/>
        <w:rPr>
          <w:sz w:val="28"/>
        </w:rPr>
      </w:pPr>
      <w:bookmarkStart w:id="7" w:name="_Toc427679409"/>
      <w:r w:rsidRPr="00720FAA">
        <w:rPr>
          <w:sz w:val="28"/>
        </w:rPr>
        <w:lastRenderedPageBreak/>
        <w:t>Recommended Minors in CME</w:t>
      </w:r>
      <w:bookmarkEnd w:id="7"/>
    </w:p>
    <w:p w:rsidR="000C083A" w:rsidRDefault="000C083A">
      <w:pPr>
        <w:pStyle w:val="BodyText"/>
        <w:jc w:val="center"/>
        <w:rPr>
          <w:rFonts w:ascii="Times New Roman" w:hAnsi="Times New Roman"/>
          <w:b/>
          <w:sz w:val="24"/>
        </w:rPr>
      </w:pPr>
    </w:p>
    <w:p w:rsidR="000C083A" w:rsidRDefault="000C083A" w:rsidP="003F3099">
      <w:pPr>
        <w:pStyle w:val="BodyText"/>
        <w:rPr>
          <w:rFonts w:ascii="Times New Roman" w:hAnsi="Times New Roman"/>
          <w:sz w:val="24"/>
        </w:rPr>
      </w:pPr>
      <w:r>
        <w:rPr>
          <w:rFonts w:ascii="Times New Roman" w:hAnsi="Times New Roman"/>
          <w:sz w:val="24"/>
        </w:rPr>
        <w:t xml:space="preserve">For a complete list of minors, please refer to </w:t>
      </w:r>
    </w:p>
    <w:p w:rsidR="00FC7CD7" w:rsidRDefault="00FC7CD7">
      <w:pPr>
        <w:pStyle w:val="BodyText"/>
        <w:ind w:firstLine="720"/>
        <w:rPr>
          <w:rFonts w:ascii="Times New Roman" w:hAnsi="Times New Roman"/>
          <w:sz w:val="24"/>
        </w:rPr>
      </w:pPr>
    </w:p>
    <w:p w:rsidR="000C083A" w:rsidRDefault="00FC7CD7">
      <w:pPr>
        <w:pStyle w:val="BodyText"/>
        <w:ind w:firstLine="720"/>
        <w:rPr>
          <w:rFonts w:ascii="Times New Roman" w:hAnsi="Times New Roman"/>
          <w:sz w:val="24"/>
        </w:rPr>
      </w:pPr>
      <w:r w:rsidRPr="00FC7CD7">
        <w:rPr>
          <w:rFonts w:ascii="Times New Roman" w:hAnsi="Times New Roman"/>
          <w:sz w:val="24"/>
        </w:rPr>
        <w:t>http://www.udayton.edu/engineering/areas_of_study.php</w:t>
      </w:r>
    </w:p>
    <w:p w:rsidR="00C52BD9" w:rsidRDefault="00C52BD9">
      <w:pPr>
        <w:pStyle w:val="BodyText"/>
        <w:ind w:firstLine="720"/>
        <w:jc w:val="center"/>
        <w:rPr>
          <w:rFonts w:ascii="Times New Roman" w:hAnsi="Times New Roman"/>
          <w:sz w:val="24"/>
        </w:rPr>
      </w:pPr>
    </w:p>
    <w:p w:rsidR="000C083A" w:rsidRDefault="000C083A" w:rsidP="00C52BD9">
      <w:pPr>
        <w:pStyle w:val="BodyText"/>
        <w:rPr>
          <w:rFonts w:ascii="Times New Roman" w:hAnsi="Times New Roman"/>
          <w:sz w:val="24"/>
        </w:rPr>
      </w:pPr>
      <w:r>
        <w:rPr>
          <w:rFonts w:ascii="Times New Roman" w:hAnsi="Times New Roman"/>
          <w:sz w:val="24"/>
        </w:rPr>
        <w:t>As part of the requirements for the CME degree, the following electives can be used</w:t>
      </w:r>
      <w:r>
        <w:rPr>
          <w:rFonts w:ascii="Times New Roman" w:hAnsi="Times New Roman"/>
          <w:sz w:val="24"/>
        </w:rPr>
        <w:br/>
        <w:t>to satisfy a minor.</w:t>
      </w:r>
    </w:p>
    <w:p w:rsidR="000C083A" w:rsidRDefault="000C083A">
      <w:pPr>
        <w:pStyle w:val="BodyText"/>
        <w:rPr>
          <w:rFonts w:ascii="Times New Roman" w:hAnsi="Times New Roman"/>
          <w:sz w:val="24"/>
        </w:rPr>
      </w:pPr>
    </w:p>
    <w:p w:rsidR="000C083A" w:rsidRDefault="000C083A">
      <w:pPr>
        <w:pStyle w:val="BodyText"/>
        <w:rPr>
          <w:rFonts w:ascii="Times New Roman" w:hAnsi="Times New Roman"/>
          <w:sz w:val="24"/>
        </w:rPr>
      </w:pPr>
      <w:r>
        <w:rPr>
          <w:rFonts w:ascii="Times New Roman" w:hAnsi="Times New Roman"/>
          <w:sz w:val="24"/>
        </w:rPr>
        <w:tab/>
      </w:r>
      <w:r>
        <w:rPr>
          <w:rFonts w:ascii="Times New Roman" w:hAnsi="Times New Roman"/>
          <w:sz w:val="24"/>
        </w:rPr>
        <w:tab/>
        <w:t>Chemistry</w:t>
      </w:r>
      <w:r w:rsidR="002407CC">
        <w:rPr>
          <w:rFonts w:ascii="Times New Roman" w:hAnsi="Times New Roman"/>
          <w:sz w:val="24"/>
        </w:rPr>
        <w:t xml:space="preserve">/Biology </w:t>
      </w:r>
      <w:r>
        <w:rPr>
          <w:rFonts w:ascii="Times New Roman" w:hAnsi="Times New Roman"/>
          <w:sz w:val="24"/>
        </w:rPr>
        <w:t>Elective</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3 credit hours</w:t>
      </w:r>
    </w:p>
    <w:p w:rsidR="000C083A" w:rsidRDefault="000C083A">
      <w:pPr>
        <w:pStyle w:val="BodyText"/>
        <w:rPr>
          <w:rFonts w:ascii="Times New Roman" w:hAnsi="Times New Roman"/>
          <w:sz w:val="24"/>
        </w:rPr>
      </w:pPr>
      <w:r>
        <w:rPr>
          <w:rFonts w:ascii="Times New Roman" w:hAnsi="Times New Roman"/>
          <w:sz w:val="24"/>
        </w:rPr>
        <w:tab/>
      </w:r>
      <w:r>
        <w:rPr>
          <w:rFonts w:ascii="Times New Roman" w:hAnsi="Times New Roman"/>
          <w:sz w:val="24"/>
        </w:rPr>
        <w:tab/>
        <w:t>Chemical Engineering Elective</w:t>
      </w:r>
      <w:r>
        <w:rPr>
          <w:rFonts w:ascii="Times New Roman" w:hAnsi="Times New Roman"/>
          <w:sz w:val="24"/>
        </w:rPr>
        <w:tab/>
      </w:r>
      <w:r>
        <w:rPr>
          <w:rFonts w:ascii="Times New Roman" w:hAnsi="Times New Roman"/>
          <w:sz w:val="24"/>
        </w:rPr>
        <w:tab/>
      </w:r>
      <w:r>
        <w:rPr>
          <w:rFonts w:ascii="Times New Roman" w:hAnsi="Times New Roman"/>
          <w:sz w:val="24"/>
        </w:rPr>
        <w:tab/>
        <w:t>3 credit hours</w:t>
      </w:r>
    </w:p>
    <w:p w:rsidR="000C083A" w:rsidRDefault="000C083A">
      <w:pPr>
        <w:pStyle w:val="BodyText"/>
        <w:rPr>
          <w:rFonts w:ascii="Times New Roman" w:hAnsi="Times New Roman"/>
          <w:sz w:val="24"/>
        </w:rPr>
      </w:pPr>
      <w:r>
        <w:rPr>
          <w:rFonts w:ascii="Times New Roman" w:hAnsi="Times New Roman"/>
          <w:sz w:val="24"/>
        </w:rPr>
        <w:tab/>
      </w:r>
      <w:r>
        <w:rPr>
          <w:rFonts w:ascii="Times New Roman" w:hAnsi="Times New Roman"/>
          <w:sz w:val="24"/>
        </w:rPr>
        <w:tab/>
      </w:r>
      <w:r w:rsidR="002407CC">
        <w:rPr>
          <w:rFonts w:ascii="Times New Roman" w:hAnsi="Times New Roman"/>
          <w:sz w:val="24"/>
        </w:rPr>
        <w:t>Engineering/Science Elective</w:t>
      </w:r>
      <w:r w:rsidR="002407CC">
        <w:rPr>
          <w:rFonts w:ascii="Times New Roman" w:hAnsi="Times New Roman"/>
          <w:sz w:val="24"/>
        </w:rPr>
        <w:tab/>
      </w:r>
      <w:r w:rsidR="002407CC">
        <w:rPr>
          <w:rFonts w:ascii="Times New Roman" w:hAnsi="Times New Roman"/>
          <w:sz w:val="24"/>
        </w:rPr>
        <w:tab/>
      </w:r>
      <w:r>
        <w:rPr>
          <w:rFonts w:ascii="Times New Roman" w:hAnsi="Times New Roman"/>
          <w:sz w:val="24"/>
        </w:rPr>
        <w:tab/>
      </w:r>
      <w:r>
        <w:rPr>
          <w:rFonts w:ascii="Times New Roman" w:hAnsi="Times New Roman"/>
          <w:sz w:val="24"/>
        </w:rPr>
        <w:tab/>
        <w:t>3 credit hours</w:t>
      </w:r>
    </w:p>
    <w:p w:rsidR="000C083A" w:rsidRDefault="000C083A">
      <w:pPr>
        <w:pStyle w:val="BodyText"/>
        <w:rPr>
          <w:rFonts w:ascii="Times New Roman" w:hAnsi="Times New Roman"/>
          <w:sz w:val="24"/>
        </w:rPr>
      </w:pPr>
      <w:r>
        <w:rPr>
          <w:rFonts w:ascii="Times New Roman" w:hAnsi="Times New Roman"/>
          <w:sz w:val="24"/>
        </w:rPr>
        <w:tab/>
      </w:r>
      <w:r>
        <w:rPr>
          <w:rFonts w:ascii="Times New Roman" w:hAnsi="Times New Roman"/>
          <w:sz w:val="24"/>
        </w:rPr>
        <w:tab/>
      </w:r>
      <w:r w:rsidR="002407CC">
        <w:rPr>
          <w:rFonts w:ascii="Times New Roman" w:hAnsi="Times New Roman"/>
          <w:sz w:val="24"/>
        </w:rPr>
        <w:t>Engineering/Science Elective</w:t>
      </w:r>
      <w:r w:rsidR="002407CC">
        <w:rPr>
          <w:rFonts w:ascii="Times New Roman" w:hAnsi="Times New Roman"/>
          <w:sz w:val="24"/>
        </w:rPr>
        <w:tab/>
      </w:r>
      <w:r w:rsidR="002407CC">
        <w:rPr>
          <w:rFonts w:ascii="Times New Roman" w:hAnsi="Times New Roman"/>
          <w:sz w:val="24"/>
        </w:rPr>
        <w:tab/>
      </w:r>
      <w:r w:rsidR="002407CC">
        <w:rPr>
          <w:rFonts w:ascii="Times New Roman" w:hAnsi="Times New Roman"/>
          <w:sz w:val="24"/>
        </w:rPr>
        <w:tab/>
      </w:r>
      <w:r>
        <w:rPr>
          <w:rFonts w:ascii="Times New Roman" w:hAnsi="Times New Roman"/>
          <w:sz w:val="24"/>
        </w:rPr>
        <w:tab/>
        <w:t>3 credit hours</w:t>
      </w:r>
    </w:p>
    <w:p w:rsidR="000C083A" w:rsidRDefault="000C083A">
      <w:pPr>
        <w:tabs>
          <w:tab w:val="left" w:pos="720"/>
          <w:tab w:val="left" w:pos="1008"/>
          <w:tab w:val="left" w:pos="2304"/>
          <w:tab w:val="left" w:pos="3168"/>
          <w:tab w:val="left" w:pos="4320"/>
        </w:tabs>
        <w:suppressAutoHyphens/>
        <w:ind w:left="720"/>
        <w:jc w:val="both"/>
        <w:rPr>
          <w:szCs w:val="20"/>
        </w:rPr>
      </w:pPr>
    </w:p>
    <w:p w:rsidR="001400F3" w:rsidRPr="00C52BD9" w:rsidRDefault="001400F3" w:rsidP="001400F3">
      <w:pPr>
        <w:tabs>
          <w:tab w:val="left" w:pos="720"/>
          <w:tab w:val="left" w:pos="1008"/>
          <w:tab w:val="left" w:pos="2304"/>
          <w:tab w:val="left" w:pos="3168"/>
          <w:tab w:val="left" w:pos="4320"/>
        </w:tabs>
        <w:suppressAutoHyphens/>
        <w:ind w:left="1080" w:hanging="1080"/>
        <w:jc w:val="both"/>
        <w:rPr>
          <w:b/>
          <w:bCs/>
          <w:iCs/>
          <w:sz w:val="28"/>
          <w:szCs w:val="28"/>
          <w:u w:val="single"/>
        </w:rPr>
      </w:pPr>
      <w:r w:rsidRPr="00C52BD9">
        <w:rPr>
          <w:b/>
          <w:bCs/>
          <w:iCs/>
          <w:sz w:val="28"/>
          <w:szCs w:val="28"/>
          <w:u w:val="single"/>
        </w:rPr>
        <w:t xml:space="preserve">Bioengineering </w:t>
      </w:r>
      <w:r w:rsidRPr="00C52BD9">
        <w:rPr>
          <w:b/>
          <w:bCs/>
          <w:sz w:val="28"/>
          <w:szCs w:val="28"/>
          <w:u w:val="single"/>
        </w:rPr>
        <w:t>(BIE)</w:t>
      </w:r>
    </w:p>
    <w:p w:rsidR="001400F3" w:rsidRPr="001400F3" w:rsidRDefault="001400F3" w:rsidP="001400F3">
      <w:pPr>
        <w:tabs>
          <w:tab w:val="left" w:pos="720"/>
          <w:tab w:val="left" w:pos="1008"/>
          <w:tab w:val="left" w:pos="2304"/>
          <w:tab w:val="left" w:pos="3168"/>
          <w:tab w:val="left" w:pos="4320"/>
        </w:tabs>
        <w:suppressAutoHyphens/>
        <w:jc w:val="both"/>
        <w:rPr>
          <w:i/>
          <w:iCs/>
        </w:rPr>
      </w:pPr>
    </w:p>
    <w:p w:rsidR="001400F3" w:rsidRPr="001400F3" w:rsidRDefault="001400F3" w:rsidP="00CB6C78">
      <w:pPr>
        <w:pStyle w:val="BodyTextIndent2"/>
        <w:tabs>
          <w:tab w:val="clear" w:pos="0"/>
          <w:tab w:val="left" w:pos="-1440"/>
        </w:tabs>
        <w:ind w:left="0" w:firstLine="0"/>
      </w:pPr>
      <w:r w:rsidRPr="001400F3">
        <w:rPr>
          <w:u w:val="single"/>
        </w:rPr>
        <w:t>Description</w:t>
      </w:r>
      <w:r w:rsidRPr="001400F3">
        <w:t>:</w:t>
      </w:r>
      <w:r w:rsidRPr="001400F3">
        <w:tab/>
        <w:t>This is open to chemical, civil, compute</w:t>
      </w:r>
      <w:r w:rsidR="00DE6D53">
        <w:t xml:space="preserve">r, electrical, and mechanical </w:t>
      </w:r>
      <w:r w:rsidR="00CB6C78">
        <w:br/>
      </w:r>
      <w:r w:rsidRPr="001400F3">
        <w:t>engineering majors.  The program is designed to expose the student to</w:t>
      </w:r>
      <w:r w:rsidR="00CB6C78">
        <w:t xml:space="preserve"> </w:t>
      </w:r>
      <w:r w:rsidRPr="001400F3">
        <w:t>the use of engineering principles in the biological systems and applications.</w:t>
      </w:r>
    </w:p>
    <w:p w:rsidR="001400F3" w:rsidRPr="001400F3" w:rsidRDefault="001400F3" w:rsidP="00CB6C78">
      <w:pPr>
        <w:tabs>
          <w:tab w:val="left" w:pos="720"/>
          <w:tab w:val="left" w:pos="1008"/>
          <w:tab w:val="left" w:pos="2304"/>
          <w:tab w:val="left" w:pos="3168"/>
          <w:tab w:val="left" w:pos="4320"/>
        </w:tabs>
        <w:suppressAutoHyphens/>
        <w:ind w:left="1080"/>
      </w:pPr>
    </w:p>
    <w:p w:rsidR="001400F3" w:rsidRPr="00CB6C78" w:rsidRDefault="00CB6C78" w:rsidP="001400F3">
      <w:pPr>
        <w:tabs>
          <w:tab w:val="left" w:pos="720"/>
          <w:tab w:val="left" w:pos="1008"/>
          <w:tab w:val="left" w:pos="2304"/>
          <w:tab w:val="left" w:pos="3168"/>
          <w:tab w:val="left" w:pos="4320"/>
        </w:tabs>
        <w:suppressAutoHyphens/>
        <w:ind w:left="1080"/>
        <w:jc w:val="both"/>
        <w:rPr>
          <w:b/>
          <w:u w:val="single"/>
        </w:rPr>
      </w:pPr>
      <w:r>
        <w:rPr>
          <w:b/>
          <w:u w:val="single"/>
        </w:rPr>
        <w:t xml:space="preserve">Two </w:t>
      </w:r>
      <w:r w:rsidR="001400F3" w:rsidRPr="00CB6C78">
        <w:rPr>
          <w:b/>
          <w:u w:val="single"/>
        </w:rPr>
        <w:t>required courses:</w:t>
      </w:r>
    </w:p>
    <w:p w:rsidR="002407CC" w:rsidRDefault="001400F3" w:rsidP="001400F3">
      <w:pPr>
        <w:tabs>
          <w:tab w:val="left" w:pos="720"/>
          <w:tab w:val="left" w:pos="1008"/>
          <w:tab w:val="left" w:pos="2304"/>
          <w:tab w:val="left" w:pos="3168"/>
          <w:tab w:val="left" w:pos="4320"/>
        </w:tabs>
        <w:suppressAutoHyphens/>
        <w:ind w:left="1080"/>
        <w:jc w:val="both"/>
      </w:pPr>
      <w:r w:rsidRPr="001400F3">
        <w:t>B</w:t>
      </w:r>
      <w:r w:rsidR="002407CC">
        <w:t>IO 151</w:t>
      </w:r>
      <w:r w:rsidR="002407CC">
        <w:tab/>
      </w:r>
      <w:r w:rsidR="002407CC">
        <w:tab/>
        <w:t xml:space="preserve">Concepts of Biology I </w:t>
      </w:r>
      <w:r w:rsidR="002407CC" w:rsidRPr="002407CC">
        <w:rPr>
          <w:b/>
        </w:rPr>
        <w:t>-OR-</w:t>
      </w:r>
      <w:r w:rsidRPr="001400F3">
        <w:t xml:space="preserve"> </w:t>
      </w:r>
    </w:p>
    <w:p w:rsidR="001400F3" w:rsidRPr="001400F3" w:rsidRDefault="001400F3" w:rsidP="001400F3">
      <w:pPr>
        <w:tabs>
          <w:tab w:val="left" w:pos="720"/>
          <w:tab w:val="left" w:pos="1008"/>
          <w:tab w:val="left" w:pos="2304"/>
          <w:tab w:val="left" w:pos="3168"/>
          <w:tab w:val="left" w:pos="4320"/>
        </w:tabs>
        <w:suppressAutoHyphens/>
        <w:ind w:left="1080"/>
        <w:jc w:val="both"/>
      </w:pPr>
      <w:r w:rsidRPr="001400F3">
        <w:t>BIO 152</w:t>
      </w:r>
      <w:r w:rsidR="002407CC">
        <w:tab/>
      </w:r>
      <w:r w:rsidR="002407CC">
        <w:tab/>
      </w:r>
      <w:r w:rsidRPr="001400F3">
        <w:t>Concepts of Biology II</w:t>
      </w:r>
    </w:p>
    <w:p w:rsidR="00A07C86" w:rsidRDefault="001400F3" w:rsidP="00040AD4">
      <w:pPr>
        <w:tabs>
          <w:tab w:val="left" w:pos="720"/>
          <w:tab w:val="left" w:pos="1008"/>
          <w:tab w:val="left" w:pos="2304"/>
          <w:tab w:val="left" w:pos="3168"/>
          <w:tab w:val="left" w:pos="4320"/>
        </w:tabs>
        <w:suppressAutoHyphens/>
        <w:ind w:left="1080"/>
      </w:pPr>
      <w:r w:rsidRPr="001400F3">
        <w:t>CME 490</w:t>
      </w:r>
      <w:r w:rsidR="00276A18">
        <w:t>/</w:t>
      </w:r>
      <w:r w:rsidR="006A0DE6">
        <w:t>590</w:t>
      </w:r>
      <w:r w:rsidRPr="001400F3">
        <w:tab/>
        <w:t>Introduction to Bioengineering</w:t>
      </w:r>
    </w:p>
    <w:p w:rsidR="00A07C86" w:rsidRDefault="00A07C86" w:rsidP="00A07C86">
      <w:pPr>
        <w:tabs>
          <w:tab w:val="left" w:pos="720"/>
          <w:tab w:val="left" w:pos="1008"/>
          <w:tab w:val="left" w:pos="2304"/>
          <w:tab w:val="left" w:pos="3168"/>
          <w:tab w:val="left" w:pos="4320"/>
        </w:tabs>
        <w:suppressAutoHyphens/>
        <w:ind w:left="1080"/>
      </w:pPr>
    </w:p>
    <w:p w:rsidR="00A07C86" w:rsidRDefault="00A07C86" w:rsidP="00A07C86">
      <w:pPr>
        <w:tabs>
          <w:tab w:val="left" w:pos="720"/>
          <w:tab w:val="left" w:pos="1008"/>
          <w:tab w:val="left" w:pos="2304"/>
          <w:tab w:val="left" w:pos="3168"/>
          <w:tab w:val="left" w:pos="4320"/>
        </w:tabs>
        <w:suppressAutoHyphens/>
        <w:ind w:left="1080"/>
      </w:pPr>
      <w:r w:rsidRPr="00A07C86">
        <w:rPr>
          <w:b/>
          <w:u w:val="single"/>
        </w:rPr>
        <w:t>Select one course from:</w:t>
      </w:r>
      <w:r>
        <w:t xml:space="preserve">   </w:t>
      </w:r>
    </w:p>
    <w:p w:rsidR="00A07C86" w:rsidRDefault="00A07C86" w:rsidP="00A07C86">
      <w:pPr>
        <w:tabs>
          <w:tab w:val="left" w:pos="720"/>
          <w:tab w:val="left" w:pos="1008"/>
          <w:tab w:val="left" w:pos="2304"/>
          <w:tab w:val="left" w:pos="3168"/>
          <w:tab w:val="left" w:pos="4320"/>
        </w:tabs>
        <w:suppressAutoHyphens/>
        <w:ind w:left="1080"/>
      </w:pPr>
      <w:r>
        <w:t>CME  491</w:t>
      </w:r>
      <w:r w:rsidR="00276A18">
        <w:t>/</w:t>
      </w:r>
      <w:r w:rsidR="006A0DE6">
        <w:t>591</w:t>
      </w:r>
      <w:r>
        <w:tab/>
        <w:t xml:space="preserve">Biomedical Engineering </w:t>
      </w:r>
    </w:p>
    <w:p w:rsidR="00A07C86" w:rsidRDefault="00A07C86" w:rsidP="00A07C86">
      <w:pPr>
        <w:tabs>
          <w:tab w:val="left" w:pos="720"/>
          <w:tab w:val="left" w:pos="1008"/>
          <w:tab w:val="left" w:pos="2304"/>
          <w:tab w:val="left" w:pos="3168"/>
          <w:tab w:val="left" w:pos="4320"/>
        </w:tabs>
        <w:suppressAutoHyphens/>
        <w:ind w:left="1080"/>
      </w:pPr>
      <w:r>
        <w:t xml:space="preserve">MEE   530           </w:t>
      </w:r>
      <w:r>
        <w:tab/>
        <w:t xml:space="preserve">Biomechanical Engineering  </w:t>
      </w:r>
    </w:p>
    <w:p w:rsidR="00A07C86" w:rsidRDefault="00A07C86" w:rsidP="00040AD4">
      <w:pPr>
        <w:tabs>
          <w:tab w:val="left" w:pos="720"/>
          <w:tab w:val="left" w:pos="1008"/>
          <w:tab w:val="left" w:pos="2304"/>
          <w:tab w:val="left" w:pos="3168"/>
          <w:tab w:val="left" w:pos="4320"/>
        </w:tabs>
        <w:suppressAutoHyphens/>
        <w:ind w:left="1080"/>
      </w:pPr>
    </w:p>
    <w:p w:rsidR="001400F3" w:rsidRPr="00CB6C78" w:rsidRDefault="001400F3" w:rsidP="001400F3">
      <w:pPr>
        <w:tabs>
          <w:tab w:val="left" w:pos="720"/>
          <w:tab w:val="left" w:pos="1008"/>
          <w:tab w:val="left" w:pos="2304"/>
          <w:tab w:val="left" w:pos="3168"/>
          <w:tab w:val="left" w:pos="4320"/>
        </w:tabs>
        <w:suppressAutoHyphens/>
        <w:ind w:left="1080"/>
        <w:jc w:val="both"/>
        <w:rPr>
          <w:b/>
          <w:u w:val="single"/>
        </w:rPr>
      </w:pPr>
      <w:r w:rsidRPr="00CB6C78">
        <w:rPr>
          <w:b/>
          <w:u w:val="single"/>
        </w:rPr>
        <w:t>One of the following electives:</w:t>
      </w:r>
    </w:p>
    <w:p w:rsidR="001400F3" w:rsidRPr="001400F3" w:rsidRDefault="001400F3" w:rsidP="001400F3">
      <w:pPr>
        <w:tabs>
          <w:tab w:val="left" w:pos="720"/>
          <w:tab w:val="left" w:pos="1008"/>
          <w:tab w:val="left" w:pos="2304"/>
          <w:tab w:val="left" w:pos="3168"/>
          <w:tab w:val="left" w:pos="4320"/>
        </w:tabs>
        <w:suppressAutoHyphens/>
        <w:ind w:left="1080"/>
        <w:jc w:val="both"/>
      </w:pPr>
      <w:r w:rsidRPr="001400F3">
        <w:t>BIO 151</w:t>
      </w:r>
      <w:r w:rsidRPr="001400F3">
        <w:tab/>
        <w:t xml:space="preserve">          </w:t>
      </w:r>
      <w:r w:rsidRPr="001400F3">
        <w:tab/>
        <w:t>Concepts of Biology I</w:t>
      </w:r>
    </w:p>
    <w:p w:rsidR="001400F3" w:rsidRPr="001400F3" w:rsidRDefault="001400F3" w:rsidP="001400F3">
      <w:pPr>
        <w:tabs>
          <w:tab w:val="left" w:pos="720"/>
          <w:tab w:val="left" w:pos="1008"/>
          <w:tab w:val="left" w:pos="2304"/>
          <w:tab w:val="left" w:pos="3168"/>
          <w:tab w:val="left" w:pos="4320"/>
        </w:tabs>
        <w:suppressAutoHyphens/>
        <w:ind w:left="1080"/>
        <w:jc w:val="both"/>
      </w:pPr>
      <w:r w:rsidRPr="001400F3">
        <w:t>BIO 152</w:t>
      </w:r>
      <w:r w:rsidRPr="001400F3">
        <w:tab/>
        <w:t xml:space="preserve">          </w:t>
      </w:r>
      <w:r w:rsidRPr="001400F3">
        <w:tab/>
        <w:t>Concepts of Biology II</w:t>
      </w:r>
    </w:p>
    <w:p w:rsidR="001400F3" w:rsidRPr="001400F3" w:rsidRDefault="001400F3" w:rsidP="001400F3">
      <w:pPr>
        <w:tabs>
          <w:tab w:val="left" w:pos="720"/>
          <w:tab w:val="left" w:pos="1008"/>
          <w:tab w:val="left" w:pos="2304"/>
          <w:tab w:val="left" w:pos="3168"/>
          <w:tab w:val="left" w:pos="4320"/>
        </w:tabs>
        <w:suppressAutoHyphens/>
        <w:ind w:left="1080"/>
        <w:jc w:val="both"/>
      </w:pPr>
      <w:r w:rsidRPr="001400F3">
        <w:t>BIO 312</w:t>
      </w:r>
      <w:r w:rsidRPr="001400F3">
        <w:tab/>
        <w:t xml:space="preserve">          </w:t>
      </w:r>
      <w:r w:rsidRPr="001400F3">
        <w:tab/>
        <w:t>General Genetics</w:t>
      </w:r>
    </w:p>
    <w:p w:rsidR="001400F3" w:rsidRPr="001400F3" w:rsidRDefault="001400F3" w:rsidP="001400F3">
      <w:pPr>
        <w:tabs>
          <w:tab w:val="left" w:pos="720"/>
          <w:tab w:val="left" w:pos="1008"/>
          <w:tab w:val="left" w:pos="2304"/>
          <w:tab w:val="left" w:pos="3168"/>
          <w:tab w:val="left" w:pos="4320"/>
        </w:tabs>
        <w:suppressAutoHyphens/>
        <w:ind w:left="1080"/>
        <w:jc w:val="both"/>
      </w:pPr>
      <w:r w:rsidRPr="001400F3">
        <w:t>BIO 403</w:t>
      </w:r>
      <w:r w:rsidRPr="001400F3">
        <w:tab/>
        <w:t xml:space="preserve">          </w:t>
      </w:r>
      <w:r w:rsidRPr="001400F3">
        <w:tab/>
        <w:t>Physiology I</w:t>
      </w:r>
    </w:p>
    <w:p w:rsidR="001400F3" w:rsidRPr="001400F3" w:rsidRDefault="001400F3" w:rsidP="001400F3">
      <w:pPr>
        <w:tabs>
          <w:tab w:val="left" w:pos="720"/>
          <w:tab w:val="left" w:pos="1008"/>
          <w:tab w:val="left" w:pos="2304"/>
          <w:tab w:val="left" w:pos="3168"/>
          <w:tab w:val="left" w:pos="4320"/>
        </w:tabs>
        <w:suppressAutoHyphens/>
        <w:ind w:left="1080"/>
        <w:jc w:val="both"/>
      </w:pPr>
      <w:r w:rsidRPr="001400F3">
        <w:t>BIO 411</w:t>
      </w:r>
      <w:r w:rsidRPr="001400F3">
        <w:tab/>
        <w:t xml:space="preserve">         </w:t>
      </w:r>
      <w:r w:rsidRPr="001400F3">
        <w:tab/>
        <w:t>General Microbiology</w:t>
      </w:r>
    </w:p>
    <w:p w:rsidR="001400F3" w:rsidRPr="001400F3" w:rsidRDefault="001400F3" w:rsidP="001400F3">
      <w:pPr>
        <w:tabs>
          <w:tab w:val="left" w:pos="720"/>
          <w:tab w:val="left" w:pos="1008"/>
          <w:tab w:val="left" w:pos="2304"/>
          <w:tab w:val="left" w:pos="3168"/>
          <w:tab w:val="left" w:pos="4320"/>
        </w:tabs>
        <w:suppressAutoHyphens/>
        <w:ind w:left="1080"/>
        <w:jc w:val="both"/>
      </w:pPr>
      <w:r w:rsidRPr="001400F3">
        <w:t xml:space="preserve">BIO 440           </w:t>
      </w:r>
      <w:r w:rsidRPr="001400F3">
        <w:tab/>
        <w:t>Cell Biology</w:t>
      </w:r>
    </w:p>
    <w:p w:rsidR="001400F3" w:rsidRPr="001400F3" w:rsidRDefault="001400F3" w:rsidP="001400F3">
      <w:pPr>
        <w:tabs>
          <w:tab w:val="left" w:pos="720"/>
          <w:tab w:val="left" w:pos="1008"/>
          <w:tab w:val="left" w:pos="2304"/>
          <w:tab w:val="left" w:pos="3168"/>
          <w:tab w:val="left" w:pos="4320"/>
        </w:tabs>
        <w:suppressAutoHyphens/>
        <w:ind w:left="1080"/>
        <w:jc w:val="both"/>
      </w:pPr>
      <w:r w:rsidRPr="001400F3">
        <w:t xml:space="preserve">CHM 420           </w:t>
      </w:r>
      <w:r w:rsidRPr="001400F3">
        <w:tab/>
        <w:t>Biochemistry</w:t>
      </w:r>
    </w:p>
    <w:p w:rsidR="001400F3" w:rsidRPr="001400F3" w:rsidRDefault="001400F3" w:rsidP="001400F3">
      <w:pPr>
        <w:tabs>
          <w:tab w:val="left" w:pos="720"/>
          <w:tab w:val="left" w:pos="1008"/>
          <w:tab w:val="left" w:pos="2304"/>
          <w:tab w:val="left" w:pos="3168"/>
          <w:tab w:val="left" w:pos="4320"/>
        </w:tabs>
        <w:suppressAutoHyphens/>
        <w:ind w:left="1080"/>
        <w:jc w:val="both"/>
      </w:pPr>
      <w:r w:rsidRPr="001400F3">
        <w:t xml:space="preserve">CHM 451          </w:t>
      </w:r>
      <w:r w:rsidRPr="001400F3">
        <w:tab/>
        <w:t>General Biochemistry I</w:t>
      </w:r>
    </w:p>
    <w:p w:rsidR="001400F3" w:rsidRDefault="001400F3" w:rsidP="001400F3">
      <w:pPr>
        <w:tabs>
          <w:tab w:val="left" w:pos="720"/>
          <w:tab w:val="left" w:pos="1008"/>
          <w:tab w:val="left" w:pos="2304"/>
          <w:tab w:val="left" w:pos="3168"/>
          <w:tab w:val="left" w:pos="4320"/>
        </w:tabs>
        <w:suppressAutoHyphens/>
        <w:ind w:left="1080"/>
        <w:jc w:val="both"/>
      </w:pPr>
      <w:r w:rsidRPr="001400F3">
        <w:t>CHM 452</w:t>
      </w:r>
      <w:r w:rsidRPr="001400F3">
        <w:tab/>
        <w:t xml:space="preserve">          </w:t>
      </w:r>
      <w:r w:rsidRPr="001400F3">
        <w:tab/>
        <w:t>General Biochemistry II</w:t>
      </w:r>
    </w:p>
    <w:p w:rsidR="00040AD4" w:rsidRPr="001400F3" w:rsidRDefault="00040AD4" w:rsidP="00040AD4">
      <w:pPr>
        <w:tabs>
          <w:tab w:val="left" w:pos="720"/>
          <w:tab w:val="left" w:pos="1008"/>
          <w:tab w:val="left" w:pos="2304"/>
          <w:tab w:val="left" w:pos="3168"/>
          <w:tab w:val="left" w:pos="4320"/>
        </w:tabs>
        <w:suppressAutoHyphens/>
        <w:ind w:left="1080"/>
        <w:jc w:val="both"/>
      </w:pPr>
      <w:r w:rsidRPr="001400F3">
        <w:t>CME 491</w:t>
      </w:r>
      <w:r w:rsidR="00276A18">
        <w:t>/591</w:t>
      </w:r>
      <w:r w:rsidRPr="001400F3">
        <w:tab/>
        <w:t>Biomedical Engineering</w:t>
      </w:r>
    </w:p>
    <w:p w:rsidR="001400F3" w:rsidRDefault="001400F3" w:rsidP="00040AD4">
      <w:pPr>
        <w:tabs>
          <w:tab w:val="left" w:pos="720"/>
          <w:tab w:val="left" w:pos="1008"/>
          <w:tab w:val="left" w:pos="2304"/>
          <w:tab w:val="left" w:pos="3168"/>
          <w:tab w:val="left" w:pos="4320"/>
        </w:tabs>
        <w:suppressAutoHyphens/>
        <w:ind w:left="1080"/>
      </w:pPr>
      <w:r w:rsidRPr="001400F3">
        <w:t>CME 492</w:t>
      </w:r>
      <w:r w:rsidRPr="001400F3">
        <w:tab/>
      </w:r>
      <w:r w:rsidRPr="001400F3">
        <w:tab/>
        <w:t>Chemical and Bio Sensors</w:t>
      </w:r>
      <w:r w:rsidR="00040AD4">
        <w:br/>
        <w:t>MEE 530</w:t>
      </w:r>
      <w:r w:rsidR="00040AD4">
        <w:tab/>
      </w:r>
      <w:r w:rsidR="00040AD4">
        <w:tab/>
        <w:t>Biomechanical Engineering</w:t>
      </w:r>
    </w:p>
    <w:p w:rsidR="0058442C" w:rsidRDefault="0058442C" w:rsidP="00040AD4">
      <w:pPr>
        <w:tabs>
          <w:tab w:val="left" w:pos="720"/>
          <w:tab w:val="left" w:pos="1008"/>
          <w:tab w:val="left" w:pos="2304"/>
          <w:tab w:val="left" w:pos="3168"/>
          <w:tab w:val="left" w:pos="4320"/>
        </w:tabs>
        <w:suppressAutoHyphens/>
        <w:ind w:left="1080"/>
      </w:pPr>
    </w:p>
    <w:p w:rsidR="0058442C" w:rsidRPr="001400F3" w:rsidRDefault="0058442C" w:rsidP="00040AD4">
      <w:pPr>
        <w:tabs>
          <w:tab w:val="left" w:pos="720"/>
          <w:tab w:val="left" w:pos="1008"/>
          <w:tab w:val="left" w:pos="2304"/>
          <w:tab w:val="left" w:pos="3168"/>
          <w:tab w:val="left" w:pos="4320"/>
        </w:tabs>
        <w:suppressAutoHyphens/>
        <w:ind w:left="1080"/>
      </w:pPr>
    </w:p>
    <w:p w:rsidR="001400F3" w:rsidRDefault="001400F3" w:rsidP="001400F3">
      <w:pPr>
        <w:tabs>
          <w:tab w:val="left" w:pos="720"/>
          <w:tab w:val="left" w:pos="1008"/>
          <w:tab w:val="left" w:pos="2304"/>
          <w:tab w:val="left" w:pos="3168"/>
          <w:tab w:val="left" w:pos="4320"/>
        </w:tabs>
        <w:suppressAutoHyphens/>
        <w:ind w:left="1080"/>
        <w:jc w:val="both"/>
        <w:rPr>
          <w:b/>
        </w:rPr>
      </w:pPr>
    </w:p>
    <w:p w:rsidR="00205921" w:rsidRDefault="00205921" w:rsidP="00205921">
      <w:pPr>
        <w:tabs>
          <w:tab w:val="left" w:pos="0"/>
          <w:tab w:val="left" w:pos="720"/>
          <w:tab w:val="left" w:pos="2304"/>
          <w:tab w:val="left" w:pos="3168"/>
          <w:tab w:val="left" w:pos="4320"/>
        </w:tabs>
        <w:suppressAutoHyphens/>
        <w:rPr>
          <w:bCs/>
          <w:iCs/>
        </w:rPr>
      </w:pPr>
      <w:r>
        <w:rPr>
          <w:b/>
          <w:bCs/>
          <w:iCs/>
          <w:sz w:val="28"/>
          <w:szCs w:val="28"/>
          <w:u w:val="single"/>
        </w:rPr>
        <w:lastRenderedPageBreak/>
        <w:t xml:space="preserve">Energy Production Engineering </w:t>
      </w:r>
      <w:r>
        <w:rPr>
          <w:b/>
          <w:bCs/>
          <w:iCs/>
          <w:sz w:val="28"/>
          <w:szCs w:val="28"/>
          <w:u w:val="single"/>
        </w:rPr>
        <w:br/>
      </w:r>
      <w:r>
        <w:rPr>
          <w:b/>
          <w:bCs/>
          <w:iCs/>
          <w:sz w:val="28"/>
          <w:szCs w:val="28"/>
          <w:u w:val="single"/>
        </w:rPr>
        <w:br/>
      </w:r>
      <w:r w:rsidRPr="00205921">
        <w:rPr>
          <w:bCs/>
          <w:iCs/>
          <w:u w:val="single"/>
        </w:rPr>
        <w:t>Description</w:t>
      </w:r>
      <w:r w:rsidRPr="00205921">
        <w:rPr>
          <w:bCs/>
          <w:iCs/>
        </w:rPr>
        <w:t xml:space="preserve">:  </w:t>
      </w:r>
      <w:r>
        <w:rPr>
          <w:bCs/>
          <w:iCs/>
        </w:rPr>
        <w:t>This minor is open to other engineering majors.  The minor is for students with an interest in energy production.</w:t>
      </w:r>
    </w:p>
    <w:p w:rsidR="00205921" w:rsidRDefault="00205921" w:rsidP="00205921">
      <w:pPr>
        <w:tabs>
          <w:tab w:val="left" w:pos="0"/>
          <w:tab w:val="left" w:pos="720"/>
          <w:tab w:val="left" w:pos="2304"/>
          <w:tab w:val="left" w:pos="3168"/>
          <w:tab w:val="left" w:pos="4320"/>
        </w:tabs>
        <w:suppressAutoHyphens/>
        <w:rPr>
          <w:bCs/>
          <w:iCs/>
        </w:rPr>
      </w:pPr>
    </w:p>
    <w:p w:rsidR="00205921" w:rsidRDefault="00205921" w:rsidP="00205921">
      <w:pPr>
        <w:tabs>
          <w:tab w:val="left" w:pos="0"/>
          <w:tab w:val="left" w:pos="720"/>
          <w:tab w:val="left" w:pos="2304"/>
          <w:tab w:val="left" w:pos="3168"/>
          <w:tab w:val="left" w:pos="4320"/>
        </w:tabs>
        <w:suppressAutoHyphens/>
        <w:rPr>
          <w:bCs/>
          <w:iCs/>
        </w:rPr>
      </w:pPr>
      <w:r>
        <w:rPr>
          <w:bCs/>
          <w:iCs/>
        </w:rPr>
        <w:t xml:space="preserve">Students receiving a minor in Energy Production Engineering will be required to take four required courses from the list below:  </w:t>
      </w:r>
    </w:p>
    <w:p w:rsidR="00205921" w:rsidRDefault="00205921" w:rsidP="00205921">
      <w:pPr>
        <w:tabs>
          <w:tab w:val="left" w:pos="0"/>
          <w:tab w:val="left" w:pos="720"/>
          <w:tab w:val="left" w:pos="2304"/>
          <w:tab w:val="left" w:pos="3168"/>
          <w:tab w:val="left" w:pos="4320"/>
        </w:tabs>
        <w:suppressAutoHyphens/>
        <w:rPr>
          <w:bCs/>
          <w:iCs/>
        </w:rPr>
      </w:pPr>
    </w:p>
    <w:p w:rsidR="00205921" w:rsidRDefault="00205921" w:rsidP="00205921">
      <w:pPr>
        <w:tabs>
          <w:tab w:val="left" w:pos="0"/>
          <w:tab w:val="left" w:pos="720"/>
          <w:tab w:val="left" w:pos="2304"/>
          <w:tab w:val="left" w:pos="3168"/>
          <w:tab w:val="left" w:pos="3960"/>
        </w:tabs>
        <w:suppressAutoHyphens/>
        <w:rPr>
          <w:bCs/>
          <w:iCs/>
        </w:rPr>
      </w:pPr>
      <w:r>
        <w:rPr>
          <w:bCs/>
          <w:iCs/>
        </w:rPr>
        <w:tab/>
        <w:t>CME486/586</w:t>
      </w:r>
      <w:r>
        <w:rPr>
          <w:bCs/>
          <w:iCs/>
        </w:rPr>
        <w:tab/>
      </w:r>
      <w:r>
        <w:rPr>
          <w:bCs/>
          <w:iCs/>
        </w:rPr>
        <w:tab/>
      </w:r>
      <w:r>
        <w:rPr>
          <w:bCs/>
          <w:iCs/>
        </w:rPr>
        <w:tab/>
        <w:t xml:space="preserve">Introduction to Petroleum Engineering </w:t>
      </w:r>
    </w:p>
    <w:p w:rsidR="00205921" w:rsidRDefault="00205921" w:rsidP="00205921">
      <w:pPr>
        <w:tabs>
          <w:tab w:val="left" w:pos="0"/>
          <w:tab w:val="left" w:pos="720"/>
          <w:tab w:val="left" w:pos="2304"/>
          <w:tab w:val="left" w:pos="3168"/>
          <w:tab w:val="left" w:pos="3960"/>
          <w:tab w:val="left" w:pos="4320"/>
        </w:tabs>
        <w:suppressAutoHyphens/>
        <w:rPr>
          <w:bCs/>
          <w:iCs/>
        </w:rPr>
      </w:pPr>
      <w:r>
        <w:rPr>
          <w:bCs/>
          <w:iCs/>
        </w:rPr>
        <w:tab/>
        <w:t>CME 533/BIE 533/RCL 533</w:t>
      </w:r>
      <w:r>
        <w:rPr>
          <w:bCs/>
          <w:iCs/>
        </w:rPr>
        <w:tab/>
        <w:t>Biofuel Production Processes</w:t>
      </w:r>
    </w:p>
    <w:p w:rsidR="00205921" w:rsidRDefault="00205921" w:rsidP="00205921">
      <w:pPr>
        <w:tabs>
          <w:tab w:val="left" w:pos="0"/>
          <w:tab w:val="left" w:pos="720"/>
          <w:tab w:val="left" w:pos="2304"/>
          <w:tab w:val="left" w:pos="3168"/>
          <w:tab w:val="left" w:pos="3960"/>
          <w:tab w:val="left" w:pos="4320"/>
        </w:tabs>
        <w:suppressAutoHyphens/>
        <w:rPr>
          <w:bCs/>
          <w:iCs/>
        </w:rPr>
      </w:pPr>
      <w:r>
        <w:rPr>
          <w:bCs/>
          <w:iCs/>
        </w:rPr>
        <w:tab/>
        <w:t>CME 524/MEE 524/RCL 524</w:t>
      </w:r>
      <w:r>
        <w:rPr>
          <w:bCs/>
          <w:iCs/>
        </w:rPr>
        <w:tab/>
        <w:t>Electrochemical Power</w:t>
      </w:r>
    </w:p>
    <w:p w:rsidR="00205921" w:rsidRDefault="00205921" w:rsidP="00205921">
      <w:pPr>
        <w:tabs>
          <w:tab w:val="left" w:pos="0"/>
          <w:tab w:val="left" w:pos="720"/>
          <w:tab w:val="left" w:pos="2304"/>
          <w:tab w:val="left" w:pos="3168"/>
          <w:tab w:val="left" w:pos="3960"/>
          <w:tab w:val="left" w:pos="4320"/>
        </w:tabs>
        <w:suppressAutoHyphens/>
        <w:rPr>
          <w:bCs/>
          <w:iCs/>
        </w:rPr>
      </w:pPr>
      <w:r>
        <w:rPr>
          <w:bCs/>
          <w:iCs/>
        </w:rPr>
        <w:tab/>
        <w:t>CHM 234/GEO 234</w:t>
      </w:r>
      <w:r>
        <w:rPr>
          <w:bCs/>
          <w:iCs/>
        </w:rPr>
        <w:tab/>
      </w:r>
      <w:r>
        <w:rPr>
          <w:bCs/>
          <w:iCs/>
        </w:rPr>
        <w:tab/>
        <w:t>Energy Resources</w:t>
      </w:r>
    </w:p>
    <w:p w:rsidR="00205921" w:rsidRDefault="00205921" w:rsidP="00205921">
      <w:pPr>
        <w:tabs>
          <w:tab w:val="left" w:pos="0"/>
          <w:tab w:val="left" w:pos="720"/>
          <w:tab w:val="left" w:pos="2304"/>
          <w:tab w:val="left" w:pos="3168"/>
          <w:tab w:val="left" w:pos="3960"/>
          <w:tab w:val="left" w:pos="4320"/>
        </w:tabs>
        <w:suppressAutoHyphens/>
        <w:rPr>
          <w:bCs/>
          <w:iCs/>
        </w:rPr>
      </w:pPr>
      <w:r>
        <w:rPr>
          <w:bCs/>
          <w:iCs/>
        </w:rPr>
        <w:tab/>
        <w:t>MEE 473/573/RCL 573</w:t>
      </w:r>
      <w:r>
        <w:rPr>
          <w:bCs/>
          <w:iCs/>
        </w:rPr>
        <w:tab/>
      </w:r>
      <w:r>
        <w:rPr>
          <w:bCs/>
          <w:iCs/>
        </w:rPr>
        <w:tab/>
        <w:t>Renewable Energy Systems</w:t>
      </w:r>
    </w:p>
    <w:p w:rsidR="00205921" w:rsidRDefault="00205921" w:rsidP="00205921">
      <w:pPr>
        <w:tabs>
          <w:tab w:val="left" w:pos="0"/>
          <w:tab w:val="left" w:pos="720"/>
          <w:tab w:val="left" w:pos="2304"/>
          <w:tab w:val="left" w:pos="3168"/>
          <w:tab w:val="left" w:pos="3960"/>
          <w:tab w:val="left" w:pos="4320"/>
        </w:tabs>
        <w:suppressAutoHyphens/>
        <w:rPr>
          <w:bCs/>
          <w:iCs/>
        </w:rPr>
      </w:pPr>
      <w:r>
        <w:rPr>
          <w:bCs/>
          <w:iCs/>
        </w:rPr>
        <w:tab/>
      </w:r>
      <w:r w:rsidR="004F628D">
        <w:rPr>
          <w:bCs/>
          <w:iCs/>
        </w:rPr>
        <w:t>MAT 579</w:t>
      </w:r>
      <w:r w:rsidR="004F628D">
        <w:rPr>
          <w:bCs/>
          <w:iCs/>
        </w:rPr>
        <w:tab/>
      </w:r>
      <w:r w:rsidR="004F628D">
        <w:rPr>
          <w:bCs/>
          <w:iCs/>
        </w:rPr>
        <w:tab/>
      </w:r>
      <w:r w:rsidR="004F628D">
        <w:rPr>
          <w:bCs/>
          <w:iCs/>
        </w:rPr>
        <w:tab/>
        <w:t>Materials for Advanced Energy Applications</w:t>
      </w:r>
    </w:p>
    <w:p w:rsidR="004F628D" w:rsidRDefault="004F628D" w:rsidP="00205921">
      <w:pPr>
        <w:tabs>
          <w:tab w:val="left" w:pos="0"/>
          <w:tab w:val="left" w:pos="720"/>
          <w:tab w:val="left" w:pos="2304"/>
          <w:tab w:val="left" w:pos="3168"/>
          <w:tab w:val="left" w:pos="3960"/>
          <w:tab w:val="left" w:pos="4320"/>
        </w:tabs>
        <w:suppressAutoHyphens/>
        <w:rPr>
          <w:bCs/>
          <w:iCs/>
        </w:rPr>
      </w:pPr>
      <w:r>
        <w:rPr>
          <w:bCs/>
          <w:iCs/>
        </w:rPr>
        <w:tab/>
        <w:t>ECE 316</w:t>
      </w:r>
      <w:r>
        <w:rPr>
          <w:bCs/>
          <w:iCs/>
        </w:rPr>
        <w:tab/>
      </w:r>
      <w:r>
        <w:rPr>
          <w:bCs/>
          <w:iCs/>
        </w:rPr>
        <w:tab/>
      </w:r>
      <w:r>
        <w:rPr>
          <w:bCs/>
          <w:iCs/>
        </w:rPr>
        <w:tab/>
        <w:t>Introduction to Electrical Energy Systems</w:t>
      </w:r>
    </w:p>
    <w:p w:rsidR="004F628D" w:rsidRDefault="004F628D" w:rsidP="00205921">
      <w:pPr>
        <w:tabs>
          <w:tab w:val="left" w:pos="0"/>
          <w:tab w:val="left" w:pos="720"/>
          <w:tab w:val="left" w:pos="2304"/>
          <w:tab w:val="left" w:pos="3168"/>
          <w:tab w:val="left" w:pos="3960"/>
          <w:tab w:val="left" w:pos="4320"/>
        </w:tabs>
        <w:suppressAutoHyphens/>
        <w:rPr>
          <w:bCs/>
          <w:iCs/>
        </w:rPr>
      </w:pPr>
    </w:p>
    <w:p w:rsidR="004F628D" w:rsidRDefault="004F628D" w:rsidP="00205921">
      <w:pPr>
        <w:tabs>
          <w:tab w:val="left" w:pos="0"/>
          <w:tab w:val="left" w:pos="720"/>
          <w:tab w:val="left" w:pos="2304"/>
          <w:tab w:val="left" w:pos="3168"/>
          <w:tab w:val="left" w:pos="3960"/>
          <w:tab w:val="left" w:pos="4320"/>
        </w:tabs>
        <w:suppressAutoHyphens/>
        <w:rPr>
          <w:bCs/>
          <w:iCs/>
        </w:rPr>
      </w:pPr>
      <w:r>
        <w:rPr>
          <w:bCs/>
          <w:iCs/>
        </w:rPr>
        <w:tab/>
        <w:t xml:space="preserve">RCL </w:t>
      </w:r>
      <w:r w:rsidR="004E1E24">
        <w:rPr>
          <w:bCs/>
          <w:iCs/>
        </w:rPr>
        <w:t>590</w:t>
      </w:r>
      <w:r w:rsidR="004E1E24">
        <w:rPr>
          <w:bCs/>
          <w:iCs/>
        </w:rPr>
        <w:tab/>
      </w:r>
      <w:r w:rsidR="004E1E24">
        <w:rPr>
          <w:bCs/>
          <w:iCs/>
        </w:rPr>
        <w:tab/>
      </w:r>
      <w:r w:rsidR="004E1E24">
        <w:rPr>
          <w:bCs/>
          <w:iCs/>
        </w:rPr>
        <w:tab/>
        <w:t>Thermal Systems Analysis</w:t>
      </w:r>
    </w:p>
    <w:p w:rsidR="004E1E24" w:rsidRDefault="004E1E24" w:rsidP="00205921">
      <w:pPr>
        <w:tabs>
          <w:tab w:val="left" w:pos="0"/>
          <w:tab w:val="left" w:pos="720"/>
          <w:tab w:val="left" w:pos="2304"/>
          <w:tab w:val="left" w:pos="3168"/>
          <w:tab w:val="left" w:pos="3960"/>
          <w:tab w:val="left" w:pos="4320"/>
        </w:tabs>
        <w:suppressAutoHyphens/>
        <w:rPr>
          <w:bCs/>
          <w:iCs/>
        </w:rPr>
      </w:pPr>
      <w:r>
        <w:rPr>
          <w:bCs/>
          <w:iCs/>
        </w:rPr>
        <w:tab/>
        <w:t>RCL 590</w:t>
      </w:r>
      <w:r>
        <w:rPr>
          <w:bCs/>
          <w:iCs/>
        </w:rPr>
        <w:tab/>
      </w:r>
      <w:r>
        <w:rPr>
          <w:bCs/>
          <w:iCs/>
        </w:rPr>
        <w:tab/>
      </w:r>
      <w:r>
        <w:rPr>
          <w:bCs/>
          <w:iCs/>
        </w:rPr>
        <w:tab/>
        <w:t>Solar Energy Engineering</w:t>
      </w:r>
    </w:p>
    <w:p w:rsidR="004E1E24" w:rsidRDefault="004E1E24" w:rsidP="00205921">
      <w:pPr>
        <w:tabs>
          <w:tab w:val="left" w:pos="0"/>
          <w:tab w:val="left" w:pos="720"/>
          <w:tab w:val="left" w:pos="2304"/>
          <w:tab w:val="left" w:pos="3168"/>
          <w:tab w:val="left" w:pos="3960"/>
          <w:tab w:val="left" w:pos="4320"/>
        </w:tabs>
        <w:suppressAutoHyphens/>
        <w:rPr>
          <w:bCs/>
          <w:iCs/>
        </w:rPr>
      </w:pPr>
      <w:r>
        <w:rPr>
          <w:bCs/>
          <w:iCs/>
        </w:rPr>
        <w:tab/>
        <w:t>RCL 590</w:t>
      </w:r>
      <w:r>
        <w:rPr>
          <w:bCs/>
          <w:iCs/>
        </w:rPr>
        <w:tab/>
      </w:r>
      <w:r>
        <w:rPr>
          <w:bCs/>
          <w:iCs/>
        </w:rPr>
        <w:tab/>
      </w:r>
      <w:r>
        <w:rPr>
          <w:bCs/>
          <w:iCs/>
        </w:rPr>
        <w:tab/>
        <w:t>Wind Energy Engineering</w:t>
      </w:r>
      <w:r w:rsidR="0074543D">
        <w:rPr>
          <w:bCs/>
          <w:iCs/>
        </w:rPr>
        <w:br/>
      </w:r>
    </w:p>
    <w:p w:rsidR="004E1E24" w:rsidRPr="00205921" w:rsidRDefault="004E1E24" w:rsidP="00205921">
      <w:pPr>
        <w:tabs>
          <w:tab w:val="left" w:pos="0"/>
          <w:tab w:val="left" w:pos="720"/>
          <w:tab w:val="left" w:pos="2304"/>
          <w:tab w:val="left" w:pos="3168"/>
          <w:tab w:val="left" w:pos="3960"/>
          <w:tab w:val="left" w:pos="4320"/>
        </w:tabs>
        <w:suppressAutoHyphens/>
        <w:rPr>
          <w:bCs/>
          <w:iCs/>
        </w:rPr>
      </w:pPr>
      <w:r>
        <w:rPr>
          <w:bCs/>
          <w:iCs/>
        </w:rPr>
        <w:tab/>
      </w:r>
      <w:r w:rsidR="0074543D">
        <w:rPr>
          <w:bCs/>
          <w:iCs/>
        </w:rPr>
        <w:t xml:space="preserve">ECE/RCL/MAT 583 </w:t>
      </w:r>
      <w:r>
        <w:rPr>
          <w:bCs/>
          <w:iCs/>
        </w:rPr>
        <w:tab/>
      </w:r>
      <w:r>
        <w:rPr>
          <w:bCs/>
          <w:iCs/>
        </w:rPr>
        <w:tab/>
        <w:t>Advanced Photo-</w:t>
      </w:r>
      <w:proofErr w:type="spellStart"/>
      <w:r>
        <w:rPr>
          <w:bCs/>
          <w:iCs/>
        </w:rPr>
        <w:t>voltaics</w:t>
      </w:r>
      <w:proofErr w:type="spellEnd"/>
    </w:p>
    <w:p w:rsidR="00205921" w:rsidRDefault="00205921" w:rsidP="00205921">
      <w:pPr>
        <w:tabs>
          <w:tab w:val="left" w:pos="0"/>
          <w:tab w:val="left" w:pos="720"/>
          <w:tab w:val="left" w:pos="2304"/>
          <w:tab w:val="left" w:pos="3168"/>
          <w:tab w:val="left" w:pos="4320"/>
        </w:tabs>
        <w:suppressAutoHyphens/>
        <w:rPr>
          <w:b/>
          <w:bCs/>
          <w:iCs/>
          <w:sz w:val="28"/>
          <w:szCs w:val="28"/>
          <w:u w:val="single"/>
        </w:rPr>
      </w:pPr>
    </w:p>
    <w:p w:rsidR="00205921" w:rsidRPr="00205921" w:rsidRDefault="00205921" w:rsidP="00205921">
      <w:pPr>
        <w:tabs>
          <w:tab w:val="left" w:pos="0"/>
          <w:tab w:val="left" w:pos="720"/>
          <w:tab w:val="left" w:pos="2304"/>
          <w:tab w:val="left" w:pos="3168"/>
          <w:tab w:val="left" w:pos="4320"/>
        </w:tabs>
        <w:suppressAutoHyphens/>
        <w:rPr>
          <w:b/>
          <w:bCs/>
          <w:iCs/>
          <w:sz w:val="28"/>
          <w:szCs w:val="28"/>
        </w:rPr>
      </w:pPr>
    </w:p>
    <w:p w:rsidR="001400F3" w:rsidRPr="002174F7" w:rsidRDefault="001400F3" w:rsidP="00C52BD9">
      <w:pPr>
        <w:tabs>
          <w:tab w:val="left" w:pos="0"/>
          <w:tab w:val="left" w:pos="720"/>
          <w:tab w:val="left" w:pos="2304"/>
          <w:tab w:val="left" w:pos="3168"/>
          <w:tab w:val="left" w:pos="4320"/>
        </w:tabs>
        <w:suppressAutoHyphens/>
        <w:jc w:val="both"/>
        <w:rPr>
          <w:b/>
          <w:bCs/>
          <w:sz w:val="28"/>
          <w:szCs w:val="28"/>
          <w:u w:val="single"/>
        </w:rPr>
      </w:pPr>
      <w:r w:rsidRPr="002174F7">
        <w:rPr>
          <w:b/>
          <w:bCs/>
          <w:iCs/>
          <w:sz w:val="28"/>
          <w:szCs w:val="28"/>
          <w:u w:val="single"/>
        </w:rPr>
        <w:t xml:space="preserve">Composite Materials Engineering </w:t>
      </w:r>
      <w:r w:rsidRPr="002174F7">
        <w:rPr>
          <w:b/>
          <w:bCs/>
          <w:sz w:val="28"/>
          <w:szCs w:val="28"/>
          <w:u w:val="single"/>
        </w:rPr>
        <w:t>(CMA)</w:t>
      </w:r>
    </w:p>
    <w:p w:rsidR="001400F3" w:rsidRPr="00487DC9" w:rsidRDefault="001400F3" w:rsidP="001400F3">
      <w:pPr>
        <w:tabs>
          <w:tab w:val="left" w:pos="720"/>
          <w:tab w:val="left" w:pos="1008"/>
          <w:tab w:val="left" w:pos="2304"/>
          <w:tab w:val="left" w:pos="3168"/>
          <w:tab w:val="left" w:pos="4320"/>
        </w:tabs>
        <w:suppressAutoHyphens/>
        <w:jc w:val="both"/>
        <w:rPr>
          <w:bCs/>
        </w:rPr>
      </w:pPr>
    </w:p>
    <w:p w:rsidR="001400F3" w:rsidRDefault="001400F3" w:rsidP="00DE6D53">
      <w:pPr>
        <w:tabs>
          <w:tab w:val="left" w:pos="0"/>
          <w:tab w:val="left" w:pos="720"/>
          <w:tab w:val="left" w:pos="1440"/>
          <w:tab w:val="left" w:pos="3168"/>
          <w:tab w:val="left" w:pos="4320"/>
        </w:tabs>
        <w:suppressAutoHyphens/>
        <w:jc w:val="both"/>
      </w:pPr>
      <w:r w:rsidRPr="00487DC9">
        <w:rPr>
          <w:u w:val="single"/>
        </w:rPr>
        <w:t>Description</w:t>
      </w:r>
      <w:r w:rsidRPr="00487DC9">
        <w:t>:</w:t>
      </w:r>
      <w:r w:rsidRPr="00487DC9">
        <w:tab/>
        <w:t>This minor is open to civil, chemical, and mechanical engineering majors.  The program is designed to expose the student to the design, processing, and characterization of composite materials and their various applications in industry.</w:t>
      </w:r>
    </w:p>
    <w:p w:rsidR="00DE6D53" w:rsidRDefault="00DE6D53" w:rsidP="00DE6D53">
      <w:pPr>
        <w:tabs>
          <w:tab w:val="left" w:pos="0"/>
          <w:tab w:val="left" w:pos="720"/>
          <w:tab w:val="left" w:pos="2304"/>
          <w:tab w:val="left" w:pos="3168"/>
          <w:tab w:val="left" w:pos="4320"/>
        </w:tabs>
        <w:suppressAutoHyphens/>
        <w:jc w:val="both"/>
      </w:pPr>
    </w:p>
    <w:p w:rsidR="00DE6D53" w:rsidRPr="00487DC9" w:rsidRDefault="00DE6D53" w:rsidP="00333CE8">
      <w:pPr>
        <w:tabs>
          <w:tab w:val="left" w:pos="0"/>
          <w:tab w:val="left" w:pos="720"/>
          <w:tab w:val="left" w:pos="2304"/>
          <w:tab w:val="left" w:pos="3168"/>
          <w:tab w:val="left" w:pos="4320"/>
        </w:tabs>
        <w:suppressAutoHyphens/>
      </w:pPr>
      <w:r>
        <w:t xml:space="preserve">Students receiving a </w:t>
      </w:r>
      <w:r w:rsidR="00333CE8">
        <w:t xml:space="preserve">Composite </w:t>
      </w:r>
      <w:r>
        <w:t>Materials Engineering Minor will be required to take four courses total – two required courses and two electives.  The required courses and electives are listed below.</w:t>
      </w:r>
      <w:r>
        <w:br/>
      </w:r>
    </w:p>
    <w:p w:rsidR="00333CE8" w:rsidRPr="00487DC9" w:rsidRDefault="008D5383" w:rsidP="00333CE8">
      <w:pPr>
        <w:tabs>
          <w:tab w:val="left" w:pos="720"/>
          <w:tab w:val="left" w:pos="3168"/>
        </w:tabs>
        <w:ind w:firstLine="720"/>
      </w:pPr>
      <w:r>
        <w:rPr>
          <w:b/>
          <w:u w:val="single"/>
        </w:rPr>
        <w:t xml:space="preserve">Two </w:t>
      </w:r>
      <w:r w:rsidR="00333CE8" w:rsidRPr="00333CE8">
        <w:rPr>
          <w:b/>
          <w:u w:val="single"/>
        </w:rPr>
        <w:t>Required Courses</w:t>
      </w:r>
      <w:r w:rsidR="00333CE8">
        <w:rPr>
          <w:b/>
          <w:u w:val="single"/>
        </w:rPr>
        <w:br/>
      </w:r>
      <w:r w:rsidR="00333CE8">
        <w:tab/>
      </w:r>
      <w:r w:rsidR="00333CE8" w:rsidRPr="00487DC9">
        <w:t>CME</w:t>
      </w:r>
      <w:r w:rsidR="00333CE8">
        <w:t>/MAT</w:t>
      </w:r>
      <w:r w:rsidR="00333CE8" w:rsidRPr="00487DC9">
        <w:t xml:space="preserve"> 510</w:t>
      </w:r>
      <w:r w:rsidR="00333CE8" w:rsidRPr="00487DC9">
        <w:tab/>
        <w:t>High Performance Thermostat Polymers</w:t>
      </w:r>
      <w:r w:rsidR="00333CE8">
        <w:br/>
      </w:r>
      <w:r w:rsidR="00333CE8">
        <w:tab/>
      </w:r>
      <w:r w:rsidR="00333CE8" w:rsidRPr="00487DC9">
        <w:t xml:space="preserve">CME 512/MAT 542  </w:t>
      </w:r>
      <w:r w:rsidR="00333CE8" w:rsidRPr="00487DC9">
        <w:tab/>
        <w:t>Advanced Composite Materials and Processing</w:t>
      </w:r>
    </w:p>
    <w:p w:rsidR="00333CE8" w:rsidRPr="00040AD4" w:rsidRDefault="008D5383" w:rsidP="00333CE8">
      <w:pPr>
        <w:tabs>
          <w:tab w:val="left" w:pos="720"/>
          <w:tab w:val="left" w:pos="1008"/>
          <w:tab w:val="left" w:pos="2304"/>
          <w:tab w:val="left" w:pos="2340"/>
          <w:tab w:val="left" w:pos="3168"/>
          <w:tab w:val="left" w:pos="4320"/>
        </w:tabs>
        <w:suppressAutoHyphens/>
        <w:rPr>
          <w:b/>
          <w:u w:val="single"/>
        </w:rPr>
      </w:pPr>
      <w:r>
        <w:rPr>
          <w:b/>
        </w:rPr>
        <w:br/>
      </w:r>
      <w:r w:rsidR="00333CE8" w:rsidRPr="00040AD4">
        <w:rPr>
          <w:b/>
        </w:rPr>
        <w:tab/>
      </w:r>
      <w:r w:rsidR="00333CE8" w:rsidRPr="00040AD4">
        <w:rPr>
          <w:b/>
          <w:u w:val="single"/>
        </w:rPr>
        <w:t>Choose two electives from the list below:</w:t>
      </w:r>
    </w:p>
    <w:p w:rsidR="001400F3" w:rsidRPr="00487DC9" w:rsidRDefault="001400F3" w:rsidP="00333CE8">
      <w:pPr>
        <w:tabs>
          <w:tab w:val="left" w:pos="720"/>
          <w:tab w:val="left" w:pos="2304"/>
          <w:tab w:val="left" w:pos="3168"/>
          <w:tab w:val="left" w:pos="4320"/>
        </w:tabs>
        <w:suppressAutoHyphens/>
        <w:ind w:left="1800" w:hanging="1080"/>
        <w:jc w:val="both"/>
      </w:pPr>
      <w:r w:rsidRPr="00487DC9">
        <w:t>CME/MAT 509</w:t>
      </w:r>
      <w:r w:rsidRPr="00487DC9">
        <w:tab/>
      </w:r>
      <w:r w:rsidR="00333CE8">
        <w:tab/>
      </w:r>
      <w:r w:rsidRPr="00487DC9">
        <w:t>Introduction to Polymer Science - Thermoplastics</w:t>
      </w:r>
    </w:p>
    <w:p w:rsidR="001400F3" w:rsidRPr="00487DC9" w:rsidRDefault="001400F3" w:rsidP="00333CE8">
      <w:pPr>
        <w:tabs>
          <w:tab w:val="left" w:pos="720"/>
          <w:tab w:val="left" w:pos="2304"/>
          <w:tab w:val="left" w:pos="3168"/>
          <w:tab w:val="left" w:pos="4320"/>
        </w:tabs>
        <w:suppressAutoHyphens/>
        <w:ind w:left="1800" w:hanging="1080"/>
        <w:jc w:val="both"/>
      </w:pPr>
      <w:r w:rsidRPr="00487DC9">
        <w:t>CME/MAT 527</w:t>
      </w:r>
      <w:r w:rsidRPr="00487DC9">
        <w:tab/>
      </w:r>
      <w:r w:rsidR="00333CE8">
        <w:tab/>
      </w:r>
      <w:r w:rsidRPr="00487DC9">
        <w:t>Methods of Polymer Analysis</w:t>
      </w:r>
    </w:p>
    <w:p w:rsidR="001400F3" w:rsidRPr="00487DC9" w:rsidRDefault="001400F3" w:rsidP="00745CBB">
      <w:pPr>
        <w:tabs>
          <w:tab w:val="left" w:pos="720"/>
          <w:tab w:val="left" w:pos="2304"/>
          <w:tab w:val="left" w:pos="3168"/>
          <w:tab w:val="left" w:pos="4320"/>
        </w:tabs>
        <w:suppressAutoHyphens/>
        <w:ind w:left="720"/>
      </w:pPr>
      <w:r w:rsidRPr="00487DC9">
        <w:t>CEE/MAT 540</w:t>
      </w:r>
      <w:r w:rsidRPr="00487DC9">
        <w:tab/>
      </w:r>
      <w:r w:rsidR="00333CE8">
        <w:tab/>
      </w:r>
      <w:r w:rsidRPr="00487DC9">
        <w:t>Composite Design</w:t>
      </w:r>
      <w:r w:rsidR="00745CBB">
        <w:br/>
        <w:t>CEE/MEE 546`</w:t>
      </w:r>
      <w:r w:rsidR="00745CBB">
        <w:tab/>
      </w:r>
      <w:r w:rsidR="00745CBB">
        <w:tab/>
        <w:t>Finite Element Analysis I</w:t>
      </w:r>
    </w:p>
    <w:p w:rsidR="009275F6" w:rsidRDefault="008D5383" w:rsidP="008D5383">
      <w:pPr>
        <w:tabs>
          <w:tab w:val="left" w:pos="720"/>
          <w:tab w:val="left" w:pos="2304"/>
          <w:tab w:val="left" w:pos="3168"/>
          <w:tab w:val="left" w:pos="4320"/>
        </w:tabs>
        <w:suppressAutoHyphens/>
        <w:ind w:left="720" w:hanging="720"/>
      </w:pPr>
      <w:r>
        <w:tab/>
      </w:r>
      <w:r w:rsidR="001400F3" w:rsidRPr="00487DC9">
        <w:t>CEE/MAT 543</w:t>
      </w:r>
      <w:r w:rsidR="001400F3" w:rsidRPr="00487DC9">
        <w:tab/>
      </w:r>
      <w:r w:rsidR="00333CE8">
        <w:tab/>
      </w:r>
      <w:r w:rsidR="001400F3" w:rsidRPr="00487DC9">
        <w:t>Analytical Mechanical-Composite Materials</w:t>
      </w:r>
      <w:r>
        <w:br/>
      </w:r>
      <w:r w:rsidR="00745CBB">
        <w:t>CME/MAT 580</w:t>
      </w:r>
      <w:r w:rsidR="00745CBB">
        <w:tab/>
      </w:r>
      <w:r w:rsidR="00745CBB">
        <w:tab/>
        <w:t>Polymer Decomposition, Degradation, and Durability</w:t>
      </w:r>
    </w:p>
    <w:p w:rsidR="009275F6" w:rsidRDefault="009275F6">
      <w:r>
        <w:br w:type="page"/>
      </w:r>
    </w:p>
    <w:p w:rsidR="004A44BC" w:rsidRPr="004A44BC" w:rsidRDefault="004A44BC" w:rsidP="004A44BC">
      <w:pPr>
        <w:tabs>
          <w:tab w:val="left" w:pos="720"/>
          <w:tab w:val="left" w:pos="1008"/>
          <w:tab w:val="left" w:pos="2304"/>
          <w:tab w:val="left" w:pos="3168"/>
          <w:tab w:val="left" w:pos="4320"/>
        </w:tabs>
        <w:suppressAutoHyphens/>
        <w:jc w:val="both"/>
        <w:rPr>
          <w:b/>
          <w:bCs/>
          <w:sz w:val="28"/>
          <w:szCs w:val="28"/>
          <w:u w:val="single"/>
        </w:rPr>
      </w:pPr>
      <w:r w:rsidRPr="004A44BC">
        <w:rPr>
          <w:b/>
          <w:bCs/>
          <w:sz w:val="28"/>
          <w:szCs w:val="28"/>
          <w:u w:val="single"/>
        </w:rPr>
        <w:lastRenderedPageBreak/>
        <w:t>Environmental Engineering (EVE)</w:t>
      </w:r>
    </w:p>
    <w:p w:rsidR="004A44BC" w:rsidRPr="00AB7F44" w:rsidRDefault="004A44BC" w:rsidP="004A44BC">
      <w:pPr>
        <w:tabs>
          <w:tab w:val="left" w:pos="720"/>
          <w:tab w:val="left" w:pos="1008"/>
          <w:tab w:val="left" w:pos="2304"/>
          <w:tab w:val="left" w:pos="3168"/>
          <w:tab w:val="left" w:pos="4320"/>
        </w:tabs>
        <w:suppressAutoHyphens/>
        <w:spacing w:line="180" w:lineRule="auto"/>
        <w:jc w:val="both"/>
      </w:pPr>
    </w:p>
    <w:p w:rsidR="004A44BC" w:rsidRPr="00A2454B" w:rsidRDefault="004A44BC" w:rsidP="006F2CA0">
      <w:pPr>
        <w:tabs>
          <w:tab w:val="left" w:pos="0"/>
          <w:tab w:val="left" w:pos="720"/>
          <w:tab w:val="left" w:pos="1008"/>
          <w:tab w:val="left" w:pos="3168"/>
          <w:tab w:val="left" w:pos="4320"/>
        </w:tabs>
        <w:suppressAutoHyphens/>
      </w:pPr>
      <w:r w:rsidRPr="00A2454B">
        <w:rPr>
          <w:u w:val="single"/>
        </w:rPr>
        <w:t>Description</w:t>
      </w:r>
      <w:r w:rsidR="006F2CA0">
        <w:t xml:space="preserve">:  </w:t>
      </w:r>
      <w:r w:rsidRPr="00A2454B">
        <w:t>This minor, which is open to all non-civil engineer</w:t>
      </w:r>
      <w:r w:rsidR="006F2CA0">
        <w:t>ing majors. The program defines</w:t>
      </w:r>
      <w:r w:rsidR="006F2CA0">
        <w:br/>
      </w:r>
      <w:r w:rsidRPr="00A2454B">
        <w:t>contemporary problems of pollution and identifies the technological approaches necessary to preserve the quality of our environment.</w:t>
      </w:r>
      <w:r w:rsidR="00A2454B" w:rsidRPr="00A2454B">
        <w:br/>
      </w:r>
    </w:p>
    <w:p w:rsidR="004A44BC" w:rsidRPr="00A2454B" w:rsidRDefault="004A44BC" w:rsidP="001D3C4C">
      <w:pPr>
        <w:tabs>
          <w:tab w:val="left" w:pos="0"/>
          <w:tab w:val="left" w:pos="720"/>
          <w:tab w:val="left" w:pos="1008"/>
          <w:tab w:val="left" w:pos="3168"/>
          <w:tab w:val="left" w:pos="4320"/>
        </w:tabs>
        <w:suppressAutoHyphens/>
      </w:pPr>
      <w:r w:rsidRPr="00A2454B">
        <w:t>Any four of the following not already required.  It i</w:t>
      </w:r>
      <w:r w:rsidR="001D3C4C">
        <w:t>s recommended the minor include</w:t>
      </w:r>
      <w:r w:rsidR="001D3C4C">
        <w:br/>
      </w:r>
      <w:r w:rsidRPr="00A2454B">
        <w:t>one course pertaining to water, air, and solid.</w:t>
      </w:r>
    </w:p>
    <w:p w:rsidR="004A44BC" w:rsidRPr="00A2454B" w:rsidRDefault="004A44BC" w:rsidP="004A44BC">
      <w:pPr>
        <w:tabs>
          <w:tab w:val="left" w:pos="720"/>
          <w:tab w:val="left" w:pos="1008"/>
          <w:tab w:val="left" w:pos="2304"/>
          <w:tab w:val="left" w:pos="3168"/>
          <w:tab w:val="left" w:pos="4320"/>
        </w:tabs>
        <w:suppressAutoHyphens/>
        <w:spacing w:line="180" w:lineRule="auto"/>
        <w:ind w:left="2304" w:hanging="1296"/>
        <w:jc w:val="both"/>
      </w:pPr>
    </w:p>
    <w:p w:rsidR="004A44BC" w:rsidRPr="00A2454B" w:rsidRDefault="004A44BC" w:rsidP="004A44BC">
      <w:pPr>
        <w:tabs>
          <w:tab w:val="left" w:pos="720"/>
          <w:tab w:val="left" w:pos="1008"/>
          <w:tab w:val="left" w:pos="2304"/>
          <w:tab w:val="left" w:pos="3168"/>
          <w:tab w:val="left" w:pos="4320"/>
        </w:tabs>
        <w:suppressAutoHyphens/>
        <w:jc w:val="both"/>
      </w:pPr>
      <w:r w:rsidRPr="00A2454B">
        <w:tab/>
      </w:r>
      <w:r w:rsidRPr="00A2454B">
        <w:tab/>
        <w:t>CEE 434</w:t>
      </w:r>
      <w:r w:rsidRPr="00A2454B">
        <w:tab/>
      </w:r>
      <w:r w:rsidRPr="00A2454B">
        <w:tab/>
        <w:t>Water &amp; Wastewater Engineering</w:t>
      </w:r>
    </w:p>
    <w:p w:rsidR="004A44BC" w:rsidRPr="00A2454B" w:rsidRDefault="004A44BC" w:rsidP="004A44BC">
      <w:pPr>
        <w:tabs>
          <w:tab w:val="left" w:pos="720"/>
          <w:tab w:val="left" w:pos="1008"/>
          <w:tab w:val="left" w:pos="2304"/>
          <w:tab w:val="left" w:pos="3168"/>
          <w:tab w:val="left" w:pos="4320"/>
        </w:tabs>
        <w:suppressAutoHyphens/>
        <w:jc w:val="both"/>
      </w:pPr>
      <w:r w:rsidRPr="00A2454B">
        <w:tab/>
      </w:r>
      <w:r w:rsidRPr="00A2454B">
        <w:tab/>
        <w:t>CME/CEE 562</w:t>
      </w:r>
      <w:r w:rsidRPr="00A2454B">
        <w:tab/>
        <w:t>Physical &amp; Chemical Water &amp; Wastewater Treatment Processes</w:t>
      </w:r>
      <w:r w:rsidR="00A2454B" w:rsidRPr="00A2454B">
        <w:tab/>
      </w:r>
      <w:r w:rsidR="00A2454B" w:rsidRPr="00A2454B">
        <w:tab/>
      </w:r>
      <w:r w:rsidR="00A2454B" w:rsidRPr="00A2454B">
        <w:tab/>
      </w:r>
      <w:r w:rsidRPr="00A2454B">
        <w:t xml:space="preserve">CME/CEE 563  </w:t>
      </w:r>
      <w:r w:rsidRPr="00A2454B">
        <w:tab/>
        <w:t>Hazardous Waste Engineering</w:t>
      </w:r>
    </w:p>
    <w:p w:rsidR="004A44BC" w:rsidRPr="00A2454B" w:rsidRDefault="004A44BC" w:rsidP="004A44BC">
      <w:pPr>
        <w:pStyle w:val="BodyText"/>
        <w:tabs>
          <w:tab w:val="left" w:pos="720"/>
          <w:tab w:val="left" w:pos="1008"/>
          <w:tab w:val="left" w:pos="2304"/>
          <w:tab w:val="left" w:pos="3168"/>
          <w:tab w:val="left" w:pos="4320"/>
        </w:tabs>
        <w:rPr>
          <w:rFonts w:ascii="Times New Roman" w:hAnsi="Times New Roman"/>
          <w:sz w:val="24"/>
          <w:szCs w:val="24"/>
        </w:rPr>
      </w:pPr>
      <w:r w:rsidRPr="00A2454B">
        <w:rPr>
          <w:rFonts w:ascii="Times New Roman" w:hAnsi="Times New Roman"/>
          <w:sz w:val="24"/>
          <w:szCs w:val="24"/>
        </w:rPr>
        <w:tab/>
      </w:r>
      <w:r w:rsidRPr="00A2454B">
        <w:rPr>
          <w:rFonts w:ascii="Times New Roman" w:hAnsi="Times New Roman"/>
          <w:sz w:val="24"/>
          <w:szCs w:val="24"/>
        </w:rPr>
        <w:tab/>
        <w:t xml:space="preserve">CME/CEE 564   </w:t>
      </w:r>
      <w:r w:rsidRPr="00A2454B">
        <w:rPr>
          <w:rFonts w:ascii="Times New Roman" w:hAnsi="Times New Roman"/>
          <w:sz w:val="24"/>
          <w:szCs w:val="24"/>
        </w:rPr>
        <w:tab/>
        <w:t>Solid Waste Engineering</w:t>
      </w:r>
      <w:r w:rsidRPr="00A2454B">
        <w:rPr>
          <w:rFonts w:ascii="Times New Roman" w:hAnsi="Times New Roman"/>
          <w:sz w:val="24"/>
          <w:szCs w:val="24"/>
        </w:rPr>
        <w:tab/>
      </w:r>
      <w:r w:rsidR="00A2454B" w:rsidRPr="00A2454B">
        <w:rPr>
          <w:rFonts w:ascii="Times New Roman" w:hAnsi="Times New Roman"/>
          <w:sz w:val="24"/>
          <w:szCs w:val="24"/>
        </w:rPr>
        <w:br/>
      </w:r>
      <w:r w:rsidRPr="00A2454B">
        <w:rPr>
          <w:rFonts w:ascii="Times New Roman" w:hAnsi="Times New Roman"/>
          <w:sz w:val="24"/>
          <w:szCs w:val="24"/>
        </w:rPr>
        <w:tab/>
      </w:r>
      <w:r w:rsidRPr="00A2454B">
        <w:rPr>
          <w:rFonts w:ascii="Times New Roman" w:hAnsi="Times New Roman"/>
          <w:sz w:val="24"/>
          <w:szCs w:val="24"/>
        </w:rPr>
        <w:tab/>
      </w:r>
      <w:r w:rsidR="00A2454B">
        <w:rPr>
          <w:rFonts w:ascii="Times New Roman" w:hAnsi="Times New Roman"/>
          <w:sz w:val="24"/>
          <w:szCs w:val="24"/>
        </w:rPr>
        <w:t>CME 565</w:t>
      </w:r>
      <w:r w:rsidR="00A2454B">
        <w:rPr>
          <w:rFonts w:ascii="Times New Roman" w:hAnsi="Times New Roman"/>
          <w:sz w:val="24"/>
          <w:szCs w:val="24"/>
        </w:rPr>
        <w:tab/>
      </w:r>
      <w:r w:rsidR="00A2454B">
        <w:rPr>
          <w:rFonts w:ascii="Times New Roman" w:hAnsi="Times New Roman"/>
          <w:sz w:val="24"/>
          <w:szCs w:val="24"/>
        </w:rPr>
        <w:tab/>
        <w:t>Fundamentals of Combustion</w:t>
      </w:r>
    </w:p>
    <w:p w:rsidR="004A44BC" w:rsidRPr="00A2454B" w:rsidRDefault="004A44BC" w:rsidP="004A44BC">
      <w:pPr>
        <w:pStyle w:val="BodyText"/>
        <w:tabs>
          <w:tab w:val="left" w:pos="720"/>
          <w:tab w:val="left" w:pos="1008"/>
          <w:tab w:val="left" w:pos="2304"/>
          <w:tab w:val="left" w:pos="3168"/>
          <w:tab w:val="left" w:pos="4320"/>
        </w:tabs>
        <w:rPr>
          <w:rFonts w:ascii="Times New Roman" w:hAnsi="Times New Roman"/>
          <w:sz w:val="24"/>
          <w:szCs w:val="24"/>
        </w:rPr>
      </w:pPr>
      <w:r w:rsidRPr="00A2454B">
        <w:rPr>
          <w:rFonts w:ascii="Times New Roman" w:hAnsi="Times New Roman"/>
          <w:sz w:val="24"/>
          <w:szCs w:val="24"/>
        </w:rPr>
        <w:tab/>
      </w:r>
      <w:r w:rsidRPr="00A2454B">
        <w:rPr>
          <w:rFonts w:ascii="Times New Roman" w:hAnsi="Times New Roman"/>
          <w:sz w:val="24"/>
          <w:szCs w:val="24"/>
        </w:rPr>
        <w:tab/>
        <w:t xml:space="preserve">CME/CEE 574   </w:t>
      </w:r>
      <w:r w:rsidRPr="00A2454B">
        <w:rPr>
          <w:rFonts w:ascii="Times New Roman" w:hAnsi="Times New Roman"/>
          <w:sz w:val="24"/>
          <w:szCs w:val="24"/>
        </w:rPr>
        <w:tab/>
        <w:t>Fundamentals of Air Pollution Engineering I</w:t>
      </w:r>
      <w:r w:rsidRPr="00A2454B">
        <w:rPr>
          <w:rFonts w:ascii="Times New Roman" w:hAnsi="Times New Roman"/>
          <w:sz w:val="24"/>
          <w:szCs w:val="24"/>
        </w:rPr>
        <w:tab/>
      </w:r>
      <w:r w:rsidRPr="00A2454B">
        <w:rPr>
          <w:rFonts w:ascii="Times New Roman" w:hAnsi="Times New Roman"/>
          <w:sz w:val="24"/>
          <w:szCs w:val="24"/>
        </w:rPr>
        <w:tab/>
      </w:r>
      <w:r w:rsidRPr="00A2454B">
        <w:rPr>
          <w:rFonts w:ascii="Times New Roman" w:hAnsi="Times New Roman"/>
          <w:sz w:val="24"/>
          <w:szCs w:val="24"/>
        </w:rPr>
        <w:tab/>
      </w:r>
    </w:p>
    <w:p w:rsidR="004A44BC" w:rsidRPr="00A2454B" w:rsidRDefault="004A44BC" w:rsidP="004A44BC">
      <w:pPr>
        <w:tabs>
          <w:tab w:val="left" w:pos="720"/>
          <w:tab w:val="left" w:pos="1008"/>
          <w:tab w:val="left" w:pos="2304"/>
          <w:tab w:val="left" w:pos="3168"/>
          <w:tab w:val="left" w:pos="4320"/>
        </w:tabs>
        <w:suppressAutoHyphens/>
        <w:jc w:val="both"/>
      </w:pPr>
      <w:r w:rsidRPr="00A2454B">
        <w:tab/>
      </w:r>
      <w:r w:rsidRPr="00A2454B">
        <w:tab/>
        <w:t xml:space="preserve">CME/CEE 575   </w:t>
      </w:r>
      <w:r w:rsidRPr="00A2454B">
        <w:tab/>
        <w:t>Fundamentals of Air Pollution Engineering II</w:t>
      </w:r>
    </w:p>
    <w:p w:rsidR="004A44BC" w:rsidRPr="00A2454B" w:rsidRDefault="004A44BC" w:rsidP="004A44BC">
      <w:pPr>
        <w:pStyle w:val="BodyText"/>
        <w:tabs>
          <w:tab w:val="left" w:pos="720"/>
          <w:tab w:val="left" w:pos="1008"/>
          <w:tab w:val="left" w:pos="2304"/>
          <w:tab w:val="left" w:pos="3168"/>
          <w:tab w:val="left" w:pos="4320"/>
        </w:tabs>
        <w:rPr>
          <w:rFonts w:ascii="Times New Roman" w:hAnsi="Times New Roman"/>
          <w:sz w:val="24"/>
          <w:szCs w:val="24"/>
        </w:rPr>
      </w:pPr>
      <w:r w:rsidRPr="00A2454B">
        <w:rPr>
          <w:rFonts w:ascii="Times New Roman" w:hAnsi="Times New Roman"/>
          <w:sz w:val="24"/>
          <w:szCs w:val="24"/>
        </w:rPr>
        <w:tab/>
      </w:r>
      <w:r w:rsidRPr="00A2454B">
        <w:rPr>
          <w:rFonts w:ascii="Times New Roman" w:hAnsi="Times New Roman"/>
          <w:sz w:val="24"/>
          <w:szCs w:val="24"/>
        </w:rPr>
        <w:tab/>
        <w:t xml:space="preserve">CME/CEE 576   </w:t>
      </w:r>
      <w:r w:rsidRPr="00A2454B">
        <w:rPr>
          <w:rFonts w:ascii="Times New Roman" w:hAnsi="Times New Roman"/>
          <w:sz w:val="24"/>
          <w:szCs w:val="24"/>
        </w:rPr>
        <w:tab/>
        <w:t>Environmental Engineering Separation Processes</w:t>
      </w:r>
    </w:p>
    <w:p w:rsidR="004A44BC" w:rsidRPr="00A2454B" w:rsidRDefault="004A44BC" w:rsidP="004A44BC">
      <w:pPr>
        <w:pStyle w:val="BodyText"/>
        <w:tabs>
          <w:tab w:val="left" w:pos="720"/>
          <w:tab w:val="left" w:pos="1008"/>
          <w:tab w:val="left" w:pos="2304"/>
          <w:tab w:val="left" w:pos="3168"/>
          <w:tab w:val="left" w:pos="4320"/>
        </w:tabs>
        <w:rPr>
          <w:rFonts w:ascii="Times New Roman" w:hAnsi="Times New Roman"/>
          <w:sz w:val="24"/>
          <w:szCs w:val="24"/>
        </w:rPr>
      </w:pPr>
      <w:r w:rsidRPr="00A2454B">
        <w:rPr>
          <w:rFonts w:ascii="Times New Roman" w:hAnsi="Times New Roman"/>
          <w:sz w:val="24"/>
          <w:szCs w:val="24"/>
        </w:rPr>
        <w:tab/>
      </w:r>
      <w:r w:rsidRPr="00A2454B">
        <w:rPr>
          <w:rFonts w:ascii="Times New Roman" w:hAnsi="Times New Roman"/>
          <w:sz w:val="24"/>
          <w:szCs w:val="24"/>
        </w:rPr>
        <w:tab/>
        <w:t xml:space="preserve">CHM 341          </w:t>
      </w:r>
      <w:r w:rsidRPr="00A2454B">
        <w:rPr>
          <w:rFonts w:ascii="Times New Roman" w:hAnsi="Times New Roman"/>
          <w:sz w:val="24"/>
          <w:szCs w:val="24"/>
        </w:rPr>
        <w:tab/>
        <w:t>Environmental Chemistry</w:t>
      </w:r>
    </w:p>
    <w:p w:rsidR="004A44BC" w:rsidRPr="00A2454B" w:rsidRDefault="004A44BC" w:rsidP="001400F3">
      <w:pPr>
        <w:tabs>
          <w:tab w:val="left" w:pos="720"/>
          <w:tab w:val="left" w:pos="1008"/>
          <w:tab w:val="left" w:pos="2304"/>
          <w:tab w:val="left" w:pos="3168"/>
          <w:tab w:val="left" w:pos="4320"/>
        </w:tabs>
        <w:suppressAutoHyphens/>
        <w:ind w:left="1080"/>
        <w:jc w:val="both"/>
        <w:rPr>
          <w:b/>
        </w:rPr>
      </w:pPr>
    </w:p>
    <w:p w:rsidR="004A44BC" w:rsidRDefault="004A44BC" w:rsidP="001400F3">
      <w:pPr>
        <w:tabs>
          <w:tab w:val="left" w:pos="720"/>
          <w:tab w:val="left" w:pos="1008"/>
          <w:tab w:val="left" w:pos="2304"/>
          <w:tab w:val="left" w:pos="3168"/>
          <w:tab w:val="left" w:pos="4320"/>
        </w:tabs>
        <w:suppressAutoHyphens/>
        <w:ind w:left="1080"/>
        <w:jc w:val="both"/>
        <w:rPr>
          <w:b/>
        </w:rPr>
      </w:pPr>
    </w:p>
    <w:p w:rsidR="002B341C" w:rsidRPr="001400F3" w:rsidRDefault="002B341C" w:rsidP="001400F3">
      <w:pPr>
        <w:tabs>
          <w:tab w:val="left" w:pos="720"/>
          <w:tab w:val="left" w:pos="1008"/>
          <w:tab w:val="left" w:pos="2304"/>
          <w:tab w:val="left" w:pos="3168"/>
          <w:tab w:val="left" w:pos="4320"/>
        </w:tabs>
        <w:suppressAutoHyphens/>
        <w:ind w:left="1080"/>
        <w:jc w:val="both"/>
        <w:rPr>
          <w:b/>
        </w:rPr>
      </w:pPr>
    </w:p>
    <w:p w:rsidR="002B341C" w:rsidRDefault="001400F3" w:rsidP="002B341C">
      <w:pPr>
        <w:tabs>
          <w:tab w:val="left" w:pos="720"/>
          <w:tab w:val="left" w:pos="1008"/>
          <w:tab w:val="left" w:pos="2304"/>
          <w:tab w:val="left" w:pos="3690"/>
        </w:tabs>
        <w:suppressAutoHyphens/>
        <w:ind w:left="1080"/>
        <w:jc w:val="both"/>
        <w:rPr>
          <w:b/>
        </w:rPr>
      </w:pPr>
      <w:r w:rsidRPr="001400F3">
        <w:rPr>
          <w:b/>
        </w:rPr>
        <w:tab/>
      </w:r>
      <w:r w:rsidRPr="001400F3">
        <w:rPr>
          <w:b/>
        </w:rPr>
        <w:tab/>
      </w:r>
      <w:r w:rsidRPr="001400F3">
        <w:rPr>
          <w:b/>
        </w:rPr>
        <w:tab/>
      </w:r>
    </w:p>
    <w:p w:rsidR="002B341C" w:rsidRPr="002B341C" w:rsidRDefault="002B341C" w:rsidP="002B341C">
      <w:pPr>
        <w:pStyle w:val="BodyText"/>
        <w:tabs>
          <w:tab w:val="left" w:pos="1920"/>
          <w:tab w:val="left" w:pos="4080"/>
        </w:tabs>
        <w:rPr>
          <w:rFonts w:ascii="Times New Roman" w:hAnsi="Times New Roman"/>
          <w:b/>
          <w:bCs/>
          <w:sz w:val="28"/>
          <w:szCs w:val="28"/>
          <w:u w:val="single"/>
        </w:rPr>
      </w:pPr>
      <w:r w:rsidRPr="002B341C">
        <w:rPr>
          <w:rFonts w:ascii="Times New Roman" w:hAnsi="Times New Roman"/>
          <w:b/>
          <w:bCs/>
          <w:sz w:val="28"/>
          <w:szCs w:val="28"/>
          <w:u w:val="single"/>
        </w:rPr>
        <w:t>Pre-Med Preparation for Engineering Students:</w:t>
      </w:r>
    </w:p>
    <w:p w:rsidR="0075564A" w:rsidRPr="002B341C" w:rsidRDefault="0075564A" w:rsidP="002B341C">
      <w:pPr>
        <w:pStyle w:val="BodyText"/>
        <w:tabs>
          <w:tab w:val="left" w:pos="2040"/>
        </w:tabs>
        <w:rPr>
          <w:rFonts w:ascii="Times New Roman" w:hAnsi="Times New Roman"/>
          <w:sz w:val="28"/>
          <w:szCs w:val="28"/>
        </w:rPr>
      </w:pPr>
    </w:p>
    <w:p w:rsidR="002B341C" w:rsidRDefault="002B341C" w:rsidP="002B341C">
      <w:pPr>
        <w:pStyle w:val="BodyText"/>
        <w:rPr>
          <w:rFonts w:ascii="Times New Roman" w:hAnsi="Times New Roman"/>
          <w:sz w:val="24"/>
        </w:rPr>
      </w:pPr>
      <w:r>
        <w:rPr>
          <w:rFonts w:ascii="Times New Roman" w:hAnsi="Times New Roman"/>
          <w:sz w:val="24"/>
        </w:rPr>
        <w:t>The courses required by the majority of medical schools include:</w:t>
      </w:r>
    </w:p>
    <w:p w:rsidR="00847CD0" w:rsidRDefault="00847CD0" w:rsidP="002B341C">
      <w:pPr>
        <w:pStyle w:val="BodyText"/>
        <w:rPr>
          <w:rFonts w:ascii="Times New Roman" w:hAnsi="Times New Roman"/>
          <w:sz w:val="24"/>
        </w:rPr>
      </w:pPr>
      <w:r w:rsidRPr="00847CD0">
        <w:rPr>
          <w:rFonts w:ascii="Times New Roman" w:hAnsi="Times New Roman"/>
          <w:b/>
          <w:sz w:val="24"/>
        </w:rPr>
        <w:t>Note</w:t>
      </w:r>
      <w:r>
        <w:rPr>
          <w:rFonts w:ascii="Times New Roman" w:hAnsi="Times New Roman"/>
          <w:sz w:val="24"/>
        </w:rPr>
        <w:t>: See a pre-med adviser for further approval</w:t>
      </w:r>
    </w:p>
    <w:p w:rsidR="002B341C" w:rsidRDefault="002B341C" w:rsidP="002B341C">
      <w:pPr>
        <w:pStyle w:val="BodyText"/>
        <w:rPr>
          <w:rFonts w:ascii="Times New Roman" w:hAnsi="Times New Roman"/>
          <w:sz w:val="24"/>
        </w:rPr>
      </w:pPr>
    </w:p>
    <w:p w:rsidR="002B341C" w:rsidRDefault="002B341C" w:rsidP="002B341C">
      <w:pPr>
        <w:pStyle w:val="BodyText"/>
        <w:tabs>
          <w:tab w:val="left" w:pos="720"/>
          <w:tab w:val="left" w:pos="3000"/>
          <w:tab w:val="left" w:pos="7320"/>
        </w:tabs>
        <w:rPr>
          <w:rFonts w:ascii="Times New Roman" w:hAnsi="Times New Roman"/>
          <w:sz w:val="24"/>
        </w:rPr>
      </w:pPr>
      <w:r>
        <w:rPr>
          <w:rFonts w:ascii="Times New Roman" w:hAnsi="Times New Roman"/>
          <w:sz w:val="24"/>
        </w:rPr>
        <w:tab/>
        <w:t>BIO 151</w:t>
      </w:r>
      <w:r>
        <w:rPr>
          <w:rFonts w:ascii="Times New Roman" w:hAnsi="Times New Roman"/>
          <w:sz w:val="24"/>
        </w:rPr>
        <w:tab/>
        <w:t>Concepts of Biology I</w:t>
      </w:r>
      <w:r w:rsidR="00F847B4">
        <w:rPr>
          <w:rFonts w:ascii="Times New Roman" w:hAnsi="Times New Roman"/>
          <w:sz w:val="24"/>
        </w:rPr>
        <w:t xml:space="preserve">: Cell and </w:t>
      </w:r>
      <w:r w:rsidR="00F847B4">
        <w:rPr>
          <w:rFonts w:ascii="Times New Roman" w:hAnsi="Times New Roman"/>
          <w:sz w:val="24"/>
        </w:rPr>
        <w:br/>
      </w:r>
      <w:r w:rsidR="00F847B4">
        <w:rPr>
          <w:rFonts w:ascii="Times New Roman" w:hAnsi="Times New Roman"/>
          <w:sz w:val="24"/>
        </w:rPr>
        <w:tab/>
      </w:r>
      <w:r w:rsidR="00F847B4">
        <w:rPr>
          <w:rFonts w:ascii="Times New Roman" w:hAnsi="Times New Roman"/>
          <w:sz w:val="24"/>
        </w:rPr>
        <w:tab/>
        <w:t>Molecular Biology</w:t>
      </w:r>
      <w:r>
        <w:rPr>
          <w:rFonts w:ascii="Times New Roman" w:hAnsi="Times New Roman"/>
          <w:sz w:val="24"/>
        </w:rPr>
        <w:tab/>
        <w:t>3 Cr. Hrs.</w:t>
      </w:r>
      <w:r>
        <w:rPr>
          <w:rFonts w:ascii="Times New Roman" w:hAnsi="Times New Roman"/>
          <w:sz w:val="24"/>
        </w:rPr>
        <w:br/>
      </w:r>
      <w:r>
        <w:rPr>
          <w:rFonts w:ascii="Times New Roman" w:hAnsi="Times New Roman"/>
          <w:sz w:val="24"/>
        </w:rPr>
        <w:tab/>
        <w:t>BIO 151L</w:t>
      </w:r>
      <w:r>
        <w:rPr>
          <w:rFonts w:ascii="Times New Roman" w:hAnsi="Times New Roman"/>
          <w:sz w:val="24"/>
        </w:rPr>
        <w:tab/>
        <w:t>Biological Laboratory Investigations I</w:t>
      </w:r>
      <w:r w:rsidR="00F847B4">
        <w:rPr>
          <w:rFonts w:ascii="Times New Roman" w:hAnsi="Times New Roman"/>
          <w:sz w:val="24"/>
        </w:rPr>
        <w:t>: Cell</w:t>
      </w:r>
    </w:p>
    <w:p w:rsidR="00F847B4" w:rsidRDefault="00F847B4" w:rsidP="002B341C">
      <w:pPr>
        <w:pStyle w:val="BodyText"/>
        <w:tabs>
          <w:tab w:val="left" w:pos="720"/>
          <w:tab w:val="left" w:pos="3000"/>
          <w:tab w:val="left" w:pos="7320"/>
        </w:tabs>
        <w:rPr>
          <w:rFonts w:ascii="Times New Roman" w:hAnsi="Times New Roman"/>
          <w:sz w:val="24"/>
        </w:rPr>
      </w:pPr>
      <w:r>
        <w:rPr>
          <w:rFonts w:ascii="Times New Roman" w:hAnsi="Times New Roman"/>
          <w:sz w:val="24"/>
        </w:rPr>
        <w:tab/>
      </w:r>
      <w:r>
        <w:rPr>
          <w:rFonts w:ascii="Times New Roman" w:hAnsi="Times New Roman"/>
          <w:sz w:val="24"/>
        </w:rPr>
        <w:tab/>
        <w:t>Molecular Biology</w:t>
      </w:r>
      <w:r>
        <w:rPr>
          <w:rFonts w:ascii="Times New Roman" w:hAnsi="Times New Roman"/>
          <w:sz w:val="24"/>
        </w:rPr>
        <w:tab/>
        <w:t>1 Cr. Hr.</w:t>
      </w:r>
    </w:p>
    <w:p w:rsidR="00F847B4" w:rsidRDefault="002B341C" w:rsidP="002B341C">
      <w:pPr>
        <w:pStyle w:val="BodyText"/>
        <w:tabs>
          <w:tab w:val="left" w:pos="720"/>
          <w:tab w:val="left" w:pos="3000"/>
          <w:tab w:val="left" w:pos="7320"/>
        </w:tabs>
        <w:rPr>
          <w:rFonts w:ascii="Times New Roman" w:hAnsi="Times New Roman"/>
          <w:sz w:val="24"/>
        </w:rPr>
      </w:pPr>
      <w:r>
        <w:rPr>
          <w:rFonts w:ascii="Times New Roman" w:hAnsi="Times New Roman"/>
          <w:sz w:val="24"/>
        </w:rPr>
        <w:tab/>
        <w:t>BIO 152</w:t>
      </w:r>
      <w:r>
        <w:rPr>
          <w:rFonts w:ascii="Times New Roman" w:hAnsi="Times New Roman"/>
          <w:sz w:val="24"/>
        </w:rPr>
        <w:tab/>
        <w:t>Concepts of Biology II</w:t>
      </w:r>
      <w:r w:rsidR="00F847B4">
        <w:rPr>
          <w:rFonts w:ascii="Times New Roman" w:hAnsi="Times New Roman"/>
          <w:sz w:val="24"/>
        </w:rPr>
        <w:t>: Evolution and</w:t>
      </w:r>
    </w:p>
    <w:p w:rsidR="002B341C" w:rsidRDefault="00F847B4" w:rsidP="002B341C">
      <w:pPr>
        <w:pStyle w:val="BodyText"/>
        <w:tabs>
          <w:tab w:val="left" w:pos="720"/>
          <w:tab w:val="left" w:pos="3000"/>
          <w:tab w:val="left" w:pos="7320"/>
        </w:tabs>
        <w:rPr>
          <w:rFonts w:ascii="Times New Roman" w:hAnsi="Times New Roman"/>
          <w:sz w:val="24"/>
        </w:rPr>
      </w:pPr>
      <w:r>
        <w:rPr>
          <w:rFonts w:ascii="Times New Roman" w:hAnsi="Times New Roman"/>
          <w:sz w:val="24"/>
        </w:rPr>
        <w:tab/>
      </w:r>
      <w:r>
        <w:rPr>
          <w:rFonts w:ascii="Times New Roman" w:hAnsi="Times New Roman"/>
          <w:sz w:val="24"/>
        </w:rPr>
        <w:tab/>
        <w:t>Ecology</w:t>
      </w:r>
      <w:r w:rsidR="002B341C">
        <w:rPr>
          <w:rFonts w:ascii="Times New Roman" w:hAnsi="Times New Roman"/>
          <w:sz w:val="24"/>
        </w:rPr>
        <w:tab/>
        <w:t xml:space="preserve">3 Cr. </w:t>
      </w:r>
      <w:proofErr w:type="spellStart"/>
      <w:r w:rsidR="002B341C">
        <w:rPr>
          <w:rFonts w:ascii="Times New Roman" w:hAnsi="Times New Roman"/>
          <w:sz w:val="24"/>
        </w:rPr>
        <w:t>Hrs</w:t>
      </w:r>
      <w:proofErr w:type="spellEnd"/>
    </w:p>
    <w:p w:rsidR="00F847B4" w:rsidRDefault="002B341C" w:rsidP="002B341C">
      <w:pPr>
        <w:pStyle w:val="BodyText"/>
        <w:tabs>
          <w:tab w:val="left" w:pos="720"/>
          <w:tab w:val="left" w:pos="3000"/>
          <w:tab w:val="left" w:pos="7320"/>
        </w:tabs>
        <w:rPr>
          <w:rFonts w:ascii="Times New Roman" w:hAnsi="Times New Roman"/>
          <w:sz w:val="24"/>
        </w:rPr>
      </w:pPr>
      <w:r>
        <w:rPr>
          <w:rFonts w:ascii="Times New Roman" w:hAnsi="Times New Roman"/>
          <w:sz w:val="24"/>
        </w:rPr>
        <w:tab/>
        <w:t>BIO 152L</w:t>
      </w:r>
      <w:r>
        <w:rPr>
          <w:rFonts w:ascii="Times New Roman" w:hAnsi="Times New Roman"/>
          <w:sz w:val="24"/>
        </w:rPr>
        <w:tab/>
        <w:t>Biological Laboratory Investigations II</w:t>
      </w:r>
      <w:r w:rsidR="00F847B4">
        <w:rPr>
          <w:rFonts w:ascii="Times New Roman" w:hAnsi="Times New Roman"/>
          <w:sz w:val="24"/>
        </w:rPr>
        <w:t>:</w:t>
      </w:r>
    </w:p>
    <w:p w:rsidR="002B341C" w:rsidRDefault="00F847B4" w:rsidP="002B341C">
      <w:pPr>
        <w:pStyle w:val="BodyText"/>
        <w:tabs>
          <w:tab w:val="left" w:pos="720"/>
          <w:tab w:val="left" w:pos="3000"/>
          <w:tab w:val="left" w:pos="7320"/>
        </w:tabs>
        <w:rPr>
          <w:rFonts w:ascii="Times New Roman" w:hAnsi="Times New Roman"/>
          <w:sz w:val="24"/>
        </w:rPr>
      </w:pPr>
      <w:r>
        <w:rPr>
          <w:rFonts w:ascii="Times New Roman" w:hAnsi="Times New Roman"/>
          <w:sz w:val="24"/>
        </w:rPr>
        <w:tab/>
      </w:r>
      <w:r>
        <w:rPr>
          <w:rFonts w:ascii="Times New Roman" w:hAnsi="Times New Roman"/>
          <w:sz w:val="24"/>
        </w:rPr>
        <w:tab/>
        <w:t>Evolution and Ecology</w:t>
      </w:r>
      <w:r w:rsidR="002B341C">
        <w:rPr>
          <w:rFonts w:ascii="Times New Roman" w:hAnsi="Times New Roman"/>
          <w:sz w:val="24"/>
        </w:rPr>
        <w:tab/>
        <w:t>1 Cr. Hr.</w:t>
      </w:r>
    </w:p>
    <w:p w:rsidR="002B341C" w:rsidRDefault="002B341C" w:rsidP="002B341C">
      <w:pPr>
        <w:pStyle w:val="BodyText"/>
        <w:tabs>
          <w:tab w:val="left" w:pos="720"/>
          <w:tab w:val="left" w:pos="3000"/>
          <w:tab w:val="left" w:pos="7320"/>
        </w:tabs>
        <w:rPr>
          <w:rFonts w:ascii="Times New Roman" w:hAnsi="Times New Roman"/>
          <w:sz w:val="24"/>
        </w:rPr>
      </w:pPr>
      <w:r>
        <w:rPr>
          <w:rFonts w:ascii="Times New Roman" w:hAnsi="Times New Roman"/>
          <w:sz w:val="24"/>
        </w:rPr>
        <w:tab/>
        <w:t>CHM 123 and 123L</w:t>
      </w:r>
      <w:r w:rsidR="00BA0CC3">
        <w:rPr>
          <w:rFonts w:ascii="Times New Roman" w:hAnsi="Times New Roman"/>
          <w:sz w:val="24"/>
        </w:rPr>
        <w:t>*</w:t>
      </w:r>
      <w:r>
        <w:rPr>
          <w:rFonts w:ascii="Times New Roman" w:hAnsi="Times New Roman"/>
          <w:sz w:val="24"/>
        </w:rPr>
        <w:tab/>
        <w:t>General Chemistry I and Lab</w:t>
      </w:r>
      <w:r>
        <w:rPr>
          <w:rFonts w:ascii="Times New Roman" w:hAnsi="Times New Roman"/>
          <w:sz w:val="24"/>
        </w:rPr>
        <w:tab/>
        <w:t>4 Cr. Hrs.</w:t>
      </w:r>
    </w:p>
    <w:p w:rsidR="002B341C" w:rsidRDefault="002B341C" w:rsidP="002B341C">
      <w:pPr>
        <w:pStyle w:val="BodyText"/>
        <w:tabs>
          <w:tab w:val="left" w:pos="720"/>
          <w:tab w:val="left" w:pos="3000"/>
          <w:tab w:val="left" w:pos="7320"/>
        </w:tabs>
        <w:rPr>
          <w:rFonts w:ascii="Times New Roman" w:hAnsi="Times New Roman"/>
          <w:sz w:val="24"/>
        </w:rPr>
      </w:pPr>
      <w:r>
        <w:rPr>
          <w:rFonts w:ascii="Times New Roman" w:hAnsi="Times New Roman"/>
          <w:sz w:val="24"/>
        </w:rPr>
        <w:tab/>
        <w:t>CHM 124 and 124L</w:t>
      </w:r>
      <w:r w:rsidR="00BA0CC3">
        <w:rPr>
          <w:rFonts w:ascii="Times New Roman" w:hAnsi="Times New Roman"/>
          <w:sz w:val="24"/>
        </w:rPr>
        <w:t>*</w:t>
      </w:r>
      <w:r>
        <w:rPr>
          <w:rFonts w:ascii="Times New Roman" w:hAnsi="Times New Roman"/>
          <w:sz w:val="24"/>
        </w:rPr>
        <w:tab/>
        <w:t>General Chemistry II and Lab</w:t>
      </w:r>
      <w:r>
        <w:rPr>
          <w:rFonts w:ascii="Times New Roman" w:hAnsi="Times New Roman"/>
          <w:sz w:val="24"/>
        </w:rPr>
        <w:tab/>
        <w:t xml:space="preserve">4 Cr. Hrs. </w:t>
      </w:r>
    </w:p>
    <w:p w:rsidR="002B341C" w:rsidRDefault="002B341C" w:rsidP="002B341C">
      <w:pPr>
        <w:pStyle w:val="BodyText"/>
        <w:tabs>
          <w:tab w:val="left" w:pos="720"/>
          <w:tab w:val="left" w:pos="3000"/>
          <w:tab w:val="left" w:pos="7320"/>
        </w:tabs>
        <w:rPr>
          <w:rFonts w:ascii="Times New Roman" w:hAnsi="Times New Roman"/>
          <w:sz w:val="24"/>
        </w:rPr>
      </w:pPr>
      <w:r>
        <w:rPr>
          <w:rFonts w:ascii="Times New Roman" w:hAnsi="Times New Roman"/>
          <w:sz w:val="24"/>
        </w:rPr>
        <w:tab/>
        <w:t>PHY 206</w:t>
      </w:r>
      <w:r w:rsidR="00BA0CC3">
        <w:rPr>
          <w:rFonts w:ascii="Times New Roman" w:hAnsi="Times New Roman"/>
          <w:sz w:val="24"/>
        </w:rPr>
        <w:t>*</w:t>
      </w:r>
      <w:r>
        <w:rPr>
          <w:rFonts w:ascii="Times New Roman" w:hAnsi="Times New Roman"/>
          <w:sz w:val="24"/>
        </w:rPr>
        <w:tab/>
        <w:t>General Physics I</w:t>
      </w:r>
      <w:r>
        <w:rPr>
          <w:rFonts w:ascii="Times New Roman" w:hAnsi="Times New Roman"/>
          <w:sz w:val="24"/>
        </w:rPr>
        <w:tab/>
        <w:t>3 Cr. Hrs.</w:t>
      </w:r>
    </w:p>
    <w:p w:rsidR="002B341C" w:rsidRDefault="002B341C" w:rsidP="002B341C">
      <w:pPr>
        <w:pStyle w:val="BodyText"/>
        <w:tabs>
          <w:tab w:val="left" w:pos="720"/>
          <w:tab w:val="left" w:pos="3000"/>
          <w:tab w:val="left" w:pos="7320"/>
        </w:tabs>
        <w:rPr>
          <w:rFonts w:ascii="Times New Roman" w:hAnsi="Times New Roman"/>
          <w:sz w:val="24"/>
        </w:rPr>
      </w:pPr>
      <w:r>
        <w:rPr>
          <w:rFonts w:ascii="Times New Roman" w:hAnsi="Times New Roman"/>
          <w:sz w:val="24"/>
        </w:rPr>
        <w:tab/>
        <w:t>PHY 207</w:t>
      </w:r>
      <w:r w:rsidR="00BA0CC3">
        <w:rPr>
          <w:rFonts w:ascii="Times New Roman" w:hAnsi="Times New Roman"/>
          <w:sz w:val="24"/>
        </w:rPr>
        <w:t>*</w:t>
      </w:r>
      <w:r>
        <w:rPr>
          <w:rFonts w:ascii="Times New Roman" w:hAnsi="Times New Roman"/>
          <w:sz w:val="24"/>
        </w:rPr>
        <w:tab/>
        <w:t>General Physics II</w:t>
      </w:r>
      <w:r>
        <w:rPr>
          <w:rFonts w:ascii="Times New Roman" w:hAnsi="Times New Roman"/>
          <w:sz w:val="24"/>
        </w:rPr>
        <w:tab/>
        <w:t>3 Cr. Hrs.</w:t>
      </w:r>
    </w:p>
    <w:p w:rsidR="002B341C" w:rsidRDefault="002B341C" w:rsidP="002B341C">
      <w:pPr>
        <w:pStyle w:val="BodyText"/>
        <w:tabs>
          <w:tab w:val="left" w:pos="720"/>
          <w:tab w:val="left" w:pos="3000"/>
          <w:tab w:val="left" w:pos="7320"/>
        </w:tabs>
        <w:rPr>
          <w:rFonts w:ascii="Times New Roman" w:hAnsi="Times New Roman"/>
          <w:sz w:val="24"/>
        </w:rPr>
      </w:pPr>
      <w:r>
        <w:rPr>
          <w:rFonts w:ascii="Times New Roman" w:hAnsi="Times New Roman"/>
          <w:sz w:val="24"/>
        </w:rPr>
        <w:tab/>
        <w:t>PHY 201L</w:t>
      </w:r>
      <w:r w:rsidR="00BA0CC3">
        <w:rPr>
          <w:rFonts w:ascii="Times New Roman" w:hAnsi="Times New Roman"/>
          <w:sz w:val="24"/>
        </w:rPr>
        <w:t>*</w:t>
      </w:r>
      <w:r>
        <w:rPr>
          <w:rFonts w:ascii="Times New Roman" w:hAnsi="Times New Roman"/>
          <w:sz w:val="24"/>
        </w:rPr>
        <w:tab/>
        <w:t>General Physics Laboratory</w:t>
      </w:r>
      <w:r>
        <w:rPr>
          <w:rFonts w:ascii="Times New Roman" w:hAnsi="Times New Roman"/>
          <w:sz w:val="24"/>
        </w:rPr>
        <w:tab/>
        <w:t>1 Cr. Hr.</w:t>
      </w:r>
    </w:p>
    <w:p w:rsidR="002B341C" w:rsidRDefault="002B341C" w:rsidP="002B341C">
      <w:pPr>
        <w:pStyle w:val="BodyText"/>
        <w:tabs>
          <w:tab w:val="left" w:pos="720"/>
          <w:tab w:val="left" w:pos="3000"/>
          <w:tab w:val="left" w:pos="7320"/>
        </w:tabs>
        <w:rPr>
          <w:rFonts w:ascii="Times New Roman" w:hAnsi="Times New Roman"/>
          <w:sz w:val="24"/>
        </w:rPr>
      </w:pPr>
      <w:r>
        <w:rPr>
          <w:rFonts w:ascii="Times New Roman" w:hAnsi="Times New Roman"/>
          <w:sz w:val="24"/>
        </w:rPr>
        <w:tab/>
      </w:r>
      <w:r>
        <w:rPr>
          <w:rFonts w:ascii="Times New Roman" w:hAnsi="Times New Roman"/>
          <w:sz w:val="24"/>
        </w:rPr>
        <w:tab/>
        <w:t>(A higher level engineering lab may be substituted.)</w:t>
      </w:r>
    </w:p>
    <w:p w:rsidR="002B341C" w:rsidRDefault="002B341C" w:rsidP="002B341C">
      <w:pPr>
        <w:pStyle w:val="BodyText"/>
        <w:tabs>
          <w:tab w:val="left" w:pos="720"/>
          <w:tab w:val="left" w:pos="3000"/>
          <w:tab w:val="left" w:pos="7320"/>
        </w:tabs>
        <w:rPr>
          <w:rFonts w:ascii="Times New Roman" w:hAnsi="Times New Roman"/>
          <w:sz w:val="24"/>
        </w:rPr>
      </w:pPr>
      <w:r>
        <w:rPr>
          <w:rFonts w:ascii="Times New Roman" w:hAnsi="Times New Roman"/>
          <w:sz w:val="24"/>
        </w:rPr>
        <w:tab/>
        <w:t>CHM 313 and 313L</w:t>
      </w:r>
      <w:r w:rsidR="00BA0CC3">
        <w:rPr>
          <w:rFonts w:ascii="Times New Roman" w:hAnsi="Times New Roman"/>
          <w:sz w:val="24"/>
        </w:rPr>
        <w:t>*</w:t>
      </w:r>
      <w:r>
        <w:rPr>
          <w:rFonts w:ascii="Times New Roman" w:hAnsi="Times New Roman"/>
          <w:sz w:val="24"/>
        </w:rPr>
        <w:tab/>
        <w:t>Organic Chemistry I and Lab</w:t>
      </w:r>
      <w:r>
        <w:rPr>
          <w:rFonts w:ascii="Times New Roman" w:hAnsi="Times New Roman"/>
          <w:sz w:val="24"/>
        </w:rPr>
        <w:tab/>
        <w:t>4 Cr. Hrs.</w:t>
      </w:r>
    </w:p>
    <w:p w:rsidR="002B341C" w:rsidRDefault="0020623A" w:rsidP="002B341C">
      <w:pPr>
        <w:pStyle w:val="BodyText"/>
        <w:tabs>
          <w:tab w:val="left" w:pos="720"/>
          <w:tab w:val="left" w:pos="3000"/>
          <w:tab w:val="left" w:pos="7320"/>
        </w:tabs>
        <w:rPr>
          <w:rFonts w:ascii="Times New Roman" w:hAnsi="Times New Roman"/>
          <w:sz w:val="24"/>
        </w:rPr>
      </w:pPr>
      <w:r>
        <w:rPr>
          <w:rFonts w:ascii="Times New Roman" w:hAnsi="Times New Roman"/>
          <w:sz w:val="24"/>
        </w:rPr>
        <w:tab/>
        <w:t>CHM 314 and 314L*</w:t>
      </w:r>
      <w:r>
        <w:rPr>
          <w:rFonts w:ascii="Times New Roman" w:hAnsi="Times New Roman"/>
          <w:sz w:val="24"/>
        </w:rPr>
        <w:tab/>
        <w:t>Organic Chemistry II and Lab</w:t>
      </w:r>
      <w:r>
        <w:rPr>
          <w:rFonts w:ascii="Times New Roman" w:hAnsi="Times New Roman"/>
          <w:sz w:val="24"/>
        </w:rPr>
        <w:tab/>
        <w:t>4 Cr. Hrs.</w:t>
      </w:r>
    </w:p>
    <w:p w:rsidR="0020623A" w:rsidRDefault="0020623A" w:rsidP="002B341C">
      <w:pPr>
        <w:pStyle w:val="BodyText"/>
        <w:tabs>
          <w:tab w:val="left" w:pos="720"/>
          <w:tab w:val="left" w:pos="3000"/>
          <w:tab w:val="left" w:pos="7320"/>
        </w:tabs>
        <w:rPr>
          <w:rFonts w:ascii="Times New Roman" w:hAnsi="Times New Roman"/>
          <w:sz w:val="24"/>
        </w:rPr>
      </w:pPr>
      <w:r>
        <w:rPr>
          <w:rFonts w:ascii="Times New Roman" w:hAnsi="Times New Roman"/>
          <w:sz w:val="24"/>
        </w:rPr>
        <w:tab/>
        <w:t>2 semesters of ENG*</w:t>
      </w:r>
      <w:r>
        <w:rPr>
          <w:rFonts w:ascii="Times New Roman" w:hAnsi="Times New Roman"/>
          <w:sz w:val="24"/>
        </w:rPr>
        <w:tab/>
        <w:t>Take CAP Art study ENG if took ENG</w:t>
      </w:r>
      <w:r>
        <w:rPr>
          <w:rFonts w:ascii="Times New Roman" w:hAnsi="Times New Roman"/>
          <w:sz w:val="24"/>
        </w:rPr>
        <w:tab/>
        <w:t>3 Cr. Hrs.</w:t>
      </w:r>
    </w:p>
    <w:p w:rsidR="0020623A" w:rsidRDefault="0020623A" w:rsidP="00BA0CC3">
      <w:pPr>
        <w:pStyle w:val="BodyText"/>
        <w:tabs>
          <w:tab w:val="left" w:pos="720"/>
          <w:tab w:val="left" w:pos="3000"/>
          <w:tab w:val="left" w:pos="7320"/>
        </w:tabs>
        <w:rPr>
          <w:rFonts w:ascii="Times New Roman" w:hAnsi="Times New Roman"/>
          <w:sz w:val="24"/>
        </w:rPr>
      </w:pPr>
    </w:p>
    <w:p w:rsidR="004E1E24" w:rsidRDefault="00BA0CC3" w:rsidP="00BA0CC3">
      <w:pPr>
        <w:pStyle w:val="BodyText"/>
        <w:tabs>
          <w:tab w:val="left" w:pos="720"/>
          <w:tab w:val="left" w:pos="3000"/>
          <w:tab w:val="left" w:pos="7320"/>
        </w:tabs>
        <w:rPr>
          <w:rFonts w:ascii="Times New Roman" w:hAnsi="Times New Roman"/>
          <w:sz w:val="24"/>
        </w:rPr>
      </w:pPr>
      <w:r w:rsidRPr="00BA0CC3">
        <w:rPr>
          <w:rFonts w:ascii="Times New Roman" w:hAnsi="Times New Roman"/>
          <w:sz w:val="24"/>
        </w:rPr>
        <w:t>* Already part of the CME sequence</w:t>
      </w:r>
    </w:p>
    <w:p w:rsidR="002B341C" w:rsidRDefault="002B341C" w:rsidP="002B341C">
      <w:pPr>
        <w:pStyle w:val="BodyText"/>
        <w:tabs>
          <w:tab w:val="left" w:pos="720"/>
          <w:tab w:val="left" w:pos="3000"/>
          <w:tab w:val="left" w:pos="7320"/>
        </w:tabs>
        <w:rPr>
          <w:rFonts w:ascii="Times New Roman" w:hAnsi="Times New Roman"/>
          <w:sz w:val="24"/>
        </w:rPr>
      </w:pPr>
      <w:r>
        <w:rPr>
          <w:rFonts w:ascii="Times New Roman" w:hAnsi="Times New Roman"/>
          <w:sz w:val="24"/>
        </w:rPr>
        <w:lastRenderedPageBreak/>
        <w:t>It is recommended that a student take a course in physiology and a course in microbiology.</w:t>
      </w:r>
    </w:p>
    <w:p w:rsidR="002B341C" w:rsidRDefault="002B341C" w:rsidP="002B341C">
      <w:pPr>
        <w:pStyle w:val="BodyText"/>
        <w:tabs>
          <w:tab w:val="left" w:pos="720"/>
          <w:tab w:val="left" w:pos="3000"/>
          <w:tab w:val="left" w:pos="7320"/>
        </w:tabs>
        <w:rPr>
          <w:rFonts w:ascii="Times New Roman" w:hAnsi="Times New Roman"/>
          <w:sz w:val="24"/>
        </w:rPr>
      </w:pPr>
      <w:r>
        <w:rPr>
          <w:rFonts w:ascii="Times New Roman" w:hAnsi="Times New Roman"/>
          <w:sz w:val="24"/>
        </w:rPr>
        <w:t>For Chemical Engineering Students:</w:t>
      </w:r>
    </w:p>
    <w:p w:rsidR="002B341C" w:rsidRDefault="002B341C" w:rsidP="002B341C">
      <w:pPr>
        <w:pStyle w:val="BodyText"/>
        <w:tabs>
          <w:tab w:val="left" w:pos="720"/>
          <w:tab w:val="left" w:pos="3000"/>
          <w:tab w:val="left" w:pos="7320"/>
        </w:tabs>
        <w:rPr>
          <w:rFonts w:ascii="Times New Roman" w:hAnsi="Times New Roman"/>
          <w:sz w:val="24"/>
        </w:rPr>
      </w:pPr>
    </w:p>
    <w:p w:rsidR="00E8758F" w:rsidRDefault="002B341C" w:rsidP="00E8758F">
      <w:pPr>
        <w:pStyle w:val="BodyText"/>
        <w:tabs>
          <w:tab w:val="left" w:pos="720"/>
          <w:tab w:val="left" w:pos="3000"/>
          <w:tab w:val="left" w:pos="7320"/>
        </w:tabs>
        <w:rPr>
          <w:rFonts w:ascii="Times New Roman" w:hAnsi="Times New Roman"/>
          <w:sz w:val="24"/>
        </w:rPr>
      </w:pPr>
      <w:r>
        <w:tab/>
      </w:r>
      <w:r w:rsidR="00E8758F">
        <w:rPr>
          <w:rFonts w:ascii="Times New Roman" w:hAnsi="Times New Roman"/>
          <w:sz w:val="24"/>
        </w:rPr>
        <w:t>CHM 420</w:t>
      </w:r>
      <w:r w:rsidR="00E8758F">
        <w:rPr>
          <w:rFonts w:ascii="Times New Roman" w:hAnsi="Times New Roman"/>
          <w:sz w:val="24"/>
        </w:rPr>
        <w:tab/>
        <w:t>Biochemistry</w:t>
      </w:r>
      <w:r w:rsidR="00E8758F">
        <w:rPr>
          <w:rFonts w:ascii="Times New Roman" w:hAnsi="Times New Roman"/>
          <w:sz w:val="24"/>
        </w:rPr>
        <w:tab/>
        <w:t>3 Cr. Hrs.</w:t>
      </w:r>
    </w:p>
    <w:p w:rsidR="00E8758F" w:rsidRDefault="00E8758F" w:rsidP="00E8758F">
      <w:pPr>
        <w:pStyle w:val="BodyText"/>
        <w:tabs>
          <w:tab w:val="left" w:pos="720"/>
          <w:tab w:val="left" w:pos="3000"/>
          <w:tab w:val="left" w:pos="7320"/>
        </w:tabs>
        <w:rPr>
          <w:rFonts w:ascii="Times New Roman" w:hAnsi="Times New Roman"/>
          <w:sz w:val="24"/>
        </w:rPr>
      </w:pPr>
      <w:r>
        <w:rPr>
          <w:rFonts w:ascii="Times New Roman" w:hAnsi="Times New Roman"/>
          <w:sz w:val="24"/>
        </w:rPr>
        <w:tab/>
        <w:t>BIO 403</w:t>
      </w:r>
      <w:r>
        <w:rPr>
          <w:rFonts w:ascii="Times New Roman" w:hAnsi="Times New Roman"/>
          <w:sz w:val="24"/>
        </w:rPr>
        <w:tab/>
        <w:t>Physiology</w:t>
      </w:r>
      <w:r>
        <w:rPr>
          <w:rFonts w:ascii="Times New Roman" w:hAnsi="Times New Roman"/>
          <w:sz w:val="24"/>
        </w:rPr>
        <w:tab/>
        <w:t>3 Cr. Hrs.</w:t>
      </w:r>
    </w:p>
    <w:p w:rsidR="00E8758F" w:rsidRDefault="00E8758F" w:rsidP="00E8758F">
      <w:pPr>
        <w:pStyle w:val="BodyText"/>
        <w:tabs>
          <w:tab w:val="left" w:pos="720"/>
          <w:tab w:val="left" w:pos="3000"/>
          <w:tab w:val="left" w:pos="7320"/>
        </w:tabs>
        <w:rPr>
          <w:rFonts w:ascii="Times New Roman" w:hAnsi="Times New Roman"/>
          <w:sz w:val="24"/>
        </w:rPr>
      </w:pPr>
      <w:r>
        <w:rPr>
          <w:rFonts w:ascii="Times New Roman" w:hAnsi="Times New Roman"/>
          <w:sz w:val="24"/>
        </w:rPr>
        <w:tab/>
        <w:t>BIO 411**</w:t>
      </w:r>
      <w:r>
        <w:rPr>
          <w:rFonts w:ascii="Times New Roman" w:hAnsi="Times New Roman"/>
          <w:sz w:val="24"/>
        </w:rPr>
        <w:tab/>
        <w:t>General Microbiology</w:t>
      </w:r>
      <w:r>
        <w:rPr>
          <w:rFonts w:ascii="Times New Roman" w:hAnsi="Times New Roman"/>
          <w:sz w:val="24"/>
        </w:rPr>
        <w:tab/>
        <w:t>3 Cr. Hrs.</w:t>
      </w:r>
    </w:p>
    <w:p w:rsidR="00E8758F" w:rsidRDefault="00E8758F" w:rsidP="00E8758F">
      <w:pPr>
        <w:pStyle w:val="BodyText"/>
        <w:tabs>
          <w:tab w:val="left" w:pos="720"/>
          <w:tab w:val="left" w:pos="3000"/>
          <w:tab w:val="left" w:pos="7320"/>
        </w:tabs>
        <w:rPr>
          <w:rFonts w:ascii="Times New Roman" w:hAnsi="Times New Roman"/>
          <w:sz w:val="24"/>
        </w:rPr>
      </w:pPr>
      <w:r>
        <w:rPr>
          <w:rFonts w:ascii="Times New Roman" w:hAnsi="Times New Roman"/>
          <w:sz w:val="24"/>
        </w:rPr>
        <w:tab/>
        <w:t>BIO 312**</w:t>
      </w:r>
      <w:r>
        <w:rPr>
          <w:rFonts w:ascii="Times New Roman" w:hAnsi="Times New Roman"/>
          <w:sz w:val="24"/>
        </w:rPr>
        <w:tab/>
        <w:t>General Genetics</w:t>
      </w:r>
      <w:r>
        <w:rPr>
          <w:rFonts w:ascii="Times New Roman" w:hAnsi="Times New Roman"/>
          <w:sz w:val="24"/>
        </w:rPr>
        <w:tab/>
        <w:t>3 Cr. Hrs.</w:t>
      </w:r>
    </w:p>
    <w:p w:rsidR="00E8758F" w:rsidRPr="00E8758F" w:rsidRDefault="00E8758F" w:rsidP="00E8758F">
      <w:pPr>
        <w:pStyle w:val="BodyText"/>
        <w:tabs>
          <w:tab w:val="left" w:pos="720"/>
          <w:tab w:val="left" w:pos="3000"/>
          <w:tab w:val="left" w:pos="7320"/>
        </w:tabs>
        <w:rPr>
          <w:rFonts w:ascii="Times New Roman" w:hAnsi="Times New Roman"/>
          <w:sz w:val="24"/>
        </w:rPr>
      </w:pPr>
      <w:r>
        <w:rPr>
          <w:rFonts w:ascii="Times New Roman" w:hAnsi="Times New Roman"/>
          <w:sz w:val="24"/>
        </w:rPr>
        <w:t>**Recommend to take BIO 411 or BIO 312 or both if possible</w:t>
      </w:r>
    </w:p>
    <w:p w:rsidR="0075564A" w:rsidRDefault="0075564A" w:rsidP="004978EF">
      <w:pPr>
        <w:pStyle w:val="BodyText"/>
        <w:tabs>
          <w:tab w:val="left" w:pos="720"/>
          <w:tab w:val="left" w:pos="3000"/>
          <w:tab w:val="left" w:pos="7320"/>
        </w:tabs>
        <w:rPr>
          <w:b/>
        </w:rPr>
      </w:pPr>
    </w:p>
    <w:p w:rsidR="00FB2F1B" w:rsidRDefault="00FB2F1B" w:rsidP="00FB2F1B">
      <w:pPr>
        <w:tabs>
          <w:tab w:val="left" w:pos="720"/>
          <w:tab w:val="left" w:pos="1008"/>
          <w:tab w:val="left" w:pos="2304"/>
          <w:tab w:val="left" w:pos="3168"/>
          <w:tab w:val="left" w:pos="4320"/>
        </w:tabs>
        <w:suppressAutoHyphens/>
        <w:jc w:val="both"/>
        <w:rPr>
          <w:b/>
          <w:sz w:val="28"/>
          <w:szCs w:val="28"/>
          <w:u w:val="single"/>
        </w:rPr>
      </w:pPr>
      <w:r>
        <w:rPr>
          <w:b/>
        </w:rPr>
        <w:br/>
      </w:r>
      <w:r w:rsidRPr="00691499">
        <w:rPr>
          <w:b/>
          <w:sz w:val="28"/>
          <w:szCs w:val="28"/>
          <w:u w:val="single"/>
        </w:rPr>
        <w:t>Materials Engineering (MAT)</w:t>
      </w:r>
    </w:p>
    <w:p w:rsidR="002174F7" w:rsidRPr="00AB7F44" w:rsidRDefault="002174F7" w:rsidP="002174F7">
      <w:pPr>
        <w:tabs>
          <w:tab w:val="left" w:pos="0"/>
          <w:tab w:val="left" w:pos="720"/>
          <w:tab w:val="left" w:pos="1350"/>
          <w:tab w:val="left" w:pos="2304"/>
          <w:tab w:val="left" w:pos="3168"/>
          <w:tab w:val="left" w:pos="4320"/>
        </w:tabs>
        <w:suppressAutoHyphens/>
        <w:jc w:val="both"/>
      </w:pPr>
      <w:r>
        <w:rPr>
          <w:b/>
          <w:sz w:val="28"/>
          <w:szCs w:val="28"/>
          <w:u w:val="single"/>
        </w:rPr>
        <w:br/>
      </w:r>
      <w:r w:rsidRPr="002174F7">
        <w:rPr>
          <w:u w:val="single"/>
        </w:rPr>
        <w:t>Description</w:t>
      </w:r>
      <w:r w:rsidRPr="00AB7F44">
        <w:t xml:space="preserve">:  This minor is open to all engineering majors.  </w:t>
      </w:r>
      <w:r>
        <w:t xml:space="preserve">This minor is a general overview of </w:t>
      </w:r>
      <w:r>
        <w:tab/>
      </w:r>
      <w:r>
        <w:tab/>
      </w:r>
      <w:r>
        <w:tab/>
        <w:t xml:space="preserve">materials with elective courses in polymers, composites, nanomaterials, and </w:t>
      </w:r>
      <w:r>
        <w:tab/>
      </w:r>
      <w:r>
        <w:br/>
      </w:r>
      <w:r>
        <w:tab/>
      </w:r>
      <w:r>
        <w:tab/>
        <w:t>material characterization</w:t>
      </w:r>
      <w:r w:rsidRPr="00AB7F44">
        <w:t>.</w:t>
      </w:r>
    </w:p>
    <w:p w:rsidR="002174F7" w:rsidRPr="00AB7F44" w:rsidRDefault="002174F7" w:rsidP="002174F7">
      <w:pPr>
        <w:tabs>
          <w:tab w:val="left" w:pos="720"/>
          <w:tab w:val="left" w:pos="1008"/>
          <w:tab w:val="left" w:pos="2304"/>
          <w:tab w:val="left" w:pos="3168"/>
          <w:tab w:val="left" w:pos="4320"/>
        </w:tabs>
        <w:suppressAutoHyphens/>
        <w:ind w:left="1440"/>
        <w:jc w:val="both"/>
      </w:pPr>
    </w:p>
    <w:p w:rsidR="002174F7" w:rsidRPr="00040AD4" w:rsidRDefault="002174F7" w:rsidP="00040AD4">
      <w:pPr>
        <w:tabs>
          <w:tab w:val="left" w:pos="720"/>
          <w:tab w:val="left" w:pos="1008"/>
          <w:tab w:val="left" w:pos="2304"/>
          <w:tab w:val="left" w:pos="2340"/>
          <w:tab w:val="left" w:pos="3168"/>
          <w:tab w:val="left" w:pos="4320"/>
        </w:tabs>
        <w:suppressAutoHyphens/>
        <w:rPr>
          <w:b/>
        </w:rPr>
      </w:pPr>
      <w:r>
        <w:t xml:space="preserve">Students receiving a Materials Engineering Minor will be required to take </w:t>
      </w:r>
      <w:r w:rsidR="00040AD4">
        <w:t xml:space="preserve">four courses total – </w:t>
      </w:r>
      <w:r w:rsidR="00775346">
        <w:t>t</w:t>
      </w:r>
      <w:r w:rsidR="00040AD4">
        <w:t>wo required courses and two electives.  The required courses and electives are listed below</w:t>
      </w:r>
      <w:r w:rsidR="00CA6AC6">
        <w:t>.</w:t>
      </w:r>
      <w:r w:rsidR="00040AD4">
        <w:br/>
      </w:r>
      <w:r w:rsidR="00040AD4">
        <w:br/>
      </w:r>
      <w:r w:rsidR="00040AD4" w:rsidRPr="00040AD4">
        <w:rPr>
          <w:b/>
        </w:rPr>
        <w:tab/>
      </w:r>
      <w:r w:rsidR="00040AD4" w:rsidRPr="00040AD4">
        <w:rPr>
          <w:b/>
          <w:u w:val="single"/>
        </w:rPr>
        <w:t>Two Required</w:t>
      </w:r>
      <w:r w:rsidR="00040AD4">
        <w:rPr>
          <w:b/>
          <w:u w:val="single"/>
        </w:rPr>
        <w:t xml:space="preserve"> Courses</w:t>
      </w:r>
      <w:r w:rsidR="00040AD4" w:rsidRPr="00040AD4">
        <w:rPr>
          <w:b/>
          <w:u w:val="single"/>
        </w:rPr>
        <w:t>:</w:t>
      </w:r>
      <w:r w:rsidR="00040AD4" w:rsidRPr="00040AD4">
        <w:rPr>
          <w:b/>
        </w:rPr>
        <w:t xml:space="preserve"> </w:t>
      </w:r>
      <w:r w:rsidRPr="00040AD4">
        <w:rPr>
          <w:b/>
        </w:rPr>
        <w:tab/>
      </w:r>
    </w:p>
    <w:p w:rsidR="002174F7" w:rsidRPr="00AB7F44" w:rsidRDefault="002174F7" w:rsidP="00040AD4">
      <w:pPr>
        <w:tabs>
          <w:tab w:val="left" w:pos="720"/>
          <w:tab w:val="left" w:pos="1008"/>
          <w:tab w:val="left" w:pos="2304"/>
          <w:tab w:val="left" w:pos="2340"/>
          <w:tab w:val="left" w:pos="3168"/>
          <w:tab w:val="left" w:pos="4320"/>
        </w:tabs>
        <w:suppressAutoHyphens/>
      </w:pPr>
      <w:r>
        <w:tab/>
      </w:r>
      <w:r>
        <w:tab/>
        <w:t>MAT 501</w:t>
      </w:r>
      <w:r>
        <w:tab/>
      </w:r>
      <w:r>
        <w:tab/>
      </w:r>
      <w:r>
        <w:tab/>
        <w:t>Principles of Materials I</w:t>
      </w:r>
    </w:p>
    <w:p w:rsidR="002174F7" w:rsidRDefault="002174F7" w:rsidP="00040AD4">
      <w:pPr>
        <w:tabs>
          <w:tab w:val="left" w:pos="720"/>
          <w:tab w:val="left" w:pos="1008"/>
          <w:tab w:val="left" w:pos="2304"/>
          <w:tab w:val="left" w:pos="2340"/>
          <w:tab w:val="left" w:pos="3168"/>
          <w:tab w:val="left" w:pos="4320"/>
        </w:tabs>
        <w:suppressAutoHyphens/>
      </w:pPr>
      <w:r>
        <w:tab/>
      </w:r>
      <w:r w:rsidRPr="00AB7F44">
        <w:tab/>
        <w:t>MAT 502</w:t>
      </w:r>
      <w:r>
        <w:tab/>
      </w:r>
      <w:r>
        <w:tab/>
      </w:r>
      <w:r>
        <w:tab/>
      </w:r>
      <w:r w:rsidRPr="00AB7F44">
        <w:t>Principles of Materials II</w:t>
      </w:r>
      <w:r w:rsidR="00040AD4">
        <w:br/>
      </w:r>
    </w:p>
    <w:p w:rsidR="00040AD4" w:rsidRPr="00040AD4" w:rsidRDefault="00040AD4" w:rsidP="00040AD4">
      <w:pPr>
        <w:tabs>
          <w:tab w:val="left" w:pos="720"/>
          <w:tab w:val="left" w:pos="1008"/>
          <w:tab w:val="left" w:pos="2304"/>
          <w:tab w:val="left" w:pos="2340"/>
          <w:tab w:val="left" w:pos="3168"/>
          <w:tab w:val="left" w:pos="4320"/>
        </w:tabs>
        <w:suppressAutoHyphens/>
        <w:rPr>
          <w:b/>
          <w:u w:val="single"/>
        </w:rPr>
      </w:pPr>
      <w:r w:rsidRPr="00040AD4">
        <w:rPr>
          <w:b/>
        </w:rPr>
        <w:tab/>
      </w:r>
      <w:r w:rsidRPr="00040AD4">
        <w:rPr>
          <w:b/>
          <w:u w:val="single"/>
        </w:rPr>
        <w:t>Choose two electives from the list below:</w:t>
      </w:r>
    </w:p>
    <w:p w:rsidR="002174F7" w:rsidRDefault="002174F7" w:rsidP="00040AD4">
      <w:pPr>
        <w:tabs>
          <w:tab w:val="left" w:pos="720"/>
          <w:tab w:val="left" w:pos="1008"/>
          <w:tab w:val="left" w:pos="2304"/>
          <w:tab w:val="left" w:pos="2340"/>
          <w:tab w:val="left" w:pos="3168"/>
          <w:tab w:val="left" w:pos="4320"/>
        </w:tabs>
        <w:suppressAutoHyphens/>
      </w:pPr>
      <w:r>
        <w:tab/>
      </w:r>
      <w:r>
        <w:tab/>
        <w:t>MAT 504</w:t>
      </w:r>
      <w:r>
        <w:tab/>
      </w:r>
      <w:r>
        <w:tab/>
      </w:r>
      <w:r>
        <w:tab/>
        <w:t>Techniques of Materials Analysis</w:t>
      </w:r>
      <w:r w:rsidR="00040AD4">
        <w:br/>
      </w:r>
      <w:r w:rsidR="00040AD4">
        <w:tab/>
      </w:r>
      <w:r w:rsidR="00040AD4">
        <w:tab/>
        <w:t>MAT 506</w:t>
      </w:r>
      <w:r w:rsidR="00040AD4">
        <w:tab/>
      </w:r>
      <w:r w:rsidR="00040AD4">
        <w:tab/>
      </w:r>
      <w:r w:rsidR="00040AD4">
        <w:tab/>
        <w:t>Mechanical Behavior of Materials</w:t>
      </w:r>
    </w:p>
    <w:p w:rsidR="002174F7" w:rsidRPr="00AB7F44" w:rsidRDefault="002174F7" w:rsidP="002174F7">
      <w:pPr>
        <w:tabs>
          <w:tab w:val="left" w:pos="720"/>
          <w:tab w:val="left" w:pos="1008"/>
          <w:tab w:val="left" w:pos="2304"/>
          <w:tab w:val="left" w:pos="2340"/>
          <w:tab w:val="left" w:pos="3168"/>
          <w:tab w:val="left" w:pos="4320"/>
        </w:tabs>
        <w:suppressAutoHyphens/>
        <w:jc w:val="both"/>
      </w:pPr>
      <w:r>
        <w:tab/>
      </w:r>
      <w:r>
        <w:tab/>
        <w:t>MAT 507</w:t>
      </w:r>
      <w:r>
        <w:tab/>
      </w:r>
      <w:r>
        <w:tab/>
      </w:r>
      <w:r>
        <w:tab/>
        <w:t>I</w:t>
      </w:r>
      <w:r w:rsidRPr="00AB7F44">
        <w:t>ntroduction to Ceramic Materials</w:t>
      </w:r>
    </w:p>
    <w:p w:rsidR="002174F7" w:rsidRPr="00AB7F44" w:rsidRDefault="002174F7" w:rsidP="002174F7">
      <w:pPr>
        <w:tabs>
          <w:tab w:val="left" w:pos="720"/>
          <w:tab w:val="left" w:pos="1008"/>
          <w:tab w:val="left" w:pos="2304"/>
          <w:tab w:val="left" w:pos="2340"/>
          <w:tab w:val="left" w:pos="3168"/>
          <w:tab w:val="left" w:pos="4320"/>
        </w:tabs>
        <w:suppressAutoHyphens/>
        <w:jc w:val="both"/>
      </w:pPr>
      <w:r>
        <w:tab/>
      </w:r>
      <w:r>
        <w:tab/>
        <w:t>MAT 508</w:t>
      </w:r>
      <w:r w:rsidRPr="00AB7F44">
        <w:t xml:space="preserve"> </w:t>
      </w:r>
      <w:r>
        <w:tab/>
      </w:r>
      <w:r>
        <w:tab/>
      </w:r>
      <w:r>
        <w:tab/>
      </w:r>
      <w:r w:rsidRPr="00AB7F44">
        <w:t>Principles of Material Selection</w:t>
      </w:r>
    </w:p>
    <w:p w:rsidR="002174F7" w:rsidRPr="00AB7F44" w:rsidRDefault="002174F7" w:rsidP="002174F7">
      <w:pPr>
        <w:tabs>
          <w:tab w:val="left" w:pos="720"/>
          <w:tab w:val="left" w:pos="1008"/>
          <w:tab w:val="left" w:pos="2304"/>
          <w:tab w:val="left" w:pos="2340"/>
          <w:tab w:val="left" w:pos="3168"/>
          <w:tab w:val="left" w:pos="3780"/>
          <w:tab w:val="left" w:pos="4320"/>
        </w:tabs>
        <w:suppressAutoHyphens/>
        <w:jc w:val="both"/>
      </w:pPr>
      <w:r>
        <w:tab/>
      </w:r>
      <w:r>
        <w:tab/>
        <w:t>CME 509/MAT 509</w:t>
      </w:r>
      <w:r>
        <w:tab/>
      </w:r>
      <w:r w:rsidRPr="00AB7F44">
        <w:t xml:space="preserve">Introduction to </w:t>
      </w:r>
      <w:r>
        <w:t>Polymer Science - Thermoplastics</w:t>
      </w:r>
    </w:p>
    <w:p w:rsidR="002174F7" w:rsidRDefault="002174F7" w:rsidP="002174F7">
      <w:pPr>
        <w:tabs>
          <w:tab w:val="left" w:pos="990"/>
          <w:tab w:val="left" w:pos="3150"/>
          <w:tab w:val="left" w:pos="3780"/>
        </w:tabs>
      </w:pPr>
      <w:r>
        <w:tab/>
        <w:t>CME 510/MAT 510</w:t>
      </w:r>
      <w:r>
        <w:tab/>
        <w:t>High Performance Thermostat Polymers</w:t>
      </w:r>
    </w:p>
    <w:p w:rsidR="002174F7" w:rsidRDefault="002174F7" w:rsidP="004E1E24">
      <w:pPr>
        <w:tabs>
          <w:tab w:val="left" w:pos="720"/>
          <w:tab w:val="left" w:pos="1008"/>
          <w:tab w:val="left" w:pos="2304"/>
          <w:tab w:val="left" w:pos="2340"/>
          <w:tab w:val="left" w:pos="3168"/>
          <w:tab w:val="left" w:pos="4320"/>
        </w:tabs>
        <w:suppressAutoHyphens/>
      </w:pPr>
      <w:r>
        <w:tab/>
      </w:r>
      <w:r>
        <w:tab/>
      </w:r>
      <w:r w:rsidR="000842B7">
        <w:t>CME/</w:t>
      </w:r>
      <w:r w:rsidRPr="00AB7F44">
        <w:t>MAT 5</w:t>
      </w:r>
      <w:r>
        <w:t>11</w:t>
      </w:r>
      <w:r w:rsidR="000842B7">
        <w:tab/>
      </w:r>
      <w:r w:rsidRPr="00AB7F44">
        <w:t>Principles of Corrosion</w:t>
      </w:r>
      <w:r w:rsidR="00040AD4">
        <w:br/>
      </w:r>
      <w:r w:rsidR="00040AD4">
        <w:tab/>
      </w:r>
      <w:r w:rsidR="00040AD4">
        <w:tab/>
      </w:r>
      <w:r w:rsidR="00BA0CC3">
        <w:t>MAT 521</w:t>
      </w:r>
      <w:r w:rsidR="00BA0CC3">
        <w:tab/>
        <w:t xml:space="preserve">             </w:t>
      </w:r>
      <w:r w:rsidRPr="00AB7F44">
        <w:t>Nondestructive Evaluation</w:t>
      </w:r>
    </w:p>
    <w:p w:rsidR="002174F7" w:rsidRPr="00AB7F44" w:rsidRDefault="002174F7" w:rsidP="00040AD4">
      <w:pPr>
        <w:tabs>
          <w:tab w:val="left" w:pos="720"/>
          <w:tab w:val="left" w:pos="1008"/>
          <w:tab w:val="left" w:pos="2304"/>
          <w:tab w:val="left" w:pos="2340"/>
          <w:tab w:val="left" w:pos="3168"/>
          <w:tab w:val="left" w:pos="4320"/>
        </w:tabs>
        <w:suppressAutoHyphens/>
      </w:pPr>
      <w:r>
        <w:tab/>
      </w:r>
      <w:r>
        <w:tab/>
      </w:r>
      <w:r w:rsidR="000842B7">
        <w:t>CME/</w:t>
      </w:r>
      <w:r>
        <w:t>MAT 527</w:t>
      </w:r>
      <w:r>
        <w:tab/>
        <w:t>Methods of Polymer Analysis</w:t>
      </w:r>
      <w:r w:rsidR="00040AD4">
        <w:br/>
      </w:r>
      <w:r w:rsidR="00040AD4">
        <w:tab/>
      </w:r>
      <w:r w:rsidR="00040AD4">
        <w:tab/>
        <w:t>CME/MAT 528</w:t>
      </w:r>
      <w:r w:rsidR="00040AD4">
        <w:tab/>
        <w:t>Chemical Behavior of Materials</w:t>
      </w:r>
    </w:p>
    <w:p w:rsidR="002174F7" w:rsidRDefault="002174F7" w:rsidP="0096214E">
      <w:pPr>
        <w:tabs>
          <w:tab w:val="left" w:pos="720"/>
          <w:tab w:val="left" w:pos="1008"/>
          <w:tab w:val="left" w:pos="2304"/>
          <w:tab w:val="left" w:pos="2340"/>
          <w:tab w:val="left" w:pos="3168"/>
          <w:tab w:val="left" w:pos="4320"/>
        </w:tabs>
        <w:suppressAutoHyphens/>
      </w:pPr>
      <w:r>
        <w:tab/>
      </w:r>
      <w:r>
        <w:tab/>
      </w:r>
      <w:r w:rsidR="000842B7">
        <w:t>CME 512/</w:t>
      </w:r>
      <w:r w:rsidRPr="00AB7F44">
        <w:t xml:space="preserve">MAT 542  </w:t>
      </w:r>
      <w:r>
        <w:tab/>
        <w:t>Advanced Composites</w:t>
      </w:r>
      <w:r w:rsidR="0096214E">
        <w:br/>
      </w:r>
      <w:r w:rsidR="0096214E">
        <w:tab/>
      </w:r>
      <w:r w:rsidR="0096214E">
        <w:tab/>
        <w:t>MAT 535</w:t>
      </w:r>
      <w:r w:rsidR="0096214E">
        <w:tab/>
      </w:r>
      <w:r w:rsidR="0096214E">
        <w:tab/>
      </w:r>
      <w:r w:rsidR="0096214E">
        <w:tab/>
        <w:t>High Temperature Materials</w:t>
      </w:r>
    </w:p>
    <w:p w:rsidR="002174F7" w:rsidRPr="00AB7F44" w:rsidRDefault="002174F7" w:rsidP="002174F7">
      <w:pPr>
        <w:tabs>
          <w:tab w:val="left" w:pos="720"/>
          <w:tab w:val="left" w:pos="1008"/>
          <w:tab w:val="left" w:pos="2304"/>
          <w:tab w:val="left" w:pos="2340"/>
          <w:tab w:val="left" w:pos="3168"/>
          <w:tab w:val="left" w:pos="4320"/>
        </w:tabs>
        <w:suppressAutoHyphens/>
        <w:jc w:val="both"/>
      </w:pPr>
      <w:r>
        <w:tab/>
      </w:r>
      <w:r>
        <w:tab/>
        <w:t>MAT 541</w:t>
      </w:r>
      <w:r>
        <w:tab/>
      </w:r>
      <w:r>
        <w:tab/>
      </w:r>
      <w:r>
        <w:tab/>
        <w:t>Experimental Mechanics of Composite Materials</w:t>
      </w:r>
    </w:p>
    <w:p w:rsidR="002174F7" w:rsidRDefault="002174F7" w:rsidP="002174F7">
      <w:pPr>
        <w:tabs>
          <w:tab w:val="left" w:pos="720"/>
          <w:tab w:val="left" w:pos="1008"/>
          <w:tab w:val="left" w:pos="2304"/>
          <w:tab w:val="left" w:pos="2340"/>
          <w:tab w:val="left" w:pos="3168"/>
          <w:tab w:val="left" w:pos="4320"/>
        </w:tabs>
        <w:suppressAutoHyphens/>
        <w:jc w:val="both"/>
      </w:pPr>
      <w:r>
        <w:tab/>
      </w:r>
      <w:r>
        <w:tab/>
        <w:t>MAT 543</w:t>
      </w:r>
      <w:r>
        <w:tab/>
        <w:t xml:space="preserve">    </w:t>
      </w:r>
      <w:r w:rsidRPr="00AB7F44">
        <w:t xml:space="preserve">         </w:t>
      </w:r>
      <w:r>
        <w:tab/>
      </w:r>
      <w:r w:rsidRPr="00AB7F44">
        <w:t>Analytical Mechanics of Composite Materials</w:t>
      </w:r>
      <w:r w:rsidRPr="00AB7F44">
        <w:tab/>
      </w:r>
    </w:p>
    <w:p w:rsidR="002174F7" w:rsidRDefault="002174F7" w:rsidP="0096214E">
      <w:pPr>
        <w:tabs>
          <w:tab w:val="left" w:pos="720"/>
          <w:tab w:val="left" w:pos="1008"/>
          <w:tab w:val="left" w:pos="2304"/>
          <w:tab w:val="left" w:pos="2340"/>
          <w:tab w:val="left" w:pos="3168"/>
          <w:tab w:val="left" w:pos="4320"/>
        </w:tabs>
        <w:suppressAutoHyphens/>
      </w:pPr>
      <w:r>
        <w:tab/>
      </w:r>
      <w:r>
        <w:tab/>
        <w:t>MAT 544</w:t>
      </w:r>
      <w:r>
        <w:tab/>
      </w:r>
      <w:r>
        <w:tab/>
      </w:r>
      <w:r>
        <w:tab/>
        <w:t>Mechanics of Composite Structures</w:t>
      </w:r>
      <w:r w:rsidR="0096214E">
        <w:br/>
      </w:r>
      <w:r w:rsidR="0096214E">
        <w:tab/>
      </w:r>
      <w:r w:rsidR="0096214E">
        <w:tab/>
        <w:t>MAT 575</w:t>
      </w:r>
      <w:r w:rsidR="0096214E">
        <w:tab/>
      </w:r>
      <w:r w:rsidR="0096214E">
        <w:tab/>
      </w:r>
      <w:r w:rsidR="0096214E">
        <w:tab/>
        <w:t xml:space="preserve">Fracture and Fatigue of Metals and </w:t>
      </w:r>
      <w:proofErr w:type="spellStart"/>
      <w:r w:rsidR="0096214E">
        <w:t>Alloye</w:t>
      </w:r>
      <w:proofErr w:type="spellEnd"/>
      <w:r w:rsidR="0096214E">
        <w:t xml:space="preserve"> I</w:t>
      </w:r>
      <w:r w:rsidR="0096214E">
        <w:br/>
      </w:r>
      <w:r w:rsidR="0096214E">
        <w:tab/>
      </w:r>
      <w:r w:rsidR="0096214E">
        <w:tab/>
        <w:t>MAT 577</w:t>
      </w:r>
      <w:r w:rsidR="0096214E">
        <w:tab/>
      </w:r>
      <w:r w:rsidR="0096214E">
        <w:tab/>
      </w:r>
      <w:r w:rsidR="0096214E">
        <w:tab/>
        <w:t>Light Structural Metals</w:t>
      </w:r>
    </w:p>
    <w:p w:rsidR="002174F7" w:rsidRDefault="002174F7" w:rsidP="0096214E">
      <w:pPr>
        <w:tabs>
          <w:tab w:val="left" w:pos="720"/>
          <w:tab w:val="left" w:pos="1008"/>
          <w:tab w:val="left" w:pos="2304"/>
          <w:tab w:val="left" w:pos="2340"/>
          <w:tab w:val="left" w:pos="3168"/>
          <w:tab w:val="left" w:pos="4320"/>
        </w:tabs>
        <w:suppressAutoHyphens/>
      </w:pPr>
      <w:r>
        <w:tab/>
      </w:r>
      <w:r>
        <w:tab/>
        <w:t>CME/MAT 579</w:t>
      </w:r>
      <w:r>
        <w:tab/>
        <w:t>Materials for Advanced Energy Applications</w:t>
      </w:r>
      <w:r w:rsidR="0096214E">
        <w:br/>
      </w:r>
      <w:r w:rsidR="0096214E">
        <w:tab/>
      </w:r>
      <w:r w:rsidR="0096214E">
        <w:tab/>
        <w:t xml:space="preserve">CME/MAT 580 </w:t>
      </w:r>
      <w:r w:rsidR="0096214E">
        <w:tab/>
        <w:t>Polymer Durability</w:t>
      </w:r>
    </w:p>
    <w:p w:rsidR="002174F7" w:rsidRDefault="002174F7" w:rsidP="002174F7">
      <w:pPr>
        <w:tabs>
          <w:tab w:val="left" w:pos="720"/>
          <w:tab w:val="left" w:pos="1008"/>
          <w:tab w:val="left" w:pos="2304"/>
          <w:tab w:val="left" w:pos="2340"/>
          <w:tab w:val="left" w:pos="3168"/>
          <w:tab w:val="left" w:pos="4320"/>
        </w:tabs>
        <w:suppressAutoHyphens/>
        <w:jc w:val="both"/>
      </w:pPr>
      <w:r>
        <w:tab/>
      </w:r>
      <w:r>
        <w:tab/>
        <w:t>MAT 590</w:t>
      </w:r>
      <w:r>
        <w:tab/>
      </w:r>
      <w:r>
        <w:tab/>
      </w:r>
      <w:r>
        <w:tab/>
        <w:t>Selected Readings in Materials Engineering</w:t>
      </w:r>
    </w:p>
    <w:p w:rsidR="002174F7" w:rsidRDefault="002174F7" w:rsidP="005F0214">
      <w:pPr>
        <w:tabs>
          <w:tab w:val="left" w:pos="720"/>
          <w:tab w:val="left" w:pos="1008"/>
          <w:tab w:val="left" w:pos="2304"/>
          <w:tab w:val="left" w:pos="2340"/>
          <w:tab w:val="left" w:pos="3168"/>
          <w:tab w:val="left" w:pos="4320"/>
        </w:tabs>
        <w:suppressAutoHyphens/>
      </w:pPr>
      <w:r>
        <w:tab/>
      </w:r>
      <w:r>
        <w:tab/>
        <w:t>MAT 595</w:t>
      </w:r>
      <w:r>
        <w:tab/>
      </w:r>
      <w:r>
        <w:tab/>
      </w:r>
      <w:r>
        <w:tab/>
        <w:t>Special Problems in Materials Engineering</w:t>
      </w:r>
      <w:r w:rsidR="005F0214">
        <w:br/>
      </w:r>
      <w:r w:rsidR="005F0214">
        <w:tab/>
      </w:r>
      <w:r w:rsidR="005F0214">
        <w:tab/>
        <w:t>MAT 601</w:t>
      </w:r>
      <w:r w:rsidR="005F0214">
        <w:tab/>
      </w:r>
      <w:r w:rsidR="005F0214">
        <w:tab/>
      </w:r>
      <w:r w:rsidR="005F0214">
        <w:tab/>
        <w:t>Surface Chemistry of Solids</w:t>
      </w:r>
    </w:p>
    <w:p w:rsidR="002174F7" w:rsidRDefault="002174F7" w:rsidP="002174F7">
      <w:pPr>
        <w:tabs>
          <w:tab w:val="left" w:pos="720"/>
          <w:tab w:val="left" w:pos="1008"/>
          <w:tab w:val="left" w:pos="2304"/>
          <w:tab w:val="left" w:pos="2340"/>
          <w:tab w:val="left" w:pos="3168"/>
          <w:tab w:val="left" w:pos="4320"/>
        </w:tabs>
        <w:suppressAutoHyphens/>
        <w:jc w:val="both"/>
      </w:pPr>
      <w:r>
        <w:lastRenderedPageBreak/>
        <w:tab/>
      </w:r>
      <w:r>
        <w:tab/>
        <w:t>MAT 604</w:t>
      </w:r>
      <w:r>
        <w:tab/>
      </w:r>
      <w:r>
        <w:tab/>
      </w:r>
      <w:r>
        <w:tab/>
        <w:t>Nanostructured Materials</w:t>
      </w:r>
    </w:p>
    <w:p w:rsidR="002174F7" w:rsidRDefault="002174F7" w:rsidP="002174F7">
      <w:pPr>
        <w:tabs>
          <w:tab w:val="left" w:pos="720"/>
          <w:tab w:val="left" w:pos="1008"/>
          <w:tab w:val="left" w:pos="2304"/>
          <w:tab w:val="left" w:pos="2340"/>
          <w:tab w:val="left" w:pos="3168"/>
          <w:tab w:val="left" w:pos="4320"/>
        </w:tabs>
        <w:suppressAutoHyphens/>
        <w:jc w:val="both"/>
      </w:pPr>
      <w:r>
        <w:tab/>
      </w:r>
      <w:r>
        <w:tab/>
        <w:t>MEE 312</w:t>
      </w:r>
      <w:r>
        <w:tab/>
      </w:r>
      <w:r>
        <w:tab/>
      </w:r>
      <w:r>
        <w:tab/>
        <w:t>Engineering Materials I</w:t>
      </w:r>
    </w:p>
    <w:p w:rsidR="00691499" w:rsidRDefault="00691499" w:rsidP="00691499">
      <w:pPr>
        <w:tabs>
          <w:tab w:val="left" w:pos="720"/>
          <w:tab w:val="left" w:pos="2304"/>
          <w:tab w:val="left" w:pos="2340"/>
          <w:tab w:val="left" w:pos="3168"/>
          <w:tab w:val="left" w:pos="4320"/>
        </w:tabs>
        <w:suppressAutoHyphens/>
        <w:jc w:val="both"/>
      </w:pPr>
    </w:p>
    <w:p w:rsidR="001400F3" w:rsidRPr="0075564A" w:rsidRDefault="001400F3" w:rsidP="0075564A">
      <w:pPr>
        <w:tabs>
          <w:tab w:val="left" w:pos="720"/>
          <w:tab w:val="left" w:pos="1008"/>
          <w:tab w:val="left" w:pos="2304"/>
          <w:tab w:val="left" w:pos="2340"/>
          <w:tab w:val="left" w:pos="3168"/>
          <w:tab w:val="left" w:pos="4320"/>
        </w:tabs>
        <w:suppressAutoHyphens/>
        <w:jc w:val="both"/>
        <w:rPr>
          <w:b/>
          <w:sz w:val="28"/>
          <w:szCs w:val="28"/>
          <w:u w:val="single"/>
        </w:rPr>
      </w:pPr>
      <w:r w:rsidRPr="0075564A">
        <w:rPr>
          <w:b/>
          <w:sz w:val="28"/>
          <w:szCs w:val="28"/>
          <w:u w:val="single"/>
        </w:rPr>
        <w:t>Polymer Materials (PME)</w:t>
      </w:r>
    </w:p>
    <w:p w:rsidR="001400F3" w:rsidRPr="001400F3" w:rsidRDefault="001400F3" w:rsidP="001400F3">
      <w:pPr>
        <w:tabs>
          <w:tab w:val="left" w:pos="720"/>
          <w:tab w:val="left" w:pos="1008"/>
          <w:tab w:val="left" w:pos="2304"/>
          <w:tab w:val="left" w:pos="3168"/>
          <w:tab w:val="left" w:pos="4320"/>
        </w:tabs>
        <w:suppressAutoHyphens/>
        <w:ind w:left="1440"/>
        <w:jc w:val="both"/>
        <w:rPr>
          <w:b/>
        </w:rPr>
      </w:pPr>
    </w:p>
    <w:p w:rsidR="001400F3" w:rsidRDefault="001400F3" w:rsidP="00CA6AC6">
      <w:pPr>
        <w:tabs>
          <w:tab w:val="left" w:pos="720"/>
          <w:tab w:val="left" w:pos="1008"/>
          <w:tab w:val="left" w:pos="1980"/>
          <w:tab w:val="left" w:pos="2304"/>
          <w:tab w:val="left" w:pos="3168"/>
          <w:tab w:val="left" w:pos="4320"/>
        </w:tabs>
        <w:suppressAutoHyphens/>
      </w:pPr>
      <w:r w:rsidRPr="0075564A">
        <w:rPr>
          <w:u w:val="single"/>
        </w:rPr>
        <w:t>Description</w:t>
      </w:r>
      <w:r w:rsidR="00BA0CC3">
        <w:t>:</w:t>
      </w:r>
      <w:r w:rsidR="005B76A8">
        <w:t xml:space="preserve"> </w:t>
      </w:r>
      <w:r w:rsidRPr="0075564A">
        <w:t>This minor is open to all engineering majors.  Coverage of polymers including thermosets and thermoplastics and composite materials in</w:t>
      </w:r>
      <w:r w:rsidR="005B76A8">
        <w:t xml:space="preserve"> </w:t>
      </w:r>
      <w:r w:rsidRPr="0075564A">
        <w:t>which polymers are used as constituents. Methods of polymer</w:t>
      </w:r>
      <w:r w:rsidR="005B76A8">
        <w:t xml:space="preserve"> </w:t>
      </w:r>
      <w:r w:rsidRPr="0075564A">
        <w:t>processing and polymer characterization are also included.</w:t>
      </w:r>
    </w:p>
    <w:p w:rsidR="00CA6AC6" w:rsidRDefault="00CA6AC6" w:rsidP="00CA6AC6">
      <w:pPr>
        <w:tabs>
          <w:tab w:val="left" w:pos="720"/>
          <w:tab w:val="left" w:pos="1008"/>
          <w:tab w:val="left" w:pos="1980"/>
          <w:tab w:val="left" w:pos="2304"/>
          <w:tab w:val="left" w:pos="3168"/>
          <w:tab w:val="left" w:pos="4320"/>
        </w:tabs>
        <w:suppressAutoHyphens/>
      </w:pPr>
    </w:p>
    <w:p w:rsidR="00CA6AC6" w:rsidRPr="0075564A" w:rsidRDefault="00CA6AC6" w:rsidP="00CA6AC6">
      <w:pPr>
        <w:tabs>
          <w:tab w:val="left" w:pos="720"/>
          <w:tab w:val="left" w:pos="1008"/>
          <w:tab w:val="left" w:pos="1980"/>
          <w:tab w:val="left" w:pos="2304"/>
          <w:tab w:val="left" w:pos="3168"/>
          <w:tab w:val="left" w:pos="4320"/>
        </w:tabs>
        <w:suppressAutoHyphens/>
      </w:pPr>
      <w:r>
        <w:t>Students receiving a Polymer Materials Minor will be required to take four courses total – two required courses and two electives.  The required courses and electives are listed below</w:t>
      </w:r>
    </w:p>
    <w:p w:rsidR="001400F3" w:rsidRPr="0075564A" w:rsidRDefault="001400F3" w:rsidP="001400F3">
      <w:pPr>
        <w:tabs>
          <w:tab w:val="left" w:pos="720"/>
          <w:tab w:val="left" w:pos="1008"/>
          <w:tab w:val="left" w:pos="2304"/>
          <w:tab w:val="left" w:pos="3168"/>
          <w:tab w:val="left" w:pos="4320"/>
        </w:tabs>
        <w:suppressAutoHyphens/>
        <w:ind w:left="1440"/>
        <w:jc w:val="both"/>
      </w:pPr>
    </w:p>
    <w:p w:rsidR="001400F3" w:rsidRPr="00CA6AC6" w:rsidRDefault="00CA6AC6" w:rsidP="001400F3">
      <w:pPr>
        <w:tabs>
          <w:tab w:val="left" w:pos="720"/>
          <w:tab w:val="left" w:pos="1008"/>
          <w:tab w:val="left" w:pos="2304"/>
          <w:tab w:val="left" w:pos="3168"/>
          <w:tab w:val="left" w:pos="4320"/>
        </w:tabs>
        <w:suppressAutoHyphens/>
        <w:jc w:val="both"/>
        <w:rPr>
          <w:u w:val="single"/>
        </w:rPr>
      </w:pPr>
      <w:r>
        <w:rPr>
          <w:b/>
        </w:rPr>
        <w:tab/>
      </w:r>
      <w:r w:rsidRPr="00CA6AC6">
        <w:rPr>
          <w:b/>
          <w:u w:val="single"/>
        </w:rPr>
        <w:t xml:space="preserve">Two </w:t>
      </w:r>
      <w:r w:rsidR="001400F3" w:rsidRPr="00CA6AC6">
        <w:rPr>
          <w:b/>
          <w:u w:val="single"/>
        </w:rPr>
        <w:t>Required Courses</w:t>
      </w:r>
      <w:r w:rsidR="001400F3" w:rsidRPr="00CA6AC6">
        <w:t>:</w:t>
      </w:r>
      <w:r w:rsidR="001400F3" w:rsidRPr="00CA6AC6">
        <w:tab/>
      </w:r>
    </w:p>
    <w:p w:rsidR="001400F3" w:rsidRPr="009D5E23" w:rsidRDefault="001400F3" w:rsidP="001400F3">
      <w:pPr>
        <w:tabs>
          <w:tab w:val="left" w:pos="720"/>
          <w:tab w:val="left" w:pos="1008"/>
          <w:tab w:val="left" w:pos="2304"/>
          <w:tab w:val="left" w:pos="3168"/>
          <w:tab w:val="left" w:pos="4320"/>
        </w:tabs>
        <w:suppressAutoHyphens/>
        <w:jc w:val="both"/>
      </w:pPr>
      <w:r w:rsidRPr="009D5E23">
        <w:tab/>
      </w:r>
      <w:r w:rsidRPr="009D5E23">
        <w:tab/>
        <w:t>CME/MAT 509</w:t>
      </w:r>
      <w:r w:rsidRPr="009D5E23">
        <w:tab/>
      </w:r>
      <w:r w:rsidR="009D5E23" w:rsidRPr="009D5E23">
        <w:t xml:space="preserve">Introduction </w:t>
      </w:r>
      <w:r w:rsidRPr="009D5E23">
        <w:t xml:space="preserve">to Polymer Science - </w:t>
      </w:r>
      <w:r w:rsidR="00CA6AC6">
        <w:t>Thermoplastics</w:t>
      </w:r>
      <w:r w:rsidR="009D5E23" w:rsidRPr="009D5E23">
        <w:tab/>
      </w:r>
      <w:r w:rsidR="005B76A8">
        <w:tab/>
      </w:r>
      <w:r w:rsidR="005B76A8">
        <w:tab/>
      </w:r>
      <w:r w:rsidR="00CA6AC6">
        <w:tab/>
      </w:r>
      <w:r w:rsidR="005B76A8">
        <w:t>CME</w:t>
      </w:r>
      <w:r w:rsidR="009D5E23">
        <w:t>/MAT 510</w:t>
      </w:r>
      <w:r w:rsidRPr="009D5E23">
        <w:tab/>
        <w:t>High Performance Thermostat Polymers</w:t>
      </w:r>
    </w:p>
    <w:p w:rsidR="001400F3" w:rsidRPr="009D5E23" w:rsidRDefault="009D5E23" w:rsidP="00CA6AC6">
      <w:pPr>
        <w:tabs>
          <w:tab w:val="left" w:pos="720"/>
          <w:tab w:val="left" w:pos="1008"/>
          <w:tab w:val="left" w:pos="2304"/>
          <w:tab w:val="left" w:pos="3168"/>
          <w:tab w:val="left" w:pos="4320"/>
        </w:tabs>
        <w:suppressAutoHyphens/>
        <w:jc w:val="both"/>
      </w:pPr>
      <w:r>
        <w:rPr>
          <w:b/>
        </w:rPr>
        <w:br/>
      </w:r>
      <w:r w:rsidR="001400F3" w:rsidRPr="001400F3">
        <w:rPr>
          <w:b/>
        </w:rPr>
        <w:tab/>
      </w:r>
      <w:r w:rsidR="001400F3" w:rsidRPr="00CA6AC6">
        <w:rPr>
          <w:b/>
          <w:u w:val="single"/>
        </w:rPr>
        <w:t>Select two of the following courses</w:t>
      </w:r>
      <w:r w:rsidR="001400F3" w:rsidRPr="009D5E23">
        <w:t>:</w:t>
      </w:r>
    </w:p>
    <w:p w:rsidR="001400F3" w:rsidRPr="009D5E23" w:rsidRDefault="001400F3" w:rsidP="001400F3">
      <w:pPr>
        <w:tabs>
          <w:tab w:val="left" w:pos="720"/>
          <w:tab w:val="left" w:pos="1008"/>
          <w:tab w:val="left" w:pos="2304"/>
          <w:tab w:val="left" w:pos="3168"/>
          <w:tab w:val="left" w:pos="4320"/>
        </w:tabs>
        <w:suppressAutoHyphens/>
        <w:jc w:val="both"/>
      </w:pPr>
      <w:r w:rsidRPr="009D5E23">
        <w:tab/>
      </w:r>
      <w:r w:rsidRPr="009D5E23">
        <w:tab/>
        <w:t>CME/MAT 527</w:t>
      </w:r>
      <w:r w:rsidRPr="009D5E23">
        <w:tab/>
        <w:t>Methods of Polymer Analysis</w:t>
      </w:r>
    </w:p>
    <w:p w:rsidR="001400F3" w:rsidRPr="009D5E23" w:rsidRDefault="001400F3" w:rsidP="001400F3">
      <w:pPr>
        <w:tabs>
          <w:tab w:val="left" w:pos="720"/>
          <w:tab w:val="left" w:pos="1008"/>
          <w:tab w:val="left" w:pos="2304"/>
          <w:tab w:val="left" w:pos="3168"/>
          <w:tab w:val="left" w:pos="4320"/>
        </w:tabs>
        <w:suppressAutoHyphens/>
        <w:jc w:val="both"/>
      </w:pPr>
      <w:r w:rsidRPr="009D5E23">
        <w:tab/>
      </w:r>
      <w:r w:rsidRPr="009D5E23">
        <w:tab/>
        <w:t>CME/MAT 528</w:t>
      </w:r>
      <w:r w:rsidRPr="009D5E23">
        <w:tab/>
        <w:t>Chemical Behavior of Materials</w:t>
      </w:r>
    </w:p>
    <w:p w:rsidR="001400F3" w:rsidRPr="009D5E23" w:rsidRDefault="001400F3" w:rsidP="001400F3">
      <w:pPr>
        <w:tabs>
          <w:tab w:val="left" w:pos="720"/>
          <w:tab w:val="left" w:pos="1008"/>
          <w:tab w:val="left" w:pos="2304"/>
          <w:tab w:val="left" w:pos="3168"/>
          <w:tab w:val="left" w:pos="4320"/>
        </w:tabs>
        <w:suppressAutoHyphens/>
        <w:jc w:val="both"/>
      </w:pPr>
      <w:r w:rsidRPr="009D5E23">
        <w:tab/>
      </w:r>
      <w:r w:rsidRPr="009D5E23">
        <w:tab/>
        <w:t>MAT 540</w:t>
      </w:r>
      <w:r w:rsidRPr="009D5E23">
        <w:tab/>
      </w:r>
      <w:r w:rsidRPr="009D5E23">
        <w:tab/>
        <w:t>Composite Design</w:t>
      </w:r>
    </w:p>
    <w:p w:rsidR="001400F3" w:rsidRPr="009D5E23" w:rsidRDefault="001400F3" w:rsidP="001400F3">
      <w:pPr>
        <w:tabs>
          <w:tab w:val="left" w:pos="720"/>
          <w:tab w:val="left" w:pos="1008"/>
          <w:tab w:val="left" w:pos="2304"/>
          <w:tab w:val="left" w:pos="3168"/>
          <w:tab w:val="left" w:pos="4320"/>
        </w:tabs>
        <w:suppressAutoHyphens/>
        <w:jc w:val="both"/>
      </w:pPr>
      <w:r w:rsidRPr="009D5E23">
        <w:tab/>
      </w:r>
      <w:r w:rsidRPr="009D5E23">
        <w:tab/>
        <w:t>CME 512/MAT 542</w:t>
      </w:r>
      <w:r w:rsidRPr="009D5E23">
        <w:tab/>
        <w:t>Advanced Composites</w:t>
      </w:r>
    </w:p>
    <w:p w:rsidR="001400F3" w:rsidRPr="009D5E23" w:rsidRDefault="001400F3" w:rsidP="006379DC">
      <w:pPr>
        <w:tabs>
          <w:tab w:val="left" w:pos="720"/>
          <w:tab w:val="left" w:pos="1008"/>
          <w:tab w:val="left" w:pos="2304"/>
          <w:tab w:val="left" w:pos="3168"/>
          <w:tab w:val="left" w:pos="4320"/>
        </w:tabs>
        <w:suppressAutoHyphens/>
      </w:pPr>
      <w:r w:rsidRPr="009D5E23">
        <w:tab/>
      </w:r>
      <w:r w:rsidRPr="009D5E23">
        <w:tab/>
        <w:t>MAT 543</w:t>
      </w:r>
      <w:r w:rsidRPr="009D5E23">
        <w:tab/>
      </w:r>
      <w:r w:rsidRPr="009D5E23">
        <w:tab/>
        <w:t>Analytical Mechanics of Composite Materials</w:t>
      </w:r>
      <w:r w:rsidR="006379DC">
        <w:br/>
      </w:r>
      <w:r w:rsidR="006379DC">
        <w:tab/>
      </w:r>
      <w:r w:rsidR="006379DC">
        <w:tab/>
        <w:t>CME/MAT 580</w:t>
      </w:r>
      <w:r w:rsidR="006379DC">
        <w:tab/>
        <w:t>Polymer Durability</w:t>
      </w:r>
    </w:p>
    <w:p w:rsidR="001400F3" w:rsidRPr="009D5E23" w:rsidRDefault="001400F3" w:rsidP="001400F3">
      <w:pPr>
        <w:tabs>
          <w:tab w:val="left" w:pos="720"/>
          <w:tab w:val="left" w:pos="1008"/>
          <w:tab w:val="left" w:pos="2304"/>
          <w:tab w:val="left" w:pos="3168"/>
          <w:tab w:val="left" w:pos="4320"/>
        </w:tabs>
        <w:suppressAutoHyphens/>
        <w:jc w:val="both"/>
      </w:pPr>
      <w:r w:rsidRPr="009D5E23">
        <w:tab/>
      </w:r>
    </w:p>
    <w:p w:rsidR="000C083A" w:rsidRDefault="000C083A">
      <w:pPr>
        <w:tabs>
          <w:tab w:val="left" w:pos="720"/>
          <w:tab w:val="left" w:pos="1008"/>
          <w:tab w:val="left" w:pos="2304"/>
          <w:tab w:val="left" w:pos="3168"/>
          <w:tab w:val="left" w:pos="4320"/>
        </w:tabs>
        <w:suppressAutoHyphens/>
        <w:ind w:left="720"/>
        <w:jc w:val="both"/>
        <w:rPr>
          <w:szCs w:val="20"/>
        </w:rPr>
      </w:pPr>
    </w:p>
    <w:p w:rsidR="000C083A" w:rsidRDefault="000C083A">
      <w:pPr>
        <w:pStyle w:val="BodyText"/>
        <w:tabs>
          <w:tab w:val="left" w:pos="1920"/>
          <w:tab w:val="left" w:pos="4080"/>
        </w:tabs>
        <w:rPr>
          <w:rFonts w:ascii="Times New Roman" w:hAnsi="Times New Roman"/>
          <w:sz w:val="24"/>
        </w:rPr>
      </w:pPr>
      <w:r>
        <w:rPr>
          <w:rFonts w:ascii="Times New Roman" w:hAnsi="Times New Roman"/>
          <w:sz w:val="24"/>
        </w:rPr>
        <w:tab/>
      </w:r>
    </w:p>
    <w:p w:rsidR="000C083A" w:rsidRDefault="000C083A">
      <w:pPr>
        <w:pStyle w:val="BodyText"/>
        <w:tabs>
          <w:tab w:val="left" w:pos="1920"/>
          <w:tab w:val="left" w:pos="4080"/>
        </w:tabs>
        <w:rPr>
          <w:rFonts w:ascii="Times New Roman" w:hAnsi="Times New Roman"/>
          <w:sz w:val="24"/>
        </w:rPr>
      </w:pPr>
    </w:p>
    <w:p w:rsidR="000C083A" w:rsidRDefault="000C083A">
      <w:pPr>
        <w:pStyle w:val="BodyText"/>
        <w:tabs>
          <w:tab w:val="left" w:pos="1920"/>
          <w:tab w:val="left" w:pos="4080"/>
        </w:tabs>
        <w:rPr>
          <w:rFonts w:ascii="Times New Roman" w:hAnsi="Times New Roman"/>
          <w:sz w:val="24"/>
        </w:rPr>
      </w:pPr>
    </w:p>
    <w:p w:rsidR="000C083A" w:rsidRDefault="000C083A">
      <w:pPr>
        <w:pStyle w:val="BodyText"/>
        <w:tabs>
          <w:tab w:val="left" w:pos="1920"/>
          <w:tab w:val="left" w:pos="4080"/>
        </w:tabs>
        <w:rPr>
          <w:rFonts w:ascii="Times New Roman" w:hAnsi="Times New Roman"/>
          <w:sz w:val="24"/>
        </w:rPr>
      </w:pPr>
    </w:p>
    <w:p w:rsidR="00A470E4" w:rsidRDefault="00D565BA" w:rsidP="009D5E23">
      <w:pPr>
        <w:pStyle w:val="BodyText"/>
        <w:tabs>
          <w:tab w:val="left" w:pos="1920"/>
          <w:tab w:val="left" w:pos="4080"/>
        </w:tabs>
      </w:pPr>
      <w:r>
        <w:rPr>
          <w:rFonts w:ascii="Times New Roman" w:hAnsi="Times New Roman"/>
          <w:sz w:val="24"/>
        </w:rPr>
        <w:br w:type="page"/>
      </w:r>
      <w:bookmarkStart w:id="8" w:name="OLE_LINK2"/>
    </w:p>
    <w:p w:rsidR="00A470E4" w:rsidRPr="00B51C62" w:rsidRDefault="00A470E4" w:rsidP="005403AA">
      <w:pPr>
        <w:tabs>
          <w:tab w:val="left" w:pos="720"/>
          <w:tab w:val="left" w:pos="1008"/>
          <w:tab w:val="left" w:pos="2304"/>
          <w:tab w:val="left" w:pos="3420"/>
          <w:tab w:val="left" w:pos="4320"/>
        </w:tabs>
        <w:suppressAutoHyphens/>
        <w:ind w:left="1008" w:hanging="648"/>
        <w:jc w:val="center"/>
        <w:rPr>
          <w:b/>
          <w:sz w:val="28"/>
          <w:szCs w:val="28"/>
          <w:u w:val="single"/>
        </w:rPr>
      </w:pPr>
      <w:r w:rsidRPr="00B51C62">
        <w:rPr>
          <w:b/>
          <w:sz w:val="28"/>
          <w:szCs w:val="28"/>
          <w:u w:val="single"/>
        </w:rPr>
        <w:lastRenderedPageBreak/>
        <w:t>Concent</w:t>
      </w:r>
      <w:r w:rsidR="0058442C">
        <w:rPr>
          <w:b/>
          <w:sz w:val="28"/>
          <w:szCs w:val="28"/>
          <w:u w:val="single"/>
        </w:rPr>
        <w:t>r</w:t>
      </w:r>
      <w:r w:rsidRPr="00B51C62">
        <w:rPr>
          <w:b/>
          <w:sz w:val="28"/>
          <w:szCs w:val="28"/>
          <w:u w:val="single"/>
        </w:rPr>
        <w:t>ation in Energy Systems</w:t>
      </w:r>
    </w:p>
    <w:p w:rsidR="004755AA" w:rsidRDefault="004755AA" w:rsidP="00A470E4">
      <w:pPr>
        <w:tabs>
          <w:tab w:val="left" w:pos="720"/>
          <w:tab w:val="left" w:pos="1008"/>
          <w:tab w:val="left" w:pos="2304"/>
          <w:tab w:val="left" w:pos="3420"/>
          <w:tab w:val="left" w:pos="4320"/>
        </w:tabs>
        <w:suppressAutoHyphens/>
        <w:ind w:left="1008" w:hanging="648"/>
        <w:rPr>
          <w:b/>
          <w:u w:val="single"/>
        </w:rPr>
      </w:pPr>
    </w:p>
    <w:p w:rsidR="00A470E4" w:rsidRPr="00A470E4" w:rsidRDefault="005B76A8" w:rsidP="004755AA">
      <w:pPr>
        <w:tabs>
          <w:tab w:val="left" w:pos="360"/>
          <w:tab w:val="left" w:pos="720"/>
          <w:tab w:val="left" w:pos="2304"/>
          <w:tab w:val="left" w:pos="3420"/>
          <w:tab w:val="left" w:pos="4320"/>
        </w:tabs>
        <w:suppressAutoHyphens/>
        <w:ind w:left="360"/>
        <w:rPr>
          <w:b/>
          <w:u w:val="single"/>
        </w:rPr>
      </w:pPr>
      <w:r w:rsidRPr="005B76A8">
        <w:rPr>
          <w:u w:val="single"/>
        </w:rPr>
        <w:t>Description:</w:t>
      </w:r>
      <w:r w:rsidRPr="005B76A8">
        <w:t xml:space="preserve"> </w:t>
      </w:r>
      <w:r w:rsidR="004755AA" w:rsidRPr="004755AA">
        <w:t>The Energy Systems Concentration provides an interdisciplinary concentration in energy systems and its social consequences.  Students completing this concentration would find themselves prepared for jobs in both industrial and building energy systems, the market for which has been growing rapidly.</w:t>
      </w:r>
    </w:p>
    <w:p w:rsidR="00790AE9" w:rsidRPr="00AB7F44" w:rsidRDefault="00790AE9" w:rsidP="00A447FF">
      <w:pPr>
        <w:tabs>
          <w:tab w:val="left" w:pos="720"/>
          <w:tab w:val="left" w:pos="1008"/>
          <w:tab w:val="left" w:pos="2304"/>
          <w:tab w:val="left" w:pos="2340"/>
          <w:tab w:val="left" w:pos="3420"/>
          <w:tab w:val="left" w:pos="4320"/>
        </w:tabs>
        <w:suppressAutoHyphens/>
        <w:ind w:left="720"/>
      </w:pPr>
    </w:p>
    <w:p w:rsidR="004755AA" w:rsidRDefault="004755AA" w:rsidP="004755AA">
      <w:pPr>
        <w:tabs>
          <w:tab w:val="left" w:pos="360"/>
        </w:tabs>
      </w:pPr>
      <w:r>
        <w:tab/>
        <w:t xml:space="preserve">Students in the Energy Systems Concentration would be required to take the following </w:t>
      </w:r>
      <w:r>
        <w:tab/>
        <w:t>courses:</w:t>
      </w:r>
    </w:p>
    <w:p w:rsidR="004755AA" w:rsidRDefault="004755AA" w:rsidP="004755AA">
      <w:pPr>
        <w:tabs>
          <w:tab w:val="left" w:pos="360"/>
        </w:tabs>
      </w:pPr>
    </w:p>
    <w:p w:rsidR="004755AA" w:rsidRPr="00CB7CEB" w:rsidRDefault="004755AA" w:rsidP="004755AA">
      <w:pPr>
        <w:tabs>
          <w:tab w:val="left" w:pos="360"/>
        </w:tabs>
        <w:ind w:left="360"/>
        <w:rPr>
          <w:b/>
        </w:rPr>
      </w:pPr>
      <w:r w:rsidRPr="00CB7CEB">
        <w:rPr>
          <w:b/>
        </w:rPr>
        <w:t>Core CME Courses</w:t>
      </w:r>
    </w:p>
    <w:p w:rsidR="004755AA" w:rsidRDefault="004755AA" w:rsidP="004755AA">
      <w:pPr>
        <w:tabs>
          <w:tab w:val="left" w:pos="360"/>
        </w:tabs>
        <w:ind w:left="360"/>
      </w:pPr>
      <w:r>
        <w:t>CME 203 – Materials and Energy Balances</w:t>
      </w:r>
    </w:p>
    <w:p w:rsidR="004755AA" w:rsidRDefault="004755AA" w:rsidP="004755AA">
      <w:pPr>
        <w:tabs>
          <w:tab w:val="left" w:pos="360"/>
        </w:tabs>
        <w:ind w:left="360"/>
      </w:pPr>
      <w:r>
        <w:t>CME 311 – Chemical Engineering Thermodynamics</w:t>
      </w:r>
    </w:p>
    <w:p w:rsidR="004755AA" w:rsidRDefault="004755AA" w:rsidP="004755AA">
      <w:pPr>
        <w:tabs>
          <w:tab w:val="left" w:pos="360"/>
        </w:tabs>
        <w:ind w:left="360"/>
      </w:pPr>
      <w:r>
        <w:t>CME 324/325/326L – Transport Phenomena I, II and lab</w:t>
      </w:r>
    </w:p>
    <w:p w:rsidR="004755AA" w:rsidRDefault="004755AA" w:rsidP="004755AA">
      <w:pPr>
        <w:tabs>
          <w:tab w:val="left" w:pos="360"/>
        </w:tabs>
        <w:ind w:left="360"/>
      </w:pPr>
      <w:r>
        <w:t>CME 465 – Fluid Flow and Heat Transfer</w:t>
      </w:r>
    </w:p>
    <w:p w:rsidR="004755AA" w:rsidRDefault="004755AA" w:rsidP="004755AA">
      <w:pPr>
        <w:tabs>
          <w:tab w:val="left" w:pos="360"/>
        </w:tabs>
        <w:ind w:left="360"/>
      </w:pPr>
      <w:r>
        <w:t>CME 466L – Unit Operations Lab</w:t>
      </w:r>
    </w:p>
    <w:p w:rsidR="004755AA" w:rsidRDefault="004755AA" w:rsidP="004755AA">
      <w:pPr>
        <w:tabs>
          <w:tab w:val="left" w:pos="360"/>
        </w:tabs>
        <w:ind w:left="360"/>
      </w:pPr>
      <w:r>
        <w:t>CME 430/431 – Design I and II</w:t>
      </w:r>
    </w:p>
    <w:p w:rsidR="00B51C62" w:rsidRDefault="00B51C62" w:rsidP="004755AA">
      <w:pPr>
        <w:tabs>
          <w:tab w:val="left" w:pos="360"/>
        </w:tabs>
        <w:ind w:left="360"/>
      </w:pPr>
    </w:p>
    <w:p w:rsidR="004755AA" w:rsidRPr="00CB7CEB" w:rsidRDefault="004755AA" w:rsidP="004755AA">
      <w:pPr>
        <w:tabs>
          <w:tab w:val="left" w:pos="360"/>
        </w:tabs>
        <w:ind w:left="360"/>
        <w:rPr>
          <w:b/>
        </w:rPr>
      </w:pPr>
      <w:r w:rsidRPr="00CB7CEB">
        <w:rPr>
          <w:b/>
        </w:rPr>
        <w:t>CME Elective (Choose 1 from the list below)</w:t>
      </w:r>
    </w:p>
    <w:p w:rsidR="004755AA" w:rsidRDefault="004755AA" w:rsidP="004755AA">
      <w:pPr>
        <w:tabs>
          <w:tab w:val="left" w:pos="360"/>
        </w:tabs>
        <w:ind w:left="360"/>
      </w:pPr>
      <w:r>
        <w:t>CME 486/586 – Petroleum engineering</w:t>
      </w:r>
    </w:p>
    <w:p w:rsidR="004755AA" w:rsidRDefault="004755AA" w:rsidP="004755AA">
      <w:pPr>
        <w:tabs>
          <w:tab w:val="left" w:pos="360"/>
        </w:tabs>
        <w:ind w:left="360"/>
      </w:pPr>
      <w:r>
        <w:t>CME 524/MEE 575 – Fundamentals and Applications of Fuel Cells</w:t>
      </w:r>
    </w:p>
    <w:p w:rsidR="004755AA" w:rsidRDefault="004755AA" w:rsidP="004755AA">
      <w:pPr>
        <w:tabs>
          <w:tab w:val="left" w:pos="360"/>
        </w:tabs>
        <w:ind w:left="360"/>
      </w:pPr>
      <w:r>
        <w:t>CME 565 – Fundamentals of Combustion</w:t>
      </w:r>
    </w:p>
    <w:p w:rsidR="004755AA" w:rsidRDefault="004755AA" w:rsidP="004755AA">
      <w:pPr>
        <w:tabs>
          <w:tab w:val="left" w:pos="360"/>
        </w:tabs>
        <w:ind w:left="360"/>
      </w:pPr>
      <w:r>
        <w:t xml:space="preserve">CME 574 – Fundamentals of Air Pollution Engineering I </w:t>
      </w:r>
    </w:p>
    <w:p w:rsidR="004755AA" w:rsidRDefault="004755AA" w:rsidP="004755AA"/>
    <w:p w:rsidR="004755AA" w:rsidRPr="00CB7CEB" w:rsidRDefault="004755AA" w:rsidP="004755AA">
      <w:pPr>
        <w:tabs>
          <w:tab w:val="left" w:pos="360"/>
        </w:tabs>
        <w:ind w:left="360"/>
        <w:rPr>
          <w:b/>
        </w:rPr>
      </w:pPr>
      <w:r w:rsidRPr="00CB7CEB">
        <w:rPr>
          <w:b/>
        </w:rPr>
        <w:t>Technical Electives (Choose 2 of the following if not chosen for CME elective)</w:t>
      </w:r>
    </w:p>
    <w:p w:rsidR="004755AA" w:rsidRDefault="004755AA" w:rsidP="004755AA">
      <w:pPr>
        <w:tabs>
          <w:tab w:val="left" w:pos="360"/>
        </w:tabs>
        <w:ind w:left="360"/>
      </w:pPr>
    </w:p>
    <w:p w:rsidR="004755AA" w:rsidRDefault="004755AA" w:rsidP="004755AA">
      <w:pPr>
        <w:tabs>
          <w:tab w:val="left" w:pos="360"/>
        </w:tabs>
        <w:ind w:left="360"/>
      </w:pPr>
      <w:r>
        <w:t>CME 486/586 – Petroleum engineering</w:t>
      </w:r>
    </w:p>
    <w:p w:rsidR="004755AA" w:rsidRDefault="004755AA" w:rsidP="004755AA">
      <w:pPr>
        <w:tabs>
          <w:tab w:val="left" w:pos="360"/>
        </w:tabs>
        <w:ind w:left="360"/>
      </w:pPr>
      <w:r>
        <w:t>CME 524/MEE 575 – Fundamentals and Applications of Fuel Cells</w:t>
      </w:r>
    </w:p>
    <w:p w:rsidR="004755AA" w:rsidRDefault="004755AA" w:rsidP="004755AA">
      <w:pPr>
        <w:tabs>
          <w:tab w:val="left" w:pos="360"/>
        </w:tabs>
        <w:ind w:left="360"/>
      </w:pPr>
      <w:r>
        <w:t xml:space="preserve">CME 565/MEE 560 – Fundamentals of Combustion </w:t>
      </w:r>
    </w:p>
    <w:p w:rsidR="004755AA" w:rsidRDefault="004755AA" w:rsidP="004755AA">
      <w:pPr>
        <w:tabs>
          <w:tab w:val="left" w:pos="360"/>
        </w:tabs>
        <w:ind w:left="360"/>
      </w:pPr>
      <w:r>
        <w:t>CME 574 – Fundamentals of Air Pollution Engineering</w:t>
      </w:r>
    </w:p>
    <w:p w:rsidR="004755AA" w:rsidRDefault="004755AA" w:rsidP="004755AA">
      <w:pPr>
        <w:tabs>
          <w:tab w:val="left" w:pos="360"/>
        </w:tabs>
        <w:ind w:left="360"/>
      </w:pPr>
      <w:r>
        <w:t>MAT 590 – Energy Materials</w:t>
      </w:r>
    </w:p>
    <w:p w:rsidR="004755AA" w:rsidRDefault="004755AA" w:rsidP="004755AA">
      <w:pPr>
        <w:tabs>
          <w:tab w:val="left" w:pos="360"/>
        </w:tabs>
        <w:ind w:left="360"/>
      </w:pPr>
      <w:r>
        <w:t>MEE 420/569 – Energy Efficient Buildings</w:t>
      </w:r>
    </w:p>
    <w:p w:rsidR="004755AA" w:rsidRDefault="004755AA" w:rsidP="004755AA">
      <w:pPr>
        <w:tabs>
          <w:tab w:val="left" w:pos="360"/>
        </w:tabs>
        <w:ind w:left="360"/>
      </w:pPr>
      <w:r>
        <w:t>MEE 471/571 – Design of Thermal Systems</w:t>
      </w:r>
    </w:p>
    <w:p w:rsidR="004755AA" w:rsidRDefault="004755AA" w:rsidP="004755AA">
      <w:pPr>
        <w:tabs>
          <w:tab w:val="left" w:pos="360"/>
        </w:tabs>
        <w:ind w:left="360"/>
      </w:pPr>
      <w:r>
        <w:t>MEE 474/574 – Energy Efficient Manufacturing</w:t>
      </w:r>
    </w:p>
    <w:p w:rsidR="004755AA" w:rsidRDefault="004755AA" w:rsidP="004755AA">
      <w:pPr>
        <w:tabs>
          <w:tab w:val="left" w:pos="360"/>
        </w:tabs>
        <w:ind w:left="360"/>
      </w:pPr>
      <w:r>
        <w:t>MEE 472/572 – Renewable Energy Systems</w:t>
      </w:r>
    </w:p>
    <w:p w:rsidR="004755AA" w:rsidRDefault="004755AA" w:rsidP="004755AA">
      <w:pPr>
        <w:tabs>
          <w:tab w:val="left" w:pos="360"/>
        </w:tabs>
        <w:ind w:left="360"/>
      </w:pPr>
      <w:r>
        <w:t>CME 507/MEE 511 – Advanced Thermodynamics</w:t>
      </w:r>
    </w:p>
    <w:p w:rsidR="004755AA" w:rsidRDefault="004755AA" w:rsidP="004755AA">
      <w:pPr>
        <w:tabs>
          <w:tab w:val="left" w:pos="360"/>
        </w:tabs>
        <w:ind w:left="360"/>
      </w:pPr>
      <w:r>
        <w:t>MEE 413/513 – Propulsion</w:t>
      </w:r>
    </w:p>
    <w:p w:rsidR="004755AA" w:rsidRDefault="004755AA" w:rsidP="004755AA">
      <w:pPr>
        <w:tabs>
          <w:tab w:val="left" w:pos="360"/>
        </w:tabs>
        <w:ind w:left="360"/>
      </w:pPr>
      <w:r>
        <w:t>AEE/MEE 565 – Advanced Propulsion Systems</w:t>
      </w:r>
    </w:p>
    <w:p w:rsidR="004755AA" w:rsidRDefault="004755AA" w:rsidP="004755AA">
      <w:pPr>
        <w:tabs>
          <w:tab w:val="left" w:pos="360"/>
        </w:tabs>
        <w:ind w:left="360"/>
      </w:pPr>
      <w:r>
        <w:t>MEE 590 – Aviation and Jet Fuels</w:t>
      </w:r>
    </w:p>
    <w:p w:rsidR="004755AA" w:rsidRDefault="004755AA" w:rsidP="004755AA">
      <w:pPr>
        <w:tabs>
          <w:tab w:val="left" w:pos="360"/>
        </w:tabs>
        <w:ind w:left="360"/>
      </w:pPr>
    </w:p>
    <w:p w:rsidR="004755AA" w:rsidRPr="00CB7CEB" w:rsidRDefault="004755AA" w:rsidP="004755AA">
      <w:pPr>
        <w:tabs>
          <w:tab w:val="left" w:pos="360"/>
        </w:tabs>
        <w:ind w:left="360"/>
        <w:rPr>
          <w:b/>
        </w:rPr>
      </w:pPr>
      <w:r w:rsidRPr="00CB7CEB">
        <w:rPr>
          <w:b/>
        </w:rPr>
        <w:t xml:space="preserve">The students must in addition to an Ethics course take </w:t>
      </w:r>
    </w:p>
    <w:p w:rsidR="004755AA" w:rsidRPr="00D67DCF" w:rsidRDefault="004755AA" w:rsidP="004755AA">
      <w:pPr>
        <w:tabs>
          <w:tab w:val="left" w:pos="360"/>
        </w:tabs>
        <w:ind w:left="360"/>
      </w:pPr>
      <w:r>
        <w:t>ASI 32</w:t>
      </w:r>
      <w:r w:rsidR="007C59AC">
        <w:t>0</w:t>
      </w:r>
      <w:r>
        <w:t xml:space="preserve"> – Cities and Energy (satisfies History requirement) or other approved humanities elective connected to Energy Systems</w:t>
      </w:r>
    </w:p>
    <w:p w:rsidR="000C083A" w:rsidRDefault="000C083A" w:rsidP="00790AE9">
      <w:pPr>
        <w:pStyle w:val="BodyText"/>
        <w:rPr>
          <w:rFonts w:ascii="Times New Roman" w:hAnsi="Times New Roman"/>
          <w:b/>
          <w:sz w:val="24"/>
        </w:rPr>
      </w:pPr>
    </w:p>
    <w:p w:rsidR="000C083A" w:rsidRDefault="00D565BA" w:rsidP="00E62CDB">
      <w:pPr>
        <w:pStyle w:val="BodyText"/>
        <w:ind w:left="2880" w:hanging="2880"/>
        <w:rPr>
          <w:b/>
        </w:rPr>
      </w:pPr>
      <w:r>
        <w:rPr>
          <w:rFonts w:ascii="Times New Roman" w:hAnsi="Times New Roman"/>
          <w:sz w:val="24"/>
        </w:rPr>
        <w:br w:type="page"/>
      </w:r>
    </w:p>
    <w:p w:rsidR="0088173D" w:rsidRDefault="000C083A" w:rsidP="0088173D">
      <w:pPr>
        <w:jc w:val="center"/>
        <w:rPr>
          <w:b/>
        </w:rPr>
      </w:pPr>
      <w:r>
        <w:lastRenderedPageBreak/>
        <w:tab/>
      </w:r>
      <w:r w:rsidR="0088173D" w:rsidRPr="00645008">
        <w:rPr>
          <w:noProof/>
        </w:rPr>
        <w:drawing>
          <wp:inline distT="0" distB="0" distL="0" distR="0">
            <wp:extent cx="1312545" cy="1303655"/>
            <wp:effectExtent l="0" t="0" r="1905" b="0"/>
            <wp:docPr id="16" name="Picture 16" descr="Description: Y:\Forms\Logo-Colo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Y:\Forms\Logo-Color.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12545" cy="1303655"/>
                    </a:xfrm>
                    <a:prstGeom prst="rect">
                      <a:avLst/>
                    </a:prstGeom>
                    <a:noFill/>
                    <a:ln>
                      <a:noFill/>
                    </a:ln>
                  </pic:spPr>
                </pic:pic>
              </a:graphicData>
            </a:graphic>
          </wp:inline>
        </w:drawing>
      </w:r>
    </w:p>
    <w:p w:rsidR="0088173D" w:rsidRDefault="0088173D" w:rsidP="0088173D">
      <w:pPr>
        <w:jc w:val="center"/>
        <w:rPr>
          <w:b/>
        </w:rPr>
      </w:pPr>
    </w:p>
    <w:p w:rsidR="0088173D" w:rsidRDefault="0088173D" w:rsidP="0088173D">
      <w:pPr>
        <w:jc w:val="center"/>
        <w:rPr>
          <w:b/>
        </w:rPr>
      </w:pPr>
    </w:p>
    <w:p w:rsidR="0088173D" w:rsidRPr="00D2309F" w:rsidRDefault="0088173D" w:rsidP="0088173D">
      <w:pPr>
        <w:jc w:val="center"/>
        <w:rPr>
          <w:sz w:val="22"/>
          <w:szCs w:val="22"/>
        </w:rPr>
      </w:pPr>
      <w:r w:rsidRPr="00D2309F">
        <w:rPr>
          <w:b/>
          <w:sz w:val="22"/>
          <w:szCs w:val="22"/>
        </w:rPr>
        <w:t>REQUEST FOR APPROVAL OF A MINOR</w:t>
      </w:r>
    </w:p>
    <w:p w:rsidR="0088173D" w:rsidRPr="00D2309F" w:rsidRDefault="0088173D" w:rsidP="0088173D">
      <w:pPr>
        <w:jc w:val="center"/>
        <w:rPr>
          <w:b/>
          <w:sz w:val="22"/>
          <w:szCs w:val="22"/>
        </w:rPr>
      </w:pPr>
    </w:p>
    <w:p w:rsidR="0088173D" w:rsidRPr="00D2309F" w:rsidRDefault="0088173D" w:rsidP="0088173D">
      <w:pPr>
        <w:jc w:val="center"/>
        <w:rPr>
          <w:b/>
          <w:sz w:val="22"/>
          <w:szCs w:val="22"/>
        </w:rPr>
      </w:pPr>
      <w:r w:rsidRPr="00D2309F">
        <w:rPr>
          <w:b/>
          <w:sz w:val="22"/>
          <w:szCs w:val="22"/>
        </w:rPr>
        <w:t>UNIVERSITY OF DAYTON</w:t>
      </w:r>
    </w:p>
    <w:p w:rsidR="0088173D" w:rsidRPr="00D2309F" w:rsidRDefault="0088173D" w:rsidP="0088173D">
      <w:pPr>
        <w:jc w:val="center"/>
        <w:rPr>
          <w:b/>
          <w:sz w:val="22"/>
          <w:szCs w:val="22"/>
        </w:rPr>
      </w:pPr>
      <w:r w:rsidRPr="00D2309F">
        <w:rPr>
          <w:b/>
          <w:sz w:val="22"/>
          <w:szCs w:val="22"/>
        </w:rPr>
        <w:t>SCHOOL OF ENGINEERING</w:t>
      </w:r>
    </w:p>
    <w:p w:rsidR="0088173D" w:rsidRDefault="0088173D" w:rsidP="0088173D">
      <w:pPr>
        <w:jc w:val="center"/>
      </w:pPr>
    </w:p>
    <w:p w:rsidR="0088173D" w:rsidRPr="00AB7F44" w:rsidRDefault="0088173D" w:rsidP="0088173D">
      <w:pPr>
        <w:jc w:val="center"/>
      </w:pPr>
    </w:p>
    <w:p w:rsidR="0088173D" w:rsidRPr="00D2309F" w:rsidRDefault="0088173D" w:rsidP="0088173D">
      <w:pPr>
        <w:tabs>
          <w:tab w:val="right" w:pos="7200"/>
          <w:tab w:val="right" w:pos="8640"/>
        </w:tabs>
        <w:ind w:right="-547"/>
        <w:rPr>
          <w:sz w:val="22"/>
          <w:szCs w:val="22"/>
        </w:rPr>
      </w:pPr>
      <w:r w:rsidRPr="00D2309F">
        <w:rPr>
          <w:sz w:val="22"/>
          <w:szCs w:val="22"/>
        </w:rPr>
        <w:t>Name  ______________________________________    Student ID No.</w:t>
      </w:r>
      <w:r>
        <w:rPr>
          <w:sz w:val="22"/>
          <w:szCs w:val="22"/>
        </w:rPr>
        <w:t xml:space="preserve"> </w:t>
      </w:r>
      <w:r w:rsidRPr="00D2309F">
        <w:rPr>
          <w:sz w:val="22"/>
          <w:szCs w:val="22"/>
        </w:rPr>
        <w:t>______________________</w:t>
      </w:r>
    </w:p>
    <w:p w:rsidR="0088173D" w:rsidRPr="00D2309F" w:rsidRDefault="0088173D" w:rsidP="0088173D">
      <w:pPr>
        <w:tabs>
          <w:tab w:val="right" w:pos="8640"/>
        </w:tabs>
        <w:rPr>
          <w:sz w:val="22"/>
          <w:szCs w:val="22"/>
        </w:rPr>
      </w:pPr>
    </w:p>
    <w:p w:rsidR="0088173D" w:rsidRPr="00D2309F" w:rsidRDefault="0088173D" w:rsidP="0088173D">
      <w:pPr>
        <w:tabs>
          <w:tab w:val="right" w:pos="8640"/>
        </w:tabs>
        <w:rPr>
          <w:sz w:val="22"/>
          <w:szCs w:val="22"/>
        </w:rPr>
      </w:pPr>
      <w:r w:rsidRPr="00D2309F">
        <w:rPr>
          <w:sz w:val="22"/>
          <w:szCs w:val="22"/>
        </w:rPr>
        <w:t>School of Engineering Major  ________________________________________________________</w:t>
      </w:r>
    </w:p>
    <w:p w:rsidR="0088173D" w:rsidRPr="00D2309F" w:rsidRDefault="0088173D" w:rsidP="0088173D">
      <w:pPr>
        <w:tabs>
          <w:tab w:val="right" w:pos="7200"/>
          <w:tab w:val="right" w:pos="8640"/>
        </w:tabs>
        <w:rPr>
          <w:sz w:val="22"/>
          <w:szCs w:val="22"/>
        </w:rPr>
      </w:pPr>
    </w:p>
    <w:p w:rsidR="0088173D" w:rsidRPr="00D2309F" w:rsidRDefault="0088173D" w:rsidP="0088173D">
      <w:pPr>
        <w:tabs>
          <w:tab w:val="right" w:pos="7200"/>
          <w:tab w:val="right" w:pos="8640"/>
        </w:tabs>
        <w:rPr>
          <w:sz w:val="22"/>
          <w:szCs w:val="22"/>
        </w:rPr>
      </w:pPr>
      <w:r w:rsidRPr="00D2309F">
        <w:rPr>
          <w:sz w:val="22"/>
          <w:szCs w:val="22"/>
        </w:rPr>
        <w:t>Title of Minor</w:t>
      </w:r>
      <w:r>
        <w:rPr>
          <w:sz w:val="22"/>
          <w:szCs w:val="22"/>
        </w:rPr>
        <w:t xml:space="preserve">  _</w:t>
      </w:r>
      <w:r w:rsidRPr="00D2309F">
        <w:rPr>
          <w:sz w:val="22"/>
          <w:szCs w:val="22"/>
        </w:rPr>
        <w:t>___________________________________________________________________</w:t>
      </w:r>
    </w:p>
    <w:p w:rsidR="0088173D" w:rsidRDefault="0088173D" w:rsidP="0088173D">
      <w:pPr>
        <w:pStyle w:val="TOAHeading"/>
        <w:tabs>
          <w:tab w:val="clear" w:pos="9000"/>
          <w:tab w:val="clear" w:pos="9360"/>
          <w:tab w:val="right" w:pos="8640"/>
        </w:tabs>
        <w:suppressAutoHyphens w:val="0"/>
        <w:rPr>
          <w:rFonts w:ascii="Times New Roman" w:hAnsi="Times New Roman"/>
        </w:rPr>
      </w:pPr>
    </w:p>
    <w:p w:rsidR="0088173D" w:rsidRPr="00931A40" w:rsidRDefault="0088173D" w:rsidP="0088173D"/>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998"/>
        <w:gridCol w:w="7110"/>
      </w:tblGrid>
      <w:tr w:rsidR="0088173D" w:rsidRPr="00AB7F44" w:rsidTr="004978EF">
        <w:tc>
          <w:tcPr>
            <w:tcW w:w="1998" w:type="dxa"/>
          </w:tcPr>
          <w:p w:rsidR="0088173D" w:rsidRPr="006B731F" w:rsidRDefault="0088173D" w:rsidP="004978EF">
            <w:pPr>
              <w:tabs>
                <w:tab w:val="right" w:pos="8640"/>
              </w:tabs>
              <w:jc w:val="center"/>
              <w:rPr>
                <w:sz w:val="22"/>
                <w:szCs w:val="22"/>
              </w:rPr>
            </w:pPr>
            <w:r w:rsidRPr="006B731F">
              <w:rPr>
                <w:b/>
                <w:i/>
                <w:sz w:val="22"/>
                <w:szCs w:val="22"/>
              </w:rPr>
              <w:t>Course Number</w:t>
            </w:r>
          </w:p>
        </w:tc>
        <w:tc>
          <w:tcPr>
            <w:tcW w:w="7110" w:type="dxa"/>
          </w:tcPr>
          <w:p w:rsidR="0088173D" w:rsidRPr="006B731F" w:rsidRDefault="0088173D" w:rsidP="004978EF">
            <w:pPr>
              <w:tabs>
                <w:tab w:val="right" w:pos="8640"/>
              </w:tabs>
              <w:jc w:val="center"/>
              <w:rPr>
                <w:sz w:val="22"/>
                <w:szCs w:val="22"/>
              </w:rPr>
            </w:pPr>
            <w:r w:rsidRPr="006B731F">
              <w:rPr>
                <w:b/>
                <w:i/>
                <w:sz w:val="22"/>
                <w:szCs w:val="22"/>
              </w:rPr>
              <w:t>Course Title</w:t>
            </w:r>
          </w:p>
        </w:tc>
      </w:tr>
      <w:tr w:rsidR="0088173D" w:rsidRPr="00AB7F44" w:rsidTr="004978EF">
        <w:tc>
          <w:tcPr>
            <w:tcW w:w="1998" w:type="dxa"/>
          </w:tcPr>
          <w:p w:rsidR="0088173D" w:rsidRPr="006B731F" w:rsidRDefault="0088173D" w:rsidP="004978EF">
            <w:pPr>
              <w:tabs>
                <w:tab w:val="right" w:pos="8640"/>
              </w:tabs>
              <w:rPr>
                <w:sz w:val="22"/>
                <w:szCs w:val="22"/>
              </w:rPr>
            </w:pPr>
          </w:p>
        </w:tc>
        <w:tc>
          <w:tcPr>
            <w:tcW w:w="7110" w:type="dxa"/>
          </w:tcPr>
          <w:p w:rsidR="0088173D" w:rsidRPr="006B731F" w:rsidRDefault="0088173D" w:rsidP="004978EF">
            <w:pPr>
              <w:tabs>
                <w:tab w:val="right" w:pos="8640"/>
              </w:tabs>
              <w:rPr>
                <w:sz w:val="22"/>
                <w:szCs w:val="22"/>
              </w:rPr>
            </w:pPr>
          </w:p>
        </w:tc>
      </w:tr>
      <w:tr w:rsidR="0088173D" w:rsidRPr="00AB7F44" w:rsidTr="004978EF">
        <w:tc>
          <w:tcPr>
            <w:tcW w:w="1998" w:type="dxa"/>
          </w:tcPr>
          <w:p w:rsidR="0088173D" w:rsidRPr="006B731F" w:rsidRDefault="0088173D" w:rsidP="004978EF">
            <w:pPr>
              <w:tabs>
                <w:tab w:val="right" w:pos="8640"/>
              </w:tabs>
              <w:rPr>
                <w:sz w:val="22"/>
                <w:szCs w:val="22"/>
              </w:rPr>
            </w:pPr>
          </w:p>
        </w:tc>
        <w:tc>
          <w:tcPr>
            <w:tcW w:w="7110" w:type="dxa"/>
          </w:tcPr>
          <w:p w:rsidR="0088173D" w:rsidRPr="006B731F" w:rsidRDefault="0088173D" w:rsidP="004978EF">
            <w:pPr>
              <w:tabs>
                <w:tab w:val="right" w:pos="8640"/>
              </w:tabs>
              <w:rPr>
                <w:sz w:val="22"/>
                <w:szCs w:val="22"/>
              </w:rPr>
            </w:pPr>
          </w:p>
        </w:tc>
      </w:tr>
      <w:tr w:rsidR="0088173D" w:rsidRPr="00AB7F44" w:rsidTr="004978EF">
        <w:tc>
          <w:tcPr>
            <w:tcW w:w="1998" w:type="dxa"/>
          </w:tcPr>
          <w:p w:rsidR="0088173D" w:rsidRPr="006B731F" w:rsidRDefault="0088173D" w:rsidP="004978EF">
            <w:pPr>
              <w:tabs>
                <w:tab w:val="right" w:pos="8640"/>
              </w:tabs>
              <w:rPr>
                <w:sz w:val="22"/>
                <w:szCs w:val="22"/>
              </w:rPr>
            </w:pPr>
          </w:p>
        </w:tc>
        <w:tc>
          <w:tcPr>
            <w:tcW w:w="7110" w:type="dxa"/>
          </w:tcPr>
          <w:p w:rsidR="0088173D" w:rsidRPr="006B731F" w:rsidRDefault="0088173D" w:rsidP="004978EF">
            <w:pPr>
              <w:tabs>
                <w:tab w:val="right" w:pos="8640"/>
              </w:tabs>
              <w:rPr>
                <w:sz w:val="22"/>
                <w:szCs w:val="22"/>
              </w:rPr>
            </w:pPr>
          </w:p>
        </w:tc>
      </w:tr>
      <w:tr w:rsidR="0088173D" w:rsidRPr="00AB7F44" w:rsidTr="004978EF">
        <w:tc>
          <w:tcPr>
            <w:tcW w:w="1998" w:type="dxa"/>
          </w:tcPr>
          <w:p w:rsidR="0088173D" w:rsidRPr="006B731F" w:rsidRDefault="0088173D" w:rsidP="004978EF">
            <w:pPr>
              <w:tabs>
                <w:tab w:val="right" w:pos="8640"/>
              </w:tabs>
              <w:rPr>
                <w:sz w:val="22"/>
                <w:szCs w:val="22"/>
              </w:rPr>
            </w:pPr>
          </w:p>
        </w:tc>
        <w:tc>
          <w:tcPr>
            <w:tcW w:w="7110" w:type="dxa"/>
          </w:tcPr>
          <w:p w:rsidR="0088173D" w:rsidRPr="006B731F" w:rsidRDefault="0088173D" w:rsidP="004978EF">
            <w:pPr>
              <w:tabs>
                <w:tab w:val="right" w:pos="8640"/>
              </w:tabs>
              <w:rPr>
                <w:sz w:val="22"/>
                <w:szCs w:val="22"/>
              </w:rPr>
            </w:pPr>
          </w:p>
        </w:tc>
      </w:tr>
      <w:tr w:rsidR="0088173D" w:rsidRPr="00AB7F44" w:rsidTr="004978EF">
        <w:tc>
          <w:tcPr>
            <w:tcW w:w="1998" w:type="dxa"/>
          </w:tcPr>
          <w:p w:rsidR="0088173D" w:rsidRPr="006B731F" w:rsidRDefault="0088173D" w:rsidP="004978EF">
            <w:pPr>
              <w:tabs>
                <w:tab w:val="right" w:pos="8640"/>
              </w:tabs>
              <w:rPr>
                <w:sz w:val="22"/>
                <w:szCs w:val="22"/>
              </w:rPr>
            </w:pPr>
          </w:p>
        </w:tc>
        <w:tc>
          <w:tcPr>
            <w:tcW w:w="7110" w:type="dxa"/>
          </w:tcPr>
          <w:p w:rsidR="0088173D" w:rsidRPr="006B731F" w:rsidRDefault="0088173D" w:rsidP="004978EF">
            <w:pPr>
              <w:tabs>
                <w:tab w:val="right" w:pos="8640"/>
              </w:tabs>
              <w:rPr>
                <w:sz w:val="22"/>
                <w:szCs w:val="22"/>
              </w:rPr>
            </w:pPr>
          </w:p>
        </w:tc>
      </w:tr>
      <w:tr w:rsidR="0088173D" w:rsidRPr="00AB7F44" w:rsidTr="004978EF">
        <w:tc>
          <w:tcPr>
            <w:tcW w:w="1998" w:type="dxa"/>
          </w:tcPr>
          <w:p w:rsidR="0088173D" w:rsidRPr="006B731F" w:rsidRDefault="0088173D" w:rsidP="004978EF">
            <w:pPr>
              <w:tabs>
                <w:tab w:val="right" w:pos="8640"/>
              </w:tabs>
              <w:rPr>
                <w:sz w:val="22"/>
                <w:szCs w:val="22"/>
              </w:rPr>
            </w:pPr>
          </w:p>
        </w:tc>
        <w:tc>
          <w:tcPr>
            <w:tcW w:w="7110" w:type="dxa"/>
          </w:tcPr>
          <w:p w:rsidR="0088173D" w:rsidRPr="006B731F" w:rsidRDefault="0088173D" w:rsidP="004978EF">
            <w:pPr>
              <w:tabs>
                <w:tab w:val="right" w:pos="8640"/>
              </w:tabs>
              <w:rPr>
                <w:sz w:val="22"/>
                <w:szCs w:val="22"/>
              </w:rPr>
            </w:pPr>
          </w:p>
        </w:tc>
      </w:tr>
      <w:tr w:rsidR="0088173D" w:rsidRPr="00AB7F44" w:rsidTr="004978EF">
        <w:tc>
          <w:tcPr>
            <w:tcW w:w="1998" w:type="dxa"/>
          </w:tcPr>
          <w:p w:rsidR="0088173D" w:rsidRPr="006B731F" w:rsidRDefault="0088173D" w:rsidP="004978EF">
            <w:pPr>
              <w:tabs>
                <w:tab w:val="right" w:pos="8640"/>
              </w:tabs>
              <w:rPr>
                <w:sz w:val="22"/>
                <w:szCs w:val="22"/>
              </w:rPr>
            </w:pPr>
          </w:p>
        </w:tc>
        <w:tc>
          <w:tcPr>
            <w:tcW w:w="7110" w:type="dxa"/>
          </w:tcPr>
          <w:p w:rsidR="0088173D" w:rsidRPr="006B731F" w:rsidRDefault="0088173D" w:rsidP="004978EF">
            <w:pPr>
              <w:tabs>
                <w:tab w:val="right" w:pos="8640"/>
              </w:tabs>
              <w:rPr>
                <w:sz w:val="22"/>
                <w:szCs w:val="22"/>
              </w:rPr>
            </w:pPr>
          </w:p>
        </w:tc>
      </w:tr>
    </w:tbl>
    <w:p w:rsidR="0088173D" w:rsidRPr="00AB7F44" w:rsidRDefault="0088173D" w:rsidP="0088173D">
      <w:pPr>
        <w:tabs>
          <w:tab w:val="right" w:pos="8640"/>
        </w:tabs>
      </w:pPr>
    </w:p>
    <w:p w:rsidR="0088173D" w:rsidRPr="002F2D16" w:rsidRDefault="0088173D" w:rsidP="0088173D">
      <w:pPr>
        <w:tabs>
          <w:tab w:val="right" w:pos="8640"/>
        </w:tabs>
      </w:pPr>
      <w:r w:rsidRPr="002F2D16">
        <w:t>If it is necessary or desirable to change the minor program of study, a separate sheet must be submitted for approval by the Associate Dean.</w:t>
      </w:r>
      <w:r>
        <w:t xml:space="preserve">  Courses will be verified on student’s </w:t>
      </w:r>
      <w:proofErr w:type="spellStart"/>
      <w:r>
        <w:t>DegreeWorks</w:t>
      </w:r>
      <w:proofErr w:type="spellEnd"/>
      <w:r>
        <w:t xml:space="preserve"> at time of graduation.</w:t>
      </w:r>
    </w:p>
    <w:p w:rsidR="0088173D" w:rsidRPr="00D2309F" w:rsidRDefault="0088173D" w:rsidP="0088173D">
      <w:pPr>
        <w:tabs>
          <w:tab w:val="right" w:pos="8640"/>
        </w:tabs>
        <w:rPr>
          <w:sz w:val="22"/>
          <w:szCs w:val="22"/>
        </w:rPr>
      </w:pPr>
    </w:p>
    <w:p w:rsidR="0088173D" w:rsidRPr="00D2309F" w:rsidRDefault="0088173D" w:rsidP="0088173D">
      <w:pPr>
        <w:tabs>
          <w:tab w:val="right" w:pos="8640"/>
        </w:tabs>
        <w:rPr>
          <w:sz w:val="22"/>
          <w:szCs w:val="22"/>
        </w:rPr>
      </w:pPr>
      <w:r w:rsidRPr="00D2309F">
        <w:rPr>
          <w:sz w:val="22"/>
          <w:szCs w:val="22"/>
        </w:rPr>
        <w:t>Remarks:</w:t>
      </w:r>
    </w:p>
    <w:p w:rsidR="0088173D" w:rsidRDefault="0088173D" w:rsidP="0088173D">
      <w:pPr>
        <w:tabs>
          <w:tab w:val="right" w:pos="8640"/>
        </w:tabs>
        <w:rPr>
          <w:sz w:val="22"/>
          <w:szCs w:val="22"/>
        </w:rPr>
      </w:pPr>
    </w:p>
    <w:p w:rsidR="0088173D" w:rsidRPr="00D2309F" w:rsidRDefault="0088173D" w:rsidP="0088173D">
      <w:pPr>
        <w:tabs>
          <w:tab w:val="right" w:pos="8640"/>
        </w:tabs>
        <w:rPr>
          <w:sz w:val="22"/>
          <w:szCs w:val="22"/>
        </w:rPr>
      </w:pPr>
    </w:p>
    <w:p w:rsidR="0088173D" w:rsidRPr="00D2309F" w:rsidRDefault="0088173D" w:rsidP="0088173D">
      <w:pPr>
        <w:tabs>
          <w:tab w:val="right" w:pos="8640"/>
        </w:tabs>
        <w:rPr>
          <w:sz w:val="22"/>
          <w:szCs w:val="22"/>
        </w:rPr>
      </w:pPr>
    </w:p>
    <w:p w:rsidR="0088173D" w:rsidRPr="00D2309F" w:rsidRDefault="0088173D" w:rsidP="0088173D">
      <w:pPr>
        <w:tabs>
          <w:tab w:val="right" w:pos="8640"/>
        </w:tabs>
        <w:rPr>
          <w:sz w:val="22"/>
          <w:szCs w:val="22"/>
        </w:rPr>
      </w:pPr>
      <w:r w:rsidRPr="00D2309F">
        <w:rPr>
          <w:sz w:val="22"/>
          <w:szCs w:val="22"/>
        </w:rPr>
        <w:t>Approval:</w:t>
      </w:r>
    </w:p>
    <w:p w:rsidR="0088173D" w:rsidRPr="00D2309F" w:rsidRDefault="0088173D" w:rsidP="0088173D">
      <w:pPr>
        <w:tabs>
          <w:tab w:val="right" w:pos="8640"/>
        </w:tabs>
        <w:rPr>
          <w:sz w:val="22"/>
          <w:szCs w:val="22"/>
        </w:rPr>
      </w:pPr>
    </w:p>
    <w:p w:rsidR="0088173D" w:rsidRPr="00D2309F" w:rsidRDefault="0088173D" w:rsidP="0088173D">
      <w:pPr>
        <w:tabs>
          <w:tab w:val="right" w:pos="8640"/>
        </w:tabs>
        <w:rPr>
          <w:sz w:val="22"/>
          <w:szCs w:val="22"/>
        </w:rPr>
      </w:pPr>
      <w:r w:rsidRPr="00D2309F">
        <w:rPr>
          <w:sz w:val="22"/>
          <w:szCs w:val="22"/>
        </w:rPr>
        <w:t>___________________________________________________                    ___________________</w:t>
      </w:r>
    </w:p>
    <w:p w:rsidR="0088173D" w:rsidRPr="00D2309F" w:rsidRDefault="0088173D" w:rsidP="0088173D">
      <w:pPr>
        <w:tabs>
          <w:tab w:val="right" w:pos="8640"/>
        </w:tabs>
        <w:rPr>
          <w:sz w:val="22"/>
          <w:szCs w:val="22"/>
        </w:rPr>
      </w:pPr>
      <w:r w:rsidRPr="00D2309F">
        <w:rPr>
          <w:sz w:val="22"/>
          <w:szCs w:val="22"/>
        </w:rPr>
        <w:t>Adviser                                                                                                              Date</w:t>
      </w:r>
    </w:p>
    <w:p w:rsidR="0088173D" w:rsidRPr="00D2309F" w:rsidRDefault="0088173D" w:rsidP="0088173D">
      <w:pPr>
        <w:tabs>
          <w:tab w:val="right" w:pos="8640"/>
        </w:tabs>
        <w:rPr>
          <w:sz w:val="22"/>
          <w:szCs w:val="22"/>
        </w:rPr>
      </w:pPr>
    </w:p>
    <w:p w:rsidR="0088173D" w:rsidRPr="00D2309F" w:rsidRDefault="0088173D" w:rsidP="0088173D">
      <w:pPr>
        <w:tabs>
          <w:tab w:val="right" w:pos="8640"/>
        </w:tabs>
        <w:rPr>
          <w:sz w:val="22"/>
          <w:szCs w:val="22"/>
        </w:rPr>
      </w:pPr>
      <w:r w:rsidRPr="00D2309F">
        <w:rPr>
          <w:sz w:val="22"/>
          <w:szCs w:val="22"/>
        </w:rPr>
        <w:t>___________________________________________________                    ___________________</w:t>
      </w:r>
    </w:p>
    <w:p w:rsidR="0088173D" w:rsidRDefault="0088173D" w:rsidP="0088173D">
      <w:pPr>
        <w:tabs>
          <w:tab w:val="right" w:pos="8640"/>
        </w:tabs>
        <w:rPr>
          <w:sz w:val="22"/>
          <w:szCs w:val="22"/>
        </w:rPr>
      </w:pPr>
      <w:r w:rsidRPr="00D2309F">
        <w:rPr>
          <w:sz w:val="22"/>
          <w:szCs w:val="22"/>
        </w:rPr>
        <w:t>Chair of School of Engineering Department Offering the Minor                     Date</w:t>
      </w:r>
    </w:p>
    <w:p w:rsidR="0088173D" w:rsidRDefault="0088173D" w:rsidP="0088173D">
      <w:pPr>
        <w:tabs>
          <w:tab w:val="right" w:pos="8640"/>
        </w:tabs>
        <w:rPr>
          <w:sz w:val="22"/>
          <w:szCs w:val="22"/>
        </w:rPr>
      </w:pPr>
    </w:p>
    <w:p w:rsidR="00A470E4" w:rsidRDefault="00A470E4" w:rsidP="00A470E4">
      <w:pPr>
        <w:pStyle w:val="BodyText"/>
        <w:rPr>
          <w:u w:val="single"/>
        </w:rPr>
      </w:pPr>
    </w:p>
    <w:p w:rsidR="00C968CC" w:rsidRDefault="00C968CC">
      <w:pPr>
        <w:tabs>
          <w:tab w:val="right" w:pos="8640"/>
        </w:tabs>
        <w:sectPr w:rsidR="00C968CC" w:rsidSect="00040AD4">
          <w:pgSz w:w="12240" w:h="15840" w:code="1"/>
          <w:pgMar w:top="1440" w:right="1440" w:bottom="1440" w:left="1440" w:header="720" w:footer="720" w:gutter="0"/>
          <w:cols w:space="720"/>
          <w:docGrid w:linePitch="360"/>
        </w:sectPr>
      </w:pPr>
    </w:p>
    <w:p w:rsidR="00365834" w:rsidRDefault="00365834" w:rsidP="00365834">
      <w:pPr>
        <w:jc w:val="center"/>
        <w:rPr>
          <w:b/>
        </w:rPr>
      </w:pPr>
      <w:r w:rsidRPr="00830354">
        <w:rPr>
          <w:noProof/>
        </w:rPr>
        <w:lastRenderedPageBreak/>
        <w:drawing>
          <wp:inline distT="0" distB="0" distL="0" distR="0">
            <wp:extent cx="1314450" cy="1304925"/>
            <wp:effectExtent l="0" t="0" r="0" b="9525"/>
            <wp:docPr id="22" name="Picture 22" descr="Description: Description: Y:\Forms\Logo-Colo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Y:\Forms\Logo-Color.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14450" cy="1304925"/>
                    </a:xfrm>
                    <a:prstGeom prst="rect">
                      <a:avLst/>
                    </a:prstGeom>
                    <a:noFill/>
                    <a:ln>
                      <a:noFill/>
                    </a:ln>
                  </pic:spPr>
                </pic:pic>
              </a:graphicData>
            </a:graphic>
          </wp:inline>
        </w:drawing>
      </w:r>
    </w:p>
    <w:p w:rsidR="00365834" w:rsidRDefault="00365834" w:rsidP="00365834">
      <w:pPr>
        <w:jc w:val="center"/>
        <w:rPr>
          <w:b/>
        </w:rPr>
      </w:pPr>
    </w:p>
    <w:p w:rsidR="00365834" w:rsidRPr="00D2309F" w:rsidRDefault="00365834" w:rsidP="00365834">
      <w:pPr>
        <w:jc w:val="center"/>
        <w:rPr>
          <w:sz w:val="22"/>
          <w:szCs w:val="22"/>
        </w:rPr>
      </w:pPr>
      <w:r w:rsidRPr="00D2309F">
        <w:rPr>
          <w:b/>
          <w:sz w:val="22"/>
          <w:szCs w:val="22"/>
        </w:rPr>
        <w:t xml:space="preserve">REQUEST FOR APPROVAL OF A </w:t>
      </w:r>
      <w:r>
        <w:rPr>
          <w:b/>
          <w:sz w:val="22"/>
          <w:szCs w:val="22"/>
        </w:rPr>
        <w:t>CONCENTRATION</w:t>
      </w:r>
    </w:p>
    <w:p w:rsidR="00365834" w:rsidRPr="00D2309F" w:rsidRDefault="00365834" w:rsidP="00365834">
      <w:pPr>
        <w:jc w:val="center"/>
        <w:rPr>
          <w:b/>
          <w:sz w:val="22"/>
          <w:szCs w:val="22"/>
        </w:rPr>
      </w:pPr>
    </w:p>
    <w:p w:rsidR="00365834" w:rsidRPr="00D2309F" w:rsidRDefault="00365834" w:rsidP="00365834">
      <w:pPr>
        <w:jc w:val="center"/>
        <w:rPr>
          <w:b/>
          <w:sz w:val="22"/>
          <w:szCs w:val="22"/>
        </w:rPr>
      </w:pPr>
      <w:r w:rsidRPr="00D2309F">
        <w:rPr>
          <w:b/>
          <w:sz w:val="22"/>
          <w:szCs w:val="22"/>
        </w:rPr>
        <w:t>UNIVERSITY OF DAYTON</w:t>
      </w:r>
    </w:p>
    <w:p w:rsidR="00365834" w:rsidRPr="00D2309F" w:rsidRDefault="00365834" w:rsidP="00365834">
      <w:pPr>
        <w:jc w:val="center"/>
        <w:rPr>
          <w:b/>
          <w:sz w:val="22"/>
          <w:szCs w:val="22"/>
        </w:rPr>
      </w:pPr>
      <w:r w:rsidRPr="00D2309F">
        <w:rPr>
          <w:b/>
          <w:sz w:val="22"/>
          <w:szCs w:val="22"/>
        </w:rPr>
        <w:t>SCHOOL OF ENGINEERING</w:t>
      </w:r>
    </w:p>
    <w:p w:rsidR="00365834" w:rsidRPr="00AB7F44" w:rsidRDefault="00365834" w:rsidP="00365834">
      <w:pPr>
        <w:jc w:val="center"/>
      </w:pPr>
    </w:p>
    <w:p w:rsidR="00365834" w:rsidRPr="00D2309F" w:rsidRDefault="00365834" w:rsidP="00365834">
      <w:pPr>
        <w:tabs>
          <w:tab w:val="right" w:pos="7200"/>
          <w:tab w:val="right" w:pos="8640"/>
        </w:tabs>
        <w:ind w:right="-547"/>
        <w:rPr>
          <w:sz w:val="22"/>
          <w:szCs w:val="22"/>
        </w:rPr>
      </w:pPr>
      <w:r w:rsidRPr="00D2309F">
        <w:rPr>
          <w:sz w:val="22"/>
          <w:szCs w:val="22"/>
        </w:rPr>
        <w:t>Name  ______________________________________    Student ID No.</w:t>
      </w:r>
      <w:r>
        <w:rPr>
          <w:sz w:val="22"/>
          <w:szCs w:val="22"/>
        </w:rPr>
        <w:t xml:space="preserve"> </w:t>
      </w:r>
      <w:r w:rsidRPr="00D2309F">
        <w:rPr>
          <w:sz w:val="22"/>
          <w:szCs w:val="22"/>
        </w:rPr>
        <w:t>______________________</w:t>
      </w:r>
    </w:p>
    <w:p w:rsidR="00365834" w:rsidRPr="00D2309F" w:rsidRDefault="00365834" w:rsidP="00365834">
      <w:pPr>
        <w:tabs>
          <w:tab w:val="right" w:pos="8640"/>
        </w:tabs>
        <w:rPr>
          <w:sz w:val="22"/>
          <w:szCs w:val="22"/>
        </w:rPr>
      </w:pPr>
    </w:p>
    <w:p w:rsidR="00365834" w:rsidRPr="00D2309F" w:rsidRDefault="00365834" w:rsidP="00365834">
      <w:pPr>
        <w:tabs>
          <w:tab w:val="right" w:pos="8640"/>
        </w:tabs>
        <w:rPr>
          <w:sz w:val="22"/>
          <w:szCs w:val="22"/>
        </w:rPr>
      </w:pPr>
      <w:r w:rsidRPr="00D2309F">
        <w:rPr>
          <w:sz w:val="22"/>
          <w:szCs w:val="22"/>
        </w:rPr>
        <w:t>School of Engineering Major  ________________________________________________________</w:t>
      </w:r>
    </w:p>
    <w:p w:rsidR="00365834" w:rsidRPr="00D2309F" w:rsidRDefault="00365834" w:rsidP="00365834">
      <w:pPr>
        <w:tabs>
          <w:tab w:val="right" w:pos="7200"/>
          <w:tab w:val="right" w:pos="8640"/>
        </w:tabs>
        <w:rPr>
          <w:sz w:val="22"/>
          <w:szCs w:val="22"/>
        </w:rPr>
      </w:pPr>
    </w:p>
    <w:p w:rsidR="00365834" w:rsidRPr="00D2309F" w:rsidRDefault="00365834" w:rsidP="00365834">
      <w:pPr>
        <w:tabs>
          <w:tab w:val="right" w:pos="7200"/>
          <w:tab w:val="right" w:pos="8640"/>
        </w:tabs>
        <w:rPr>
          <w:sz w:val="22"/>
          <w:szCs w:val="22"/>
        </w:rPr>
      </w:pPr>
      <w:r w:rsidRPr="00D2309F">
        <w:rPr>
          <w:sz w:val="22"/>
          <w:szCs w:val="22"/>
        </w:rPr>
        <w:t xml:space="preserve">Title of </w:t>
      </w:r>
      <w:r>
        <w:rPr>
          <w:sz w:val="22"/>
          <w:szCs w:val="22"/>
        </w:rPr>
        <w:t>Concentration  __</w:t>
      </w:r>
      <w:r w:rsidRPr="00D2309F">
        <w:rPr>
          <w:sz w:val="22"/>
          <w:szCs w:val="22"/>
        </w:rPr>
        <w:t>____________________________________________________________</w:t>
      </w:r>
    </w:p>
    <w:p w:rsidR="00365834" w:rsidRPr="00AB7F44" w:rsidRDefault="00365834" w:rsidP="00365834">
      <w:pPr>
        <w:pStyle w:val="TOAHeading"/>
        <w:tabs>
          <w:tab w:val="clear" w:pos="9000"/>
          <w:tab w:val="clear" w:pos="9360"/>
          <w:tab w:val="right" w:pos="8640"/>
        </w:tabs>
        <w:suppressAutoHyphens w:val="0"/>
        <w:rPr>
          <w:rFonts w:ascii="Times New Roman" w:hAnsi="Times New Roman"/>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998"/>
        <w:gridCol w:w="7110"/>
      </w:tblGrid>
      <w:tr w:rsidR="00365834" w:rsidRPr="00AB7F44" w:rsidTr="004978EF">
        <w:tc>
          <w:tcPr>
            <w:tcW w:w="1998" w:type="dxa"/>
          </w:tcPr>
          <w:p w:rsidR="00365834" w:rsidRPr="006B731F" w:rsidRDefault="00365834" w:rsidP="004978EF">
            <w:pPr>
              <w:tabs>
                <w:tab w:val="right" w:pos="8640"/>
              </w:tabs>
              <w:jc w:val="center"/>
              <w:rPr>
                <w:sz w:val="22"/>
                <w:szCs w:val="22"/>
              </w:rPr>
            </w:pPr>
            <w:r w:rsidRPr="006B731F">
              <w:rPr>
                <w:b/>
                <w:i/>
                <w:sz w:val="22"/>
                <w:szCs w:val="22"/>
              </w:rPr>
              <w:t>Course Number</w:t>
            </w:r>
          </w:p>
        </w:tc>
        <w:tc>
          <w:tcPr>
            <w:tcW w:w="7110" w:type="dxa"/>
          </w:tcPr>
          <w:p w:rsidR="00365834" w:rsidRPr="006B731F" w:rsidRDefault="00365834" w:rsidP="004978EF">
            <w:pPr>
              <w:tabs>
                <w:tab w:val="right" w:pos="8640"/>
              </w:tabs>
              <w:jc w:val="center"/>
              <w:rPr>
                <w:sz w:val="22"/>
                <w:szCs w:val="22"/>
              </w:rPr>
            </w:pPr>
            <w:r w:rsidRPr="006B731F">
              <w:rPr>
                <w:b/>
                <w:i/>
                <w:sz w:val="22"/>
                <w:szCs w:val="22"/>
              </w:rPr>
              <w:t>Course Title</w:t>
            </w:r>
          </w:p>
        </w:tc>
      </w:tr>
      <w:tr w:rsidR="00365834" w:rsidRPr="00AB7F44" w:rsidTr="004978EF">
        <w:tc>
          <w:tcPr>
            <w:tcW w:w="1998" w:type="dxa"/>
          </w:tcPr>
          <w:p w:rsidR="00365834" w:rsidRPr="006B731F" w:rsidRDefault="00365834" w:rsidP="004978EF">
            <w:pPr>
              <w:tabs>
                <w:tab w:val="right" w:pos="8640"/>
              </w:tabs>
              <w:rPr>
                <w:sz w:val="22"/>
                <w:szCs w:val="22"/>
              </w:rPr>
            </w:pPr>
          </w:p>
        </w:tc>
        <w:tc>
          <w:tcPr>
            <w:tcW w:w="7110" w:type="dxa"/>
          </w:tcPr>
          <w:p w:rsidR="00365834" w:rsidRPr="006B731F" w:rsidRDefault="00365834" w:rsidP="004978EF">
            <w:pPr>
              <w:tabs>
                <w:tab w:val="right" w:pos="8640"/>
              </w:tabs>
              <w:rPr>
                <w:sz w:val="22"/>
                <w:szCs w:val="22"/>
              </w:rPr>
            </w:pPr>
          </w:p>
        </w:tc>
      </w:tr>
      <w:tr w:rsidR="00365834" w:rsidRPr="00AB7F44" w:rsidTr="004978EF">
        <w:tc>
          <w:tcPr>
            <w:tcW w:w="1998" w:type="dxa"/>
          </w:tcPr>
          <w:p w:rsidR="00365834" w:rsidRPr="006B731F" w:rsidRDefault="00365834" w:rsidP="004978EF">
            <w:pPr>
              <w:tabs>
                <w:tab w:val="right" w:pos="8640"/>
              </w:tabs>
              <w:rPr>
                <w:sz w:val="22"/>
                <w:szCs w:val="22"/>
              </w:rPr>
            </w:pPr>
          </w:p>
        </w:tc>
        <w:tc>
          <w:tcPr>
            <w:tcW w:w="7110" w:type="dxa"/>
          </w:tcPr>
          <w:p w:rsidR="00365834" w:rsidRPr="006B731F" w:rsidRDefault="00365834" w:rsidP="004978EF">
            <w:pPr>
              <w:tabs>
                <w:tab w:val="right" w:pos="8640"/>
              </w:tabs>
              <w:rPr>
                <w:sz w:val="22"/>
                <w:szCs w:val="22"/>
              </w:rPr>
            </w:pPr>
          </w:p>
        </w:tc>
      </w:tr>
      <w:tr w:rsidR="00365834" w:rsidRPr="00AB7F44" w:rsidTr="004978EF">
        <w:tc>
          <w:tcPr>
            <w:tcW w:w="1998" w:type="dxa"/>
          </w:tcPr>
          <w:p w:rsidR="00365834" w:rsidRPr="006B731F" w:rsidRDefault="00365834" w:rsidP="004978EF">
            <w:pPr>
              <w:tabs>
                <w:tab w:val="right" w:pos="8640"/>
              </w:tabs>
              <w:rPr>
                <w:sz w:val="22"/>
                <w:szCs w:val="22"/>
              </w:rPr>
            </w:pPr>
          </w:p>
        </w:tc>
        <w:tc>
          <w:tcPr>
            <w:tcW w:w="7110" w:type="dxa"/>
          </w:tcPr>
          <w:p w:rsidR="00365834" w:rsidRPr="006B731F" w:rsidRDefault="00365834" w:rsidP="004978EF">
            <w:pPr>
              <w:tabs>
                <w:tab w:val="right" w:pos="8640"/>
              </w:tabs>
              <w:rPr>
                <w:sz w:val="22"/>
                <w:szCs w:val="22"/>
              </w:rPr>
            </w:pPr>
          </w:p>
        </w:tc>
      </w:tr>
      <w:tr w:rsidR="00365834" w:rsidRPr="00AB7F44" w:rsidTr="004978EF">
        <w:tc>
          <w:tcPr>
            <w:tcW w:w="1998" w:type="dxa"/>
          </w:tcPr>
          <w:p w:rsidR="00365834" w:rsidRPr="006B731F" w:rsidRDefault="00365834" w:rsidP="004978EF">
            <w:pPr>
              <w:tabs>
                <w:tab w:val="right" w:pos="8640"/>
              </w:tabs>
              <w:rPr>
                <w:sz w:val="22"/>
                <w:szCs w:val="22"/>
              </w:rPr>
            </w:pPr>
          </w:p>
        </w:tc>
        <w:tc>
          <w:tcPr>
            <w:tcW w:w="7110" w:type="dxa"/>
          </w:tcPr>
          <w:p w:rsidR="00365834" w:rsidRPr="006B731F" w:rsidRDefault="00365834" w:rsidP="004978EF">
            <w:pPr>
              <w:tabs>
                <w:tab w:val="right" w:pos="8640"/>
              </w:tabs>
              <w:rPr>
                <w:sz w:val="22"/>
                <w:szCs w:val="22"/>
              </w:rPr>
            </w:pPr>
          </w:p>
        </w:tc>
      </w:tr>
      <w:tr w:rsidR="00365834" w:rsidRPr="00AB7F44" w:rsidTr="004978EF">
        <w:tc>
          <w:tcPr>
            <w:tcW w:w="1998" w:type="dxa"/>
          </w:tcPr>
          <w:p w:rsidR="00365834" w:rsidRPr="006B731F" w:rsidRDefault="00365834" w:rsidP="004978EF">
            <w:pPr>
              <w:tabs>
                <w:tab w:val="right" w:pos="8640"/>
              </w:tabs>
              <w:rPr>
                <w:sz w:val="22"/>
                <w:szCs w:val="22"/>
              </w:rPr>
            </w:pPr>
          </w:p>
        </w:tc>
        <w:tc>
          <w:tcPr>
            <w:tcW w:w="7110" w:type="dxa"/>
          </w:tcPr>
          <w:p w:rsidR="00365834" w:rsidRPr="006B731F" w:rsidRDefault="00365834" w:rsidP="004978EF">
            <w:pPr>
              <w:tabs>
                <w:tab w:val="right" w:pos="8640"/>
              </w:tabs>
              <w:rPr>
                <w:sz w:val="22"/>
                <w:szCs w:val="22"/>
              </w:rPr>
            </w:pPr>
          </w:p>
        </w:tc>
      </w:tr>
      <w:tr w:rsidR="00365834" w:rsidRPr="00AB7F44" w:rsidTr="004978EF">
        <w:tc>
          <w:tcPr>
            <w:tcW w:w="1998" w:type="dxa"/>
          </w:tcPr>
          <w:p w:rsidR="00365834" w:rsidRPr="006B731F" w:rsidRDefault="00365834" w:rsidP="004978EF">
            <w:pPr>
              <w:tabs>
                <w:tab w:val="right" w:pos="8640"/>
              </w:tabs>
              <w:rPr>
                <w:sz w:val="22"/>
                <w:szCs w:val="22"/>
              </w:rPr>
            </w:pPr>
          </w:p>
        </w:tc>
        <w:tc>
          <w:tcPr>
            <w:tcW w:w="7110" w:type="dxa"/>
          </w:tcPr>
          <w:p w:rsidR="00365834" w:rsidRPr="006B731F" w:rsidRDefault="00365834" w:rsidP="004978EF">
            <w:pPr>
              <w:tabs>
                <w:tab w:val="right" w:pos="8640"/>
              </w:tabs>
              <w:rPr>
                <w:sz w:val="22"/>
                <w:szCs w:val="22"/>
              </w:rPr>
            </w:pPr>
          </w:p>
        </w:tc>
      </w:tr>
      <w:tr w:rsidR="00365834" w:rsidRPr="00AB7F44" w:rsidTr="004978EF">
        <w:tc>
          <w:tcPr>
            <w:tcW w:w="1998" w:type="dxa"/>
          </w:tcPr>
          <w:p w:rsidR="00365834" w:rsidRPr="006B731F" w:rsidRDefault="00365834" w:rsidP="004978EF">
            <w:pPr>
              <w:tabs>
                <w:tab w:val="right" w:pos="8640"/>
              </w:tabs>
              <w:rPr>
                <w:sz w:val="22"/>
                <w:szCs w:val="22"/>
              </w:rPr>
            </w:pPr>
          </w:p>
        </w:tc>
        <w:tc>
          <w:tcPr>
            <w:tcW w:w="7110" w:type="dxa"/>
          </w:tcPr>
          <w:p w:rsidR="00365834" w:rsidRPr="006B731F" w:rsidRDefault="00365834" w:rsidP="004978EF">
            <w:pPr>
              <w:tabs>
                <w:tab w:val="right" w:pos="8640"/>
              </w:tabs>
              <w:rPr>
                <w:sz w:val="22"/>
                <w:szCs w:val="22"/>
              </w:rPr>
            </w:pPr>
          </w:p>
        </w:tc>
      </w:tr>
    </w:tbl>
    <w:p w:rsidR="00365834" w:rsidRPr="00AB7F44" w:rsidRDefault="00365834" w:rsidP="00365834">
      <w:pPr>
        <w:tabs>
          <w:tab w:val="right" w:pos="8640"/>
        </w:tabs>
      </w:pPr>
    </w:p>
    <w:p w:rsidR="00365834" w:rsidRPr="006D5684" w:rsidRDefault="00365834" w:rsidP="00365834">
      <w:pPr>
        <w:tabs>
          <w:tab w:val="right" w:pos="8640"/>
        </w:tabs>
      </w:pPr>
      <w:r w:rsidRPr="006D5684">
        <w:t>If it is necessary or desirable to change the concentration, a separate sheet must be submitted for</w:t>
      </w:r>
    </w:p>
    <w:p w:rsidR="00365834" w:rsidRPr="006D5684" w:rsidRDefault="00365834" w:rsidP="00365834">
      <w:pPr>
        <w:tabs>
          <w:tab w:val="right" w:pos="8640"/>
        </w:tabs>
      </w:pPr>
      <w:r w:rsidRPr="006D5684">
        <w:t>approval by the Associate Dean.</w:t>
      </w:r>
      <w:r>
        <w:t xml:space="preserve">  Courses will be verified on student’s </w:t>
      </w:r>
      <w:proofErr w:type="spellStart"/>
      <w:r>
        <w:t>DegreeWorks</w:t>
      </w:r>
      <w:proofErr w:type="spellEnd"/>
      <w:r>
        <w:t xml:space="preserve"> at time of graduation.</w:t>
      </w:r>
    </w:p>
    <w:p w:rsidR="00365834" w:rsidRPr="00D2309F" w:rsidRDefault="00365834" w:rsidP="00365834">
      <w:pPr>
        <w:tabs>
          <w:tab w:val="right" w:pos="8640"/>
        </w:tabs>
        <w:rPr>
          <w:sz w:val="22"/>
          <w:szCs w:val="22"/>
        </w:rPr>
      </w:pPr>
    </w:p>
    <w:p w:rsidR="00365834" w:rsidRPr="00D2309F" w:rsidRDefault="00365834" w:rsidP="00365834">
      <w:pPr>
        <w:tabs>
          <w:tab w:val="right" w:pos="8640"/>
        </w:tabs>
        <w:rPr>
          <w:sz w:val="22"/>
          <w:szCs w:val="22"/>
        </w:rPr>
      </w:pPr>
      <w:r w:rsidRPr="00D2309F">
        <w:rPr>
          <w:sz w:val="22"/>
          <w:szCs w:val="22"/>
        </w:rPr>
        <w:t>Remarks:</w:t>
      </w:r>
    </w:p>
    <w:p w:rsidR="00365834" w:rsidRPr="00D2309F" w:rsidRDefault="00365834" w:rsidP="00365834">
      <w:pPr>
        <w:tabs>
          <w:tab w:val="right" w:pos="8640"/>
        </w:tabs>
        <w:rPr>
          <w:sz w:val="22"/>
          <w:szCs w:val="22"/>
        </w:rPr>
      </w:pPr>
    </w:p>
    <w:p w:rsidR="00365834" w:rsidRPr="00D2309F" w:rsidRDefault="00365834" w:rsidP="00365834">
      <w:pPr>
        <w:tabs>
          <w:tab w:val="right" w:pos="8640"/>
        </w:tabs>
        <w:rPr>
          <w:sz w:val="22"/>
          <w:szCs w:val="22"/>
        </w:rPr>
      </w:pPr>
    </w:p>
    <w:p w:rsidR="00365834" w:rsidRPr="00D2309F" w:rsidRDefault="00365834" w:rsidP="00365834">
      <w:pPr>
        <w:tabs>
          <w:tab w:val="right" w:pos="8640"/>
        </w:tabs>
        <w:rPr>
          <w:sz w:val="22"/>
          <w:szCs w:val="22"/>
        </w:rPr>
      </w:pPr>
    </w:p>
    <w:p w:rsidR="00365834" w:rsidRPr="00D2309F" w:rsidRDefault="00365834" w:rsidP="00365834">
      <w:pPr>
        <w:tabs>
          <w:tab w:val="right" w:pos="8640"/>
        </w:tabs>
        <w:rPr>
          <w:sz w:val="22"/>
          <w:szCs w:val="22"/>
        </w:rPr>
      </w:pPr>
      <w:r w:rsidRPr="00D2309F">
        <w:rPr>
          <w:sz w:val="22"/>
          <w:szCs w:val="22"/>
        </w:rPr>
        <w:t>Approval:</w:t>
      </w:r>
    </w:p>
    <w:p w:rsidR="00365834" w:rsidRPr="00D2309F" w:rsidRDefault="00365834" w:rsidP="00365834">
      <w:pPr>
        <w:tabs>
          <w:tab w:val="right" w:pos="8640"/>
        </w:tabs>
        <w:rPr>
          <w:sz w:val="22"/>
          <w:szCs w:val="22"/>
        </w:rPr>
      </w:pPr>
    </w:p>
    <w:p w:rsidR="00365834" w:rsidRPr="00D2309F" w:rsidRDefault="00365834" w:rsidP="00365834">
      <w:pPr>
        <w:tabs>
          <w:tab w:val="right" w:pos="8640"/>
        </w:tabs>
        <w:rPr>
          <w:sz w:val="22"/>
          <w:szCs w:val="22"/>
        </w:rPr>
      </w:pPr>
      <w:r w:rsidRPr="00D2309F">
        <w:rPr>
          <w:sz w:val="22"/>
          <w:szCs w:val="22"/>
        </w:rPr>
        <w:t>___________________________________________________                    ___________________</w:t>
      </w:r>
    </w:p>
    <w:p w:rsidR="00365834" w:rsidRPr="00D2309F" w:rsidRDefault="00365834" w:rsidP="00365834">
      <w:pPr>
        <w:tabs>
          <w:tab w:val="right" w:pos="8640"/>
        </w:tabs>
        <w:rPr>
          <w:sz w:val="22"/>
          <w:szCs w:val="22"/>
        </w:rPr>
      </w:pPr>
      <w:r w:rsidRPr="00D2309F">
        <w:rPr>
          <w:sz w:val="22"/>
          <w:szCs w:val="22"/>
        </w:rPr>
        <w:t>Adviser                                                                                                              Date</w:t>
      </w:r>
    </w:p>
    <w:p w:rsidR="00365834" w:rsidRPr="00D2309F" w:rsidRDefault="00365834" w:rsidP="00365834">
      <w:pPr>
        <w:tabs>
          <w:tab w:val="right" w:pos="8640"/>
        </w:tabs>
        <w:rPr>
          <w:sz w:val="22"/>
          <w:szCs w:val="22"/>
        </w:rPr>
      </w:pPr>
    </w:p>
    <w:p w:rsidR="00365834" w:rsidRPr="00D2309F" w:rsidRDefault="00365834" w:rsidP="00365834">
      <w:pPr>
        <w:tabs>
          <w:tab w:val="right" w:pos="8640"/>
        </w:tabs>
        <w:rPr>
          <w:sz w:val="22"/>
          <w:szCs w:val="22"/>
        </w:rPr>
      </w:pPr>
      <w:r w:rsidRPr="00D2309F">
        <w:rPr>
          <w:sz w:val="22"/>
          <w:szCs w:val="22"/>
        </w:rPr>
        <w:t>___________________________________________________                    ___________________</w:t>
      </w:r>
    </w:p>
    <w:p w:rsidR="00365834" w:rsidRDefault="00365834" w:rsidP="00365834">
      <w:pPr>
        <w:tabs>
          <w:tab w:val="right" w:pos="8640"/>
        </w:tabs>
        <w:rPr>
          <w:sz w:val="22"/>
          <w:szCs w:val="22"/>
        </w:rPr>
      </w:pPr>
      <w:r w:rsidRPr="00D2309F">
        <w:rPr>
          <w:sz w:val="22"/>
          <w:szCs w:val="22"/>
        </w:rPr>
        <w:t xml:space="preserve">Chair of School of Engineering Department Offering </w:t>
      </w:r>
      <w:r>
        <w:rPr>
          <w:sz w:val="22"/>
          <w:szCs w:val="22"/>
        </w:rPr>
        <w:t xml:space="preserve">                                     Date</w:t>
      </w:r>
    </w:p>
    <w:p w:rsidR="00365834" w:rsidRDefault="00365834" w:rsidP="00365834">
      <w:pPr>
        <w:tabs>
          <w:tab w:val="right" w:pos="8640"/>
        </w:tabs>
        <w:rPr>
          <w:sz w:val="22"/>
          <w:szCs w:val="22"/>
        </w:rPr>
      </w:pPr>
      <w:r w:rsidRPr="00D2309F">
        <w:rPr>
          <w:sz w:val="22"/>
          <w:szCs w:val="22"/>
        </w:rPr>
        <w:t xml:space="preserve">the </w:t>
      </w:r>
      <w:r>
        <w:rPr>
          <w:sz w:val="22"/>
          <w:szCs w:val="22"/>
        </w:rPr>
        <w:t>Concentration</w:t>
      </w:r>
    </w:p>
    <w:p w:rsidR="00365834" w:rsidRDefault="00365834" w:rsidP="00365834">
      <w:pPr>
        <w:tabs>
          <w:tab w:val="right" w:pos="8640"/>
        </w:tabs>
        <w:rPr>
          <w:sz w:val="22"/>
          <w:szCs w:val="22"/>
        </w:rPr>
      </w:pPr>
    </w:p>
    <w:p w:rsidR="00365834" w:rsidRDefault="00365834" w:rsidP="00365834">
      <w:pPr>
        <w:tabs>
          <w:tab w:val="right" w:pos="8640"/>
        </w:tabs>
        <w:rPr>
          <w:sz w:val="22"/>
          <w:szCs w:val="22"/>
        </w:rPr>
      </w:pPr>
      <w:r>
        <w:rPr>
          <w:sz w:val="22"/>
          <w:szCs w:val="22"/>
        </w:rPr>
        <w:t>___________________________________________________                     ___________________</w:t>
      </w:r>
    </w:p>
    <w:p w:rsidR="00365834" w:rsidRPr="00AB7F44" w:rsidRDefault="00365834" w:rsidP="00365834">
      <w:pPr>
        <w:tabs>
          <w:tab w:val="right" w:pos="8640"/>
        </w:tabs>
      </w:pPr>
      <w:r>
        <w:rPr>
          <w:sz w:val="22"/>
          <w:szCs w:val="22"/>
        </w:rPr>
        <w:t>Associate Dean                                                                                                  Date</w:t>
      </w:r>
    </w:p>
    <w:p w:rsidR="00365834" w:rsidRPr="00B62541" w:rsidRDefault="00365834" w:rsidP="00B62541">
      <w:pPr>
        <w:tabs>
          <w:tab w:val="right" w:pos="8640"/>
        </w:tabs>
      </w:pPr>
      <w:r>
        <w:t>Rev. 8/13</w:t>
      </w:r>
    </w:p>
    <w:p w:rsidR="00C968CC" w:rsidRPr="00F01B06" w:rsidRDefault="00C968CC" w:rsidP="00C968CC">
      <w:pPr>
        <w:tabs>
          <w:tab w:val="right" w:pos="8640"/>
        </w:tabs>
        <w:jc w:val="center"/>
        <w:rPr>
          <w:b/>
          <w:bCs/>
          <w:sz w:val="28"/>
          <w:szCs w:val="28"/>
        </w:rPr>
      </w:pPr>
      <w:r w:rsidRPr="00F01B06">
        <w:rPr>
          <w:b/>
          <w:bCs/>
          <w:sz w:val="28"/>
          <w:szCs w:val="28"/>
        </w:rPr>
        <w:lastRenderedPageBreak/>
        <w:t xml:space="preserve">UNIVERSITY OF DAYTON </w:t>
      </w:r>
    </w:p>
    <w:p w:rsidR="00C968CC" w:rsidRPr="00F01B06" w:rsidRDefault="00C968CC" w:rsidP="00720FAA">
      <w:pPr>
        <w:pStyle w:val="Heading2"/>
      </w:pPr>
      <w:bookmarkStart w:id="9" w:name="_Toc427679410"/>
      <w:r w:rsidRPr="00F01B06">
        <w:t>“MBA-READY”</w:t>
      </w:r>
      <w:bookmarkEnd w:id="9"/>
    </w:p>
    <w:p w:rsidR="00C968CC" w:rsidRPr="00F01B06" w:rsidRDefault="00C968CC" w:rsidP="00720FAA">
      <w:pPr>
        <w:pStyle w:val="Heading2"/>
      </w:pPr>
      <w:bookmarkStart w:id="10" w:name="_Toc427679411"/>
      <w:r w:rsidRPr="00F01B06">
        <w:t>ENGINEERING PROGRAM SUMMARY</w:t>
      </w:r>
      <w:bookmarkEnd w:id="10"/>
    </w:p>
    <w:p w:rsidR="00463E24" w:rsidRPr="00F01B06" w:rsidRDefault="00463E24" w:rsidP="00C968CC">
      <w:pPr>
        <w:rPr>
          <w:b/>
          <w:bCs/>
        </w:rPr>
      </w:pPr>
    </w:p>
    <w:p w:rsidR="00C968CC" w:rsidRPr="00F01B06" w:rsidRDefault="00C968CC" w:rsidP="008A5AAB">
      <w:pPr>
        <w:spacing w:before="120"/>
        <w:rPr>
          <w:bCs/>
        </w:rPr>
      </w:pPr>
      <w:r w:rsidRPr="00F01B06">
        <w:rPr>
          <w:bCs/>
        </w:rPr>
        <w:t>Have you considered the advantages of having an Engineering degree PLUS a Masters degree in Business Administration?  This is one of the most marketable degree combinations today.</w:t>
      </w:r>
    </w:p>
    <w:p w:rsidR="00C968CC" w:rsidRPr="00F01B06" w:rsidRDefault="00C968CC" w:rsidP="00C968CC">
      <w:pPr>
        <w:rPr>
          <w:bCs/>
        </w:rPr>
      </w:pPr>
    </w:p>
    <w:p w:rsidR="00463E24" w:rsidRPr="00F01B06" w:rsidRDefault="00463E24" w:rsidP="00C968CC">
      <w:pPr>
        <w:rPr>
          <w:bCs/>
        </w:rPr>
      </w:pPr>
      <w:r w:rsidRPr="00F01B06">
        <w:t>By planning</w:t>
      </w:r>
      <w:r w:rsidRPr="00F01B06">
        <w:rPr>
          <w:bCs/>
        </w:rPr>
        <w:t xml:space="preserve"> your engineering program properly you can meet all of the prerequisites for the UD MBA program, and be “MBA-Ready” at graduation time.  There is no wasted time, money, or effort!</w:t>
      </w:r>
    </w:p>
    <w:p w:rsidR="00463E24" w:rsidRPr="00F01B06" w:rsidRDefault="00463E24" w:rsidP="00C968CC">
      <w:pPr>
        <w:rPr>
          <w:bCs/>
        </w:rPr>
      </w:pPr>
    </w:p>
    <w:p w:rsidR="00463E24" w:rsidRPr="00F01B06" w:rsidRDefault="00463E24" w:rsidP="00AF1B0E">
      <w:pPr>
        <w:numPr>
          <w:ilvl w:val="0"/>
          <w:numId w:val="9"/>
        </w:numPr>
        <w:ind w:left="270" w:hanging="270"/>
        <w:rPr>
          <w:bCs/>
        </w:rPr>
      </w:pPr>
      <w:r w:rsidRPr="00F01B06">
        <w:rPr>
          <w:bCs/>
        </w:rPr>
        <w:t>The “MBA-Ready” engineering program is a coordinated effort between the School of Engineering and the School of Business to make it possible for a graduating engineer to go directly into the UD MBA program having met all of the business foundation requirements and ready to complete the MBA with one year of MBA course work.</w:t>
      </w:r>
    </w:p>
    <w:p w:rsidR="00463E24" w:rsidRPr="00F01B06" w:rsidRDefault="00463E24" w:rsidP="00463E24">
      <w:pPr>
        <w:rPr>
          <w:bCs/>
        </w:rPr>
      </w:pPr>
    </w:p>
    <w:p w:rsidR="00592794" w:rsidRPr="00F01B06" w:rsidRDefault="00463E24" w:rsidP="00AF1B0E">
      <w:pPr>
        <w:numPr>
          <w:ilvl w:val="0"/>
          <w:numId w:val="9"/>
        </w:numPr>
        <w:ind w:left="270" w:hanging="270"/>
        <w:rPr>
          <w:bCs/>
        </w:rPr>
      </w:pPr>
      <w:r w:rsidRPr="00F01B06">
        <w:rPr>
          <w:bCs/>
        </w:rPr>
        <w:t>The “MBA-Ready” Program is designed for engineering students who want to pursue an MBA degree immediately upon completion of their undergraduate program.</w:t>
      </w:r>
    </w:p>
    <w:p w:rsidR="00592794" w:rsidRPr="00F01B06" w:rsidRDefault="00592794" w:rsidP="00592794">
      <w:pPr>
        <w:pStyle w:val="ListParagraph"/>
        <w:rPr>
          <w:bCs/>
        </w:rPr>
      </w:pPr>
    </w:p>
    <w:p w:rsidR="00592794" w:rsidRPr="00F01B06" w:rsidRDefault="00592794" w:rsidP="00AF1B0E">
      <w:pPr>
        <w:numPr>
          <w:ilvl w:val="0"/>
          <w:numId w:val="9"/>
        </w:numPr>
        <w:ind w:left="360" w:hanging="270"/>
        <w:rPr>
          <w:bCs/>
        </w:rPr>
      </w:pPr>
      <w:r w:rsidRPr="00F01B06">
        <w:rPr>
          <w:bCs/>
        </w:rPr>
        <w:t xml:space="preserve">Completion of the “MBA-Ready” Program will qualify for a minor in Business.  </w:t>
      </w:r>
    </w:p>
    <w:p w:rsidR="00592794" w:rsidRPr="00F01B06" w:rsidRDefault="00592794" w:rsidP="008A5AAB">
      <w:pPr>
        <w:pStyle w:val="ListParagraph"/>
        <w:ind w:left="360" w:hanging="270"/>
        <w:rPr>
          <w:bCs/>
        </w:rPr>
      </w:pPr>
    </w:p>
    <w:p w:rsidR="00592794" w:rsidRDefault="00592794" w:rsidP="00AF1B0E">
      <w:pPr>
        <w:numPr>
          <w:ilvl w:val="0"/>
          <w:numId w:val="9"/>
        </w:numPr>
        <w:ind w:left="360" w:hanging="270"/>
        <w:rPr>
          <w:bCs/>
          <w:sz w:val="22"/>
          <w:szCs w:val="22"/>
        </w:rPr>
      </w:pPr>
      <w:r w:rsidRPr="00F01B06">
        <w:rPr>
          <w:bCs/>
        </w:rPr>
        <w:t xml:space="preserve">It will also fulfill all UD MBA </w:t>
      </w:r>
      <w:r w:rsidR="008A5AAB" w:rsidRPr="00F01B06">
        <w:rPr>
          <w:bCs/>
        </w:rPr>
        <w:t>pre-</w:t>
      </w:r>
      <w:r w:rsidRPr="00F01B06">
        <w:rPr>
          <w:bCs/>
        </w:rPr>
        <w:t>requisites prior to entrance into the UD MBA program</w:t>
      </w:r>
      <w:r w:rsidRPr="00592794">
        <w:rPr>
          <w:bCs/>
          <w:sz w:val="22"/>
          <w:szCs w:val="22"/>
        </w:rPr>
        <w:t>.</w:t>
      </w:r>
    </w:p>
    <w:p w:rsidR="00F01B06" w:rsidRDefault="00F01B06" w:rsidP="00F01B06">
      <w:pPr>
        <w:rPr>
          <w:bCs/>
          <w:sz w:val="22"/>
          <w:szCs w:val="22"/>
        </w:rPr>
      </w:pPr>
    </w:p>
    <w:p w:rsidR="00F01B06" w:rsidRDefault="00F01B06" w:rsidP="00AF1B0E">
      <w:pPr>
        <w:numPr>
          <w:ilvl w:val="0"/>
          <w:numId w:val="9"/>
        </w:numPr>
        <w:ind w:left="360" w:hanging="270"/>
        <w:rPr>
          <w:bCs/>
        </w:rPr>
      </w:pPr>
      <w:r w:rsidRPr="00F01B06">
        <w:rPr>
          <w:bCs/>
        </w:rPr>
        <w:t>If you complete the MBA-Ready program you will receive an undergraduate minor in Business Administration.</w:t>
      </w:r>
    </w:p>
    <w:p w:rsidR="00F01B06" w:rsidRDefault="00F01B06" w:rsidP="00F01B06">
      <w:pPr>
        <w:rPr>
          <w:bCs/>
        </w:rPr>
      </w:pPr>
    </w:p>
    <w:p w:rsidR="00F01B06" w:rsidRDefault="00F01B06" w:rsidP="00AF1B0E">
      <w:pPr>
        <w:numPr>
          <w:ilvl w:val="0"/>
          <w:numId w:val="9"/>
        </w:numPr>
        <w:ind w:left="360" w:hanging="270"/>
        <w:rPr>
          <w:bCs/>
        </w:rPr>
      </w:pPr>
      <w:r>
        <w:rPr>
          <w:bCs/>
        </w:rPr>
        <w:t xml:space="preserve">Completing the coursework does not guarantee admission into the MBA program.  You must complete the GMAT examination and apply to the MBA program. </w:t>
      </w:r>
      <w:r>
        <w:rPr>
          <w:bCs/>
        </w:rPr>
        <w:br/>
      </w:r>
    </w:p>
    <w:p w:rsidR="00F01B06" w:rsidRDefault="00F01B06" w:rsidP="00AF1B0E">
      <w:pPr>
        <w:numPr>
          <w:ilvl w:val="0"/>
          <w:numId w:val="9"/>
        </w:numPr>
        <w:ind w:left="360" w:hanging="270"/>
        <w:rPr>
          <w:bCs/>
        </w:rPr>
      </w:pPr>
      <w:r>
        <w:rPr>
          <w:bCs/>
        </w:rPr>
        <w:t>Students must receive a minimum grade of C- in all of the above listed MBA foundation classes.</w:t>
      </w:r>
    </w:p>
    <w:p w:rsidR="00F01B06" w:rsidRDefault="00F01B06" w:rsidP="00F01B06">
      <w:pPr>
        <w:rPr>
          <w:bCs/>
        </w:rPr>
      </w:pPr>
    </w:p>
    <w:p w:rsidR="00F01B06" w:rsidRDefault="00F01B06" w:rsidP="00AF1B0E">
      <w:pPr>
        <w:numPr>
          <w:ilvl w:val="0"/>
          <w:numId w:val="9"/>
        </w:numPr>
        <w:ind w:left="360" w:hanging="270"/>
        <w:rPr>
          <w:bCs/>
        </w:rPr>
      </w:pPr>
      <w:r>
        <w:rPr>
          <w:bCs/>
        </w:rPr>
        <w:t xml:space="preserve">Please schedule a meeting with the MBA graduate office in </w:t>
      </w:r>
      <w:proofErr w:type="spellStart"/>
      <w:r>
        <w:rPr>
          <w:bCs/>
        </w:rPr>
        <w:t>Mirial</w:t>
      </w:r>
      <w:proofErr w:type="spellEnd"/>
      <w:r>
        <w:rPr>
          <w:bCs/>
        </w:rPr>
        <w:t xml:space="preserve"> Hall 306 prior to taking any MBA classes.</w:t>
      </w:r>
    </w:p>
    <w:p w:rsidR="00F01B06" w:rsidRDefault="00F01B06" w:rsidP="00F01B06">
      <w:pPr>
        <w:rPr>
          <w:bCs/>
        </w:rPr>
      </w:pPr>
      <w:r>
        <w:rPr>
          <w:bCs/>
        </w:rPr>
        <w:t>If you are interested in the MBA Ready Program, please contact:</w:t>
      </w:r>
    </w:p>
    <w:p w:rsidR="00F01B06" w:rsidRDefault="00F01B06" w:rsidP="00F01B06">
      <w:pPr>
        <w:rPr>
          <w:bCs/>
        </w:rPr>
      </w:pPr>
    </w:p>
    <w:p w:rsidR="00F01B06" w:rsidRDefault="00F01B06" w:rsidP="00F01B06">
      <w:pPr>
        <w:jc w:val="center"/>
        <w:rPr>
          <w:bCs/>
        </w:rPr>
      </w:pPr>
      <w:r>
        <w:rPr>
          <w:bCs/>
        </w:rPr>
        <w:t>Janet Leonard</w:t>
      </w:r>
    </w:p>
    <w:p w:rsidR="00F01B06" w:rsidRDefault="00F01B06" w:rsidP="00F01B06">
      <w:pPr>
        <w:jc w:val="center"/>
        <w:rPr>
          <w:bCs/>
        </w:rPr>
      </w:pPr>
      <w:r>
        <w:rPr>
          <w:bCs/>
        </w:rPr>
        <w:t>Senior Academic Advisor</w:t>
      </w:r>
    </w:p>
    <w:p w:rsidR="00F01B06" w:rsidRDefault="00F01B06" w:rsidP="00F01B06">
      <w:pPr>
        <w:jc w:val="center"/>
        <w:rPr>
          <w:bCs/>
        </w:rPr>
      </w:pPr>
      <w:r>
        <w:rPr>
          <w:bCs/>
        </w:rPr>
        <w:t>School of Business Administration</w:t>
      </w:r>
    </w:p>
    <w:p w:rsidR="00F01B06" w:rsidRDefault="00F01B06" w:rsidP="00F01B06">
      <w:pPr>
        <w:jc w:val="center"/>
        <w:rPr>
          <w:bCs/>
        </w:rPr>
      </w:pPr>
      <w:r>
        <w:rPr>
          <w:bCs/>
        </w:rPr>
        <w:t>Miriam Hall Room 211</w:t>
      </w:r>
    </w:p>
    <w:p w:rsidR="00F01B06" w:rsidRDefault="00F01B06" w:rsidP="00F01B06">
      <w:pPr>
        <w:jc w:val="center"/>
        <w:rPr>
          <w:bCs/>
        </w:rPr>
      </w:pPr>
      <w:r>
        <w:rPr>
          <w:bCs/>
        </w:rPr>
        <w:t>(937) 229-2259</w:t>
      </w:r>
    </w:p>
    <w:p w:rsidR="00B03CD4" w:rsidRDefault="00F01B06" w:rsidP="00F01B06">
      <w:pPr>
        <w:jc w:val="center"/>
        <w:rPr>
          <w:bCs/>
        </w:rPr>
        <w:sectPr w:rsidR="00B03CD4" w:rsidSect="00EE78C6">
          <w:footerReference w:type="default" r:id="rId22"/>
          <w:pgSz w:w="12240" w:h="15840" w:code="1"/>
          <w:pgMar w:top="1440" w:right="1440" w:bottom="1440" w:left="1440" w:header="720" w:footer="720" w:gutter="0"/>
          <w:cols w:space="720"/>
          <w:docGrid w:linePitch="360"/>
        </w:sectPr>
      </w:pPr>
      <w:r>
        <w:rPr>
          <w:bCs/>
        </w:rPr>
        <w:t>Janet.Leonard@notes.udayton.edu</w:t>
      </w:r>
    </w:p>
    <w:p w:rsidR="00A32912" w:rsidRPr="003F17E0" w:rsidRDefault="00A32912" w:rsidP="00B03CD4">
      <w:pPr>
        <w:jc w:val="center"/>
        <w:rPr>
          <w:sz w:val="28"/>
          <w:szCs w:val="28"/>
        </w:rPr>
      </w:pPr>
      <w:r w:rsidRPr="003F17E0">
        <w:rPr>
          <w:sz w:val="28"/>
          <w:szCs w:val="28"/>
        </w:rPr>
        <w:lastRenderedPageBreak/>
        <w:t>MBA READY PROGRAM REQUIREMENTS</w:t>
      </w:r>
    </w:p>
    <w:p w:rsidR="00A32912" w:rsidRDefault="00A32912" w:rsidP="00A32912">
      <w:pPr>
        <w:tabs>
          <w:tab w:val="right" w:pos="8640"/>
        </w:tabs>
        <w:jc w:val="center"/>
        <w:rPr>
          <w:sz w:val="40"/>
          <w:szCs w:val="40"/>
        </w:rPr>
      </w:pPr>
    </w:p>
    <w:tbl>
      <w:tblPr>
        <w:tblW w:w="125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2250"/>
        <w:gridCol w:w="3960"/>
        <w:gridCol w:w="3070"/>
        <w:gridCol w:w="1051"/>
      </w:tblGrid>
      <w:tr w:rsidR="00B03CD4" w:rsidRPr="00A32912" w:rsidTr="003F17E0">
        <w:tc>
          <w:tcPr>
            <w:tcW w:w="2268" w:type="dxa"/>
            <w:shd w:val="clear" w:color="auto" w:fill="EEECE1"/>
          </w:tcPr>
          <w:p w:rsidR="00B03CD4" w:rsidRPr="003F17E0" w:rsidRDefault="00B03CD4" w:rsidP="00A32912">
            <w:pPr>
              <w:tabs>
                <w:tab w:val="right" w:pos="8640"/>
              </w:tabs>
              <w:jc w:val="center"/>
            </w:pPr>
            <w:r w:rsidRPr="003F17E0">
              <w:t>Course</w:t>
            </w:r>
          </w:p>
        </w:tc>
        <w:tc>
          <w:tcPr>
            <w:tcW w:w="2250" w:type="dxa"/>
            <w:shd w:val="clear" w:color="auto" w:fill="EEECE1"/>
          </w:tcPr>
          <w:p w:rsidR="00B03CD4" w:rsidRPr="003F17E0" w:rsidRDefault="00B03CD4" w:rsidP="00A32912">
            <w:pPr>
              <w:tabs>
                <w:tab w:val="right" w:pos="8640"/>
              </w:tabs>
              <w:jc w:val="center"/>
            </w:pPr>
            <w:r w:rsidRPr="003F17E0">
              <w:t>Prerequisites</w:t>
            </w:r>
          </w:p>
        </w:tc>
        <w:tc>
          <w:tcPr>
            <w:tcW w:w="3960" w:type="dxa"/>
            <w:shd w:val="clear" w:color="auto" w:fill="EEECE1"/>
          </w:tcPr>
          <w:p w:rsidR="00B03CD4" w:rsidRPr="003F17E0" w:rsidRDefault="00B03CD4" w:rsidP="00A32912">
            <w:pPr>
              <w:tabs>
                <w:tab w:val="right" w:pos="8640"/>
              </w:tabs>
              <w:jc w:val="center"/>
            </w:pPr>
            <w:r w:rsidRPr="003F17E0">
              <w:t>Title</w:t>
            </w:r>
          </w:p>
        </w:tc>
        <w:tc>
          <w:tcPr>
            <w:tcW w:w="3070" w:type="dxa"/>
            <w:shd w:val="clear" w:color="auto" w:fill="EEECE1"/>
          </w:tcPr>
          <w:p w:rsidR="00B03CD4" w:rsidRPr="003F17E0" w:rsidRDefault="00B03CD4" w:rsidP="00A32912">
            <w:pPr>
              <w:tabs>
                <w:tab w:val="right" w:pos="8640"/>
              </w:tabs>
              <w:jc w:val="center"/>
            </w:pPr>
            <w:r w:rsidRPr="003F17E0">
              <w:t>Term</w:t>
            </w:r>
          </w:p>
        </w:tc>
        <w:tc>
          <w:tcPr>
            <w:tcW w:w="1051" w:type="dxa"/>
            <w:shd w:val="clear" w:color="auto" w:fill="EEECE1"/>
          </w:tcPr>
          <w:p w:rsidR="00B03CD4" w:rsidRPr="003F17E0" w:rsidRDefault="00B03CD4" w:rsidP="00A32912">
            <w:pPr>
              <w:tabs>
                <w:tab w:val="right" w:pos="8640"/>
              </w:tabs>
              <w:jc w:val="center"/>
            </w:pPr>
            <w:r w:rsidRPr="003F17E0">
              <w:t>Credits</w:t>
            </w:r>
          </w:p>
        </w:tc>
      </w:tr>
      <w:tr w:rsidR="00B03CD4" w:rsidRPr="00A32912" w:rsidTr="003F17E0">
        <w:tc>
          <w:tcPr>
            <w:tcW w:w="2268" w:type="dxa"/>
          </w:tcPr>
          <w:p w:rsidR="00B03CD4" w:rsidRPr="003F17E0" w:rsidRDefault="00B03CD4" w:rsidP="00B03CD4">
            <w:pPr>
              <w:tabs>
                <w:tab w:val="right" w:pos="8640"/>
              </w:tabs>
              <w:jc w:val="center"/>
            </w:pPr>
            <w:r w:rsidRPr="003F17E0">
              <w:t>MGT 301</w:t>
            </w:r>
          </w:p>
        </w:tc>
        <w:tc>
          <w:tcPr>
            <w:tcW w:w="2250" w:type="dxa"/>
          </w:tcPr>
          <w:p w:rsidR="00B03CD4" w:rsidRPr="003F17E0" w:rsidRDefault="00B03CD4" w:rsidP="00B03CD4">
            <w:pPr>
              <w:tabs>
                <w:tab w:val="right" w:pos="8640"/>
              </w:tabs>
              <w:jc w:val="center"/>
            </w:pPr>
            <w:r w:rsidRPr="003F17E0">
              <w:t>JR</w:t>
            </w:r>
          </w:p>
        </w:tc>
        <w:tc>
          <w:tcPr>
            <w:tcW w:w="3960" w:type="dxa"/>
          </w:tcPr>
          <w:p w:rsidR="00B03CD4" w:rsidRPr="003F17E0" w:rsidRDefault="00B03CD4" w:rsidP="003F17E0">
            <w:pPr>
              <w:tabs>
                <w:tab w:val="right" w:pos="8640"/>
              </w:tabs>
              <w:jc w:val="center"/>
            </w:pPr>
            <w:r w:rsidRPr="003F17E0">
              <w:t>Organizational Behavior</w:t>
            </w:r>
          </w:p>
        </w:tc>
        <w:tc>
          <w:tcPr>
            <w:tcW w:w="3070" w:type="dxa"/>
          </w:tcPr>
          <w:p w:rsidR="00B03CD4" w:rsidRPr="003F17E0" w:rsidRDefault="00B03CD4" w:rsidP="00A32912">
            <w:pPr>
              <w:tabs>
                <w:tab w:val="right" w:pos="8640"/>
              </w:tabs>
              <w:jc w:val="center"/>
            </w:pPr>
            <w:r w:rsidRPr="003F17E0">
              <w:t>Fall/Winter/Summer</w:t>
            </w:r>
          </w:p>
        </w:tc>
        <w:tc>
          <w:tcPr>
            <w:tcW w:w="1051" w:type="dxa"/>
          </w:tcPr>
          <w:p w:rsidR="00B03CD4" w:rsidRPr="003F17E0" w:rsidRDefault="00B03CD4" w:rsidP="00A32912">
            <w:pPr>
              <w:tabs>
                <w:tab w:val="right" w:pos="8640"/>
              </w:tabs>
              <w:jc w:val="center"/>
            </w:pPr>
            <w:r w:rsidRPr="003F17E0">
              <w:t>3</w:t>
            </w:r>
          </w:p>
        </w:tc>
      </w:tr>
      <w:tr w:rsidR="00B03CD4" w:rsidRPr="00A32912" w:rsidTr="003F17E0">
        <w:tc>
          <w:tcPr>
            <w:tcW w:w="2268" w:type="dxa"/>
          </w:tcPr>
          <w:p w:rsidR="00B03CD4" w:rsidRPr="003F17E0" w:rsidRDefault="00B03CD4" w:rsidP="00B03CD4">
            <w:pPr>
              <w:tabs>
                <w:tab w:val="right" w:pos="8640"/>
              </w:tabs>
              <w:jc w:val="center"/>
            </w:pPr>
            <w:r w:rsidRPr="003F17E0">
              <w:t>ECO 300</w:t>
            </w:r>
          </w:p>
          <w:p w:rsidR="00B03CD4" w:rsidRPr="003F17E0" w:rsidRDefault="00B03CD4" w:rsidP="00B03CD4">
            <w:pPr>
              <w:tabs>
                <w:tab w:val="right" w:pos="8640"/>
              </w:tabs>
              <w:jc w:val="center"/>
            </w:pPr>
            <w:r w:rsidRPr="003F17E0">
              <w:t>Or</w:t>
            </w:r>
          </w:p>
          <w:p w:rsidR="00B03CD4" w:rsidRPr="003F17E0" w:rsidRDefault="00B03CD4" w:rsidP="00B03CD4">
            <w:pPr>
              <w:tabs>
                <w:tab w:val="right" w:pos="8640"/>
              </w:tabs>
              <w:jc w:val="center"/>
            </w:pPr>
            <w:r w:rsidRPr="003F17E0">
              <w:t>ECO 203 &amp;204</w:t>
            </w:r>
          </w:p>
        </w:tc>
        <w:tc>
          <w:tcPr>
            <w:tcW w:w="2250" w:type="dxa"/>
          </w:tcPr>
          <w:p w:rsidR="00B03CD4" w:rsidRPr="003F17E0" w:rsidRDefault="00B03CD4" w:rsidP="00B03CD4">
            <w:pPr>
              <w:tabs>
                <w:tab w:val="right" w:pos="8640"/>
              </w:tabs>
              <w:jc w:val="center"/>
            </w:pPr>
            <w:r w:rsidRPr="003F17E0">
              <w:t>MTH 168 &amp;</w:t>
            </w:r>
            <w:r w:rsidRPr="003F17E0">
              <w:br/>
              <w:t>EGR Student</w:t>
            </w:r>
          </w:p>
        </w:tc>
        <w:tc>
          <w:tcPr>
            <w:tcW w:w="3960" w:type="dxa"/>
          </w:tcPr>
          <w:p w:rsidR="00B03CD4" w:rsidRPr="003F17E0" w:rsidRDefault="00B03CD4" w:rsidP="003F17E0">
            <w:pPr>
              <w:tabs>
                <w:tab w:val="right" w:pos="8640"/>
              </w:tabs>
              <w:jc w:val="center"/>
            </w:pPr>
            <w:r w:rsidRPr="003F17E0">
              <w:t>Micro &amp; Macro Economics</w:t>
            </w:r>
          </w:p>
        </w:tc>
        <w:tc>
          <w:tcPr>
            <w:tcW w:w="3070" w:type="dxa"/>
          </w:tcPr>
          <w:p w:rsidR="00B03CD4" w:rsidRPr="003F17E0" w:rsidRDefault="00C61B09" w:rsidP="00A32912">
            <w:pPr>
              <w:tabs>
                <w:tab w:val="right" w:pos="8640"/>
              </w:tabs>
              <w:jc w:val="center"/>
            </w:pPr>
            <w:r w:rsidRPr="003F17E0">
              <w:t>Winter</w:t>
            </w:r>
          </w:p>
        </w:tc>
        <w:tc>
          <w:tcPr>
            <w:tcW w:w="1051" w:type="dxa"/>
          </w:tcPr>
          <w:p w:rsidR="00B03CD4" w:rsidRPr="003F17E0" w:rsidRDefault="00B03CD4" w:rsidP="00A32912">
            <w:pPr>
              <w:tabs>
                <w:tab w:val="right" w:pos="8640"/>
              </w:tabs>
              <w:jc w:val="center"/>
            </w:pPr>
            <w:r w:rsidRPr="003F17E0">
              <w:t>3</w:t>
            </w:r>
            <w:r w:rsidR="00C61B09" w:rsidRPr="003F17E0">
              <w:br/>
            </w:r>
            <w:r w:rsidR="00C61B09" w:rsidRPr="003F17E0">
              <w:br/>
              <w:t>3/3</w:t>
            </w:r>
          </w:p>
        </w:tc>
      </w:tr>
      <w:tr w:rsidR="00B03CD4" w:rsidRPr="00A32912" w:rsidTr="003F17E0">
        <w:tc>
          <w:tcPr>
            <w:tcW w:w="2268" w:type="dxa"/>
          </w:tcPr>
          <w:p w:rsidR="00B03CD4" w:rsidRPr="003F17E0" w:rsidRDefault="00B03CD4" w:rsidP="00C61B09">
            <w:pPr>
              <w:tabs>
                <w:tab w:val="right" w:pos="8640"/>
              </w:tabs>
              <w:jc w:val="center"/>
            </w:pPr>
            <w:r w:rsidRPr="003F17E0">
              <w:t>ACC 300</w:t>
            </w:r>
            <w:r w:rsidR="00C61B09" w:rsidRPr="003F17E0">
              <w:br/>
              <w:t>A&amp;B or</w:t>
            </w:r>
          </w:p>
          <w:p w:rsidR="00C61B09" w:rsidRPr="003F17E0" w:rsidRDefault="00C61B09" w:rsidP="00C61B09">
            <w:pPr>
              <w:tabs>
                <w:tab w:val="right" w:pos="8640"/>
              </w:tabs>
              <w:jc w:val="center"/>
            </w:pPr>
            <w:r w:rsidRPr="003F17E0">
              <w:t>ACC 207 &amp;</w:t>
            </w:r>
          </w:p>
          <w:p w:rsidR="00C61B09" w:rsidRPr="003F17E0" w:rsidRDefault="00C61B09" w:rsidP="00C61B09">
            <w:pPr>
              <w:tabs>
                <w:tab w:val="right" w:pos="8640"/>
              </w:tabs>
              <w:jc w:val="center"/>
            </w:pPr>
            <w:r w:rsidRPr="003F17E0">
              <w:t>ACC 208</w:t>
            </w:r>
          </w:p>
        </w:tc>
        <w:tc>
          <w:tcPr>
            <w:tcW w:w="2250" w:type="dxa"/>
          </w:tcPr>
          <w:p w:rsidR="00C61B09" w:rsidRPr="003F17E0" w:rsidRDefault="00C61B09" w:rsidP="00C61B09">
            <w:pPr>
              <w:tabs>
                <w:tab w:val="right" w:pos="8640"/>
              </w:tabs>
              <w:jc w:val="center"/>
            </w:pPr>
            <w:proofErr w:type="spellStart"/>
            <w:r w:rsidRPr="003F17E0">
              <w:t>Soph</w:t>
            </w:r>
            <w:proofErr w:type="spellEnd"/>
            <w:r w:rsidRPr="003F17E0">
              <w:t>/EGR</w:t>
            </w:r>
          </w:p>
          <w:p w:rsidR="00C61B09" w:rsidRPr="003F17E0" w:rsidRDefault="00C61B09" w:rsidP="00C61B09">
            <w:pPr>
              <w:tabs>
                <w:tab w:val="right" w:pos="8640"/>
              </w:tabs>
              <w:jc w:val="center"/>
            </w:pPr>
            <w:r w:rsidRPr="003F17E0">
              <w:t>Student</w:t>
            </w:r>
          </w:p>
          <w:p w:rsidR="00C61B09" w:rsidRPr="003F17E0" w:rsidRDefault="00C61B09" w:rsidP="00C61B09">
            <w:pPr>
              <w:tabs>
                <w:tab w:val="right" w:pos="8640"/>
              </w:tabs>
              <w:jc w:val="center"/>
            </w:pPr>
            <w:proofErr w:type="spellStart"/>
            <w:r w:rsidRPr="003F17E0">
              <w:t>Soph</w:t>
            </w:r>
            <w:proofErr w:type="spellEnd"/>
            <w:r w:rsidRPr="003F17E0">
              <w:t>/BAI 103L</w:t>
            </w:r>
          </w:p>
        </w:tc>
        <w:tc>
          <w:tcPr>
            <w:tcW w:w="3960" w:type="dxa"/>
          </w:tcPr>
          <w:p w:rsidR="00B03CD4" w:rsidRPr="003F17E0" w:rsidRDefault="00B03CD4" w:rsidP="003F17E0">
            <w:pPr>
              <w:tabs>
                <w:tab w:val="right" w:pos="8640"/>
              </w:tabs>
              <w:jc w:val="center"/>
            </w:pPr>
            <w:r w:rsidRPr="003F17E0">
              <w:t>Financial &amp; Managerial</w:t>
            </w:r>
          </w:p>
          <w:p w:rsidR="00B03CD4" w:rsidRPr="003F17E0" w:rsidRDefault="00B03CD4" w:rsidP="003F17E0">
            <w:pPr>
              <w:tabs>
                <w:tab w:val="right" w:pos="8640"/>
              </w:tabs>
              <w:jc w:val="center"/>
            </w:pPr>
            <w:r w:rsidRPr="003F17E0">
              <w:t>Accounting</w:t>
            </w:r>
          </w:p>
        </w:tc>
        <w:tc>
          <w:tcPr>
            <w:tcW w:w="3070" w:type="dxa"/>
          </w:tcPr>
          <w:p w:rsidR="00B03CD4" w:rsidRPr="003F17E0" w:rsidRDefault="00C61B09" w:rsidP="00A32912">
            <w:pPr>
              <w:tabs>
                <w:tab w:val="right" w:pos="8640"/>
              </w:tabs>
              <w:jc w:val="center"/>
            </w:pPr>
            <w:r w:rsidRPr="003F17E0">
              <w:t>Fall/</w:t>
            </w:r>
            <w:r w:rsidR="00B03CD4" w:rsidRPr="003F17E0">
              <w:t>Winter</w:t>
            </w:r>
          </w:p>
        </w:tc>
        <w:tc>
          <w:tcPr>
            <w:tcW w:w="1051" w:type="dxa"/>
          </w:tcPr>
          <w:p w:rsidR="00B03CD4" w:rsidRPr="003F17E0" w:rsidRDefault="00B03CD4" w:rsidP="00A32912">
            <w:pPr>
              <w:tabs>
                <w:tab w:val="right" w:pos="8640"/>
              </w:tabs>
              <w:jc w:val="center"/>
            </w:pPr>
            <w:r w:rsidRPr="003F17E0">
              <w:t>4</w:t>
            </w:r>
          </w:p>
          <w:p w:rsidR="00C61B09" w:rsidRPr="003F17E0" w:rsidRDefault="00C61B09" w:rsidP="00A32912">
            <w:pPr>
              <w:tabs>
                <w:tab w:val="right" w:pos="8640"/>
              </w:tabs>
              <w:jc w:val="center"/>
            </w:pPr>
          </w:p>
          <w:p w:rsidR="00C61B09" w:rsidRPr="003F17E0" w:rsidRDefault="00C61B09" w:rsidP="00A32912">
            <w:pPr>
              <w:tabs>
                <w:tab w:val="right" w:pos="8640"/>
              </w:tabs>
              <w:jc w:val="center"/>
            </w:pPr>
            <w:r w:rsidRPr="003F17E0">
              <w:t>3</w:t>
            </w:r>
          </w:p>
          <w:p w:rsidR="00C61B09" w:rsidRPr="003F17E0" w:rsidRDefault="00C61B09" w:rsidP="00A32912">
            <w:pPr>
              <w:tabs>
                <w:tab w:val="right" w:pos="8640"/>
              </w:tabs>
              <w:jc w:val="center"/>
            </w:pPr>
            <w:r w:rsidRPr="003F17E0">
              <w:t>3</w:t>
            </w:r>
          </w:p>
        </w:tc>
      </w:tr>
      <w:tr w:rsidR="00B03CD4" w:rsidRPr="00A32912" w:rsidTr="003F17E0">
        <w:tc>
          <w:tcPr>
            <w:tcW w:w="2268" w:type="dxa"/>
          </w:tcPr>
          <w:p w:rsidR="00B03CD4" w:rsidRPr="003F17E0" w:rsidRDefault="00B03CD4" w:rsidP="00F55E12">
            <w:pPr>
              <w:tabs>
                <w:tab w:val="right" w:pos="8640"/>
              </w:tabs>
            </w:pPr>
            <w:r w:rsidRPr="003F17E0">
              <w:t>FIN 301</w:t>
            </w:r>
          </w:p>
        </w:tc>
        <w:tc>
          <w:tcPr>
            <w:tcW w:w="2250" w:type="dxa"/>
          </w:tcPr>
          <w:p w:rsidR="00B03CD4" w:rsidRPr="003F17E0" w:rsidRDefault="003F17E0" w:rsidP="003F17E0">
            <w:pPr>
              <w:tabs>
                <w:tab w:val="right" w:pos="8640"/>
              </w:tabs>
              <w:jc w:val="center"/>
            </w:pPr>
            <w:r w:rsidRPr="003F17E0">
              <w:t>JR, ECO 300</w:t>
            </w:r>
          </w:p>
          <w:p w:rsidR="003F17E0" w:rsidRPr="003F17E0" w:rsidRDefault="003F17E0" w:rsidP="003F17E0">
            <w:pPr>
              <w:tabs>
                <w:tab w:val="right" w:pos="8640"/>
              </w:tabs>
              <w:jc w:val="center"/>
            </w:pPr>
            <w:r w:rsidRPr="003F17E0">
              <w:t>A&amp;B, ACC 300</w:t>
            </w:r>
          </w:p>
          <w:p w:rsidR="003F17E0" w:rsidRPr="003F17E0" w:rsidRDefault="003F17E0" w:rsidP="003F17E0">
            <w:pPr>
              <w:tabs>
                <w:tab w:val="right" w:pos="8640"/>
              </w:tabs>
              <w:jc w:val="center"/>
            </w:pPr>
            <w:r w:rsidRPr="003F17E0">
              <w:t>or ACC 207 &amp;</w:t>
            </w:r>
            <w:r w:rsidRPr="003F17E0">
              <w:br/>
              <w:t>208 (co-</w:t>
            </w:r>
            <w:proofErr w:type="spellStart"/>
            <w:r w:rsidRPr="003F17E0">
              <w:t>req</w:t>
            </w:r>
            <w:proofErr w:type="spellEnd"/>
            <w:r w:rsidRPr="003F17E0">
              <w:t>)</w:t>
            </w:r>
          </w:p>
          <w:p w:rsidR="003F17E0" w:rsidRPr="003F17E0" w:rsidRDefault="003F17E0" w:rsidP="003F17E0">
            <w:pPr>
              <w:tabs>
                <w:tab w:val="right" w:pos="8640"/>
              </w:tabs>
              <w:jc w:val="center"/>
            </w:pPr>
            <w:r w:rsidRPr="003F17E0">
              <w:t>and ECO 203</w:t>
            </w:r>
          </w:p>
        </w:tc>
        <w:tc>
          <w:tcPr>
            <w:tcW w:w="3960" w:type="dxa"/>
          </w:tcPr>
          <w:p w:rsidR="00B03CD4" w:rsidRPr="003F17E0" w:rsidRDefault="00B03CD4" w:rsidP="003F17E0">
            <w:pPr>
              <w:tabs>
                <w:tab w:val="right" w:pos="8640"/>
              </w:tabs>
              <w:jc w:val="center"/>
            </w:pPr>
            <w:r w:rsidRPr="003F17E0">
              <w:t>Business Finance</w:t>
            </w:r>
          </w:p>
        </w:tc>
        <w:tc>
          <w:tcPr>
            <w:tcW w:w="3070" w:type="dxa"/>
          </w:tcPr>
          <w:p w:rsidR="00B03CD4" w:rsidRPr="003F17E0" w:rsidRDefault="003F17E0" w:rsidP="00A32912">
            <w:pPr>
              <w:tabs>
                <w:tab w:val="right" w:pos="8640"/>
              </w:tabs>
              <w:jc w:val="center"/>
            </w:pPr>
            <w:r w:rsidRPr="003F17E0">
              <w:t>Fall/Winter/</w:t>
            </w:r>
            <w:r w:rsidR="00B03CD4" w:rsidRPr="003F17E0">
              <w:t>Summer</w:t>
            </w:r>
          </w:p>
        </w:tc>
        <w:tc>
          <w:tcPr>
            <w:tcW w:w="1051" w:type="dxa"/>
          </w:tcPr>
          <w:p w:rsidR="00B03CD4" w:rsidRPr="003F17E0" w:rsidRDefault="00B03CD4" w:rsidP="00A32912">
            <w:pPr>
              <w:tabs>
                <w:tab w:val="right" w:pos="8640"/>
              </w:tabs>
              <w:jc w:val="center"/>
            </w:pPr>
            <w:r w:rsidRPr="003F17E0">
              <w:t>3</w:t>
            </w:r>
          </w:p>
        </w:tc>
      </w:tr>
      <w:tr w:rsidR="00B03CD4" w:rsidRPr="00A32912" w:rsidTr="003F17E0">
        <w:tc>
          <w:tcPr>
            <w:tcW w:w="2268" w:type="dxa"/>
          </w:tcPr>
          <w:p w:rsidR="00B03CD4" w:rsidRPr="003F17E0" w:rsidRDefault="00B03CD4" w:rsidP="003F17E0">
            <w:pPr>
              <w:tabs>
                <w:tab w:val="right" w:pos="8640"/>
              </w:tabs>
              <w:jc w:val="center"/>
            </w:pPr>
            <w:r w:rsidRPr="003F17E0">
              <w:t>MBA 61</w:t>
            </w:r>
            <w:r w:rsidR="003F17E0" w:rsidRPr="003F17E0">
              <w:t>0 or</w:t>
            </w:r>
            <w:r w:rsidR="003F17E0" w:rsidRPr="003F17E0">
              <w:br/>
              <w:t>DSC 210 or</w:t>
            </w:r>
            <w:r w:rsidR="003F17E0" w:rsidRPr="003F17E0">
              <w:br/>
              <w:t>MTH 207</w:t>
            </w:r>
          </w:p>
        </w:tc>
        <w:tc>
          <w:tcPr>
            <w:tcW w:w="2250" w:type="dxa"/>
          </w:tcPr>
          <w:p w:rsidR="00B03CD4" w:rsidRPr="003F17E0" w:rsidRDefault="003F17E0" w:rsidP="003F17E0">
            <w:pPr>
              <w:tabs>
                <w:tab w:val="right" w:pos="8640"/>
              </w:tabs>
              <w:jc w:val="center"/>
            </w:pPr>
            <w:r w:rsidRPr="003F17E0">
              <w:t>SR</w:t>
            </w:r>
          </w:p>
          <w:p w:rsidR="003F17E0" w:rsidRPr="003F17E0" w:rsidRDefault="003F17E0" w:rsidP="003F17E0">
            <w:pPr>
              <w:tabs>
                <w:tab w:val="right" w:pos="8640"/>
              </w:tabs>
              <w:jc w:val="center"/>
            </w:pPr>
            <w:r w:rsidRPr="003F17E0">
              <w:t>Calculus</w:t>
            </w:r>
          </w:p>
        </w:tc>
        <w:tc>
          <w:tcPr>
            <w:tcW w:w="3960" w:type="dxa"/>
          </w:tcPr>
          <w:p w:rsidR="00B03CD4" w:rsidRPr="003F17E0" w:rsidRDefault="00B03CD4" w:rsidP="003F17E0">
            <w:pPr>
              <w:tabs>
                <w:tab w:val="right" w:pos="8640"/>
              </w:tabs>
              <w:jc w:val="center"/>
            </w:pPr>
            <w:r w:rsidRPr="003F17E0">
              <w:t xml:space="preserve">Stat. Tech. for Decision </w:t>
            </w:r>
            <w:r w:rsidR="003F17E0">
              <w:t>Analysis</w:t>
            </w:r>
          </w:p>
          <w:p w:rsidR="00B03CD4" w:rsidRPr="003F17E0" w:rsidRDefault="00B03CD4" w:rsidP="003F17E0">
            <w:pPr>
              <w:tabs>
                <w:tab w:val="right" w:pos="8640"/>
              </w:tabs>
              <w:jc w:val="center"/>
            </w:pPr>
          </w:p>
        </w:tc>
        <w:tc>
          <w:tcPr>
            <w:tcW w:w="3070" w:type="dxa"/>
          </w:tcPr>
          <w:p w:rsidR="00B03CD4" w:rsidRPr="003F17E0" w:rsidRDefault="003F17E0" w:rsidP="00A32912">
            <w:pPr>
              <w:tabs>
                <w:tab w:val="right" w:pos="8640"/>
              </w:tabs>
              <w:jc w:val="center"/>
            </w:pPr>
            <w:r w:rsidRPr="003F17E0">
              <w:t>Fall/</w:t>
            </w:r>
            <w:r w:rsidR="00B03CD4" w:rsidRPr="003F17E0">
              <w:t>Summer</w:t>
            </w:r>
          </w:p>
        </w:tc>
        <w:tc>
          <w:tcPr>
            <w:tcW w:w="1051" w:type="dxa"/>
          </w:tcPr>
          <w:p w:rsidR="00B03CD4" w:rsidRPr="003F17E0" w:rsidRDefault="00B03CD4" w:rsidP="00A32912">
            <w:pPr>
              <w:tabs>
                <w:tab w:val="right" w:pos="8640"/>
              </w:tabs>
              <w:jc w:val="center"/>
            </w:pPr>
            <w:r w:rsidRPr="003F17E0">
              <w:t>1.5</w:t>
            </w:r>
          </w:p>
          <w:p w:rsidR="003F17E0" w:rsidRPr="003F17E0" w:rsidRDefault="003F17E0" w:rsidP="00A32912">
            <w:pPr>
              <w:tabs>
                <w:tab w:val="right" w:pos="8640"/>
              </w:tabs>
              <w:jc w:val="center"/>
            </w:pPr>
            <w:r w:rsidRPr="003F17E0">
              <w:t>3</w:t>
            </w:r>
          </w:p>
        </w:tc>
      </w:tr>
      <w:tr w:rsidR="003F17E0" w:rsidRPr="00A32912" w:rsidTr="003F17E0">
        <w:tc>
          <w:tcPr>
            <w:tcW w:w="2268" w:type="dxa"/>
          </w:tcPr>
          <w:p w:rsidR="003F17E0" w:rsidRDefault="003F17E0" w:rsidP="003F17E0">
            <w:pPr>
              <w:tabs>
                <w:tab w:val="right" w:pos="8640"/>
              </w:tabs>
              <w:jc w:val="center"/>
            </w:pPr>
            <w:r>
              <w:t>MBA 611 or</w:t>
            </w:r>
          </w:p>
          <w:p w:rsidR="003F17E0" w:rsidRPr="003F17E0" w:rsidRDefault="003F17E0" w:rsidP="003F17E0">
            <w:pPr>
              <w:tabs>
                <w:tab w:val="right" w:pos="8640"/>
              </w:tabs>
              <w:jc w:val="center"/>
            </w:pPr>
            <w:r>
              <w:t>DSC 211</w:t>
            </w:r>
          </w:p>
        </w:tc>
        <w:tc>
          <w:tcPr>
            <w:tcW w:w="2250" w:type="dxa"/>
          </w:tcPr>
          <w:p w:rsidR="003F17E0" w:rsidRDefault="003F17E0" w:rsidP="003F17E0">
            <w:pPr>
              <w:tabs>
                <w:tab w:val="right" w:pos="8640"/>
              </w:tabs>
              <w:jc w:val="center"/>
            </w:pPr>
            <w:r>
              <w:t>MBA 610 or</w:t>
            </w:r>
            <w:r>
              <w:br/>
              <w:t>DSC 210 or</w:t>
            </w:r>
          </w:p>
          <w:p w:rsidR="003F17E0" w:rsidRPr="003F17E0" w:rsidRDefault="003F17E0" w:rsidP="003F17E0">
            <w:pPr>
              <w:tabs>
                <w:tab w:val="right" w:pos="8640"/>
              </w:tabs>
              <w:jc w:val="center"/>
            </w:pPr>
            <w:r>
              <w:t>MTH 207</w:t>
            </w:r>
          </w:p>
        </w:tc>
        <w:tc>
          <w:tcPr>
            <w:tcW w:w="3960" w:type="dxa"/>
          </w:tcPr>
          <w:p w:rsidR="003F17E0" w:rsidRPr="003F17E0" w:rsidRDefault="003F17E0" w:rsidP="003F17E0">
            <w:pPr>
              <w:tabs>
                <w:tab w:val="right" w:pos="8640"/>
              </w:tabs>
              <w:jc w:val="center"/>
            </w:pPr>
            <w:r>
              <w:t>Stat. Tech for Decision Analysis</w:t>
            </w:r>
          </w:p>
        </w:tc>
        <w:tc>
          <w:tcPr>
            <w:tcW w:w="3070" w:type="dxa"/>
          </w:tcPr>
          <w:p w:rsidR="003F17E0" w:rsidRPr="003F17E0" w:rsidRDefault="003F17E0" w:rsidP="00A32912">
            <w:pPr>
              <w:tabs>
                <w:tab w:val="right" w:pos="8640"/>
              </w:tabs>
              <w:jc w:val="center"/>
            </w:pPr>
            <w:r>
              <w:t>Fall/Summer</w:t>
            </w:r>
          </w:p>
        </w:tc>
        <w:tc>
          <w:tcPr>
            <w:tcW w:w="1051" w:type="dxa"/>
          </w:tcPr>
          <w:p w:rsidR="003F17E0" w:rsidRDefault="003F17E0" w:rsidP="00A32912">
            <w:pPr>
              <w:tabs>
                <w:tab w:val="right" w:pos="8640"/>
              </w:tabs>
              <w:jc w:val="center"/>
            </w:pPr>
            <w:r>
              <w:t>1.5</w:t>
            </w:r>
          </w:p>
          <w:p w:rsidR="003F17E0" w:rsidRPr="003F17E0" w:rsidRDefault="003F17E0" w:rsidP="00A32912">
            <w:pPr>
              <w:tabs>
                <w:tab w:val="right" w:pos="8640"/>
              </w:tabs>
              <w:jc w:val="center"/>
            </w:pPr>
            <w:r>
              <w:t>3</w:t>
            </w:r>
          </w:p>
        </w:tc>
      </w:tr>
      <w:tr w:rsidR="00B03CD4" w:rsidRPr="00A32912" w:rsidTr="003F17E0">
        <w:tc>
          <w:tcPr>
            <w:tcW w:w="2268" w:type="dxa"/>
          </w:tcPr>
          <w:p w:rsidR="003F17E0" w:rsidRPr="003F17E0" w:rsidRDefault="003F17E0" w:rsidP="003F17E0">
            <w:pPr>
              <w:tabs>
                <w:tab w:val="right" w:pos="8640"/>
              </w:tabs>
              <w:jc w:val="center"/>
            </w:pPr>
            <w:r>
              <w:t>MBA 630/</w:t>
            </w:r>
            <w:r>
              <w:br/>
              <w:t>MKT300/MKT 301</w:t>
            </w:r>
          </w:p>
        </w:tc>
        <w:tc>
          <w:tcPr>
            <w:tcW w:w="2250" w:type="dxa"/>
          </w:tcPr>
          <w:p w:rsidR="00B03CD4" w:rsidRPr="003F17E0" w:rsidRDefault="003F17E0" w:rsidP="003F17E0">
            <w:pPr>
              <w:tabs>
                <w:tab w:val="right" w:pos="8640"/>
              </w:tabs>
              <w:jc w:val="center"/>
            </w:pPr>
            <w:r>
              <w:t>SR</w:t>
            </w:r>
          </w:p>
        </w:tc>
        <w:tc>
          <w:tcPr>
            <w:tcW w:w="3960" w:type="dxa"/>
          </w:tcPr>
          <w:p w:rsidR="00B03CD4" w:rsidRPr="003F17E0" w:rsidRDefault="00B03CD4" w:rsidP="003F17E0">
            <w:pPr>
              <w:tabs>
                <w:tab w:val="right" w:pos="8640"/>
              </w:tabs>
              <w:jc w:val="center"/>
            </w:pPr>
            <w:r w:rsidRPr="003F17E0">
              <w:t>Marketing Essential</w:t>
            </w:r>
            <w:r w:rsidR="003F17E0">
              <w:t>s</w:t>
            </w:r>
          </w:p>
        </w:tc>
        <w:tc>
          <w:tcPr>
            <w:tcW w:w="3070" w:type="dxa"/>
          </w:tcPr>
          <w:p w:rsidR="00B03CD4" w:rsidRPr="003F17E0" w:rsidRDefault="00B03CD4" w:rsidP="00A32912">
            <w:pPr>
              <w:tabs>
                <w:tab w:val="right" w:pos="8640"/>
              </w:tabs>
              <w:jc w:val="center"/>
            </w:pPr>
            <w:r w:rsidRPr="003F17E0">
              <w:t>Winter</w:t>
            </w:r>
            <w:r w:rsidR="003F17E0">
              <w:t>/Summer</w:t>
            </w:r>
          </w:p>
        </w:tc>
        <w:tc>
          <w:tcPr>
            <w:tcW w:w="1051" w:type="dxa"/>
          </w:tcPr>
          <w:p w:rsidR="00B03CD4" w:rsidRDefault="00B03CD4" w:rsidP="00A32912">
            <w:pPr>
              <w:tabs>
                <w:tab w:val="right" w:pos="8640"/>
              </w:tabs>
              <w:jc w:val="center"/>
            </w:pPr>
            <w:r w:rsidRPr="003F17E0">
              <w:t>1.5</w:t>
            </w:r>
          </w:p>
          <w:p w:rsidR="003F17E0" w:rsidRPr="003F17E0" w:rsidRDefault="003F17E0" w:rsidP="00A32912">
            <w:pPr>
              <w:tabs>
                <w:tab w:val="right" w:pos="8640"/>
              </w:tabs>
              <w:jc w:val="center"/>
            </w:pPr>
            <w:r>
              <w:t>3</w:t>
            </w:r>
          </w:p>
        </w:tc>
      </w:tr>
      <w:tr w:rsidR="00B03CD4" w:rsidRPr="00A32912" w:rsidTr="003F17E0">
        <w:tc>
          <w:tcPr>
            <w:tcW w:w="2268" w:type="dxa"/>
          </w:tcPr>
          <w:p w:rsidR="00B03CD4" w:rsidRPr="003F17E0" w:rsidRDefault="00B03CD4" w:rsidP="003F17E0">
            <w:pPr>
              <w:tabs>
                <w:tab w:val="right" w:pos="8640"/>
              </w:tabs>
              <w:jc w:val="center"/>
            </w:pPr>
            <w:r w:rsidRPr="003F17E0">
              <w:t>MBA 650</w:t>
            </w:r>
          </w:p>
        </w:tc>
        <w:tc>
          <w:tcPr>
            <w:tcW w:w="2250" w:type="dxa"/>
          </w:tcPr>
          <w:p w:rsidR="00B03CD4" w:rsidRPr="003F17E0" w:rsidRDefault="003F17E0" w:rsidP="003F17E0">
            <w:pPr>
              <w:tabs>
                <w:tab w:val="right" w:pos="8640"/>
              </w:tabs>
              <w:jc w:val="center"/>
            </w:pPr>
            <w:r>
              <w:t>SR</w:t>
            </w:r>
          </w:p>
        </w:tc>
        <w:tc>
          <w:tcPr>
            <w:tcW w:w="3960" w:type="dxa"/>
          </w:tcPr>
          <w:p w:rsidR="00B03CD4" w:rsidRPr="003F17E0" w:rsidRDefault="00B03CD4" w:rsidP="003F17E0">
            <w:pPr>
              <w:tabs>
                <w:tab w:val="right" w:pos="8640"/>
              </w:tabs>
              <w:jc w:val="center"/>
            </w:pPr>
            <w:r w:rsidRPr="003F17E0">
              <w:t>Organizations and their</w:t>
            </w:r>
          </w:p>
          <w:p w:rsidR="00B03CD4" w:rsidRPr="003F17E0" w:rsidRDefault="00B03CD4" w:rsidP="003F17E0">
            <w:pPr>
              <w:tabs>
                <w:tab w:val="right" w:pos="8640"/>
              </w:tabs>
              <w:jc w:val="center"/>
            </w:pPr>
            <w:r w:rsidRPr="003F17E0">
              <w:t>Environments</w:t>
            </w:r>
          </w:p>
        </w:tc>
        <w:tc>
          <w:tcPr>
            <w:tcW w:w="3070" w:type="dxa"/>
          </w:tcPr>
          <w:p w:rsidR="00B03CD4" w:rsidRPr="003F17E0" w:rsidRDefault="00B03CD4" w:rsidP="00A32912">
            <w:pPr>
              <w:tabs>
                <w:tab w:val="right" w:pos="8640"/>
              </w:tabs>
              <w:jc w:val="center"/>
            </w:pPr>
            <w:r w:rsidRPr="003F17E0">
              <w:t>Winter</w:t>
            </w:r>
            <w:r w:rsidR="003F17E0">
              <w:t>/Summer</w:t>
            </w:r>
          </w:p>
        </w:tc>
        <w:tc>
          <w:tcPr>
            <w:tcW w:w="1051" w:type="dxa"/>
          </w:tcPr>
          <w:p w:rsidR="00B03CD4" w:rsidRDefault="00B03CD4" w:rsidP="00A32912">
            <w:pPr>
              <w:tabs>
                <w:tab w:val="right" w:pos="8640"/>
              </w:tabs>
              <w:jc w:val="center"/>
            </w:pPr>
            <w:r w:rsidRPr="003F17E0">
              <w:t>1.5</w:t>
            </w:r>
          </w:p>
          <w:p w:rsidR="003F17E0" w:rsidRPr="003F17E0" w:rsidRDefault="003F17E0" w:rsidP="00A32912">
            <w:pPr>
              <w:tabs>
                <w:tab w:val="right" w:pos="8640"/>
              </w:tabs>
              <w:jc w:val="center"/>
            </w:pPr>
            <w:r>
              <w:t>3</w:t>
            </w:r>
          </w:p>
        </w:tc>
      </w:tr>
      <w:tr w:rsidR="00B03CD4" w:rsidRPr="00A32912" w:rsidTr="003F17E0">
        <w:tc>
          <w:tcPr>
            <w:tcW w:w="2268" w:type="dxa"/>
          </w:tcPr>
          <w:p w:rsidR="00B03CD4" w:rsidRPr="003F17E0" w:rsidRDefault="003F17E0" w:rsidP="003F17E0">
            <w:pPr>
              <w:tabs>
                <w:tab w:val="right" w:pos="8640"/>
              </w:tabs>
              <w:jc w:val="center"/>
            </w:pPr>
            <w:r>
              <w:t>MBA 660/MIS</w:t>
            </w:r>
            <w:r>
              <w:br/>
              <w:t>300/MIS 301</w:t>
            </w:r>
          </w:p>
        </w:tc>
        <w:tc>
          <w:tcPr>
            <w:tcW w:w="2250" w:type="dxa"/>
          </w:tcPr>
          <w:p w:rsidR="00B03CD4" w:rsidRPr="003F17E0" w:rsidRDefault="003F17E0" w:rsidP="003F17E0">
            <w:pPr>
              <w:tabs>
                <w:tab w:val="right" w:pos="8640"/>
              </w:tabs>
              <w:jc w:val="center"/>
            </w:pPr>
            <w:r>
              <w:t>SR</w:t>
            </w:r>
          </w:p>
        </w:tc>
        <w:tc>
          <w:tcPr>
            <w:tcW w:w="3960" w:type="dxa"/>
          </w:tcPr>
          <w:p w:rsidR="00B03CD4" w:rsidRPr="003F17E0" w:rsidRDefault="00B03CD4" w:rsidP="003F17E0">
            <w:pPr>
              <w:tabs>
                <w:tab w:val="right" w:pos="8640"/>
              </w:tabs>
              <w:jc w:val="center"/>
            </w:pPr>
            <w:r w:rsidRPr="003F17E0">
              <w:t>Information Technology &amp;</w:t>
            </w:r>
          </w:p>
          <w:p w:rsidR="00B03CD4" w:rsidRPr="003F17E0" w:rsidRDefault="00B03CD4" w:rsidP="003F17E0">
            <w:pPr>
              <w:tabs>
                <w:tab w:val="right" w:pos="8640"/>
              </w:tabs>
              <w:jc w:val="center"/>
            </w:pPr>
            <w:r w:rsidRPr="003F17E0">
              <w:t>Systems</w:t>
            </w:r>
          </w:p>
        </w:tc>
        <w:tc>
          <w:tcPr>
            <w:tcW w:w="3070" w:type="dxa"/>
          </w:tcPr>
          <w:p w:rsidR="00B03CD4" w:rsidRPr="003F17E0" w:rsidRDefault="003F17E0" w:rsidP="00A32912">
            <w:pPr>
              <w:tabs>
                <w:tab w:val="right" w:pos="8640"/>
              </w:tabs>
              <w:jc w:val="center"/>
            </w:pPr>
            <w:r>
              <w:t>Fall/</w:t>
            </w:r>
            <w:r w:rsidR="00B03CD4" w:rsidRPr="003F17E0">
              <w:t>Winter</w:t>
            </w:r>
          </w:p>
        </w:tc>
        <w:tc>
          <w:tcPr>
            <w:tcW w:w="1051" w:type="dxa"/>
          </w:tcPr>
          <w:p w:rsidR="00B03CD4" w:rsidRDefault="00B03CD4" w:rsidP="00A32912">
            <w:pPr>
              <w:tabs>
                <w:tab w:val="right" w:pos="8640"/>
              </w:tabs>
              <w:jc w:val="center"/>
            </w:pPr>
            <w:r w:rsidRPr="003F17E0">
              <w:t>1.5</w:t>
            </w:r>
          </w:p>
          <w:p w:rsidR="003F17E0" w:rsidRPr="003F17E0" w:rsidRDefault="003F17E0" w:rsidP="00A32912">
            <w:pPr>
              <w:tabs>
                <w:tab w:val="right" w:pos="8640"/>
              </w:tabs>
              <w:jc w:val="center"/>
            </w:pPr>
            <w:r>
              <w:t>3</w:t>
            </w:r>
          </w:p>
        </w:tc>
      </w:tr>
      <w:tr w:rsidR="00B03CD4" w:rsidRPr="00A32912" w:rsidTr="003F17E0">
        <w:tc>
          <w:tcPr>
            <w:tcW w:w="2268" w:type="dxa"/>
          </w:tcPr>
          <w:p w:rsidR="00B03CD4" w:rsidRPr="003F17E0" w:rsidRDefault="00B03CD4" w:rsidP="003F17E0">
            <w:pPr>
              <w:tabs>
                <w:tab w:val="right" w:pos="8640"/>
              </w:tabs>
              <w:jc w:val="center"/>
            </w:pPr>
            <w:r w:rsidRPr="003F17E0">
              <w:t>MBA 612</w:t>
            </w:r>
            <w:r w:rsidR="003F17E0">
              <w:t>/OPS</w:t>
            </w:r>
            <w:r w:rsidR="003F17E0">
              <w:br/>
              <w:t>300/OPS 301</w:t>
            </w:r>
          </w:p>
        </w:tc>
        <w:tc>
          <w:tcPr>
            <w:tcW w:w="2250" w:type="dxa"/>
          </w:tcPr>
          <w:p w:rsidR="00B03CD4" w:rsidRPr="003F17E0" w:rsidRDefault="003F17E0" w:rsidP="003F17E0">
            <w:pPr>
              <w:tabs>
                <w:tab w:val="right" w:pos="8640"/>
              </w:tabs>
              <w:jc w:val="center"/>
            </w:pPr>
            <w:r>
              <w:t>MBA 610 &amp; 611</w:t>
            </w:r>
            <w:r>
              <w:br/>
              <w:t xml:space="preserve">or DSC 210 &amp; </w:t>
            </w:r>
            <w:r>
              <w:br/>
              <w:t>211, SR</w:t>
            </w:r>
          </w:p>
        </w:tc>
        <w:tc>
          <w:tcPr>
            <w:tcW w:w="3960" w:type="dxa"/>
          </w:tcPr>
          <w:p w:rsidR="00B03CD4" w:rsidRPr="003F17E0" w:rsidRDefault="00B03CD4" w:rsidP="003F17E0">
            <w:pPr>
              <w:tabs>
                <w:tab w:val="right" w:pos="8640"/>
              </w:tabs>
              <w:jc w:val="center"/>
            </w:pPr>
            <w:r w:rsidRPr="003F17E0">
              <w:t>Manufacturing and Service</w:t>
            </w:r>
          </w:p>
          <w:p w:rsidR="00B03CD4" w:rsidRPr="003F17E0" w:rsidRDefault="00B03CD4" w:rsidP="003F17E0">
            <w:pPr>
              <w:tabs>
                <w:tab w:val="right" w:pos="8640"/>
              </w:tabs>
              <w:jc w:val="center"/>
            </w:pPr>
            <w:r w:rsidRPr="003F17E0">
              <w:t>Systems</w:t>
            </w:r>
          </w:p>
        </w:tc>
        <w:tc>
          <w:tcPr>
            <w:tcW w:w="3070" w:type="dxa"/>
          </w:tcPr>
          <w:p w:rsidR="00B03CD4" w:rsidRPr="003F17E0" w:rsidRDefault="003F17E0" w:rsidP="00A32912">
            <w:pPr>
              <w:tabs>
                <w:tab w:val="right" w:pos="8640"/>
              </w:tabs>
              <w:jc w:val="center"/>
            </w:pPr>
            <w:r>
              <w:t>Fall/</w:t>
            </w:r>
            <w:r w:rsidR="00B03CD4" w:rsidRPr="003F17E0">
              <w:t>Winter</w:t>
            </w:r>
          </w:p>
        </w:tc>
        <w:tc>
          <w:tcPr>
            <w:tcW w:w="1051" w:type="dxa"/>
          </w:tcPr>
          <w:p w:rsidR="00B03CD4" w:rsidRDefault="00B03CD4" w:rsidP="00A32912">
            <w:pPr>
              <w:tabs>
                <w:tab w:val="right" w:pos="8640"/>
              </w:tabs>
              <w:jc w:val="center"/>
            </w:pPr>
            <w:r w:rsidRPr="003F17E0">
              <w:t>1.5</w:t>
            </w:r>
          </w:p>
          <w:p w:rsidR="003F17E0" w:rsidRPr="003F17E0" w:rsidRDefault="003F17E0" w:rsidP="00A32912">
            <w:pPr>
              <w:tabs>
                <w:tab w:val="right" w:pos="8640"/>
              </w:tabs>
              <w:jc w:val="center"/>
            </w:pPr>
            <w:r>
              <w:t>3</w:t>
            </w:r>
          </w:p>
        </w:tc>
      </w:tr>
    </w:tbl>
    <w:p w:rsidR="00A32912" w:rsidRDefault="00A32912" w:rsidP="00A32912">
      <w:pPr>
        <w:tabs>
          <w:tab w:val="right" w:pos="8640"/>
        </w:tabs>
        <w:jc w:val="center"/>
        <w:rPr>
          <w:sz w:val="40"/>
          <w:szCs w:val="40"/>
        </w:rPr>
      </w:pPr>
    </w:p>
    <w:p w:rsidR="003F17E0" w:rsidRDefault="003F17E0" w:rsidP="00A32912">
      <w:pPr>
        <w:tabs>
          <w:tab w:val="right" w:pos="8640"/>
        </w:tabs>
        <w:jc w:val="center"/>
        <w:rPr>
          <w:sz w:val="40"/>
          <w:szCs w:val="40"/>
        </w:rPr>
        <w:sectPr w:rsidR="003F17E0" w:rsidSect="00EE78C6">
          <w:pgSz w:w="15840" w:h="12240" w:orient="landscape" w:code="1"/>
          <w:pgMar w:top="1008" w:right="1440" w:bottom="1008" w:left="1440" w:header="720" w:footer="720" w:gutter="0"/>
          <w:cols w:space="720"/>
          <w:docGrid w:linePitch="360"/>
        </w:sectPr>
      </w:pPr>
    </w:p>
    <w:p w:rsidR="00847CD0" w:rsidRDefault="00847CD0" w:rsidP="00847CD0">
      <w:pPr>
        <w:tabs>
          <w:tab w:val="right" w:pos="-1350"/>
        </w:tabs>
        <w:jc w:val="center"/>
        <w:rPr>
          <w:b/>
          <w:sz w:val="28"/>
        </w:rPr>
      </w:pPr>
      <w:r>
        <w:rPr>
          <w:b/>
          <w:sz w:val="28"/>
        </w:rPr>
        <w:lastRenderedPageBreak/>
        <w:t>EGR-MBA Ready Programs</w:t>
      </w:r>
    </w:p>
    <w:p w:rsidR="00847CD0" w:rsidRDefault="00847CD0" w:rsidP="00847CD0">
      <w:pPr>
        <w:tabs>
          <w:tab w:val="right" w:pos="-1350"/>
        </w:tabs>
        <w:jc w:val="center"/>
        <w:rPr>
          <w:b/>
          <w:sz w:val="28"/>
        </w:rPr>
      </w:pPr>
    </w:p>
    <w:p w:rsidR="00847CD0" w:rsidRDefault="00847CD0" w:rsidP="00847CD0">
      <w:pPr>
        <w:tabs>
          <w:tab w:val="right" w:pos="-1350"/>
        </w:tabs>
        <w:jc w:val="center"/>
        <w:rPr>
          <w:b/>
          <w:sz w:val="28"/>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8"/>
        <w:gridCol w:w="540"/>
        <w:gridCol w:w="512"/>
        <w:gridCol w:w="540"/>
        <w:gridCol w:w="480"/>
        <w:gridCol w:w="480"/>
        <w:gridCol w:w="516"/>
        <w:gridCol w:w="461"/>
        <w:gridCol w:w="463"/>
        <w:gridCol w:w="508"/>
        <w:gridCol w:w="1226"/>
        <w:gridCol w:w="3004"/>
        <w:gridCol w:w="810"/>
      </w:tblGrid>
      <w:tr w:rsidR="00847CD0" w:rsidRPr="00874337" w:rsidTr="008E3BBB">
        <w:tc>
          <w:tcPr>
            <w:tcW w:w="9198" w:type="dxa"/>
            <w:gridSpan w:val="12"/>
          </w:tcPr>
          <w:p w:rsidR="00847CD0" w:rsidRDefault="00847CD0" w:rsidP="008E3BBB">
            <w:pPr>
              <w:jc w:val="center"/>
              <w:rPr>
                <w:rFonts w:ascii="Arial" w:hAnsi="Arial" w:cs="Arial"/>
                <w:b/>
                <w:sz w:val="20"/>
                <w:szCs w:val="20"/>
              </w:rPr>
            </w:pPr>
          </w:p>
          <w:p w:rsidR="00847CD0" w:rsidRPr="008A1500" w:rsidRDefault="00847CD0" w:rsidP="008E3BBB">
            <w:pPr>
              <w:jc w:val="center"/>
              <w:rPr>
                <w:rFonts w:ascii="Arial" w:hAnsi="Arial" w:cs="Arial"/>
                <w:sz w:val="22"/>
                <w:szCs w:val="22"/>
              </w:rPr>
            </w:pPr>
            <w:r w:rsidRPr="008A1500">
              <w:rPr>
                <w:rFonts w:ascii="Arial" w:hAnsi="Arial" w:cs="Arial"/>
                <w:b/>
                <w:sz w:val="22"/>
                <w:szCs w:val="22"/>
              </w:rPr>
              <w:t>Bachelor of Chemical Engineering</w:t>
            </w:r>
          </w:p>
        </w:tc>
        <w:tc>
          <w:tcPr>
            <w:tcW w:w="810" w:type="dxa"/>
            <w:tcBorders>
              <w:bottom w:val="single" w:sz="4" w:space="0" w:color="000000"/>
            </w:tcBorders>
          </w:tcPr>
          <w:p w:rsidR="00847CD0" w:rsidRPr="00874337" w:rsidRDefault="00847CD0" w:rsidP="008E3BBB">
            <w:pPr>
              <w:rPr>
                <w:rFonts w:ascii="Arial" w:hAnsi="Arial" w:cs="Arial"/>
                <w:sz w:val="20"/>
                <w:szCs w:val="20"/>
              </w:rPr>
            </w:pPr>
          </w:p>
          <w:p w:rsidR="00847CD0" w:rsidRPr="008A1500" w:rsidRDefault="00847CD0" w:rsidP="008E3BBB">
            <w:pPr>
              <w:rPr>
                <w:rFonts w:ascii="Arial" w:hAnsi="Arial" w:cs="Arial"/>
                <w:sz w:val="18"/>
                <w:szCs w:val="18"/>
              </w:rPr>
            </w:pPr>
            <w:r w:rsidRPr="008A1500">
              <w:rPr>
                <w:rFonts w:ascii="Arial" w:hAnsi="Arial" w:cs="Arial"/>
                <w:sz w:val="18"/>
                <w:szCs w:val="18"/>
              </w:rPr>
              <w:t>Notes</w:t>
            </w:r>
          </w:p>
        </w:tc>
      </w:tr>
      <w:tr w:rsidR="00847CD0" w:rsidRPr="00874337" w:rsidTr="008E3BBB">
        <w:tc>
          <w:tcPr>
            <w:tcW w:w="4968" w:type="dxa"/>
            <w:gridSpan w:val="10"/>
            <w:shd w:val="clear" w:color="auto" w:fill="E6E6E6"/>
          </w:tcPr>
          <w:p w:rsidR="00847CD0" w:rsidRPr="0032018A" w:rsidRDefault="00847CD0" w:rsidP="008E3BBB">
            <w:pPr>
              <w:jc w:val="center"/>
              <w:rPr>
                <w:rFonts w:ascii="Arial" w:hAnsi="Arial" w:cs="Arial"/>
                <w:sz w:val="18"/>
                <w:szCs w:val="18"/>
              </w:rPr>
            </w:pPr>
            <w:r w:rsidRPr="0032018A">
              <w:rPr>
                <w:rFonts w:ascii="Arial" w:hAnsi="Arial" w:cs="Arial"/>
                <w:sz w:val="18"/>
                <w:szCs w:val="18"/>
              </w:rPr>
              <w:t>The Ideal Program</w:t>
            </w:r>
          </w:p>
        </w:tc>
        <w:tc>
          <w:tcPr>
            <w:tcW w:w="1226" w:type="dxa"/>
            <w:shd w:val="clear" w:color="auto" w:fill="E6E6E6"/>
          </w:tcPr>
          <w:p w:rsidR="00847CD0" w:rsidRPr="0032018A" w:rsidRDefault="00847CD0" w:rsidP="008E3BBB">
            <w:pPr>
              <w:jc w:val="center"/>
              <w:rPr>
                <w:rFonts w:ascii="Arial" w:hAnsi="Arial" w:cs="Arial"/>
                <w:sz w:val="18"/>
                <w:szCs w:val="18"/>
              </w:rPr>
            </w:pPr>
          </w:p>
        </w:tc>
        <w:tc>
          <w:tcPr>
            <w:tcW w:w="3004" w:type="dxa"/>
            <w:shd w:val="clear" w:color="auto" w:fill="E6E6E6"/>
          </w:tcPr>
          <w:p w:rsidR="00847CD0" w:rsidRPr="0032018A" w:rsidRDefault="00847CD0" w:rsidP="008E3BBB">
            <w:pPr>
              <w:jc w:val="center"/>
              <w:rPr>
                <w:rFonts w:ascii="Arial" w:hAnsi="Arial" w:cs="Arial"/>
                <w:sz w:val="18"/>
                <w:szCs w:val="18"/>
              </w:rPr>
            </w:pPr>
          </w:p>
        </w:tc>
        <w:tc>
          <w:tcPr>
            <w:tcW w:w="810" w:type="dxa"/>
            <w:shd w:val="clear" w:color="auto" w:fill="E6E6E6"/>
          </w:tcPr>
          <w:p w:rsidR="00847CD0" w:rsidRPr="00D36534" w:rsidRDefault="00847CD0" w:rsidP="008E3BBB">
            <w:pPr>
              <w:rPr>
                <w:rFonts w:ascii="Arial" w:hAnsi="Arial" w:cs="Arial"/>
                <w:sz w:val="20"/>
                <w:szCs w:val="20"/>
              </w:rPr>
            </w:pPr>
          </w:p>
        </w:tc>
      </w:tr>
      <w:tr w:rsidR="00847CD0" w:rsidRPr="00874337" w:rsidTr="008E3BBB">
        <w:tc>
          <w:tcPr>
            <w:tcW w:w="468" w:type="dxa"/>
            <w:shd w:val="clear" w:color="auto" w:fill="E6E6E6"/>
          </w:tcPr>
          <w:p w:rsidR="00847CD0" w:rsidRPr="00874337" w:rsidRDefault="00847CD0" w:rsidP="008E3BBB">
            <w:pPr>
              <w:rPr>
                <w:rFonts w:ascii="Arial" w:hAnsi="Arial" w:cs="Arial"/>
                <w:sz w:val="18"/>
                <w:szCs w:val="18"/>
              </w:rPr>
            </w:pPr>
            <w:r w:rsidRPr="00874337">
              <w:rPr>
                <w:rFonts w:ascii="Arial" w:hAnsi="Arial" w:cs="Arial"/>
                <w:sz w:val="18"/>
                <w:szCs w:val="18"/>
              </w:rPr>
              <w:t>F1</w:t>
            </w:r>
          </w:p>
        </w:tc>
        <w:tc>
          <w:tcPr>
            <w:tcW w:w="540" w:type="dxa"/>
            <w:shd w:val="clear" w:color="auto" w:fill="E6E6E6"/>
          </w:tcPr>
          <w:p w:rsidR="00847CD0" w:rsidRPr="00874337" w:rsidRDefault="00847CD0" w:rsidP="008E3BBB">
            <w:pPr>
              <w:rPr>
                <w:rFonts w:ascii="Arial" w:hAnsi="Arial" w:cs="Arial"/>
                <w:sz w:val="18"/>
                <w:szCs w:val="18"/>
              </w:rPr>
            </w:pPr>
            <w:r w:rsidRPr="00874337">
              <w:rPr>
                <w:rFonts w:ascii="Arial" w:hAnsi="Arial" w:cs="Arial"/>
                <w:sz w:val="18"/>
                <w:szCs w:val="18"/>
              </w:rPr>
              <w:t>W1</w:t>
            </w:r>
          </w:p>
        </w:tc>
        <w:tc>
          <w:tcPr>
            <w:tcW w:w="512" w:type="dxa"/>
            <w:shd w:val="clear" w:color="auto" w:fill="E6E6E6"/>
          </w:tcPr>
          <w:p w:rsidR="00847CD0" w:rsidRPr="00874337" w:rsidRDefault="00847CD0" w:rsidP="008E3BBB">
            <w:pPr>
              <w:rPr>
                <w:rFonts w:ascii="Arial" w:hAnsi="Arial" w:cs="Arial"/>
                <w:sz w:val="18"/>
                <w:szCs w:val="18"/>
              </w:rPr>
            </w:pPr>
            <w:r w:rsidRPr="00874337">
              <w:rPr>
                <w:rFonts w:ascii="Arial" w:hAnsi="Arial" w:cs="Arial"/>
                <w:sz w:val="18"/>
                <w:szCs w:val="18"/>
              </w:rPr>
              <w:t>F2</w:t>
            </w:r>
          </w:p>
        </w:tc>
        <w:tc>
          <w:tcPr>
            <w:tcW w:w="540" w:type="dxa"/>
            <w:shd w:val="clear" w:color="auto" w:fill="E6E6E6"/>
          </w:tcPr>
          <w:p w:rsidR="00847CD0" w:rsidRPr="00874337" w:rsidRDefault="00847CD0" w:rsidP="008E3BBB">
            <w:pPr>
              <w:rPr>
                <w:rFonts w:ascii="Arial" w:hAnsi="Arial" w:cs="Arial"/>
                <w:sz w:val="18"/>
                <w:szCs w:val="18"/>
              </w:rPr>
            </w:pPr>
            <w:r w:rsidRPr="00874337">
              <w:rPr>
                <w:rFonts w:ascii="Arial" w:hAnsi="Arial" w:cs="Arial"/>
                <w:sz w:val="18"/>
                <w:szCs w:val="18"/>
              </w:rPr>
              <w:t>W2</w:t>
            </w:r>
          </w:p>
        </w:tc>
        <w:tc>
          <w:tcPr>
            <w:tcW w:w="480" w:type="dxa"/>
            <w:shd w:val="clear" w:color="auto" w:fill="E6E6E6"/>
          </w:tcPr>
          <w:p w:rsidR="00847CD0" w:rsidRPr="00874337" w:rsidRDefault="00847CD0" w:rsidP="008E3BBB">
            <w:pPr>
              <w:rPr>
                <w:rFonts w:ascii="Arial" w:hAnsi="Arial" w:cs="Arial"/>
                <w:sz w:val="18"/>
                <w:szCs w:val="18"/>
              </w:rPr>
            </w:pPr>
            <w:r w:rsidRPr="00874337">
              <w:rPr>
                <w:rFonts w:ascii="Arial" w:hAnsi="Arial" w:cs="Arial"/>
                <w:sz w:val="18"/>
                <w:szCs w:val="18"/>
              </w:rPr>
              <w:t>S2</w:t>
            </w:r>
          </w:p>
        </w:tc>
        <w:tc>
          <w:tcPr>
            <w:tcW w:w="480" w:type="dxa"/>
            <w:shd w:val="clear" w:color="auto" w:fill="E6E6E6"/>
          </w:tcPr>
          <w:p w:rsidR="00847CD0" w:rsidRPr="00874337" w:rsidRDefault="00847CD0" w:rsidP="008E3BBB">
            <w:pPr>
              <w:rPr>
                <w:rFonts w:ascii="Arial" w:hAnsi="Arial" w:cs="Arial"/>
                <w:sz w:val="18"/>
                <w:szCs w:val="18"/>
              </w:rPr>
            </w:pPr>
            <w:r w:rsidRPr="00874337">
              <w:rPr>
                <w:rFonts w:ascii="Arial" w:hAnsi="Arial" w:cs="Arial"/>
                <w:sz w:val="18"/>
                <w:szCs w:val="18"/>
              </w:rPr>
              <w:t>F3</w:t>
            </w:r>
          </w:p>
        </w:tc>
        <w:tc>
          <w:tcPr>
            <w:tcW w:w="516" w:type="dxa"/>
            <w:shd w:val="clear" w:color="auto" w:fill="E6E6E6"/>
          </w:tcPr>
          <w:p w:rsidR="00847CD0" w:rsidRPr="00874337" w:rsidRDefault="00847CD0" w:rsidP="008E3BBB">
            <w:pPr>
              <w:rPr>
                <w:rFonts w:ascii="Arial" w:hAnsi="Arial" w:cs="Arial"/>
                <w:sz w:val="18"/>
                <w:szCs w:val="18"/>
              </w:rPr>
            </w:pPr>
            <w:r w:rsidRPr="00874337">
              <w:rPr>
                <w:rFonts w:ascii="Arial" w:hAnsi="Arial" w:cs="Arial"/>
                <w:sz w:val="18"/>
                <w:szCs w:val="18"/>
              </w:rPr>
              <w:t>W3</w:t>
            </w:r>
          </w:p>
        </w:tc>
        <w:tc>
          <w:tcPr>
            <w:tcW w:w="461" w:type="dxa"/>
            <w:shd w:val="clear" w:color="auto" w:fill="E6E6E6"/>
          </w:tcPr>
          <w:p w:rsidR="00847CD0" w:rsidRPr="00874337" w:rsidRDefault="00847CD0" w:rsidP="008E3BBB">
            <w:pPr>
              <w:rPr>
                <w:rFonts w:ascii="Arial" w:hAnsi="Arial" w:cs="Arial"/>
                <w:sz w:val="18"/>
                <w:szCs w:val="18"/>
              </w:rPr>
            </w:pPr>
            <w:r w:rsidRPr="00874337">
              <w:rPr>
                <w:rFonts w:ascii="Arial" w:hAnsi="Arial" w:cs="Arial"/>
                <w:sz w:val="18"/>
                <w:szCs w:val="18"/>
              </w:rPr>
              <w:t>S3</w:t>
            </w:r>
          </w:p>
        </w:tc>
        <w:tc>
          <w:tcPr>
            <w:tcW w:w="463" w:type="dxa"/>
            <w:shd w:val="clear" w:color="auto" w:fill="E6E6E6"/>
          </w:tcPr>
          <w:p w:rsidR="00847CD0" w:rsidRPr="00874337" w:rsidRDefault="00847CD0" w:rsidP="008E3BBB">
            <w:pPr>
              <w:rPr>
                <w:rFonts w:ascii="Arial" w:hAnsi="Arial" w:cs="Arial"/>
                <w:sz w:val="18"/>
                <w:szCs w:val="18"/>
              </w:rPr>
            </w:pPr>
            <w:r w:rsidRPr="00874337">
              <w:rPr>
                <w:rFonts w:ascii="Arial" w:hAnsi="Arial" w:cs="Arial"/>
                <w:sz w:val="18"/>
                <w:szCs w:val="18"/>
              </w:rPr>
              <w:t>F4</w:t>
            </w:r>
          </w:p>
        </w:tc>
        <w:tc>
          <w:tcPr>
            <w:tcW w:w="508" w:type="dxa"/>
            <w:shd w:val="clear" w:color="auto" w:fill="E6E6E6"/>
          </w:tcPr>
          <w:p w:rsidR="00847CD0" w:rsidRPr="00874337" w:rsidRDefault="00847CD0" w:rsidP="008E3BBB">
            <w:pPr>
              <w:rPr>
                <w:rFonts w:ascii="Arial" w:hAnsi="Arial" w:cs="Arial"/>
                <w:sz w:val="18"/>
                <w:szCs w:val="18"/>
              </w:rPr>
            </w:pPr>
            <w:r w:rsidRPr="00874337">
              <w:rPr>
                <w:rFonts w:ascii="Arial" w:hAnsi="Arial" w:cs="Arial"/>
                <w:sz w:val="18"/>
                <w:szCs w:val="18"/>
              </w:rPr>
              <w:t>W4</w:t>
            </w:r>
          </w:p>
        </w:tc>
        <w:tc>
          <w:tcPr>
            <w:tcW w:w="1226" w:type="dxa"/>
            <w:shd w:val="clear" w:color="auto" w:fill="E6E6E6"/>
          </w:tcPr>
          <w:p w:rsidR="00847CD0" w:rsidRPr="00874337" w:rsidRDefault="00847CD0" w:rsidP="008E3BBB">
            <w:pPr>
              <w:jc w:val="center"/>
              <w:rPr>
                <w:rFonts w:ascii="Arial" w:hAnsi="Arial" w:cs="Arial"/>
                <w:sz w:val="20"/>
                <w:szCs w:val="20"/>
              </w:rPr>
            </w:pPr>
            <w:r w:rsidRPr="0032018A">
              <w:rPr>
                <w:rFonts w:ascii="Arial" w:hAnsi="Arial" w:cs="Arial"/>
                <w:sz w:val="18"/>
                <w:szCs w:val="18"/>
              </w:rPr>
              <w:t>V1.1</w:t>
            </w:r>
          </w:p>
        </w:tc>
        <w:tc>
          <w:tcPr>
            <w:tcW w:w="3004" w:type="dxa"/>
            <w:shd w:val="clear" w:color="auto" w:fill="E6E6E6"/>
          </w:tcPr>
          <w:p w:rsidR="00847CD0" w:rsidRPr="00874337" w:rsidRDefault="00847CD0" w:rsidP="008E3BBB">
            <w:pPr>
              <w:jc w:val="center"/>
              <w:rPr>
                <w:rFonts w:ascii="Arial" w:hAnsi="Arial" w:cs="Arial"/>
                <w:sz w:val="20"/>
                <w:szCs w:val="20"/>
              </w:rPr>
            </w:pPr>
            <w:r w:rsidRPr="0032018A">
              <w:rPr>
                <w:rFonts w:ascii="Arial" w:hAnsi="Arial" w:cs="Arial"/>
                <w:sz w:val="18"/>
                <w:szCs w:val="18"/>
              </w:rPr>
              <w:t>Course Title</w:t>
            </w:r>
          </w:p>
        </w:tc>
        <w:tc>
          <w:tcPr>
            <w:tcW w:w="810" w:type="dxa"/>
            <w:shd w:val="clear" w:color="auto" w:fill="E6E6E6"/>
          </w:tcPr>
          <w:p w:rsidR="00847CD0" w:rsidRPr="00D36534" w:rsidRDefault="00847CD0" w:rsidP="008E3BBB">
            <w:pPr>
              <w:rPr>
                <w:rFonts w:ascii="Arial" w:hAnsi="Arial" w:cs="Arial"/>
                <w:sz w:val="20"/>
                <w:szCs w:val="20"/>
              </w:rPr>
            </w:pPr>
          </w:p>
        </w:tc>
      </w:tr>
      <w:tr w:rsidR="00847CD0" w:rsidRPr="00874337" w:rsidTr="008E3BBB">
        <w:tc>
          <w:tcPr>
            <w:tcW w:w="468" w:type="dxa"/>
          </w:tcPr>
          <w:p w:rsidR="00847CD0" w:rsidRPr="00874337" w:rsidRDefault="00847CD0" w:rsidP="008E3BBB">
            <w:pPr>
              <w:rPr>
                <w:rFonts w:ascii="Arial" w:hAnsi="Arial" w:cs="Arial"/>
                <w:sz w:val="16"/>
                <w:szCs w:val="16"/>
              </w:rPr>
            </w:pPr>
            <w:r w:rsidRPr="00874337">
              <w:rPr>
                <w:rFonts w:ascii="Arial" w:hAnsi="Arial" w:cs="Arial"/>
                <w:sz w:val="16"/>
                <w:szCs w:val="16"/>
              </w:rPr>
              <w:t>1</w:t>
            </w:r>
          </w:p>
        </w:tc>
        <w:tc>
          <w:tcPr>
            <w:tcW w:w="540" w:type="dxa"/>
          </w:tcPr>
          <w:p w:rsidR="00847CD0" w:rsidRPr="00874337" w:rsidRDefault="00847CD0" w:rsidP="008E3BBB">
            <w:pPr>
              <w:rPr>
                <w:rFonts w:ascii="Arial" w:hAnsi="Arial" w:cs="Arial"/>
                <w:sz w:val="16"/>
                <w:szCs w:val="16"/>
              </w:rPr>
            </w:pPr>
          </w:p>
        </w:tc>
        <w:tc>
          <w:tcPr>
            <w:tcW w:w="512" w:type="dxa"/>
          </w:tcPr>
          <w:p w:rsidR="00847CD0" w:rsidRPr="00874337" w:rsidRDefault="00847CD0" w:rsidP="008E3BBB">
            <w:pPr>
              <w:rPr>
                <w:rFonts w:ascii="Arial" w:hAnsi="Arial" w:cs="Arial"/>
                <w:sz w:val="16"/>
                <w:szCs w:val="16"/>
              </w:rPr>
            </w:pPr>
          </w:p>
        </w:tc>
        <w:tc>
          <w:tcPr>
            <w:tcW w:w="540" w:type="dxa"/>
          </w:tcPr>
          <w:p w:rsidR="00847CD0" w:rsidRPr="00874337" w:rsidRDefault="00847CD0" w:rsidP="008E3BBB">
            <w:pPr>
              <w:rPr>
                <w:rFonts w:ascii="Arial" w:hAnsi="Arial" w:cs="Arial"/>
                <w:sz w:val="16"/>
                <w:szCs w:val="16"/>
              </w:rPr>
            </w:pPr>
          </w:p>
        </w:tc>
        <w:tc>
          <w:tcPr>
            <w:tcW w:w="480" w:type="dxa"/>
          </w:tcPr>
          <w:p w:rsidR="00847CD0" w:rsidRPr="00874337" w:rsidRDefault="00847CD0" w:rsidP="008E3BBB">
            <w:pPr>
              <w:rPr>
                <w:rFonts w:ascii="Arial" w:hAnsi="Arial" w:cs="Arial"/>
                <w:sz w:val="16"/>
                <w:szCs w:val="16"/>
              </w:rPr>
            </w:pPr>
          </w:p>
        </w:tc>
        <w:tc>
          <w:tcPr>
            <w:tcW w:w="480" w:type="dxa"/>
          </w:tcPr>
          <w:p w:rsidR="00847CD0" w:rsidRPr="00874337" w:rsidRDefault="00847CD0" w:rsidP="008E3BBB">
            <w:pPr>
              <w:rPr>
                <w:rFonts w:ascii="Arial" w:hAnsi="Arial" w:cs="Arial"/>
                <w:sz w:val="16"/>
                <w:szCs w:val="16"/>
              </w:rPr>
            </w:pPr>
          </w:p>
        </w:tc>
        <w:tc>
          <w:tcPr>
            <w:tcW w:w="516" w:type="dxa"/>
          </w:tcPr>
          <w:p w:rsidR="00847CD0" w:rsidRPr="00874337" w:rsidRDefault="00847CD0" w:rsidP="008E3BBB">
            <w:pPr>
              <w:rPr>
                <w:rFonts w:ascii="Arial" w:hAnsi="Arial" w:cs="Arial"/>
                <w:sz w:val="16"/>
                <w:szCs w:val="16"/>
              </w:rPr>
            </w:pPr>
          </w:p>
        </w:tc>
        <w:tc>
          <w:tcPr>
            <w:tcW w:w="461" w:type="dxa"/>
          </w:tcPr>
          <w:p w:rsidR="00847CD0" w:rsidRPr="00874337" w:rsidRDefault="00847CD0" w:rsidP="008E3BBB">
            <w:pPr>
              <w:rPr>
                <w:rFonts w:ascii="Arial" w:hAnsi="Arial" w:cs="Arial"/>
                <w:sz w:val="16"/>
                <w:szCs w:val="16"/>
              </w:rPr>
            </w:pPr>
          </w:p>
        </w:tc>
        <w:tc>
          <w:tcPr>
            <w:tcW w:w="463" w:type="dxa"/>
          </w:tcPr>
          <w:p w:rsidR="00847CD0" w:rsidRPr="00874337" w:rsidRDefault="00847CD0" w:rsidP="008E3BBB">
            <w:pPr>
              <w:rPr>
                <w:rFonts w:ascii="Arial" w:hAnsi="Arial" w:cs="Arial"/>
                <w:sz w:val="16"/>
                <w:szCs w:val="16"/>
              </w:rPr>
            </w:pPr>
          </w:p>
        </w:tc>
        <w:tc>
          <w:tcPr>
            <w:tcW w:w="508" w:type="dxa"/>
          </w:tcPr>
          <w:p w:rsidR="00847CD0" w:rsidRPr="00874337" w:rsidRDefault="00847CD0" w:rsidP="008E3BBB">
            <w:pPr>
              <w:rPr>
                <w:rFonts w:ascii="Arial" w:hAnsi="Arial" w:cs="Arial"/>
                <w:sz w:val="16"/>
                <w:szCs w:val="16"/>
              </w:rPr>
            </w:pPr>
          </w:p>
        </w:tc>
        <w:tc>
          <w:tcPr>
            <w:tcW w:w="1226" w:type="dxa"/>
          </w:tcPr>
          <w:p w:rsidR="00847CD0" w:rsidRPr="00874337" w:rsidRDefault="00847CD0" w:rsidP="008E3BBB">
            <w:pPr>
              <w:rPr>
                <w:rFonts w:ascii="Arial" w:hAnsi="Arial" w:cs="Arial"/>
                <w:sz w:val="16"/>
                <w:szCs w:val="16"/>
              </w:rPr>
            </w:pPr>
            <w:r w:rsidRPr="00874337">
              <w:rPr>
                <w:rFonts w:ascii="Arial" w:hAnsi="Arial" w:cs="Arial"/>
                <w:sz w:val="16"/>
                <w:szCs w:val="16"/>
              </w:rPr>
              <w:t>CME 101</w:t>
            </w:r>
          </w:p>
        </w:tc>
        <w:tc>
          <w:tcPr>
            <w:tcW w:w="3004" w:type="dxa"/>
          </w:tcPr>
          <w:p w:rsidR="00847CD0" w:rsidRPr="00874337" w:rsidRDefault="00847CD0" w:rsidP="008E3BBB">
            <w:pPr>
              <w:rPr>
                <w:rFonts w:ascii="Arial" w:hAnsi="Arial" w:cs="Arial"/>
                <w:sz w:val="16"/>
                <w:szCs w:val="16"/>
              </w:rPr>
            </w:pPr>
            <w:r w:rsidRPr="00874337">
              <w:rPr>
                <w:rFonts w:ascii="Arial" w:hAnsi="Arial" w:cs="Arial"/>
                <w:sz w:val="16"/>
                <w:szCs w:val="16"/>
              </w:rPr>
              <w:t>Intro to Chem. Engineering</w:t>
            </w:r>
          </w:p>
        </w:tc>
        <w:tc>
          <w:tcPr>
            <w:tcW w:w="810" w:type="dxa"/>
          </w:tcPr>
          <w:p w:rsidR="00847CD0" w:rsidRPr="00874337" w:rsidRDefault="00847CD0" w:rsidP="008E3BBB">
            <w:pPr>
              <w:rPr>
                <w:rFonts w:ascii="Arial" w:hAnsi="Arial" w:cs="Arial"/>
                <w:sz w:val="16"/>
                <w:szCs w:val="16"/>
              </w:rPr>
            </w:pPr>
          </w:p>
        </w:tc>
      </w:tr>
      <w:tr w:rsidR="00847CD0" w:rsidRPr="00874337" w:rsidTr="008E3BBB">
        <w:tc>
          <w:tcPr>
            <w:tcW w:w="468" w:type="dxa"/>
          </w:tcPr>
          <w:p w:rsidR="00847CD0" w:rsidRPr="00874337" w:rsidRDefault="00847CD0" w:rsidP="008E3BBB">
            <w:pPr>
              <w:rPr>
                <w:rFonts w:ascii="Arial" w:hAnsi="Arial" w:cs="Arial"/>
                <w:sz w:val="16"/>
                <w:szCs w:val="16"/>
              </w:rPr>
            </w:pPr>
            <w:r w:rsidRPr="00874337">
              <w:rPr>
                <w:rFonts w:ascii="Arial" w:hAnsi="Arial" w:cs="Arial"/>
                <w:sz w:val="16"/>
                <w:szCs w:val="16"/>
              </w:rPr>
              <w:t>2</w:t>
            </w:r>
          </w:p>
        </w:tc>
        <w:tc>
          <w:tcPr>
            <w:tcW w:w="540" w:type="dxa"/>
          </w:tcPr>
          <w:p w:rsidR="00847CD0" w:rsidRPr="00874337" w:rsidRDefault="00847CD0" w:rsidP="008E3BBB">
            <w:pPr>
              <w:rPr>
                <w:rFonts w:ascii="Arial" w:hAnsi="Arial" w:cs="Arial"/>
                <w:sz w:val="16"/>
                <w:szCs w:val="16"/>
              </w:rPr>
            </w:pPr>
          </w:p>
        </w:tc>
        <w:tc>
          <w:tcPr>
            <w:tcW w:w="512" w:type="dxa"/>
          </w:tcPr>
          <w:p w:rsidR="00847CD0" w:rsidRPr="00874337" w:rsidRDefault="00847CD0" w:rsidP="008E3BBB">
            <w:pPr>
              <w:rPr>
                <w:rFonts w:ascii="Arial" w:hAnsi="Arial" w:cs="Arial"/>
                <w:sz w:val="16"/>
                <w:szCs w:val="16"/>
              </w:rPr>
            </w:pPr>
          </w:p>
        </w:tc>
        <w:tc>
          <w:tcPr>
            <w:tcW w:w="540" w:type="dxa"/>
          </w:tcPr>
          <w:p w:rsidR="00847CD0" w:rsidRPr="00874337" w:rsidRDefault="00847CD0" w:rsidP="008E3BBB">
            <w:pPr>
              <w:rPr>
                <w:rFonts w:ascii="Arial" w:hAnsi="Arial" w:cs="Arial"/>
                <w:sz w:val="16"/>
                <w:szCs w:val="16"/>
              </w:rPr>
            </w:pPr>
          </w:p>
        </w:tc>
        <w:tc>
          <w:tcPr>
            <w:tcW w:w="480" w:type="dxa"/>
          </w:tcPr>
          <w:p w:rsidR="00847CD0" w:rsidRPr="00874337" w:rsidRDefault="00847CD0" w:rsidP="008E3BBB">
            <w:pPr>
              <w:rPr>
                <w:rFonts w:ascii="Arial" w:hAnsi="Arial" w:cs="Arial"/>
                <w:sz w:val="16"/>
                <w:szCs w:val="16"/>
              </w:rPr>
            </w:pPr>
          </w:p>
        </w:tc>
        <w:tc>
          <w:tcPr>
            <w:tcW w:w="480" w:type="dxa"/>
          </w:tcPr>
          <w:p w:rsidR="00847CD0" w:rsidRPr="00874337" w:rsidRDefault="00847CD0" w:rsidP="008E3BBB">
            <w:pPr>
              <w:rPr>
                <w:rFonts w:ascii="Arial" w:hAnsi="Arial" w:cs="Arial"/>
                <w:sz w:val="16"/>
                <w:szCs w:val="16"/>
              </w:rPr>
            </w:pPr>
          </w:p>
        </w:tc>
        <w:tc>
          <w:tcPr>
            <w:tcW w:w="516" w:type="dxa"/>
          </w:tcPr>
          <w:p w:rsidR="00847CD0" w:rsidRPr="00874337" w:rsidRDefault="00847CD0" w:rsidP="008E3BBB">
            <w:pPr>
              <w:rPr>
                <w:rFonts w:ascii="Arial" w:hAnsi="Arial" w:cs="Arial"/>
                <w:sz w:val="16"/>
                <w:szCs w:val="16"/>
              </w:rPr>
            </w:pPr>
          </w:p>
        </w:tc>
        <w:tc>
          <w:tcPr>
            <w:tcW w:w="461" w:type="dxa"/>
          </w:tcPr>
          <w:p w:rsidR="00847CD0" w:rsidRPr="00874337" w:rsidRDefault="00847CD0" w:rsidP="008E3BBB">
            <w:pPr>
              <w:rPr>
                <w:rFonts w:ascii="Arial" w:hAnsi="Arial" w:cs="Arial"/>
                <w:sz w:val="16"/>
                <w:szCs w:val="16"/>
              </w:rPr>
            </w:pPr>
          </w:p>
        </w:tc>
        <w:tc>
          <w:tcPr>
            <w:tcW w:w="463" w:type="dxa"/>
          </w:tcPr>
          <w:p w:rsidR="00847CD0" w:rsidRPr="00874337" w:rsidRDefault="00847CD0" w:rsidP="008E3BBB">
            <w:pPr>
              <w:rPr>
                <w:rFonts w:ascii="Arial" w:hAnsi="Arial" w:cs="Arial"/>
                <w:sz w:val="16"/>
                <w:szCs w:val="16"/>
              </w:rPr>
            </w:pPr>
          </w:p>
        </w:tc>
        <w:tc>
          <w:tcPr>
            <w:tcW w:w="508" w:type="dxa"/>
          </w:tcPr>
          <w:p w:rsidR="00847CD0" w:rsidRPr="00874337" w:rsidRDefault="00847CD0" w:rsidP="008E3BBB">
            <w:pPr>
              <w:rPr>
                <w:rFonts w:ascii="Arial" w:hAnsi="Arial" w:cs="Arial"/>
                <w:sz w:val="16"/>
                <w:szCs w:val="16"/>
              </w:rPr>
            </w:pPr>
          </w:p>
        </w:tc>
        <w:tc>
          <w:tcPr>
            <w:tcW w:w="1226" w:type="dxa"/>
          </w:tcPr>
          <w:p w:rsidR="00847CD0" w:rsidRPr="00874337" w:rsidRDefault="00847CD0" w:rsidP="008E3BBB">
            <w:pPr>
              <w:rPr>
                <w:rFonts w:ascii="Arial" w:hAnsi="Arial" w:cs="Arial"/>
                <w:sz w:val="16"/>
                <w:szCs w:val="16"/>
              </w:rPr>
            </w:pPr>
            <w:r>
              <w:rPr>
                <w:rFonts w:ascii="Arial" w:hAnsi="Arial" w:cs="Arial"/>
                <w:sz w:val="16"/>
                <w:szCs w:val="16"/>
              </w:rPr>
              <w:t>EGR 103</w:t>
            </w:r>
          </w:p>
        </w:tc>
        <w:tc>
          <w:tcPr>
            <w:tcW w:w="3004" w:type="dxa"/>
          </w:tcPr>
          <w:p w:rsidR="00847CD0" w:rsidRPr="00874337" w:rsidRDefault="00847CD0" w:rsidP="008E3BBB">
            <w:pPr>
              <w:rPr>
                <w:rFonts w:ascii="Arial" w:hAnsi="Arial" w:cs="Arial"/>
                <w:sz w:val="16"/>
                <w:szCs w:val="16"/>
              </w:rPr>
            </w:pPr>
            <w:r>
              <w:rPr>
                <w:rFonts w:ascii="Arial" w:hAnsi="Arial" w:cs="Arial"/>
                <w:sz w:val="16"/>
                <w:szCs w:val="16"/>
              </w:rPr>
              <w:t>Engineering Innovation</w:t>
            </w:r>
          </w:p>
        </w:tc>
        <w:tc>
          <w:tcPr>
            <w:tcW w:w="810" w:type="dxa"/>
          </w:tcPr>
          <w:p w:rsidR="00847CD0" w:rsidRPr="00874337" w:rsidRDefault="00847CD0" w:rsidP="008E3BBB">
            <w:pPr>
              <w:rPr>
                <w:rFonts w:ascii="Arial" w:hAnsi="Arial" w:cs="Arial"/>
                <w:sz w:val="16"/>
                <w:szCs w:val="16"/>
              </w:rPr>
            </w:pPr>
          </w:p>
        </w:tc>
      </w:tr>
      <w:tr w:rsidR="00847CD0" w:rsidRPr="00874337" w:rsidTr="008E3BBB">
        <w:tc>
          <w:tcPr>
            <w:tcW w:w="468" w:type="dxa"/>
          </w:tcPr>
          <w:p w:rsidR="00847CD0" w:rsidRPr="00874337" w:rsidRDefault="00847CD0" w:rsidP="008E3BBB">
            <w:pPr>
              <w:rPr>
                <w:rFonts w:ascii="Arial" w:hAnsi="Arial" w:cs="Arial"/>
                <w:sz w:val="16"/>
                <w:szCs w:val="16"/>
              </w:rPr>
            </w:pPr>
            <w:r w:rsidRPr="00874337">
              <w:rPr>
                <w:rFonts w:ascii="Arial" w:hAnsi="Arial" w:cs="Arial"/>
                <w:sz w:val="16"/>
                <w:szCs w:val="16"/>
              </w:rPr>
              <w:t>3</w:t>
            </w:r>
          </w:p>
        </w:tc>
        <w:tc>
          <w:tcPr>
            <w:tcW w:w="540" w:type="dxa"/>
          </w:tcPr>
          <w:p w:rsidR="00847CD0" w:rsidRPr="00874337" w:rsidRDefault="00847CD0" w:rsidP="008E3BBB">
            <w:pPr>
              <w:rPr>
                <w:rFonts w:ascii="Arial" w:hAnsi="Arial" w:cs="Arial"/>
                <w:sz w:val="16"/>
                <w:szCs w:val="16"/>
              </w:rPr>
            </w:pPr>
          </w:p>
        </w:tc>
        <w:tc>
          <w:tcPr>
            <w:tcW w:w="512" w:type="dxa"/>
          </w:tcPr>
          <w:p w:rsidR="00847CD0" w:rsidRPr="00874337" w:rsidRDefault="00847CD0" w:rsidP="008E3BBB">
            <w:pPr>
              <w:rPr>
                <w:rFonts w:ascii="Arial" w:hAnsi="Arial" w:cs="Arial"/>
                <w:sz w:val="16"/>
                <w:szCs w:val="16"/>
              </w:rPr>
            </w:pPr>
          </w:p>
        </w:tc>
        <w:tc>
          <w:tcPr>
            <w:tcW w:w="540" w:type="dxa"/>
          </w:tcPr>
          <w:p w:rsidR="00847CD0" w:rsidRPr="00874337" w:rsidRDefault="00847CD0" w:rsidP="008E3BBB">
            <w:pPr>
              <w:rPr>
                <w:rFonts w:ascii="Arial" w:hAnsi="Arial" w:cs="Arial"/>
                <w:sz w:val="16"/>
                <w:szCs w:val="16"/>
              </w:rPr>
            </w:pPr>
          </w:p>
        </w:tc>
        <w:tc>
          <w:tcPr>
            <w:tcW w:w="480" w:type="dxa"/>
          </w:tcPr>
          <w:p w:rsidR="00847CD0" w:rsidRPr="00874337" w:rsidRDefault="00847CD0" w:rsidP="008E3BBB">
            <w:pPr>
              <w:rPr>
                <w:rFonts w:ascii="Arial" w:hAnsi="Arial" w:cs="Arial"/>
                <w:sz w:val="16"/>
                <w:szCs w:val="16"/>
              </w:rPr>
            </w:pPr>
          </w:p>
        </w:tc>
        <w:tc>
          <w:tcPr>
            <w:tcW w:w="480" w:type="dxa"/>
          </w:tcPr>
          <w:p w:rsidR="00847CD0" w:rsidRPr="00874337" w:rsidRDefault="00847CD0" w:rsidP="008E3BBB">
            <w:pPr>
              <w:rPr>
                <w:rFonts w:ascii="Arial" w:hAnsi="Arial" w:cs="Arial"/>
                <w:sz w:val="16"/>
                <w:szCs w:val="16"/>
              </w:rPr>
            </w:pPr>
          </w:p>
        </w:tc>
        <w:tc>
          <w:tcPr>
            <w:tcW w:w="516" w:type="dxa"/>
          </w:tcPr>
          <w:p w:rsidR="00847CD0" w:rsidRPr="00874337" w:rsidRDefault="00847CD0" w:rsidP="008E3BBB">
            <w:pPr>
              <w:rPr>
                <w:rFonts w:ascii="Arial" w:hAnsi="Arial" w:cs="Arial"/>
                <w:sz w:val="16"/>
                <w:szCs w:val="16"/>
              </w:rPr>
            </w:pPr>
          </w:p>
        </w:tc>
        <w:tc>
          <w:tcPr>
            <w:tcW w:w="461" w:type="dxa"/>
          </w:tcPr>
          <w:p w:rsidR="00847CD0" w:rsidRPr="00874337" w:rsidRDefault="00847CD0" w:rsidP="008E3BBB">
            <w:pPr>
              <w:rPr>
                <w:rFonts w:ascii="Arial" w:hAnsi="Arial" w:cs="Arial"/>
                <w:sz w:val="16"/>
                <w:szCs w:val="16"/>
              </w:rPr>
            </w:pPr>
          </w:p>
        </w:tc>
        <w:tc>
          <w:tcPr>
            <w:tcW w:w="463" w:type="dxa"/>
          </w:tcPr>
          <w:p w:rsidR="00847CD0" w:rsidRPr="00874337" w:rsidRDefault="00847CD0" w:rsidP="008E3BBB">
            <w:pPr>
              <w:rPr>
                <w:rFonts w:ascii="Arial" w:hAnsi="Arial" w:cs="Arial"/>
                <w:sz w:val="16"/>
                <w:szCs w:val="16"/>
              </w:rPr>
            </w:pPr>
          </w:p>
        </w:tc>
        <w:tc>
          <w:tcPr>
            <w:tcW w:w="508" w:type="dxa"/>
          </w:tcPr>
          <w:p w:rsidR="00847CD0" w:rsidRPr="00874337" w:rsidRDefault="00847CD0" w:rsidP="008E3BBB">
            <w:pPr>
              <w:rPr>
                <w:rFonts w:ascii="Arial" w:hAnsi="Arial" w:cs="Arial"/>
                <w:sz w:val="16"/>
                <w:szCs w:val="16"/>
              </w:rPr>
            </w:pPr>
          </w:p>
        </w:tc>
        <w:tc>
          <w:tcPr>
            <w:tcW w:w="1226" w:type="dxa"/>
          </w:tcPr>
          <w:p w:rsidR="00847CD0" w:rsidRPr="00874337" w:rsidRDefault="00847CD0" w:rsidP="008E3BBB">
            <w:pPr>
              <w:rPr>
                <w:rFonts w:ascii="Arial" w:hAnsi="Arial" w:cs="Arial"/>
                <w:sz w:val="16"/>
                <w:szCs w:val="16"/>
              </w:rPr>
            </w:pPr>
            <w:r>
              <w:rPr>
                <w:rFonts w:ascii="Arial" w:hAnsi="Arial" w:cs="Arial"/>
                <w:sz w:val="16"/>
                <w:szCs w:val="16"/>
              </w:rPr>
              <w:t>XXX.XXX</w:t>
            </w:r>
          </w:p>
        </w:tc>
        <w:tc>
          <w:tcPr>
            <w:tcW w:w="3004" w:type="dxa"/>
          </w:tcPr>
          <w:p w:rsidR="00847CD0" w:rsidRPr="00874337" w:rsidRDefault="00847CD0" w:rsidP="008E3BBB">
            <w:pPr>
              <w:rPr>
                <w:rFonts w:ascii="Arial" w:hAnsi="Arial" w:cs="Arial"/>
                <w:sz w:val="16"/>
                <w:szCs w:val="16"/>
              </w:rPr>
            </w:pPr>
            <w:r w:rsidRPr="00874337">
              <w:rPr>
                <w:rFonts w:ascii="Arial" w:hAnsi="Arial" w:cs="Arial"/>
                <w:sz w:val="16"/>
                <w:szCs w:val="16"/>
              </w:rPr>
              <w:t>Humanities Base</w:t>
            </w:r>
          </w:p>
        </w:tc>
        <w:tc>
          <w:tcPr>
            <w:tcW w:w="810" w:type="dxa"/>
          </w:tcPr>
          <w:p w:rsidR="00847CD0" w:rsidRPr="00874337" w:rsidRDefault="00847CD0" w:rsidP="008E3BBB">
            <w:pPr>
              <w:rPr>
                <w:rFonts w:ascii="Arial" w:hAnsi="Arial" w:cs="Arial"/>
                <w:sz w:val="16"/>
                <w:szCs w:val="16"/>
              </w:rPr>
            </w:pPr>
          </w:p>
        </w:tc>
      </w:tr>
      <w:tr w:rsidR="00847CD0" w:rsidRPr="00874337" w:rsidTr="008E3BBB">
        <w:tc>
          <w:tcPr>
            <w:tcW w:w="468" w:type="dxa"/>
          </w:tcPr>
          <w:p w:rsidR="00847CD0" w:rsidRPr="00874337" w:rsidRDefault="00847CD0" w:rsidP="008E3BBB">
            <w:pPr>
              <w:rPr>
                <w:rFonts w:ascii="Arial" w:hAnsi="Arial" w:cs="Arial"/>
                <w:sz w:val="16"/>
                <w:szCs w:val="16"/>
              </w:rPr>
            </w:pPr>
            <w:r>
              <w:rPr>
                <w:rFonts w:ascii="Arial" w:hAnsi="Arial" w:cs="Arial"/>
                <w:sz w:val="16"/>
                <w:szCs w:val="16"/>
              </w:rPr>
              <w:t>0</w:t>
            </w:r>
          </w:p>
        </w:tc>
        <w:tc>
          <w:tcPr>
            <w:tcW w:w="540" w:type="dxa"/>
          </w:tcPr>
          <w:p w:rsidR="00847CD0" w:rsidRPr="00874337" w:rsidRDefault="00847CD0" w:rsidP="008E3BBB">
            <w:pPr>
              <w:rPr>
                <w:rFonts w:ascii="Arial" w:hAnsi="Arial" w:cs="Arial"/>
                <w:sz w:val="16"/>
                <w:szCs w:val="16"/>
              </w:rPr>
            </w:pPr>
          </w:p>
        </w:tc>
        <w:tc>
          <w:tcPr>
            <w:tcW w:w="512" w:type="dxa"/>
          </w:tcPr>
          <w:p w:rsidR="00847CD0" w:rsidRPr="00874337" w:rsidRDefault="00847CD0" w:rsidP="008E3BBB">
            <w:pPr>
              <w:rPr>
                <w:rFonts w:ascii="Arial" w:hAnsi="Arial" w:cs="Arial"/>
                <w:sz w:val="16"/>
                <w:szCs w:val="16"/>
              </w:rPr>
            </w:pPr>
          </w:p>
        </w:tc>
        <w:tc>
          <w:tcPr>
            <w:tcW w:w="540" w:type="dxa"/>
          </w:tcPr>
          <w:p w:rsidR="00847CD0" w:rsidRPr="00874337" w:rsidRDefault="00847CD0" w:rsidP="008E3BBB">
            <w:pPr>
              <w:rPr>
                <w:rFonts w:ascii="Arial" w:hAnsi="Arial" w:cs="Arial"/>
                <w:sz w:val="16"/>
                <w:szCs w:val="16"/>
              </w:rPr>
            </w:pPr>
          </w:p>
        </w:tc>
        <w:tc>
          <w:tcPr>
            <w:tcW w:w="480" w:type="dxa"/>
          </w:tcPr>
          <w:p w:rsidR="00847CD0" w:rsidRPr="00874337" w:rsidRDefault="00847CD0" w:rsidP="008E3BBB">
            <w:pPr>
              <w:rPr>
                <w:rFonts w:ascii="Arial" w:hAnsi="Arial" w:cs="Arial"/>
                <w:sz w:val="16"/>
                <w:szCs w:val="16"/>
              </w:rPr>
            </w:pPr>
          </w:p>
        </w:tc>
        <w:tc>
          <w:tcPr>
            <w:tcW w:w="480" w:type="dxa"/>
          </w:tcPr>
          <w:p w:rsidR="00847CD0" w:rsidRPr="00874337" w:rsidRDefault="00847CD0" w:rsidP="008E3BBB">
            <w:pPr>
              <w:rPr>
                <w:rFonts w:ascii="Arial" w:hAnsi="Arial" w:cs="Arial"/>
                <w:sz w:val="16"/>
                <w:szCs w:val="16"/>
              </w:rPr>
            </w:pPr>
          </w:p>
        </w:tc>
        <w:tc>
          <w:tcPr>
            <w:tcW w:w="516" w:type="dxa"/>
          </w:tcPr>
          <w:p w:rsidR="00847CD0" w:rsidRPr="00874337" w:rsidRDefault="00847CD0" w:rsidP="008E3BBB">
            <w:pPr>
              <w:rPr>
                <w:rFonts w:ascii="Arial" w:hAnsi="Arial" w:cs="Arial"/>
                <w:sz w:val="16"/>
                <w:szCs w:val="16"/>
              </w:rPr>
            </w:pPr>
          </w:p>
        </w:tc>
        <w:tc>
          <w:tcPr>
            <w:tcW w:w="461" w:type="dxa"/>
          </w:tcPr>
          <w:p w:rsidR="00847CD0" w:rsidRPr="00874337" w:rsidRDefault="00847CD0" w:rsidP="008E3BBB">
            <w:pPr>
              <w:rPr>
                <w:rFonts w:ascii="Arial" w:hAnsi="Arial" w:cs="Arial"/>
                <w:sz w:val="16"/>
                <w:szCs w:val="16"/>
              </w:rPr>
            </w:pPr>
          </w:p>
        </w:tc>
        <w:tc>
          <w:tcPr>
            <w:tcW w:w="463" w:type="dxa"/>
          </w:tcPr>
          <w:p w:rsidR="00847CD0" w:rsidRPr="00874337" w:rsidRDefault="00847CD0" w:rsidP="008E3BBB">
            <w:pPr>
              <w:rPr>
                <w:rFonts w:ascii="Arial" w:hAnsi="Arial" w:cs="Arial"/>
                <w:sz w:val="16"/>
                <w:szCs w:val="16"/>
              </w:rPr>
            </w:pPr>
          </w:p>
        </w:tc>
        <w:tc>
          <w:tcPr>
            <w:tcW w:w="508" w:type="dxa"/>
          </w:tcPr>
          <w:p w:rsidR="00847CD0" w:rsidRPr="00874337" w:rsidRDefault="00847CD0" w:rsidP="008E3BBB">
            <w:pPr>
              <w:rPr>
                <w:rFonts w:ascii="Arial" w:hAnsi="Arial" w:cs="Arial"/>
                <w:sz w:val="16"/>
                <w:szCs w:val="16"/>
              </w:rPr>
            </w:pPr>
          </w:p>
        </w:tc>
        <w:tc>
          <w:tcPr>
            <w:tcW w:w="1226" w:type="dxa"/>
          </w:tcPr>
          <w:p w:rsidR="00847CD0" w:rsidRPr="00874337" w:rsidRDefault="00847CD0" w:rsidP="008E3BBB">
            <w:pPr>
              <w:rPr>
                <w:rFonts w:ascii="Arial" w:hAnsi="Arial" w:cs="Arial"/>
                <w:sz w:val="16"/>
                <w:szCs w:val="16"/>
              </w:rPr>
            </w:pPr>
            <w:r>
              <w:rPr>
                <w:rFonts w:ascii="Arial" w:hAnsi="Arial" w:cs="Arial"/>
                <w:sz w:val="16"/>
                <w:szCs w:val="16"/>
              </w:rPr>
              <w:t>EGR 100</w:t>
            </w:r>
          </w:p>
        </w:tc>
        <w:tc>
          <w:tcPr>
            <w:tcW w:w="3004" w:type="dxa"/>
          </w:tcPr>
          <w:p w:rsidR="00847CD0" w:rsidRPr="00874337" w:rsidRDefault="00847CD0" w:rsidP="008E3BBB">
            <w:pPr>
              <w:rPr>
                <w:rFonts w:ascii="Arial" w:hAnsi="Arial" w:cs="Arial"/>
                <w:sz w:val="16"/>
                <w:szCs w:val="16"/>
              </w:rPr>
            </w:pPr>
            <w:r>
              <w:rPr>
                <w:rFonts w:ascii="Arial" w:hAnsi="Arial" w:cs="Arial"/>
                <w:sz w:val="16"/>
                <w:szCs w:val="16"/>
              </w:rPr>
              <w:t>Engineering Workshops</w:t>
            </w:r>
          </w:p>
        </w:tc>
        <w:tc>
          <w:tcPr>
            <w:tcW w:w="810" w:type="dxa"/>
          </w:tcPr>
          <w:p w:rsidR="00847CD0" w:rsidRPr="00874337" w:rsidRDefault="00847CD0" w:rsidP="008E3BBB">
            <w:pPr>
              <w:rPr>
                <w:rFonts w:ascii="Arial" w:hAnsi="Arial" w:cs="Arial"/>
                <w:sz w:val="16"/>
                <w:szCs w:val="16"/>
              </w:rPr>
            </w:pPr>
          </w:p>
        </w:tc>
      </w:tr>
      <w:tr w:rsidR="00847CD0" w:rsidRPr="00874337" w:rsidTr="008E3BBB">
        <w:tc>
          <w:tcPr>
            <w:tcW w:w="468" w:type="dxa"/>
          </w:tcPr>
          <w:p w:rsidR="00847CD0" w:rsidRPr="00874337" w:rsidRDefault="00847CD0" w:rsidP="008E3BBB">
            <w:pPr>
              <w:rPr>
                <w:rFonts w:ascii="Arial" w:hAnsi="Arial" w:cs="Arial"/>
                <w:sz w:val="16"/>
                <w:szCs w:val="16"/>
              </w:rPr>
            </w:pPr>
            <w:r w:rsidRPr="00874337">
              <w:rPr>
                <w:rFonts w:ascii="Arial" w:hAnsi="Arial" w:cs="Arial"/>
                <w:sz w:val="16"/>
                <w:szCs w:val="16"/>
              </w:rPr>
              <w:t>4</w:t>
            </w:r>
          </w:p>
        </w:tc>
        <w:tc>
          <w:tcPr>
            <w:tcW w:w="540" w:type="dxa"/>
          </w:tcPr>
          <w:p w:rsidR="00847CD0" w:rsidRPr="00874337" w:rsidRDefault="00847CD0" w:rsidP="008E3BBB">
            <w:pPr>
              <w:rPr>
                <w:rFonts w:ascii="Arial" w:hAnsi="Arial" w:cs="Arial"/>
                <w:sz w:val="16"/>
                <w:szCs w:val="16"/>
              </w:rPr>
            </w:pPr>
            <w:r w:rsidRPr="00874337">
              <w:rPr>
                <w:rFonts w:ascii="Arial" w:hAnsi="Arial" w:cs="Arial"/>
                <w:sz w:val="16"/>
                <w:szCs w:val="16"/>
              </w:rPr>
              <w:t>4</w:t>
            </w:r>
          </w:p>
        </w:tc>
        <w:tc>
          <w:tcPr>
            <w:tcW w:w="512" w:type="dxa"/>
          </w:tcPr>
          <w:p w:rsidR="00847CD0" w:rsidRPr="00874337" w:rsidRDefault="00847CD0" w:rsidP="008E3BBB">
            <w:pPr>
              <w:rPr>
                <w:rFonts w:ascii="Arial" w:hAnsi="Arial" w:cs="Arial"/>
                <w:sz w:val="16"/>
                <w:szCs w:val="16"/>
              </w:rPr>
            </w:pPr>
          </w:p>
        </w:tc>
        <w:tc>
          <w:tcPr>
            <w:tcW w:w="540" w:type="dxa"/>
          </w:tcPr>
          <w:p w:rsidR="00847CD0" w:rsidRPr="00874337" w:rsidRDefault="00847CD0" w:rsidP="008E3BBB">
            <w:pPr>
              <w:rPr>
                <w:rFonts w:ascii="Arial" w:hAnsi="Arial" w:cs="Arial"/>
                <w:sz w:val="16"/>
                <w:szCs w:val="16"/>
              </w:rPr>
            </w:pPr>
          </w:p>
        </w:tc>
        <w:tc>
          <w:tcPr>
            <w:tcW w:w="480" w:type="dxa"/>
          </w:tcPr>
          <w:p w:rsidR="00847CD0" w:rsidRPr="00874337" w:rsidRDefault="00847CD0" w:rsidP="008E3BBB">
            <w:pPr>
              <w:rPr>
                <w:rFonts w:ascii="Arial" w:hAnsi="Arial" w:cs="Arial"/>
                <w:sz w:val="16"/>
                <w:szCs w:val="16"/>
              </w:rPr>
            </w:pPr>
          </w:p>
        </w:tc>
        <w:tc>
          <w:tcPr>
            <w:tcW w:w="480" w:type="dxa"/>
          </w:tcPr>
          <w:p w:rsidR="00847CD0" w:rsidRPr="00874337" w:rsidRDefault="00847CD0" w:rsidP="008E3BBB">
            <w:pPr>
              <w:rPr>
                <w:rFonts w:ascii="Arial" w:hAnsi="Arial" w:cs="Arial"/>
                <w:sz w:val="16"/>
                <w:szCs w:val="16"/>
              </w:rPr>
            </w:pPr>
          </w:p>
        </w:tc>
        <w:tc>
          <w:tcPr>
            <w:tcW w:w="516" w:type="dxa"/>
          </w:tcPr>
          <w:p w:rsidR="00847CD0" w:rsidRPr="00874337" w:rsidRDefault="00847CD0" w:rsidP="008E3BBB">
            <w:pPr>
              <w:rPr>
                <w:rFonts w:ascii="Arial" w:hAnsi="Arial" w:cs="Arial"/>
                <w:sz w:val="16"/>
                <w:szCs w:val="16"/>
              </w:rPr>
            </w:pPr>
          </w:p>
        </w:tc>
        <w:tc>
          <w:tcPr>
            <w:tcW w:w="461" w:type="dxa"/>
          </w:tcPr>
          <w:p w:rsidR="00847CD0" w:rsidRPr="00874337" w:rsidRDefault="00847CD0" w:rsidP="008E3BBB">
            <w:pPr>
              <w:rPr>
                <w:rFonts w:ascii="Arial" w:hAnsi="Arial" w:cs="Arial"/>
                <w:sz w:val="16"/>
                <w:szCs w:val="16"/>
              </w:rPr>
            </w:pPr>
          </w:p>
        </w:tc>
        <w:tc>
          <w:tcPr>
            <w:tcW w:w="463" w:type="dxa"/>
          </w:tcPr>
          <w:p w:rsidR="00847CD0" w:rsidRPr="00874337" w:rsidRDefault="00847CD0" w:rsidP="008E3BBB">
            <w:pPr>
              <w:rPr>
                <w:rFonts w:ascii="Arial" w:hAnsi="Arial" w:cs="Arial"/>
                <w:sz w:val="16"/>
                <w:szCs w:val="16"/>
              </w:rPr>
            </w:pPr>
          </w:p>
        </w:tc>
        <w:tc>
          <w:tcPr>
            <w:tcW w:w="508" w:type="dxa"/>
          </w:tcPr>
          <w:p w:rsidR="00847CD0" w:rsidRPr="00874337" w:rsidRDefault="00847CD0" w:rsidP="008E3BBB">
            <w:pPr>
              <w:rPr>
                <w:rFonts w:ascii="Arial" w:hAnsi="Arial" w:cs="Arial"/>
                <w:sz w:val="16"/>
                <w:szCs w:val="16"/>
              </w:rPr>
            </w:pPr>
          </w:p>
        </w:tc>
        <w:tc>
          <w:tcPr>
            <w:tcW w:w="1226" w:type="dxa"/>
          </w:tcPr>
          <w:p w:rsidR="00847CD0" w:rsidRPr="00874337" w:rsidRDefault="00847CD0" w:rsidP="008E3BBB">
            <w:pPr>
              <w:rPr>
                <w:rFonts w:ascii="Arial" w:hAnsi="Arial" w:cs="Arial"/>
                <w:sz w:val="16"/>
                <w:szCs w:val="16"/>
              </w:rPr>
            </w:pPr>
            <w:r w:rsidRPr="00874337">
              <w:rPr>
                <w:rFonts w:ascii="Arial" w:hAnsi="Arial" w:cs="Arial"/>
                <w:sz w:val="16"/>
                <w:szCs w:val="16"/>
              </w:rPr>
              <w:t>MTH 168-169</w:t>
            </w:r>
          </w:p>
        </w:tc>
        <w:tc>
          <w:tcPr>
            <w:tcW w:w="3004" w:type="dxa"/>
          </w:tcPr>
          <w:p w:rsidR="00847CD0" w:rsidRPr="00874337" w:rsidRDefault="00847CD0" w:rsidP="008E3BBB">
            <w:pPr>
              <w:rPr>
                <w:rFonts w:ascii="Arial" w:hAnsi="Arial" w:cs="Arial"/>
                <w:sz w:val="16"/>
                <w:szCs w:val="16"/>
              </w:rPr>
            </w:pPr>
            <w:r w:rsidRPr="00874337">
              <w:rPr>
                <w:rFonts w:ascii="Arial" w:hAnsi="Arial" w:cs="Arial"/>
                <w:sz w:val="16"/>
                <w:szCs w:val="16"/>
              </w:rPr>
              <w:t>Analytic Geometry &amp; Calculus I, II</w:t>
            </w:r>
          </w:p>
        </w:tc>
        <w:tc>
          <w:tcPr>
            <w:tcW w:w="810" w:type="dxa"/>
          </w:tcPr>
          <w:p w:rsidR="00847CD0" w:rsidRPr="00874337" w:rsidRDefault="00847CD0" w:rsidP="008E3BBB">
            <w:pPr>
              <w:rPr>
                <w:rFonts w:ascii="Arial" w:hAnsi="Arial" w:cs="Arial"/>
                <w:sz w:val="16"/>
                <w:szCs w:val="16"/>
              </w:rPr>
            </w:pPr>
          </w:p>
        </w:tc>
      </w:tr>
      <w:tr w:rsidR="00847CD0" w:rsidRPr="00874337" w:rsidTr="008E3BBB">
        <w:tc>
          <w:tcPr>
            <w:tcW w:w="468" w:type="dxa"/>
          </w:tcPr>
          <w:p w:rsidR="00847CD0" w:rsidRPr="00874337" w:rsidRDefault="00847CD0" w:rsidP="008E3BBB">
            <w:pPr>
              <w:rPr>
                <w:rFonts w:ascii="Arial" w:hAnsi="Arial" w:cs="Arial"/>
                <w:sz w:val="16"/>
                <w:szCs w:val="16"/>
              </w:rPr>
            </w:pPr>
            <w:r w:rsidRPr="00874337">
              <w:rPr>
                <w:rFonts w:ascii="Arial" w:hAnsi="Arial" w:cs="Arial"/>
                <w:sz w:val="16"/>
                <w:szCs w:val="16"/>
              </w:rPr>
              <w:t>4</w:t>
            </w:r>
          </w:p>
        </w:tc>
        <w:tc>
          <w:tcPr>
            <w:tcW w:w="540" w:type="dxa"/>
          </w:tcPr>
          <w:p w:rsidR="00847CD0" w:rsidRPr="00874337" w:rsidRDefault="00847CD0" w:rsidP="008E3BBB">
            <w:pPr>
              <w:rPr>
                <w:rFonts w:ascii="Arial" w:hAnsi="Arial" w:cs="Arial"/>
                <w:sz w:val="16"/>
                <w:szCs w:val="16"/>
              </w:rPr>
            </w:pPr>
            <w:r w:rsidRPr="00874337">
              <w:rPr>
                <w:rFonts w:ascii="Arial" w:hAnsi="Arial" w:cs="Arial"/>
                <w:sz w:val="16"/>
                <w:szCs w:val="16"/>
              </w:rPr>
              <w:t>4</w:t>
            </w:r>
          </w:p>
        </w:tc>
        <w:tc>
          <w:tcPr>
            <w:tcW w:w="512" w:type="dxa"/>
          </w:tcPr>
          <w:p w:rsidR="00847CD0" w:rsidRPr="00874337" w:rsidRDefault="00847CD0" w:rsidP="008E3BBB">
            <w:pPr>
              <w:rPr>
                <w:rFonts w:ascii="Arial" w:hAnsi="Arial" w:cs="Arial"/>
                <w:sz w:val="16"/>
                <w:szCs w:val="16"/>
              </w:rPr>
            </w:pPr>
          </w:p>
        </w:tc>
        <w:tc>
          <w:tcPr>
            <w:tcW w:w="540" w:type="dxa"/>
          </w:tcPr>
          <w:p w:rsidR="00847CD0" w:rsidRPr="00874337" w:rsidRDefault="00847CD0" w:rsidP="008E3BBB">
            <w:pPr>
              <w:rPr>
                <w:rFonts w:ascii="Arial" w:hAnsi="Arial" w:cs="Arial"/>
                <w:sz w:val="16"/>
                <w:szCs w:val="16"/>
              </w:rPr>
            </w:pPr>
          </w:p>
        </w:tc>
        <w:tc>
          <w:tcPr>
            <w:tcW w:w="480" w:type="dxa"/>
          </w:tcPr>
          <w:p w:rsidR="00847CD0" w:rsidRPr="00874337" w:rsidRDefault="00847CD0" w:rsidP="008E3BBB">
            <w:pPr>
              <w:rPr>
                <w:rFonts w:ascii="Arial" w:hAnsi="Arial" w:cs="Arial"/>
                <w:sz w:val="16"/>
                <w:szCs w:val="16"/>
              </w:rPr>
            </w:pPr>
          </w:p>
        </w:tc>
        <w:tc>
          <w:tcPr>
            <w:tcW w:w="480" w:type="dxa"/>
          </w:tcPr>
          <w:p w:rsidR="00847CD0" w:rsidRPr="00874337" w:rsidRDefault="00847CD0" w:rsidP="008E3BBB">
            <w:pPr>
              <w:rPr>
                <w:rFonts w:ascii="Arial" w:hAnsi="Arial" w:cs="Arial"/>
                <w:sz w:val="16"/>
                <w:szCs w:val="16"/>
              </w:rPr>
            </w:pPr>
          </w:p>
        </w:tc>
        <w:tc>
          <w:tcPr>
            <w:tcW w:w="516" w:type="dxa"/>
          </w:tcPr>
          <w:p w:rsidR="00847CD0" w:rsidRPr="00874337" w:rsidRDefault="00847CD0" w:rsidP="008E3BBB">
            <w:pPr>
              <w:rPr>
                <w:rFonts w:ascii="Arial" w:hAnsi="Arial" w:cs="Arial"/>
                <w:sz w:val="16"/>
                <w:szCs w:val="16"/>
              </w:rPr>
            </w:pPr>
          </w:p>
        </w:tc>
        <w:tc>
          <w:tcPr>
            <w:tcW w:w="461" w:type="dxa"/>
          </w:tcPr>
          <w:p w:rsidR="00847CD0" w:rsidRPr="00874337" w:rsidRDefault="00847CD0" w:rsidP="008E3BBB">
            <w:pPr>
              <w:rPr>
                <w:rFonts w:ascii="Arial" w:hAnsi="Arial" w:cs="Arial"/>
                <w:sz w:val="16"/>
                <w:szCs w:val="16"/>
              </w:rPr>
            </w:pPr>
          </w:p>
        </w:tc>
        <w:tc>
          <w:tcPr>
            <w:tcW w:w="463" w:type="dxa"/>
          </w:tcPr>
          <w:p w:rsidR="00847CD0" w:rsidRPr="00874337" w:rsidRDefault="00847CD0" w:rsidP="008E3BBB">
            <w:pPr>
              <w:rPr>
                <w:rFonts w:ascii="Arial" w:hAnsi="Arial" w:cs="Arial"/>
                <w:sz w:val="16"/>
                <w:szCs w:val="16"/>
              </w:rPr>
            </w:pPr>
          </w:p>
        </w:tc>
        <w:tc>
          <w:tcPr>
            <w:tcW w:w="508" w:type="dxa"/>
          </w:tcPr>
          <w:p w:rsidR="00847CD0" w:rsidRPr="00874337" w:rsidRDefault="00847CD0" w:rsidP="008E3BBB">
            <w:pPr>
              <w:rPr>
                <w:rFonts w:ascii="Arial" w:hAnsi="Arial" w:cs="Arial"/>
                <w:sz w:val="16"/>
                <w:szCs w:val="16"/>
              </w:rPr>
            </w:pPr>
          </w:p>
        </w:tc>
        <w:tc>
          <w:tcPr>
            <w:tcW w:w="1226" w:type="dxa"/>
          </w:tcPr>
          <w:p w:rsidR="00847CD0" w:rsidRPr="00874337" w:rsidRDefault="00847CD0" w:rsidP="008E3BBB">
            <w:pPr>
              <w:rPr>
                <w:rFonts w:ascii="Arial" w:hAnsi="Arial" w:cs="Arial"/>
                <w:sz w:val="16"/>
                <w:szCs w:val="16"/>
              </w:rPr>
            </w:pPr>
            <w:r w:rsidRPr="00874337">
              <w:rPr>
                <w:rFonts w:ascii="Arial" w:hAnsi="Arial" w:cs="Arial"/>
                <w:sz w:val="16"/>
                <w:szCs w:val="16"/>
              </w:rPr>
              <w:t>CHM 123-124</w:t>
            </w:r>
          </w:p>
        </w:tc>
        <w:tc>
          <w:tcPr>
            <w:tcW w:w="3004" w:type="dxa"/>
          </w:tcPr>
          <w:p w:rsidR="00847CD0" w:rsidRPr="00874337" w:rsidRDefault="00847CD0" w:rsidP="008E3BBB">
            <w:pPr>
              <w:rPr>
                <w:rFonts w:ascii="Arial" w:hAnsi="Arial" w:cs="Arial"/>
                <w:sz w:val="16"/>
                <w:szCs w:val="16"/>
              </w:rPr>
            </w:pPr>
            <w:r w:rsidRPr="00874337">
              <w:rPr>
                <w:rFonts w:ascii="Arial" w:hAnsi="Arial" w:cs="Arial"/>
                <w:sz w:val="16"/>
                <w:szCs w:val="16"/>
              </w:rPr>
              <w:t>General Chemistry I,II and Labs</w:t>
            </w:r>
          </w:p>
        </w:tc>
        <w:tc>
          <w:tcPr>
            <w:tcW w:w="810" w:type="dxa"/>
          </w:tcPr>
          <w:p w:rsidR="00847CD0" w:rsidRPr="00874337" w:rsidRDefault="00847CD0" w:rsidP="008E3BBB">
            <w:pPr>
              <w:rPr>
                <w:rFonts w:ascii="Arial" w:hAnsi="Arial" w:cs="Arial"/>
                <w:sz w:val="16"/>
                <w:szCs w:val="16"/>
              </w:rPr>
            </w:pPr>
          </w:p>
        </w:tc>
      </w:tr>
      <w:tr w:rsidR="00847CD0" w:rsidRPr="00874337" w:rsidTr="008E3BBB">
        <w:tc>
          <w:tcPr>
            <w:tcW w:w="468" w:type="dxa"/>
          </w:tcPr>
          <w:p w:rsidR="00847CD0" w:rsidRPr="00874337" w:rsidRDefault="00847CD0" w:rsidP="008E3BBB">
            <w:pPr>
              <w:rPr>
                <w:rFonts w:ascii="Arial" w:hAnsi="Arial" w:cs="Arial"/>
                <w:sz w:val="16"/>
                <w:szCs w:val="16"/>
              </w:rPr>
            </w:pPr>
            <w:r w:rsidRPr="00874337">
              <w:rPr>
                <w:rFonts w:ascii="Arial" w:hAnsi="Arial" w:cs="Arial"/>
                <w:sz w:val="16"/>
                <w:szCs w:val="16"/>
              </w:rPr>
              <w:t>3</w:t>
            </w:r>
          </w:p>
        </w:tc>
        <w:tc>
          <w:tcPr>
            <w:tcW w:w="540" w:type="dxa"/>
          </w:tcPr>
          <w:p w:rsidR="00847CD0" w:rsidRPr="00874337" w:rsidRDefault="00847CD0" w:rsidP="008E3BBB">
            <w:pPr>
              <w:rPr>
                <w:rFonts w:ascii="Arial" w:hAnsi="Arial" w:cs="Arial"/>
                <w:sz w:val="16"/>
                <w:szCs w:val="16"/>
              </w:rPr>
            </w:pPr>
            <w:r w:rsidRPr="00874337">
              <w:rPr>
                <w:rFonts w:ascii="Arial" w:hAnsi="Arial" w:cs="Arial"/>
                <w:sz w:val="16"/>
                <w:szCs w:val="16"/>
              </w:rPr>
              <w:t>3</w:t>
            </w:r>
          </w:p>
        </w:tc>
        <w:tc>
          <w:tcPr>
            <w:tcW w:w="512" w:type="dxa"/>
          </w:tcPr>
          <w:p w:rsidR="00847CD0" w:rsidRPr="00874337" w:rsidRDefault="00847CD0" w:rsidP="008E3BBB">
            <w:pPr>
              <w:rPr>
                <w:rFonts w:ascii="Arial" w:hAnsi="Arial" w:cs="Arial"/>
                <w:sz w:val="16"/>
                <w:szCs w:val="16"/>
              </w:rPr>
            </w:pPr>
          </w:p>
        </w:tc>
        <w:tc>
          <w:tcPr>
            <w:tcW w:w="540" w:type="dxa"/>
          </w:tcPr>
          <w:p w:rsidR="00847CD0" w:rsidRPr="00874337" w:rsidRDefault="00847CD0" w:rsidP="008E3BBB">
            <w:pPr>
              <w:rPr>
                <w:rFonts w:ascii="Arial" w:hAnsi="Arial" w:cs="Arial"/>
                <w:sz w:val="16"/>
                <w:szCs w:val="16"/>
              </w:rPr>
            </w:pPr>
          </w:p>
        </w:tc>
        <w:tc>
          <w:tcPr>
            <w:tcW w:w="480" w:type="dxa"/>
          </w:tcPr>
          <w:p w:rsidR="00847CD0" w:rsidRPr="00874337" w:rsidRDefault="00847CD0" w:rsidP="008E3BBB">
            <w:pPr>
              <w:rPr>
                <w:rFonts w:ascii="Arial" w:hAnsi="Arial" w:cs="Arial"/>
                <w:sz w:val="16"/>
                <w:szCs w:val="16"/>
              </w:rPr>
            </w:pPr>
          </w:p>
        </w:tc>
        <w:tc>
          <w:tcPr>
            <w:tcW w:w="480" w:type="dxa"/>
          </w:tcPr>
          <w:p w:rsidR="00847CD0" w:rsidRPr="00874337" w:rsidRDefault="00847CD0" w:rsidP="008E3BBB">
            <w:pPr>
              <w:rPr>
                <w:rFonts w:ascii="Arial" w:hAnsi="Arial" w:cs="Arial"/>
                <w:sz w:val="16"/>
                <w:szCs w:val="16"/>
              </w:rPr>
            </w:pPr>
          </w:p>
        </w:tc>
        <w:tc>
          <w:tcPr>
            <w:tcW w:w="516" w:type="dxa"/>
          </w:tcPr>
          <w:p w:rsidR="00847CD0" w:rsidRPr="00874337" w:rsidRDefault="00847CD0" w:rsidP="008E3BBB">
            <w:pPr>
              <w:rPr>
                <w:rFonts w:ascii="Arial" w:hAnsi="Arial" w:cs="Arial"/>
                <w:sz w:val="16"/>
                <w:szCs w:val="16"/>
              </w:rPr>
            </w:pPr>
          </w:p>
        </w:tc>
        <w:tc>
          <w:tcPr>
            <w:tcW w:w="461" w:type="dxa"/>
          </w:tcPr>
          <w:p w:rsidR="00847CD0" w:rsidRPr="00874337" w:rsidRDefault="00847CD0" w:rsidP="008E3BBB">
            <w:pPr>
              <w:rPr>
                <w:rFonts w:ascii="Arial" w:hAnsi="Arial" w:cs="Arial"/>
                <w:sz w:val="16"/>
                <w:szCs w:val="16"/>
              </w:rPr>
            </w:pPr>
          </w:p>
        </w:tc>
        <w:tc>
          <w:tcPr>
            <w:tcW w:w="463" w:type="dxa"/>
          </w:tcPr>
          <w:p w:rsidR="00847CD0" w:rsidRPr="00874337" w:rsidRDefault="00847CD0" w:rsidP="008E3BBB">
            <w:pPr>
              <w:rPr>
                <w:rFonts w:ascii="Arial" w:hAnsi="Arial" w:cs="Arial"/>
                <w:sz w:val="16"/>
                <w:szCs w:val="16"/>
              </w:rPr>
            </w:pPr>
          </w:p>
        </w:tc>
        <w:tc>
          <w:tcPr>
            <w:tcW w:w="508" w:type="dxa"/>
          </w:tcPr>
          <w:p w:rsidR="00847CD0" w:rsidRPr="00874337" w:rsidRDefault="00847CD0" w:rsidP="008E3BBB">
            <w:pPr>
              <w:rPr>
                <w:rFonts w:ascii="Arial" w:hAnsi="Arial" w:cs="Arial"/>
                <w:sz w:val="16"/>
                <w:szCs w:val="16"/>
              </w:rPr>
            </w:pPr>
          </w:p>
        </w:tc>
        <w:tc>
          <w:tcPr>
            <w:tcW w:w="1226" w:type="dxa"/>
          </w:tcPr>
          <w:p w:rsidR="00847CD0" w:rsidRPr="00874337" w:rsidRDefault="00847CD0" w:rsidP="008E3BBB">
            <w:pPr>
              <w:rPr>
                <w:rFonts w:ascii="Arial" w:hAnsi="Arial" w:cs="Arial"/>
                <w:sz w:val="16"/>
                <w:szCs w:val="16"/>
              </w:rPr>
            </w:pPr>
            <w:r w:rsidRPr="00874337">
              <w:rPr>
                <w:rFonts w:ascii="Arial" w:hAnsi="Arial" w:cs="Arial"/>
                <w:sz w:val="16"/>
                <w:szCs w:val="16"/>
              </w:rPr>
              <w:t>ENG 101-102</w:t>
            </w:r>
          </w:p>
        </w:tc>
        <w:tc>
          <w:tcPr>
            <w:tcW w:w="3004" w:type="dxa"/>
          </w:tcPr>
          <w:p w:rsidR="00847CD0" w:rsidRPr="00874337" w:rsidRDefault="00847CD0" w:rsidP="008E3BBB">
            <w:pPr>
              <w:rPr>
                <w:rFonts w:ascii="Arial" w:hAnsi="Arial" w:cs="Arial"/>
                <w:sz w:val="16"/>
                <w:szCs w:val="16"/>
              </w:rPr>
            </w:pPr>
            <w:r w:rsidRPr="00874337">
              <w:rPr>
                <w:rFonts w:ascii="Arial" w:hAnsi="Arial" w:cs="Arial"/>
                <w:sz w:val="16"/>
                <w:szCs w:val="16"/>
              </w:rPr>
              <w:t>College Composition I, II</w:t>
            </w:r>
          </w:p>
        </w:tc>
        <w:tc>
          <w:tcPr>
            <w:tcW w:w="810" w:type="dxa"/>
          </w:tcPr>
          <w:p w:rsidR="00847CD0" w:rsidRPr="00874337" w:rsidRDefault="00847CD0" w:rsidP="008E3BBB">
            <w:pPr>
              <w:rPr>
                <w:rFonts w:ascii="Arial" w:hAnsi="Arial" w:cs="Arial"/>
                <w:sz w:val="16"/>
                <w:szCs w:val="16"/>
              </w:rPr>
            </w:pPr>
          </w:p>
        </w:tc>
      </w:tr>
      <w:tr w:rsidR="00847CD0" w:rsidRPr="00874337" w:rsidTr="008E3BBB">
        <w:tc>
          <w:tcPr>
            <w:tcW w:w="468" w:type="dxa"/>
          </w:tcPr>
          <w:p w:rsidR="00847CD0" w:rsidRPr="00874337" w:rsidRDefault="00847CD0" w:rsidP="008E3BBB">
            <w:pPr>
              <w:rPr>
                <w:rFonts w:ascii="Arial" w:hAnsi="Arial" w:cs="Arial"/>
                <w:sz w:val="16"/>
                <w:szCs w:val="16"/>
              </w:rPr>
            </w:pPr>
          </w:p>
        </w:tc>
        <w:tc>
          <w:tcPr>
            <w:tcW w:w="540" w:type="dxa"/>
          </w:tcPr>
          <w:p w:rsidR="00847CD0" w:rsidRPr="00874337" w:rsidRDefault="00847CD0" w:rsidP="008E3BBB">
            <w:pPr>
              <w:rPr>
                <w:rFonts w:ascii="Arial" w:hAnsi="Arial" w:cs="Arial"/>
                <w:sz w:val="16"/>
                <w:szCs w:val="16"/>
              </w:rPr>
            </w:pPr>
            <w:r w:rsidRPr="00874337">
              <w:rPr>
                <w:rFonts w:ascii="Arial" w:hAnsi="Arial" w:cs="Arial"/>
                <w:sz w:val="16"/>
                <w:szCs w:val="16"/>
              </w:rPr>
              <w:t>3</w:t>
            </w:r>
          </w:p>
        </w:tc>
        <w:tc>
          <w:tcPr>
            <w:tcW w:w="512" w:type="dxa"/>
          </w:tcPr>
          <w:p w:rsidR="00847CD0" w:rsidRPr="00874337" w:rsidRDefault="00847CD0" w:rsidP="008E3BBB">
            <w:pPr>
              <w:rPr>
                <w:rFonts w:ascii="Arial" w:hAnsi="Arial" w:cs="Arial"/>
                <w:sz w:val="16"/>
                <w:szCs w:val="16"/>
              </w:rPr>
            </w:pPr>
          </w:p>
        </w:tc>
        <w:tc>
          <w:tcPr>
            <w:tcW w:w="540" w:type="dxa"/>
          </w:tcPr>
          <w:p w:rsidR="00847CD0" w:rsidRPr="00874337" w:rsidRDefault="00847CD0" w:rsidP="008E3BBB">
            <w:pPr>
              <w:rPr>
                <w:rFonts w:ascii="Arial" w:hAnsi="Arial" w:cs="Arial"/>
                <w:sz w:val="16"/>
                <w:szCs w:val="16"/>
              </w:rPr>
            </w:pPr>
          </w:p>
        </w:tc>
        <w:tc>
          <w:tcPr>
            <w:tcW w:w="480" w:type="dxa"/>
          </w:tcPr>
          <w:p w:rsidR="00847CD0" w:rsidRPr="00874337" w:rsidRDefault="00847CD0" w:rsidP="008E3BBB">
            <w:pPr>
              <w:rPr>
                <w:rFonts w:ascii="Arial" w:hAnsi="Arial" w:cs="Arial"/>
                <w:sz w:val="16"/>
                <w:szCs w:val="16"/>
              </w:rPr>
            </w:pPr>
          </w:p>
        </w:tc>
        <w:tc>
          <w:tcPr>
            <w:tcW w:w="480" w:type="dxa"/>
          </w:tcPr>
          <w:p w:rsidR="00847CD0" w:rsidRPr="00874337" w:rsidRDefault="00847CD0" w:rsidP="008E3BBB">
            <w:pPr>
              <w:rPr>
                <w:rFonts w:ascii="Arial" w:hAnsi="Arial" w:cs="Arial"/>
                <w:sz w:val="16"/>
                <w:szCs w:val="16"/>
              </w:rPr>
            </w:pPr>
          </w:p>
        </w:tc>
        <w:tc>
          <w:tcPr>
            <w:tcW w:w="516" w:type="dxa"/>
          </w:tcPr>
          <w:p w:rsidR="00847CD0" w:rsidRPr="00874337" w:rsidRDefault="00847CD0" w:rsidP="008E3BBB">
            <w:pPr>
              <w:rPr>
                <w:rFonts w:ascii="Arial" w:hAnsi="Arial" w:cs="Arial"/>
                <w:sz w:val="16"/>
                <w:szCs w:val="16"/>
              </w:rPr>
            </w:pPr>
          </w:p>
        </w:tc>
        <w:tc>
          <w:tcPr>
            <w:tcW w:w="461" w:type="dxa"/>
          </w:tcPr>
          <w:p w:rsidR="00847CD0" w:rsidRPr="00874337" w:rsidRDefault="00847CD0" w:rsidP="008E3BBB">
            <w:pPr>
              <w:rPr>
                <w:rFonts w:ascii="Arial" w:hAnsi="Arial" w:cs="Arial"/>
                <w:sz w:val="16"/>
                <w:szCs w:val="16"/>
              </w:rPr>
            </w:pPr>
          </w:p>
        </w:tc>
        <w:tc>
          <w:tcPr>
            <w:tcW w:w="463" w:type="dxa"/>
          </w:tcPr>
          <w:p w:rsidR="00847CD0" w:rsidRPr="00874337" w:rsidRDefault="00847CD0" w:rsidP="008E3BBB">
            <w:pPr>
              <w:rPr>
                <w:rFonts w:ascii="Arial" w:hAnsi="Arial" w:cs="Arial"/>
                <w:sz w:val="16"/>
                <w:szCs w:val="16"/>
              </w:rPr>
            </w:pPr>
          </w:p>
        </w:tc>
        <w:tc>
          <w:tcPr>
            <w:tcW w:w="508" w:type="dxa"/>
          </w:tcPr>
          <w:p w:rsidR="00847CD0" w:rsidRPr="00874337" w:rsidRDefault="00847CD0" w:rsidP="008E3BBB">
            <w:pPr>
              <w:rPr>
                <w:rFonts w:ascii="Arial" w:hAnsi="Arial" w:cs="Arial"/>
                <w:sz w:val="16"/>
                <w:szCs w:val="16"/>
              </w:rPr>
            </w:pPr>
          </w:p>
        </w:tc>
        <w:tc>
          <w:tcPr>
            <w:tcW w:w="1226" w:type="dxa"/>
          </w:tcPr>
          <w:p w:rsidR="00847CD0" w:rsidRPr="00874337" w:rsidRDefault="00847CD0" w:rsidP="008E3BBB">
            <w:pPr>
              <w:rPr>
                <w:rFonts w:ascii="Arial" w:hAnsi="Arial" w:cs="Arial"/>
                <w:sz w:val="16"/>
                <w:szCs w:val="16"/>
              </w:rPr>
            </w:pPr>
            <w:r w:rsidRPr="00874337">
              <w:rPr>
                <w:rFonts w:ascii="Arial" w:hAnsi="Arial" w:cs="Arial"/>
                <w:sz w:val="16"/>
                <w:szCs w:val="16"/>
              </w:rPr>
              <w:t>PHY 206</w:t>
            </w:r>
          </w:p>
        </w:tc>
        <w:tc>
          <w:tcPr>
            <w:tcW w:w="3004" w:type="dxa"/>
          </w:tcPr>
          <w:p w:rsidR="00847CD0" w:rsidRPr="00874337" w:rsidRDefault="00847CD0" w:rsidP="008E3BBB">
            <w:pPr>
              <w:rPr>
                <w:rFonts w:ascii="Arial" w:hAnsi="Arial" w:cs="Arial"/>
                <w:sz w:val="16"/>
                <w:szCs w:val="16"/>
              </w:rPr>
            </w:pPr>
            <w:r w:rsidRPr="00874337">
              <w:rPr>
                <w:rFonts w:ascii="Arial" w:hAnsi="Arial" w:cs="Arial"/>
                <w:sz w:val="16"/>
                <w:szCs w:val="16"/>
              </w:rPr>
              <w:t>General Physics</w:t>
            </w:r>
          </w:p>
        </w:tc>
        <w:tc>
          <w:tcPr>
            <w:tcW w:w="810" w:type="dxa"/>
          </w:tcPr>
          <w:p w:rsidR="00847CD0" w:rsidRPr="00874337" w:rsidRDefault="00847CD0" w:rsidP="008E3BBB">
            <w:pPr>
              <w:rPr>
                <w:rFonts w:ascii="Arial" w:hAnsi="Arial" w:cs="Arial"/>
                <w:sz w:val="16"/>
                <w:szCs w:val="16"/>
              </w:rPr>
            </w:pPr>
          </w:p>
        </w:tc>
      </w:tr>
      <w:tr w:rsidR="00847CD0" w:rsidRPr="00874337" w:rsidTr="008E3BBB">
        <w:tc>
          <w:tcPr>
            <w:tcW w:w="468" w:type="dxa"/>
            <w:tcBorders>
              <w:bottom w:val="single" w:sz="4" w:space="0" w:color="000000"/>
            </w:tcBorders>
          </w:tcPr>
          <w:p w:rsidR="00847CD0" w:rsidRPr="00874337" w:rsidRDefault="00847CD0" w:rsidP="008E3BBB">
            <w:pPr>
              <w:rPr>
                <w:rFonts w:ascii="Arial" w:hAnsi="Arial" w:cs="Arial"/>
                <w:sz w:val="16"/>
                <w:szCs w:val="16"/>
              </w:rPr>
            </w:pPr>
          </w:p>
        </w:tc>
        <w:tc>
          <w:tcPr>
            <w:tcW w:w="540" w:type="dxa"/>
            <w:tcBorders>
              <w:bottom w:val="single" w:sz="4" w:space="0" w:color="000000"/>
            </w:tcBorders>
          </w:tcPr>
          <w:p w:rsidR="00847CD0" w:rsidRPr="00874337" w:rsidRDefault="00847CD0" w:rsidP="008E3BBB">
            <w:pPr>
              <w:rPr>
                <w:rFonts w:ascii="Arial" w:hAnsi="Arial" w:cs="Arial"/>
                <w:sz w:val="16"/>
                <w:szCs w:val="16"/>
              </w:rPr>
            </w:pPr>
            <w:r w:rsidRPr="00874337">
              <w:rPr>
                <w:rFonts w:ascii="Arial" w:hAnsi="Arial" w:cs="Arial"/>
                <w:sz w:val="16"/>
                <w:szCs w:val="16"/>
              </w:rPr>
              <w:t>3</w:t>
            </w:r>
          </w:p>
        </w:tc>
        <w:tc>
          <w:tcPr>
            <w:tcW w:w="512" w:type="dxa"/>
            <w:tcBorders>
              <w:bottom w:val="single" w:sz="4" w:space="0" w:color="000000"/>
            </w:tcBorders>
          </w:tcPr>
          <w:p w:rsidR="00847CD0" w:rsidRPr="00874337" w:rsidRDefault="00847CD0" w:rsidP="008E3BBB">
            <w:pPr>
              <w:rPr>
                <w:rFonts w:ascii="Arial" w:hAnsi="Arial" w:cs="Arial"/>
                <w:sz w:val="16"/>
                <w:szCs w:val="16"/>
              </w:rPr>
            </w:pPr>
          </w:p>
        </w:tc>
        <w:tc>
          <w:tcPr>
            <w:tcW w:w="540" w:type="dxa"/>
            <w:tcBorders>
              <w:bottom w:val="single" w:sz="4" w:space="0" w:color="000000"/>
            </w:tcBorders>
          </w:tcPr>
          <w:p w:rsidR="00847CD0" w:rsidRPr="00874337" w:rsidRDefault="00847CD0" w:rsidP="008E3BBB">
            <w:pPr>
              <w:rPr>
                <w:rFonts w:ascii="Arial" w:hAnsi="Arial" w:cs="Arial"/>
                <w:sz w:val="16"/>
                <w:szCs w:val="16"/>
              </w:rPr>
            </w:pPr>
          </w:p>
        </w:tc>
        <w:tc>
          <w:tcPr>
            <w:tcW w:w="480" w:type="dxa"/>
            <w:tcBorders>
              <w:bottom w:val="single" w:sz="4" w:space="0" w:color="000000"/>
            </w:tcBorders>
          </w:tcPr>
          <w:p w:rsidR="00847CD0" w:rsidRPr="00874337" w:rsidRDefault="00847CD0" w:rsidP="008E3BBB">
            <w:pPr>
              <w:rPr>
                <w:rFonts w:ascii="Arial" w:hAnsi="Arial" w:cs="Arial"/>
                <w:sz w:val="16"/>
                <w:szCs w:val="16"/>
              </w:rPr>
            </w:pPr>
          </w:p>
        </w:tc>
        <w:tc>
          <w:tcPr>
            <w:tcW w:w="480" w:type="dxa"/>
            <w:tcBorders>
              <w:bottom w:val="single" w:sz="4" w:space="0" w:color="000000"/>
            </w:tcBorders>
          </w:tcPr>
          <w:p w:rsidR="00847CD0" w:rsidRPr="00874337" w:rsidRDefault="00847CD0" w:rsidP="008E3BBB">
            <w:pPr>
              <w:rPr>
                <w:rFonts w:ascii="Arial" w:hAnsi="Arial" w:cs="Arial"/>
                <w:sz w:val="16"/>
                <w:szCs w:val="16"/>
              </w:rPr>
            </w:pPr>
          </w:p>
        </w:tc>
        <w:tc>
          <w:tcPr>
            <w:tcW w:w="516" w:type="dxa"/>
            <w:tcBorders>
              <w:bottom w:val="single" w:sz="4" w:space="0" w:color="000000"/>
            </w:tcBorders>
          </w:tcPr>
          <w:p w:rsidR="00847CD0" w:rsidRPr="00874337" w:rsidRDefault="00847CD0" w:rsidP="008E3BBB">
            <w:pPr>
              <w:rPr>
                <w:rFonts w:ascii="Arial" w:hAnsi="Arial" w:cs="Arial"/>
                <w:sz w:val="16"/>
                <w:szCs w:val="16"/>
              </w:rPr>
            </w:pPr>
          </w:p>
        </w:tc>
        <w:tc>
          <w:tcPr>
            <w:tcW w:w="461" w:type="dxa"/>
            <w:tcBorders>
              <w:bottom w:val="single" w:sz="4" w:space="0" w:color="000000"/>
            </w:tcBorders>
          </w:tcPr>
          <w:p w:rsidR="00847CD0" w:rsidRPr="00874337" w:rsidRDefault="00847CD0" w:rsidP="008E3BBB">
            <w:pPr>
              <w:rPr>
                <w:rFonts w:ascii="Arial" w:hAnsi="Arial" w:cs="Arial"/>
                <w:sz w:val="16"/>
                <w:szCs w:val="16"/>
              </w:rPr>
            </w:pPr>
          </w:p>
        </w:tc>
        <w:tc>
          <w:tcPr>
            <w:tcW w:w="463" w:type="dxa"/>
            <w:tcBorders>
              <w:bottom w:val="single" w:sz="4" w:space="0" w:color="000000"/>
            </w:tcBorders>
          </w:tcPr>
          <w:p w:rsidR="00847CD0" w:rsidRPr="00874337" w:rsidRDefault="00847CD0" w:rsidP="008E3BBB">
            <w:pPr>
              <w:rPr>
                <w:rFonts w:ascii="Arial" w:hAnsi="Arial" w:cs="Arial"/>
                <w:sz w:val="16"/>
                <w:szCs w:val="16"/>
              </w:rPr>
            </w:pPr>
          </w:p>
        </w:tc>
        <w:tc>
          <w:tcPr>
            <w:tcW w:w="508" w:type="dxa"/>
            <w:tcBorders>
              <w:bottom w:val="single" w:sz="4" w:space="0" w:color="000000"/>
            </w:tcBorders>
          </w:tcPr>
          <w:p w:rsidR="00847CD0" w:rsidRPr="00874337" w:rsidRDefault="00847CD0" w:rsidP="008E3BBB">
            <w:pPr>
              <w:rPr>
                <w:rFonts w:ascii="Arial" w:hAnsi="Arial" w:cs="Arial"/>
                <w:sz w:val="16"/>
                <w:szCs w:val="16"/>
              </w:rPr>
            </w:pPr>
          </w:p>
        </w:tc>
        <w:tc>
          <w:tcPr>
            <w:tcW w:w="1226" w:type="dxa"/>
            <w:tcBorders>
              <w:bottom w:val="single" w:sz="4" w:space="0" w:color="000000"/>
            </w:tcBorders>
          </w:tcPr>
          <w:p w:rsidR="00847CD0" w:rsidRPr="00874337" w:rsidRDefault="00847CD0" w:rsidP="008E3BBB">
            <w:pPr>
              <w:rPr>
                <w:rFonts w:ascii="Arial" w:hAnsi="Arial" w:cs="Arial"/>
                <w:sz w:val="16"/>
                <w:szCs w:val="16"/>
              </w:rPr>
            </w:pPr>
            <w:r>
              <w:rPr>
                <w:rFonts w:ascii="Arial" w:hAnsi="Arial" w:cs="Arial"/>
                <w:sz w:val="16"/>
                <w:szCs w:val="16"/>
              </w:rPr>
              <w:t>XXX.XXX</w:t>
            </w:r>
          </w:p>
        </w:tc>
        <w:tc>
          <w:tcPr>
            <w:tcW w:w="3004" w:type="dxa"/>
            <w:tcBorders>
              <w:bottom w:val="single" w:sz="4" w:space="0" w:color="000000"/>
            </w:tcBorders>
          </w:tcPr>
          <w:p w:rsidR="00847CD0" w:rsidRPr="00874337" w:rsidRDefault="00847CD0" w:rsidP="008E3BBB">
            <w:pPr>
              <w:rPr>
                <w:rFonts w:ascii="Arial" w:hAnsi="Arial" w:cs="Arial"/>
                <w:sz w:val="16"/>
                <w:szCs w:val="16"/>
              </w:rPr>
            </w:pPr>
            <w:r w:rsidRPr="00874337">
              <w:rPr>
                <w:rFonts w:ascii="Arial" w:hAnsi="Arial" w:cs="Arial"/>
                <w:sz w:val="16"/>
                <w:szCs w:val="16"/>
              </w:rPr>
              <w:t>Humanities Base</w:t>
            </w:r>
          </w:p>
        </w:tc>
        <w:tc>
          <w:tcPr>
            <w:tcW w:w="810" w:type="dxa"/>
            <w:tcBorders>
              <w:bottom w:val="single" w:sz="4" w:space="0" w:color="000000"/>
            </w:tcBorders>
          </w:tcPr>
          <w:p w:rsidR="00847CD0" w:rsidRPr="00874337" w:rsidRDefault="00847CD0" w:rsidP="008E3BBB">
            <w:pPr>
              <w:rPr>
                <w:rFonts w:ascii="Arial" w:hAnsi="Arial" w:cs="Arial"/>
                <w:sz w:val="16"/>
                <w:szCs w:val="16"/>
              </w:rPr>
            </w:pPr>
          </w:p>
        </w:tc>
      </w:tr>
      <w:tr w:rsidR="00847CD0" w:rsidRPr="00874337" w:rsidTr="008E3BBB">
        <w:tc>
          <w:tcPr>
            <w:tcW w:w="468" w:type="dxa"/>
            <w:tcBorders>
              <w:bottom w:val="single" w:sz="12" w:space="0" w:color="000000"/>
            </w:tcBorders>
          </w:tcPr>
          <w:p w:rsidR="00847CD0" w:rsidRPr="00874337" w:rsidRDefault="00847CD0" w:rsidP="008E3BBB">
            <w:pPr>
              <w:rPr>
                <w:rFonts w:ascii="Arial" w:hAnsi="Arial" w:cs="Arial"/>
                <w:sz w:val="16"/>
                <w:szCs w:val="16"/>
              </w:rPr>
            </w:pPr>
          </w:p>
        </w:tc>
        <w:tc>
          <w:tcPr>
            <w:tcW w:w="540" w:type="dxa"/>
            <w:tcBorders>
              <w:bottom w:val="single" w:sz="12" w:space="0" w:color="000000"/>
            </w:tcBorders>
          </w:tcPr>
          <w:p w:rsidR="00847CD0" w:rsidRPr="00874337" w:rsidRDefault="00847CD0" w:rsidP="008E3BBB">
            <w:pPr>
              <w:rPr>
                <w:rFonts w:ascii="Arial" w:hAnsi="Arial" w:cs="Arial"/>
                <w:sz w:val="16"/>
                <w:szCs w:val="16"/>
              </w:rPr>
            </w:pPr>
            <w:r w:rsidRPr="00874337">
              <w:rPr>
                <w:rFonts w:ascii="Arial" w:hAnsi="Arial" w:cs="Arial"/>
                <w:sz w:val="16"/>
                <w:szCs w:val="16"/>
              </w:rPr>
              <w:t>1</w:t>
            </w:r>
          </w:p>
        </w:tc>
        <w:tc>
          <w:tcPr>
            <w:tcW w:w="512" w:type="dxa"/>
            <w:tcBorders>
              <w:bottom w:val="single" w:sz="12" w:space="0" w:color="000000"/>
            </w:tcBorders>
          </w:tcPr>
          <w:p w:rsidR="00847CD0" w:rsidRPr="00874337" w:rsidRDefault="00847CD0" w:rsidP="008E3BBB">
            <w:pPr>
              <w:rPr>
                <w:rFonts w:ascii="Arial" w:hAnsi="Arial" w:cs="Arial"/>
                <w:sz w:val="16"/>
                <w:szCs w:val="16"/>
              </w:rPr>
            </w:pPr>
          </w:p>
        </w:tc>
        <w:tc>
          <w:tcPr>
            <w:tcW w:w="540" w:type="dxa"/>
            <w:tcBorders>
              <w:bottom w:val="single" w:sz="12" w:space="0" w:color="000000"/>
            </w:tcBorders>
          </w:tcPr>
          <w:p w:rsidR="00847CD0" w:rsidRPr="00874337" w:rsidRDefault="00847CD0" w:rsidP="008E3BBB">
            <w:pPr>
              <w:rPr>
                <w:rFonts w:ascii="Arial" w:hAnsi="Arial" w:cs="Arial"/>
                <w:sz w:val="16"/>
                <w:szCs w:val="16"/>
              </w:rPr>
            </w:pPr>
          </w:p>
        </w:tc>
        <w:tc>
          <w:tcPr>
            <w:tcW w:w="480" w:type="dxa"/>
            <w:tcBorders>
              <w:bottom w:val="single" w:sz="12" w:space="0" w:color="000000"/>
            </w:tcBorders>
          </w:tcPr>
          <w:p w:rsidR="00847CD0" w:rsidRPr="00874337" w:rsidRDefault="00847CD0" w:rsidP="008E3BBB">
            <w:pPr>
              <w:rPr>
                <w:rFonts w:ascii="Arial" w:hAnsi="Arial" w:cs="Arial"/>
                <w:sz w:val="16"/>
                <w:szCs w:val="16"/>
              </w:rPr>
            </w:pPr>
          </w:p>
        </w:tc>
        <w:tc>
          <w:tcPr>
            <w:tcW w:w="480" w:type="dxa"/>
            <w:tcBorders>
              <w:bottom w:val="single" w:sz="12" w:space="0" w:color="000000"/>
            </w:tcBorders>
          </w:tcPr>
          <w:p w:rsidR="00847CD0" w:rsidRPr="00874337" w:rsidRDefault="00847CD0" w:rsidP="008E3BBB">
            <w:pPr>
              <w:rPr>
                <w:rFonts w:ascii="Arial" w:hAnsi="Arial" w:cs="Arial"/>
                <w:sz w:val="16"/>
                <w:szCs w:val="16"/>
              </w:rPr>
            </w:pPr>
          </w:p>
        </w:tc>
        <w:tc>
          <w:tcPr>
            <w:tcW w:w="516" w:type="dxa"/>
            <w:tcBorders>
              <w:bottom w:val="single" w:sz="12" w:space="0" w:color="000000"/>
            </w:tcBorders>
          </w:tcPr>
          <w:p w:rsidR="00847CD0" w:rsidRPr="00874337" w:rsidRDefault="00847CD0" w:rsidP="008E3BBB">
            <w:pPr>
              <w:rPr>
                <w:rFonts w:ascii="Arial" w:hAnsi="Arial" w:cs="Arial"/>
                <w:sz w:val="16"/>
                <w:szCs w:val="16"/>
              </w:rPr>
            </w:pPr>
          </w:p>
        </w:tc>
        <w:tc>
          <w:tcPr>
            <w:tcW w:w="461" w:type="dxa"/>
            <w:tcBorders>
              <w:bottom w:val="single" w:sz="12" w:space="0" w:color="000000"/>
            </w:tcBorders>
          </w:tcPr>
          <w:p w:rsidR="00847CD0" w:rsidRPr="00874337" w:rsidRDefault="00847CD0" w:rsidP="008E3BBB">
            <w:pPr>
              <w:rPr>
                <w:rFonts w:ascii="Arial" w:hAnsi="Arial" w:cs="Arial"/>
                <w:sz w:val="16"/>
                <w:szCs w:val="16"/>
              </w:rPr>
            </w:pPr>
          </w:p>
        </w:tc>
        <w:tc>
          <w:tcPr>
            <w:tcW w:w="463" w:type="dxa"/>
            <w:tcBorders>
              <w:bottom w:val="single" w:sz="12" w:space="0" w:color="000000"/>
            </w:tcBorders>
          </w:tcPr>
          <w:p w:rsidR="00847CD0" w:rsidRPr="00874337" w:rsidRDefault="00847CD0" w:rsidP="008E3BBB">
            <w:pPr>
              <w:rPr>
                <w:rFonts w:ascii="Arial" w:hAnsi="Arial" w:cs="Arial"/>
                <w:sz w:val="16"/>
                <w:szCs w:val="16"/>
              </w:rPr>
            </w:pPr>
          </w:p>
        </w:tc>
        <w:tc>
          <w:tcPr>
            <w:tcW w:w="508" w:type="dxa"/>
            <w:tcBorders>
              <w:bottom w:val="single" w:sz="12" w:space="0" w:color="000000"/>
            </w:tcBorders>
          </w:tcPr>
          <w:p w:rsidR="00847CD0" w:rsidRPr="00874337" w:rsidRDefault="00847CD0" w:rsidP="008E3BBB">
            <w:pPr>
              <w:rPr>
                <w:rFonts w:ascii="Arial" w:hAnsi="Arial" w:cs="Arial"/>
                <w:sz w:val="16"/>
                <w:szCs w:val="16"/>
              </w:rPr>
            </w:pPr>
          </w:p>
        </w:tc>
        <w:tc>
          <w:tcPr>
            <w:tcW w:w="1226" w:type="dxa"/>
            <w:tcBorders>
              <w:bottom w:val="single" w:sz="12" w:space="0" w:color="000000"/>
            </w:tcBorders>
          </w:tcPr>
          <w:p w:rsidR="00847CD0" w:rsidRPr="00874337" w:rsidRDefault="00847CD0" w:rsidP="008E3BBB">
            <w:pPr>
              <w:rPr>
                <w:rFonts w:ascii="Arial" w:hAnsi="Arial" w:cs="Arial"/>
                <w:sz w:val="16"/>
                <w:szCs w:val="16"/>
              </w:rPr>
            </w:pPr>
            <w:r w:rsidRPr="00874337">
              <w:rPr>
                <w:rFonts w:ascii="Arial" w:hAnsi="Arial" w:cs="Arial"/>
                <w:sz w:val="16"/>
                <w:szCs w:val="16"/>
              </w:rPr>
              <w:t>CMM</w:t>
            </w:r>
            <w:r>
              <w:rPr>
                <w:rFonts w:ascii="Arial" w:hAnsi="Arial" w:cs="Arial"/>
                <w:sz w:val="16"/>
                <w:szCs w:val="16"/>
              </w:rPr>
              <w:t xml:space="preserve"> XXX</w:t>
            </w:r>
          </w:p>
        </w:tc>
        <w:tc>
          <w:tcPr>
            <w:tcW w:w="3004" w:type="dxa"/>
            <w:tcBorders>
              <w:bottom w:val="single" w:sz="12" w:space="0" w:color="000000"/>
            </w:tcBorders>
          </w:tcPr>
          <w:p w:rsidR="00847CD0" w:rsidRPr="00874337" w:rsidRDefault="00847CD0" w:rsidP="008E3BBB">
            <w:pPr>
              <w:rPr>
                <w:rFonts w:ascii="Arial" w:hAnsi="Arial" w:cs="Arial"/>
                <w:sz w:val="16"/>
                <w:szCs w:val="16"/>
              </w:rPr>
            </w:pPr>
            <w:r w:rsidRPr="00874337">
              <w:rPr>
                <w:rFonts w:ascii="Arial" w:hAnsi="Arial" w:cs="Arial"/>
                <w:sz w:val="16"/>
                <w:szCs w:val="16"/>
              </w:rPr>
              <w:t>Fundamentals of Communication</w:t>
            </w:r>
          </w:p>
        </w:tc>
        <w:tc>
          <w:tcPr>
            <w:tcW w:w="810" w:type="dxa"/>
            <w:tcBorders>
              <w:bottom w:val="single" w:sz="12" w:space="0" w:color="000000"/>
            </w:tcBorders>
          </w:tcPr>
          <w:p w:rsidR="00847CD0" w:rsidRPr="00874337" w:rsidRDefault="00847CD0" w:rsidP="008E3BBB">
            <w:pPr>
              <w:rPr>
                <w:rFonts w:ascii="Arial" w:hAnsi="Arial" w:cs="Arial"/>
                <w:sz w:val="16"/>
                <w:szCs w:val="16"/>
              </w:rPr>
            </w:pPr>
          </w:p>
        </w:tc>
      </w:tr>
      <w:tr w:rsidR="00847CD0" w:rsidRPr="00874337" w:rsidTr="008E3BBB">
        <w:tc>
          <w:tcPr>
            <w:tcW w:w="468" w:type="dxa"/>
            <w:tcBorders>
              <w:top w:val="single" w:sz="12" w:space="0" w:color="000000"/>
              <w:bottom w:val="single" w:sz="2" w:space="0" w:color="000000"/>
            </w:tcBorders>
          </w:tcPr>
          <w:p w:rsidR="00847CD0" w:rsidRPr="00874337" w:rsidRDefault="00847CD0" w:rsidP="008E3BBB">
            <w:pPr>
              <w:rPr>
                <w:rFonts w:ascii="Arial" w:hAnsi="Arial" w:cs="Arial"/>
                <w:sz w:val="16"/>
                <w:szCs w:val="16"/>
              </w:rPr>
            </w:pPr>
          </w:p>
        </w:tc>
        <w:tc>
          <w:tcPr>
            <w:tcW w:w="540" w:type="dxa"/>
            <w:tcBorders>
              <w:top w:val="single" w:sz="12" w:space="0" w:color="000000"/>
              <w:bottom w:val="single" w:sz="2" w:space="0" w:color="000000"/>
            </w:tcBorders>
          </w:tcPr>
          <w:p w:rsidR="00847CD0" w:rsidRPr="00874337" w:rsidRDefault="00847CD0" w:rsidP="008E3BBB">
            <w:pPr>
              <w:rPr>
                <w:rFonts w:ascii="Arial" w:hAnsi="Arial" w:cs="Arial"/>
                <w:sz w:val="16"/>
                <w:szCs w:val="16"/>
              </w:rPr>
            </w:pPr>
          </w:p>
        </w:tc>
        <w:tc>
          <w:tcPr>
            <w:tcW w:w="512" w:type="dxa"/>
            <w:tcBorders>
              <w:top w:val="single" w:sz="12" w:space="0" w:color="000000"/>
              <w:bottom w:val="single" w:sz="2" w:space="0" w:color="000000"/>
            </w:tcBorders>
          </w:tcPr>
          <w:p w:rsidR="00847CD0" w:rsidRPr="00874337" w:rsidRDefault="00847CD0" w:rsidP="008E3BBB">
            <w:pPr>
              <w:rPr>
                <w:rFonts w:ascii="Arial" w:hAnsi="Arial" w:cs="Arial"/>
                <w:sz w:val="16"/>
                <w:szCs w:val="16"/>
              </w:rPr>
            </w:pPr>
            <w:r w:rsidRPr="00874337">
              <w:rPr>
                <w:rFonts w:ascii="Arial" w:hAnsi="Arial" w:cs="Arial"/>
                <w:sz w:val="16"/>
                <w:szCs w:val="16"/>
              </w:rPr>
              <w:t>4</w:t>
            </w:r>
          </w:p>
        </w:tc>
        <w:tc>
          <w:tcPr>
            <w:tcW w:w="540" w:type="dxa"/>
            <w:tcBorders>
              <w:top w:val="single" w:sz="12" w:space="0" w:color="000000"/>
              <w:bottom w:val="single" w:sz="2" w:space="0" w:color="000000"/>
            </w:tcBorders>
          </w:tcPr>
          <w:p w:rsidR="00847CD0" w:rsidRPr="00874337" w:rsidRDefault="00847CD0" w:rsidP="008E3BBB">
            <w:pPr>
              <w:rPr>
                <w:rFonts w:ascii="Arial" w:hAnsi="Arial" w:cs="Arial"/>
                <w:sz w:val="16"/>
                <w:szCs w:val="16"/>
              </w:rPr>
            </w:pPr>
            <w:r w:rsidRPr="00874337">
              <w:rPr>
                <w:rFonts w:ascii="Arial" w:hAnsi="Arial" w:cs="Arial"/>
                <w:sz w:val="16"/>
                <w:szCs w:val="16"/>
              </w:rPr>
              <w:t>4</w:t>
            </w:r>
          </w:p>
        </w:tc>
        <w:tc>
          <w:tcPr>
            <w:tcW w:w="480" w:type="dxa"/>
            <w:tcBorders>
              <w:top w:val="single" w:sz="12" w:space="0" w:color="000000"/>
              <w:bottom w:val="single" w:sz="2" w:space="0" w:color="000000"/>
            </w:tcBorders>
          </w:tcPr>
          <w:p w:rsidR="00847CD0" w:rsidRPr="00874337" w:rsidRDefault="00847CD0" w:rsidP="008E3BBB">
            <w:pPr>
              <w:rPr>
                <w:rFonts w:ascii="Arial" w:hAnsi="Arial" w:cs="Arial"/>
                <w:sz w:val="16"/>
                <w:szCs w:val="16"/>
              </w:rPr>
            </w:pPr>
          </w:p>
        </w:tc>
        <w:tc>
          <w:tcPr>
            <w:tcW w:w="480" w:type="dxa"/>
            <w:tcBorders>
              <w:top w:val="single" w:sz="12" w:space="0" w:color="000000"/>
              <w:bottom w:val="single" w:sz="2" w:space="0" w:color="000000"/>
            </w:tcBorders>
          </w:tcPr>
          <w:p w:rsidR="00847CD0" w:rsidRPr="00874337" w:rsidRDefault="00847CD0" w:rsidP="008E3BBB">
            <w:pPr>
              <w:rPr>
                <w:rFonts w:ascii="Arial" w:hAnsi="Arial" w:cs="Arial"/>
                <w:sz w:val="16"/>
                <w:szCs w:val="16"/>
              </w:rPr>
            </w:pPr>
          </w:p>
        </w:tc>
        <w:tc>
          <w:tcPr>
            <w:tcW w:w="516" w:type="dxa"/>
            <w:tcBorders>
              <w:top w:val="single" w:sz="12" w:space="0" w:color="000000"/>
              <w:bottom w:val="single" w:sz="2" w:space="0" w:color="000000"/>
            </w:tcBorders>
          </w:tcPr>
          <w:p w:rsidR="00847CD0" w:rsidRPr="00874337" w:rsidRDefault="00847CD0" w:rsidP="008E3BBB">
            <w:pPr>
              <w:rPr>
                <w:rFonts w:ascii="Arial" w:hAnsi="Arial" w:cs="Arial"/>
                <w:sz w:val="16"/>
                <w:szCs w:val="16"/>
              </w:rPr>
            </w:pPr>
          </w:p>
        </w:tc>
        <w:tc>
          <w:tcPr>
            <w:tcW w:w="461" w:type="dxa"/>
            <w:tcBorders>
              <w:top w:val="single" w:sz="12" w:space="0" w:color="000000"/>
              <w:bottom w:val="single" w:sz="2" w:space="0" w:color="000000"/>
            </w:tcBorders>
          </w:tcPr>
          <w:p w:rsidR="00847CD0" w:rsidRPr="00874337" w:rsidRDefault="00847CD0" w:rsidP="008E3BBB">
            <w:pPr>
              <w:rPr>
                <w:rFonts w:ascii="Arial" w:hAnsi="Arial" w:cs="Arial"/>
                <w:sz w:val="16"/>
                <w:szCs w:val="16"/>
              </w:rPr>
            </w:pPr>
          </w:p>
        </w:tc>
        <w:tc>
          <w:tcPr>
            <w:tcW w:w="463" w:type="dxa"/>
            <w:tcBorders>
              <w:top w:val="single" w:sz="12" w:space="0" w:color="000000"/>
              <w:bottom w:val="single" w:sz="2" w:space="0" w:color="000000"/>
            </w:tcBorders>
          </w:tcPr>
          <w:p w:rsidR="00847CD0" w:rsidRPr="00874337" w:rsidRDefault="00847CD0" w:rsidP="008E3BBB">
            <w:pPr>
              <w:rPr>
                <w:rFonts w:ascii="Arial" w:hAnsi="Arial" w:cs="Arial"/>
                <w:sz w:val="16"/>
                <w:szCs w:val="16"/>
              </w:rPr>
            </w:pPr>
          </w:p>
        </w:tc>
        <w:tc>
          <w:tcPr>
            <w:tcW w:w="508" w:type="dxa"/>
            <w:tcBorders>
              <w:top w:val="single" w:sz="12" w:space="0" w:color="000000"/>
              <w:bottom w:val="single" w:sz="2" w:space="0" w:color="000000"/>
            </w:tcBorders>
          </w:tcPr>
          <w:p w:rsidR="00847CD0" w:rsidRPr="00874337" w:rsidRDefault="00847CD0" w:rsidP="008E3BBB">
            <w:pPr>
              <w:rPr>
                <w:rFonts w:ascii="Arial" w:hAnsi="Arial" w:cs="Arial"/>
                <w:sz w:val="16"/>
                <w:szCs w:val="16"/>
              </w:rPr>
            </w:pPr>
          </w:p>
        </w:tc>
        <w:tc>
          <w:tcPr>
            <w:tcW w:w="1226" w:type="dxa"/>
            <w:tcBorders>
              <w:top w:val="single" w:sz="12" w:space="0" w:color="000000"/>
              <w:bottom w:val="single" w:sz="2" w:space="0" w:color="000000"/>
            </w:tcBorders>
          </w:tcPr>
          <w:p w:rsidR="00847CD0" w:rsidRPr="00874337" w:rsidRDefault="00847CD0" w:rsidP="008E3BBB">
            <w:pPr>
              <w:rPr>
                <w:rFonts w:ascii="Arial" w:hAnsi="Arial" w:cs="Arial"/>
                <w:sz w:val="16"/>
                <w:szCs w:val="16"/>
              </w:rPr>
            </w:pPr>
            <w:r w:rsidRPr="00874337">
              <w:rPr>
                <w:rFonts w:ascii="Arial" w:hAnsi="Arial" w:cs="Arial"/>
                <w:sz w:val="16"/>
                <w:szCs w:val="16"/>
              </w:rPr>
              <w:t>CHM 313-314</w:t>
            </w:r>
          </w:p>
        </w:tc>
        <w:tc>
          <w:tcPr>
            <w:tcW w:w="3004" w:type="dxa"/>
            <w:tcBorders>
              <w:top w:val="single" w:sz="12" w:space="0" w:color="000000"/>
              <w:bottom w:val="single" w:sz="2" w:space="0" w:color="000000"/>
            </w:tcBorders>
          </w:tcPr>
          <w:p w:rsidR="00847CD0" w:rsidRPr="00874337" w:rsidRDefault="00847CD0" w:rsidP="008E3BBB">
            <w:pPr>
              <w:rPr>
                <w:rFonts w:ascii="Arial" w:hAnsi="Arial" w:cs="Arial"/>
                <w:sz w:val="16"/>
                <w:szCs w:val="16"/>
              </w:rPr>
            </w:pPr>
            <w:r w:rsidRPr="00874337">
              <w:rPr>
                <w:rFonts w:ascii="Arial" w:hAnsi="Arial" w:cs="Arial"/>
                <w:sz w:val="16"/>
                <w:szCs w:val="16"/>
              </w:rPr>
              <w:t>Organic Chemistry I, II &amp; Labs</w:t>
            </w:r>
          </w:p>
        </w:tc>
        <w:tc>
          <w:tcPr>
            <w:tcW w:w="810" w:type="dxa"/>
            <w:tcBorders>
              <w:top w:val="single" w:sz="12" w:space="0" w:color="000000"/>
              <w:bottom w:val="single" w:sz="2" w:space="0" w:color="000000"/>
            </w:tcBorders>
          </w:tcPr>
          <w:p w:rsidR="00847CD0" w:rsidRPr="00874337" w:rsidRDefault="00847CD0" w:rsidP="008E3BBB">
            <w:pPr>
              <w:rPr>
                <w:rFonts w:ascii="Arial" w:hAnsi="Arial" w:cs="Arial"/>
                <w:sz w:val="16"/>
                <w:szCs w:val="16"/>
              </w:rPr>
            </w:pPr>
          </w:p>
        </w:tc>
      </w:tr>
      <w:tr w:rsidR="00847CD0" w:rsidRPr="00874337" w:rsidTr="008E3BBB">
        <w:tc>
          <w:tcPr>
            <w:tcW w:w="468" w:type="dxa"/>
            <w:tcBorders>
              <w:top w:val="single" w:sz="2" w:space="0" w:color="000000"/>
              <w:bottom w:val="single" w:sz="2" w:space="0" w:color="000000"/>
            </w:tcBorders>
          </w:tcPr>
          <w:p w:rsidR="00847CD0" w:rsidRPr="00874337" w:rsidRDefault="00847CD0" w:rsidP="008E3BBB">
            <w:pPr>
              <w:rPr>
                <w:rFonts w:ascii="Arial" w:hAnsi="Arial" w:cs="Arial"/>
                <w:sz w:val="16"/>
                <w:szCs w:val="16"/>
              </w:rPr>
            </w:pPr>
          </w:p>
        </w:tc>
        <w:tc>
          <w:tcPr>
            <w:tcW w:w="540" w:type="dxa"/>
            <w:tcBorders>
              <w:top w:val="single" w:sz="2" w:space="0" w:color="000000"/>
              <w:bottom w:val="single" w:sz="2" w:space="0" w:color="000000"/>
            </w:tcBorders>
          </w:tcPr>
          <w:p w:rsidR="00847CD0" w:rsidRPr="00874337" w:rsidRDefault="00847CD0" w:rsidP="008E3BBB">
            <w:pPr>
              <w:rPr>
                <w:rFonts w:ascii="Arial" w:hAnsi="Arial" w:cs="Arial"/>
                <w:sz w:val="16"/>
                <w:szCs w:val="16"/>
              </w:rPr>
            </w:pPr>
          </w:p>
        </w:tc>
        <w:tc>
          <w:tcPr>
            <w:tcW w:w="512" w:type="dxa"/>
            <w:tcBorders>
              <w:top w:val="single" w:sz="2" w:space="0" w:color="000000"/>
              <w:bottom w:val="single" w:sz="2" w:space="0" w:color="000000"/>
            </w:tcBorders>
          </w:tcPr>
          <w:p w:rsidR="00847CD0" w:rsidRPr="00874337" w:rsidRDefault="00847CD0" w:rsidP="008E3BBB">
            <w:pPr>
              <w:rPr>
                <w:rFonts w:ascii="Arial" w:hAnsi="Arial" w:cs="Arial"/>
                <w:sz w:val="16"/>
                <w:szCs w:val="16"/>
              </w:rPr>
            </w:pPr>
            <w:r>
              <w:rPr>
                <w:rFonts w:ascii="Arial" w:hAnsi="Arial" w:cs="Arial"/>
                <w:sz w:val="16"/>
                <w:szCs w:val="16"/>
              </w:rPr>
              <w:t>0</w:t>
            </w:r>
          </w:p>
        </w:tc>
        <w:tc>
          <w:tcPr>
            <w:tcW w:w="540" w:type="dxa"/>
            <w:tcBorders>
              <w:top w:val="single" w:sz="2" w:space="0" w:color="000000"/>
              <w:bottom w:val="single" w:sz="2" w:space="0" w:color="000000"/>
            </w:tcBorders>
          </w:tcPr>
          <w:p w:rsidR="00847CD0" w:rsidRPr="00874337" w:rsidRDefault="00847CD0" w:rsidP="008E3BBB">
            <w:pPr>
              <w:rPr>
                <w:rFonts w:ascii="Arial" w:hAnsi="Arial" w:cs="Arial"/>
                <w:sz w:val="16"/>
                <w:szCs w:val="16"/>
              </w:rPr>
            </w:pPr>
            <w:r>
              <w:rPr>
                <w:rFonts w:ascii="Arial" w:hAnsi="Arial" w:cs="Arial"/>
                <w:sz w:val="16"/>
                <w:szCs w:val="16"/>
              </w:rPr>
              <w:t>0</w:t>
            </w:r>
          </w:p>
        </w:tc>
        <w:tc>
          <w:tcPr>
            <w:tcW w:w="480" w:type="dxa"/>
            <w:tcBorders>
              <w:top w:val="single" w:sz="2" w:space="0" w:color="000000"/>
              <w:bottom w:val="single" w:sz="2" w:space="0" w:color="000000"/>
            </w:tcBorders>
          </w:tcPr>
          <w:p w:rsidR="00847CD0" w:rsidRPr="00874337" w:rsidRDefault="00847CD0" w:rsidP="008E3BBB">
            <w:pPr>
              <w:rPr>
                <w:rFonts w:ascii="Arial" w:hAnsi="Arial" w:cs="Arial"/>
                <w:sz w:val="16"/>
                <w:szCs w:val="16"/>
              </w:rPr>
            </w:pPr>
          </w:p>
        </w:tc>
        <w:tc>
          <w:tcPr>
            <w:tcW w:w="480" w:type="dxa"/>
            <w:tcBorders>
              <w:top w:val="single" w:sz="2" w:space="0" w:color="000000"/>
              <w:bottom w:val="single" w:sz="2" w:space="0" w:color="000000"/>
            </w:tcBorders>
          </w:tcPr>
          <w:p w:rsidR="00847CD0" w:rsidRPr="00874337" w:rsidRDefault="00847CD0" w:rsidP="008E3BBB">
            <w:pPr>
              <w:rPr>
                <w:rFonts w:ascii="Arial" w:hAnsi="Arial" w:cs="Arial"/>
                <w:sz w:val="16"/>
                <w:szCs w:val="16"/>
              </w:rPr>
            </w:pPr>
          </w:p>
        </w:tc>
        <w:tc>
          <w:tcPr>
            <w:tcW w:w="516" w:type="dxa"/>
            <w:tcBorders>
              <w:top w:val="single" w:sz="2" w:space="0" w:color="000000"/>
              <w:bottom w:val="single" w:sz="2" w:space="0" w:color="000000"/>
            </w:tcBorders>
          </w:tcPr>
          <w:p w:rsidR="00847CD0" w:rsidRPr="00874337" w:rsidRDefault="00847CD0" w:rsidP="008E3BBB">
            <w:pPr>
              <w:rPr>
                <w:rFonts w:ascii="Arial" w:hAnsi="Arial" w:cs="Arial"/>
                <w:sz w:val="16"/>
                <w:szCs w:val="16"/>
              </w:rPr>
            </w:pPr>
          </w:p>
        </w:tc>
        <w:tc>
          <w:tcPr>
            <w:tcW w:w="461" w:type="dxa"/>
            <w:tcBorders>
              <w:top w:val="single" w:sz="2" w:space="0" w:color="000000"/>
              <w:bottom w:val="single" w:sz="2" w:space="0" w:color="000000"/>
            </w:tcBorders>
          </w:tcPr>
          <w:p w:rsidR="00847CD0" w:rsidRPr="00874337" w:rsidRDefault="00847CD0" w:rsidP="008E3BBB">
            <w:pPr>
              <w:rPr>
                <w:rFonts w:ascii="Arial" w:hAnsi="Arial" w:cs="Arial"/>
                <w:sz w:val="16"/>
                <w:szCs w:val="16"/>
              </w:rPr>
            </w:pPr>
          </w:p>
        </w:tc>
        <w:tc>
          <w:tcPr>
            <w:tcW w:w="463" w:type="dxa"/>
            <w:tcBorders>
              <w:top w:val="single" w:sz="2" w:space="0" w:color="000000"/>
              <w:bottom w:val="single" w:sz="2" w:space="0" w:color="000000"/>
            </w:tcBorders>
          </w:tcPr>
          <w:p w:rsidR="00847CD0" w:rsidRPr="00874337" w:rsidRDefault="00847CD0" w:rsidP="008E3BBB">
            <w:pPr>
              <w:rPr>
                <w:rFonts w:ascii="Arial" w:hAnsi="Arial" w:cs="Arial"/>
                <w:sz w:val="16"/>
                <w:szCs w:val="16"/>
              </w:rPr>
            </w:pPr>
          </w:p>
        </w:tc>
        <w:tc>
          <w:tcPr>
            <w:tcW w:w="508" w:type="dxa"/>
            <w:tcBorders>
              <w:top w:val="single" w:sz="2" w:space="0" w:color="000000"/>
              <w:bottom w:val="single" w:sz="2" w:space="0" w:color="000000"/>
            </w:tcBorders>
          </w:tcPr>
          <w:p w:rsidR="00847CD0" w:rsidRPr="00874337" w:rsidRDefault="00847CD0" w:rsidP="008E3BBB">
            <w:pPr>
              <w:rPr>
                <w:rFonts w:ascii="Arial" w:hAnsi="Arial" w:cs="Arial"/>
                <w:sz w:val="16"/>
                <w:szCs w:val="16"/>
              </w:rPr>
            </w:pPr>
          </w:p>
        </w:tc>
        <w:tc>
          <w:tcPr>
            <w:tcW w:w="1226" w:type="dxa"/>
            <w:tcBorders>
              <w:top w:val="single" w:sz="2" w:space="0" w:color="000000"/>
              <w:bottom w:val="single" w:sz="2" w:space="0" w:color="000000"/>
            </w:tcBorders>
          </w:tcPr>
          <w:p w:rsidR="00847CD0" w:rsidRDefault="00847CD0" w:rsidP="008E3BBB">
            <w:pPr>
              <w:rPr>
                <w:rFonts w:ascii="Arial" w:hAnsi="Arial" w:cs="Arial"/>
                <w:sz w:val="16"/>
                <w:szCs w:val="16"/>
              </w:rPr>
            </w:pPr>
            <w:r>
              <w:rPr>
                <w:rFonts w:ascii="Arial" w:hAnsi="Arial" w:cs="Arial"/>
                <w:sz w:val="16"/>
                <w:szCs w:val="16"/>
              </w:rPr>
              <w:t>CME 200</w:t>
            </w:r>
          </w:p>
        </w:tc>
        <w:tc>
          <w:tcPr>
            <w:tcW w:w="3004" w:type="dxa"/>
            <w:tcBorders>
              <w:top w:val="single" w:sz="2" w:space="0" w:color="000000"/>
              <w:bottom w:val="single" w:sz="2" w:space="0" w:color="000000"/>
            </w:tcBorders>
          </w:tcPr>
          <w:p w:rsidR="00847CD0" w:rsidRPr="00874337" w:rsidRDefault="00847CD0" w:rsidP="008E3BBB">
            <w:pPr>
              <w:rPr>
                <w:rFonts w:ascii="Arial" w:hAnsi="Arial" w:cs="Arial"/>
                <w:sz w:val="16"/>
                <w:szCs w:val="16"/>
              </w:rPr>
            </w:pPr>
            <w:r>
              <w:rPr>
                <w:rFonts w:ascii="Arial" w:hAnsi="Arial" w:cs="Arial"/>
                <w:sz w:val="16"/>
                <w:szCs w:val="16"/>
              </w:rPr>
              <w:t>Professional Development Seminar</w:t>
            </w:r>
          </w:p>
        </w:tc>
        <w:tc>
          <w:tcPr>
            <w:tcW w:w="810" w:type="dxa"/>
            <w:tcBorders>
              <w:top w:val="single" w:sz="2" w:space="0" w:color="000000"/>
              <w:bottom w:val="single" w:sz="2" w:space="0" w:color="000000"/>
            </w:tcBorders>
          </w:tcPr>
          <w:p w:rsidR="00847CD0" w:rsidRPr="00874337" w:rsidRDefault="00847CD0" w:rsidP="008E3BBB">
            <w:pPr>
              <w:rPr>
                <w:rFonts w:ascii="Arial" w:hAnsi="Arial" w:cs="Arial"/>
                <w:sz w:val="16"/>
                <w:szCs w:val="16"/>
              </w:rPr>
            </w:pPr>
          </w:p>
        </w:tc>
      </w:tr>
      <w:tr w:rsidR="00847CD0" w:rsidRPr="00874337" w:rsidTr="008E3BBB">
        <w:tc>
          <w:tcPr>
            <w:tcW w:w="468" w:type="dxa"/>
            <w:tcBorders>
              <w:top w:val="single" w:sz="2" w:space="0" w:color="000000"/>
              <w:bottom w:val="single" w:sz="2" w:space="0" w:color="000000"/>
            </w:tcBorders>
          </w:tcPr>
          <w:p w:rsidR="00847CD0" w:rsidRPr="00874337" w:rsidRDefault="00847CD0" w:rsidP="008E3BBB">
            <w:pPr>
              <w:rPr>
                <w:rFonts w:ascii="Arial" w:hAnsi="Arial" w:cs="Arial"/>
                <w:sz w:val="16"/>
                <w:szCs w:val="16"/>
              </w:rPr>
            </w:pPr>
          </w:p>
        </w:tc>
        <w:tc>
          <w:tcPr>
            <w:tcW w:w="540" w:type="dxa"/>
            <w:tcBorders>
              <w:top w:val="single" w:sz="2" w:space="0" w:color="000000"/>
              <w:bottom w:val="single" w:sz="2" w:space="0" w:color="000000"/>
            </w:tcBorders>
          </w:tcPr>
          <w:p w:rsidR="00847CD0" w:rsidRPr="00874337" w:rsidRDefault="00847CD0" w:rsidP="008E3BBB">
            <w:pPr>
              <w:rPr>
                <w:rFonts w:ascii="Arial" w:hAnsi="Arial" w:cs="Arial"/>
                <w:sz w:val="16"/>
                <w:szCs w:val="16"/>
              </w:rPr>
            </w:pPr>
          </w:p>
        </w:tc>
        <w:tc>
          <w:tcPr>
            <w:tcW w:w="512" w:type="dxa"/>
            <w:tcBorders>
              <w:top w:val="single" w:sz="2" w:space="0" w:color="000000"/>
              <w:bottom w:val="single" w:sz="2" w:space="0" w:color="000000"/>
            </w:tcBorders>
          </w:tcPr>
          <w:p w:rsidR="00847CD0" w:rsidRPr="00874337" w:rsidRDefault="00847CD0" w:rsidP="008E3BBB">
            <w:pPr>
              <w:rPr>
                <w:rFonts w:ascii="Arial" w:hAnsi="Arial" w:cs="Arial"/>
                <w:sz w:val="16"/>
                <w:szCs w:val="16"/>
              </w:rPr>
            </w:pPr>
            <w:r w:rsidRPr="00874337">
              <w:rPr>
                <w:rFonts w:ascii="Arial" w:hAnsi="Arial" w:cs="Arial"/>
                <w:sz w:val="16"/>
                <w:szCs w:val="16"/>
              </w:rPr>
              <w:t>3</w:t>
            </w:r>
          </w:p>
        </w:tc>
        <w:tc>
          <w:tcPr>
            <w:tcW w:w="540" w:type="dxa"/>
            <w:tcBorders>
              <w:top w:val="single" w:sz="2" w:space="0" w:color="000000"/>
              <w:bottom w:val="single" w:sz="2" w:space="0" w:color="000000"/>
            </w:tcBorders>
          </w:tcPr>
          <w:p w:rsidR="00847CD0" w:rsidRPr="00874337" w:rsidRDefault="00847CD0" w:rsidP="008E3BBB">
            <w:pPr>
              <w:rPr>
                <w:rFonts w:ascii="Arial" w:hAnsi="Arial" w:cs="Arial"/>
                <w:sz w:val="16"/>
                <w:szCs w:val="16"/>
              </w:rPr>
            </w:pPr>
          </w:p>
        </w:tc>
        <w:tc>
          <w:tcPr>
            <w:tcW w:w="480" w:type="dxa"/>
            <w:tcBorders>
              <w:top w:val="single" w:sz="2" w:space="0" w:color="000000"/>
              <w:bottom w:val="single" w:sz="2" w:space="0" w:color="000000"/>
            </w:tcBorders>
          </w:tcPr>
          <w:p w:rsidR="00847CD0" w:rsidRPr="00874337" w:rsidRDefault="00847CD0" w:rsidP="008E3BBB">
            <w:pPr>
              <w:rPr>
                <w:rFonts w:ascii="Arial" w:hAnsi="Arial" w:cs="Arial"/>
                <w:sz w:val="16"/>
                <w:szCs w:val="16"/>
              </w:rPr>
            </w:pPr>
          </w:p>
        </w:tc>
        <w:tc>
          <w:tcPr>
            <w:tcW w:w="480" w:type="dxa"/>
            <w:tcBorders>
              <w:top w:val="single" w:sz="2" w:space="0" w:color="000000"/>
              <w:bottom w:val="single" w:sz="2" w:space="0" w:color="000000"/>
            </w:tcBorders>
          </w:tcPr>
          <w:p w:rsidR="00847CD0" w:rsidRPr="00874337" w:rsidRDefault="00847CD0" w:rsidP="008E3BBB">
            <w:pPr>
              <w:rPr>
                <w:rFonts w:ascii="Arial" w:hAnsi="Arial" w:cs="Arial"/>
                <w:sz w:val="16"/>
                <w:szCs w:val="16"/>
              </w:rPr>
            </w:pPr>
          </w:p>
        </w:tc>
        <w:tc>
          <w:tcPr>
            <w:tcW w:w="516" w:type="dxa"/>
            <w:tcBorders>
              <w:top w:val="single" w:sz="2" w:space="0" w:color="000000"/>
              <w:bottom w:val="single" w:sz="2" w:space="0" w:color="000000"/>
            </w:tcBorders>
          </w:tcPr>
          <w:p w:rsidR="00847CD0" w:rsidRPr="00874337" w:rsidRDefault="00847CD0" w:rsidP="008E3BBB">
            <w:pPr>
              <w:rPr>
                <w:rFonts w:ascii="Arial" w:hAnsi="Arial" w:cs="Arial"/>
                <w:sz w:val="16"/>
                <w:szCs w:val="16"/>
              </w:rPr>
            </w:pPr>
          </w:p>
        </w:tc>
        <w:tc>
          <w:tcPr>
            <w:tcW w:w="461" w:type="dxa"/>
            <w:tcBorders>
              <w:top w:val="single" w:sz="2" w:space="0" w:color="000000"/>
              <w:bottom w:val="single" w:sz="2" w:space="0" w:color="000000"/>
            </w:tcBorders>
          </w:tcPr>
          <w:p w:rsidR="00847CD0" w:rsidRPr="00874337" w:rsidRDefault="00847CD0" w:rsidP="008E3BBB">
            <w:pPr>
              <w:rPr>
                <w:rFonts w:ascii="Arial" w:hAnsi="Arial" w:cs="Arial"/>
                <w:sz w:val="16"/>
                <w:szCs w:val="16"/>
              </w:rPr>
            </w:pPr>
          </w:p>
        </w:tc>
        <w:tc>
          <w:tcPr>
            <w:tcW w:w="463" w:type="dxa"/>
            <w:tcBorders>
              <w:top w:val="single" w:sz="2" w:space="0" w:color="000000"/>
              <w:bottom w:val="single" w:sz="2" w:space="0" w:color="000000"/>
            </w:tcBorders>
          </w:tcPr>
          <w:p w:rsidR="00847CD0" w:rsidRPr="00874337" w:rsidRDefault="00847CD0" w:rsidP="008E3BBB">
            <w:pPr>
              <w:rPr>
                <w:rFonts w:ascii="Arial" w:hAnsi="Arial" w:cs="Arial"/>
                <w:sz w:val="16"/>
                <w:szCs w:val="16"/>
              </w:rPr>
            </w:pPr>
          </w:p>
        </w:tc>
        <w:tc>
          <w:tcPr>
            <w:tcW w:w="508" w:type="dxa"/>
            <w:tcBorders>
              <w:top w:val="single" w:sz="2" w:space="0" w:color="000000"/>
              <w:bottom w:val="single" w:sz="2" w:space="0" w:color="000000"/>
            </w:tcBorders>
          </w:tcPr>
          <w:p w:rsidR="00847CD0" w:rsidRPr="00874337" w:rsidRDefault="00847CD0" w:rsidP="008E3BBB">
            <w:pPr>
              <w:rPr>
                <w:rFonts w:ascii="Arial" w:hAnsi="Arial" w:cs="Arial"/>
                <w:sz w:val="16"/>
                <w:szCs w:val="16"/>
              </w:rPr>
            </w:pPr>
          </w:p>
        </w:tc>
        <w:tc>
          <w:tcPr>
            <w:tcW w:w="1226" w:type="dxa"/>
            <w:tcBorders>
              <w:top w:val="single" w:sz="2" w:space="0" w:color="000000"/>
              <w:bottom w:val="single" w:sz="2" w:space="0" w:color="000000"/>
            </w:tcBorders>
          </w:tcPr>
          <w:p w:rsidR="00847CD0" w:rsidRPr="00874337" w:rsidRDefault="00847CD0" w:rsidP="008E3BBB">
            <w:pPr>
              <w:rPr>
                <w:rFonts w:ascii="Arial" w:hAnsi="Arial" w:cs="Arial"/>
                <w:sz w:val="16"/>
                <w:szCs w:val="16"/>
              </w:rPr>
            </w:pPr>
            <w:r>
              <w:rPr>
                <w:rFonts w:ascii="Arial" w:hAnsi="Arial" w:cs="Arial"/>
                <w:sz w:val="16"/>
                <w:szCs w:val="16"/>
              </w:rPr>
              <w:t>CME 203</w:t>
            </w:r>
          </w:p>
        </w:tc>
        <w:tc>
          <w:tcPr>
            <w:tcW w:w="3004" w:type="dxa"/>
            <w:tcBorders>
              <w:top w:val="single" w:sz="2" w:space="0" w:color="000000"/>
              <w:bottom w:val="single" w:sz="2" w:space="0" w:color="000000"/>
            </w:tcBorders>
          </w:tcPr>
          <w:p w:rsidR="00847CD0" w:rsidRPr="00874337" w:rsidRDefault="00847CD0" w:rsidP="008E3BBB">
            <w:pPr>
              <w:rPr>
                <w:rFonts w:ascii="Arial" w:hAnsi="Arial" w:cs="Arial"/>
                <w:sz w:val="16"/>
                <w:szCs w:val="16"/>
              </w:rPr>
            </w:pPr>
            <w:r w:rsidRPr="00874337">
              <w:rPr>
                <w:rFonts w:ascii="Arial" w:hAnsi="Arial" w:cs="Arial"/>
                <w:sz w:val="16"/>
                <w:szCs w:val="16"/>
              </w:rPr>
              <w:t>Material</w:t>
            </w:r>
            <w:r>
              <w:rPr>
                <w:rFonts w:ascii="Arial" w:hAnsi="Arial" w:cs="Arial"/>
                <w:sz w:val="16"/>
                <w:szCs w:val="16"/>
              </w:rPr>
              <w:t xml:space="preserve"> &amp; Energy</w:t>
            </w:r>
            <w:r w:rsidRPr="00874337">
              <w:rPr>
                <w:rFonts w:ascii="Arial" w:hAnsi="Arial" w:cs="Arial"/>
                <w:sz w:val="16"/>
                <w:szCs w:val="16"/>
              </w:rPr>
              <w:t xml:space="preserve"> Balances</w:t>
            </w:r>
          </w:p>
        </w:tc>
        <w:tc>
          <w:tcPr>
            <w:tcW w:w="810" w:type="dxa"/>
            <w:tcBorders>
              <w:top w:val="single" w:sz="2" w:space="0" w:color="000000"/>
              <w:bottom w:val="single" w:sz="2" w:space="0" w:color="000000"/>
            </w:tcBorders>
          </w:tcPr>
          <w:p w:rsidR="00847CD0" w:rsidRPr="00874337" w:rsidRDefault="00847CD0" w:rsidP="008E3BBB">
            <w:pPr>
              <w:rPr>
                <w:rFonts w:ascii="Arial" w:hAnsi="Arial" w:cs="Arial"/>
                <w:sz w:val="16"/>
                <w:szCs w:val="16"/>
              </w:rPr>
            </w:pPr>
          </w:p>
        </w:tc>
      </w:tr>
      <w:tr w:rsidR="00847CD0" w:rsidRPr="00874337" w:rsidTr="008E3BBB">
        <w:tc>
          <w:tcPr>
            <w:tcW w:w="468" w:type="dxa"/>
            <w:tcBorders>
              <w:top w:val="single" w:sz="2" w:space="0" w:color="000000"/>
              <w:bottom w:val="single" w:sz="2" w:space="0" w:color="000000"/>
            </w:tcBorders>
          </w:tcPr>
          <w:p w:rsidR="00847CD0" w:rsidRPr="00874337" w:rsidRDefault="00847CD0" w:rsidP="008E3BBB">
            <w:pPr>
              <w:rPr>
                <w:rFonts w:ascii="Arial" w:hAnsi="Arial" w:cs="Arial"/>
                <w:sz w:val="16"/>
                <w:szCs w:val="16"/>
              </w:rPr>
            </w:pPr>
          </w:p>
        </w:tc>
        <w:tc>
          <w:tcPr>
            <w:tcW w:w="540" w:type="dxa"/>
            <w:tcBorders>
              <w:top w:val="single" w:sz="2" w:space="0" w:color="000000"/>
              <w:bottom w:val="single" w:sz="2" w:space="0" w:color="000000"/>
            </w:tcBorders>
          </w:tcPr>
          <w:p w:rsidR="00847CD0" w:rsidRPr="00874337" w:rsidRDefault="00847CD0" w:rsidP="008E3BBB">
            <w:pPr>
              <w:rPr>
                <w:rFonts w:ascii="Arial" w:hAnsi="Arial" w:cs="Arial"/>
                <w:sz w:val="16"/>
                <w:szCs w:val="16"/>
              </w:rPr>
            </w:pPr>
          </w:p>
        </w:tc>
        <w:tc>
          <w:tcPr>
            <w:tcW w:w="512" w:type="dxa"/>
            <w:tcBorders>
              <w:top w:val="single" w:sz="2" w:space="0" w:color="000000"/>
              <w:bottom w:val="single" w:sz="2" w:space="0" w:color="000000"/>
            </w:tcBorders>
          </w:tcPr>
          <w:p w:rsidR="00847CD0" w:rsidRPr="00874337" w:rsidRDefault="00847CD0" w:rsidP="008E3BBB">
            <w:pPr>
              <w:rPr>
                <w:rFonts w:ascii="Arial" w:hAnsi="Arial" w:cs="Arial"/>
                <w:sz w:val="16"/>
                <w:szCs w:val="16"/>
              </w:rPr>
            </w:pPr>
            <w:r w:rsidRPr="00874337">
              <w:rPr>
                <w:rFonts w:ascii="Arial" w:hAnsi="Arial" w:cs="Arial"/>
                <w:sz w:val="16"/>
                <w:szCs w:val="16"/>
              </w:rPr>
              <w:t>4</w:t>
            </w:r>
          </w:p>
        </w:tc>
        <w:tc>
          <w:tcPr>
            <w:tcW w:w="540" w:type="dxa"/>
            <w:tcBorders>
              <w:top w:val="single" w:sz="2" w:space="0" w:color="000000"/>
              <w:bottom w:val="single" w:sz="2" w:space="0" w:color="000000"/>
            </w:tcBorders>
          </w:tcPr>
          <w:p w:rsidR="00847CD0" w:rsidRPr="00874337" w:rsidRDefault="00847CD0" w:rsidP="008E3BBB">
            <w:pPr>
              <w:rPr>
                <w:rFonts w:ascii="Arial" w:hAnsi="Arial" w:cs="Arial"/>
                <w:sz w:val="16"/>
                <w:szCs w:val="16"/>
              </w:rPr>
            </w:pPr>
          </w:p>
        </w:tc>
        <w:tc>
          <w:tcPr>
            <w:tcW w:w="480" w:type="dxa"/>
            <w:tcBorders>
              <w:top w:val="single" w:sz="2" w:space="0" w:color="000000"/>
              <w:bottom w:val="single" w:sz="2" w:space="0" w:color="000000"/>
            </w:tcBorders>
          </w:tcPr>
          <w:p w:rsidR="00847CD0" w:rsidRPr="00874337" w:rsidRDefault="00847CD0" w:rsidP="008E3BBB">
            <w:pPr>
              <w:rPr>
                <w:rFonts w:ascii="Arial" w:hAnsi="Arial" w:cs="Arial"/>
                <w:sz w:val="16"/>
                <w:szCs w:val="16"/>
              </w:rPr>
            </w:pPr>
          </w:p>
        </w:tc>
        <w:tc>
          <w:tcPr>
            <w:tcW w:w="480" w:type="dxa"/>
            <w:tcBorders>
              <w:top w:val="single" w:sz="2" w:space="0" w:color="000000"/>
              <w:bottom w:val="single" w:sz="2" w:space="0" w:color="000000"/>
            </w:tcBorders>
          </w:tcPr>
          <w:p w:rsidR="00847CD0" w:rsidRPr="00874337" w:rsidRDefault="00847CD0" w:rsidP="008E3BBB">
            <w:pPr>
              <w:rPr>
                <w:rFonts w:ascii="Arial" w:hAnsi="Arial" w:cs="Arial"/>
                <w:sz w:val="16"/>
                <w:szCs w:val="16"/>
              </w:rPr>
            </w:pPr>
          </w:p>
        </w:tc>
        <w:tc>
          <w:tcPr>
            <w:tcW w:w="516" w:type="dxa"/>
            <w:tcBorders>
              <w:top w:val="single" w:sz="2" w:space="0" w:color="000000"/>
              <w:bottom w:val="single" w:sz="2" w:space="0" w:color="000000"/>
            </w:tcBorders>
          </w:tcPr>
          <w:p w:rsidR="00847CD0" w:rsidRPr="00874337" w:rsidRDefault="00847CD0" w:rsidP="008E3BBB">
            <w:pPr>
              <w:rPr>
                <w:rFonts w:ascii="Arial" w:hAnsi="Arial" w:cs="Arial"/>
                <w:sz w:val="16"/>
                <w:szCs w:val="16"/>
              </w:rPr>
            </w:pPr>
          </w:p>
        </w:tc>
        <w:tc>
          <w:tcPr>
            <w:tcW w:w="461" w:type="dxa"/>
            <w:tcBorders>
              <w:top w:val="single" w:sz="2" w:space="0" w:color="000000"/>
              <w:bottom w:val="single" w:sz="2" w:space="0" w:color="000000"/>
            </w:tcBorders>
          </w:tcPr>
          <w:p w:rsidR="00847CD0" w:rsidRPr="00874337" w:rsidRDefault="00847CD0" w:rsidP="008E3BBB">
            <w:pPr>
              <w:rPr>
                <w:rFonts w:ascii="Arial" w:hAnsi="Arial" w:cs="Arial"/>
                <w:sz w:val="16"/>
                <w:szCs w:val="16"/>
              </w:rPr>
            </w:pPr>
          </w:p>
        </w:tc>
        <w:tc>
          <w:tcPr>
            <w:tcW w:w="463" w:type="dxa"/>
            <w:tcBorders>
              <w:top w:val="single" w:sz="2" w:space="0" w:color="000000"/>
              <w:bottom w:val="single" w:sz="2" w:space="0" w:color="000000"/>
            </w:tcBorders>
          </w:tcPr>
          <w:p w:rsidR="00847CD0" w:rsidRPr="00874337" w:rsidRDefault="00847CD0" w:rsidP="008E3BBB">
            <w:pPr>
              <w:rPr>
                <w:rFonts w:ascii="Arial" w:hAnsi="Arial" w:cs="Arial"/>
                <w:sz w:val="16"/>
                <w:szCs w:val="16"/>
              </w:rPr>
            </w:pPr>
          </w:p>
        </w:tc>
        <w:tc>
          <w:tcPr>
            <w:tcW w:w="508" w:type="dxa"/>
            <w:tcBorders>
              <w:top w:val="single" w:sz="2" w:space="0" w:color="000000"/>
              <w:bottom w:val="single" w:sz="2" w:space="0" w:color="000000"/>
            </w:tcBorders>
          </w:tcPr>
          <w:p w:rsidR="00847CD0" w:rsidRPr="00874337" w:rsidRDefault="00847CD0" w:rsidP="008E3BBB">
            <w:pPr>
              <w:rPr>
                <w:rFonts w:ascii="Arial" w:hAnsi="Arial" w:cs="Arial"/>
                <w:sz w:val="16"/>
                <w:szCs w:val="16"/>
              </w:rPr>
            </w:pPr>
          </w:p>
        </w:tc>
        <w:tc>
          <w:tcPr>
            <w:tcW w:w="1226" w:type="dxa"/>
            <w:tcBorders>
              <w:top w:val="single" w:sz="2" w:space="0" w:color="000000"/>
              <w:bottom w:val="single" w:sz="2" w:space="0" w:color="000000"/>
            </w:tcBorders>
          </w:tcPr>
          <w:p w:rsidR="00847CD0" w:rsidRPr="00874337" w:rsidRDefault="00847CD0" w:rsidP="008E3BBB">
            <w:pPr>
              <w:rPr>
                <w:rFonts w:ascii="Arial" w:hAnsi="Arial" w:cs="Arial"/>
                <w:sz w:val="16"/>
                <w:szCs w:val="16"/>
              </w:rPr>
            </w:pPr>
            <w:r w:rsidRPr="00874337">
              <w:rPr>
                <w:rFonts w:ascii="Arial" w:hAnsi="Arial" w:cs="Arial"/>
                <w:sz w:val="16"/>
                <w:szCs w:val="16"/>
              </w:rPr>
              <w:t>MTH 218</w:t>
            </w:r>
          </w:p>
        </w:tc>
        <w:tc>
          <w:tcPr>
            <w:tcW w:w="3004" w:type="dxa"/>
            <w:tcBorders>
              <w:top w:val="single" w:sz="2" w:space="0" w:color="000000"/>
              <w:bottom w:val="single" w:sz="2" w:space="0" w:color="000000"/>
            </w:tcBorders>
          </w:tcPr>
          <w:p w:rsidR="00847CD0" w:rsidRPr="00874337" w:rsidRDefault="00847CD0" w:rsidP="008E3BBB">
            <w:pPr>
              <w:rPr>
                <w:rFonts w:ascii="Arial" w:hAnsi="Arial" w:cs="Arial"/>
                <w:sz w:val="16"/>
                <w:szCs w:val="16"/>
              </w:rPr>
            </w:pPr>
            <w:r w:rsidRPr="00874337">
              <w:rPr>
                <w:rFonts w:ascii="Arial" w:hAnsi="Arial" w:cs="Arial"/>
                <w:sz w:val="16"/>
                <w:szCs w:val="16"/>
              </w:rPr>
              <w:t>Analytical Geometry and Calculus III</w:t>
            </w:r>
          </w:p>
        </w:tc>
        <w:tc>
          <w:tcPr>
            <w:tcW w:w="810" w:type="dxa"/>
            <w:tcBorders>
              <w:top w:val="single" w:sz="2" w:space="0" w:color="000000"/>
              <w:bottom w:val="single" w:sz="2" w:space="0" w:color="000000"/>
            </w:tcBorders>
          </w:tcPr>
          <w:p w:rsidR="00847CD0" w:rsidRPr="00874337" w:rsidRDefault="00847CD0" w:rsidP="008E3BBB">
            <w:pPr>
              <w:rPr>
                <w:rFonts w:ascii="Arial" w:hAnsi="Arial" w:cs="Arial"/>
                <w:sz w:val="16"/>
                <w:szCs w:val="16"/>
              </w:rPr>
            </w:pPr>
          </w:p>
        </w:tc>
      </w:tr>
      <w:tr w:rsidR="00847CD0" w:rsidRPr="00874337" w:rsidTr="008E3BBB">
        <w:tc>
          <w:tcPr>
            <w:tcW w:w="468" w:type="dxa"/>
            <w:tcBorders>
              <w:top w:val="single" w:sz="2" w:space="0" w:color="000000"/>
              <w:bottom w:val="single" w:sz="2" w:space="0" w:color="000000"/>
            </w:tcBorders>
          </w:tcPr>
          <w:p w:rsidR="00847CD0" w:rsidRPr="00874337" w:rsidRDefault="00847CD0" w:rsidP="008E3BBB">
            <w:pPr>
              <w:rPr>
                <w:rFonts w:ascii="Arial" w:hAnsi="Arial" w:cs="Arial"/>
                <w:sz w:val="16"/>
                <w:szCs w:val="16"/>
              </w:rPr>
            </w:pPr>
          </w:p>
        </w:tc>
        <w:tc>
          <w:tcPr>
            <w:tcW w:w="540" w:type="dxa"/>
            <w:tcBorders>
              <w:top w:val="single" w:sz="2" w:space="0" w:color="000000"/>
              <w:bottom w:val="single" w:sz="2" w:space="0" w:color="000000"/>
            </w:tcBorders>
          </w:tcPr>
          <w:p w:rsidR="00847CD0" w:rsidRPr="00874337" w:rsidRDefault="00847CD0" w:rsidP="008E3BBB">
            <w:pPr>
              <w:rPr>
                <w:rFonts w:ascii="Arial" w:hAnsi="Arial" w:cs="Arial"/>
                <w:sz w:val="16"/>
                <w:szCs w:val="16"/>
              </w:rPr>
            </w:pPr>
          </w:p>
        </w:tc>
        <w:tc>
          <w:tcPr>
            <w:tcW w:w="512" w:type="dxa"/>
            <w:tcBorders>
              <w:top w:val="single" w:sz="2" w:space="0" w:color="000000"/>
              <w:bottom w:val="single" w:sz="2" w:space="0" w:color="000000"/>
            </w:tcBorders>
          </w:tcPr>
          <w:p w:rsidR="00847CD0" w:rsidRPr="00874337" w:rsidRDefault="00847CD0" w:rsidP="008E3BBB">
            <w:pPr>
              <w:rPr>
                <w:rFonts w:ascii="Arial" w:hAnsi="Arial" w:cs="Arial"/>
                <w:sz w:val="16"/>
                <w:szCs w:val="16"/>
              </w:rPr>
            </w:pPr>
            <w:r w:rsidRPr="00874337">
              <w:rPr>
                <w:rFonts w:ascii="Arial" w:hAnsi="Arial" w:cs="Arial"/>
                <w:sz w:val="16"/>
                <w:szCs w:val="16"/>
              </w:rPr>
              <w:t>3</w:t>
            </w:r>
          </w:p>
        </w:tc>
        <w:tc>
          <w:tcPr>
            <w:tcW w:w="540" w:type="dxa"/>
            <w:tcBorders>
              <w:top w:val="single" w:sz="2" w:space="0" w:color="000000"/>
              <w:bottom w:val="single" w:sz="2" w:space="0" w:color="000000"/>
            </w:tcBorders>
          </w:tcPr>
          <w:p w:rsidR="00847CD0" w:rsidRPr="00874337" w:rsidRDefault="00847CD0" w:rsidP="008E3BBB">
            <w:pPr>
              <w:rPr>
                <w:rFonts w:ascii="Arial" w:hAnsi="Arial" w:cs="Arial"/>
                <w:sz w:val="16"/>
                <w:szCs w:val="16"/>
              </w:rPr>
            </w:pPr>
          </w:p>
        </w:tc>
        <w:tc>
          <w:tcPr>
            <w:tcW w:w="480" w:type="dxa"/>
            <w:tcBorders>
              <w:top w:val="single" w:sz="2" w:space="0" w:color="000000"/>
              <w:bottom w:val="single" w:sz="2" w:space="0" w:color="000000"/>
            </w:tcBorders>
          </w:tcPr>
          <w:p w:rsidR="00847CD0" w:rsidRPr="00874337" w:rsidRDefault="00847CD0" w:rsidP="008E3BBB">
            <w:pPr>
              <w:rPr>
                <w:rFonts w:ascii="Arial" w:hAnsi="Arial" w:cs="Arial"/>
                <w:sz w:val="16"/>
                <w:szCs w:val="16"/>
              </w:rPr>
            </w:pPr>
          </w:p>
        </w:tc>
        <w:tc>
          <w:tcPr>
            <w:tcW w:w="480" w:type="dxa"/>
            <w:tcBorders>
              <w:top w:val="single" w:sz="2" w:space="0" w:color="000000"/>
              <w:bottom w:val="single" w:sz="2" w:space="0" w:color="000000"/>
            </w:tcBorders>
          </w:tcPr>
          <w:p w:rsidR="00847CD0" w:rsidRPr="00874337" w:rsidRDefault="00847CD0" w:rsidP="008E3BBB">
            <w:pPr>
              <w:rPr>
                <w:rFonts w:ascii="Arial" w:hAnsi="Arial" w:cs="Arial"/>
                <w:sz w:val="16"/>
                <w:szCs w:val="16"/>
              </w:rPr>
            </w:pPr>
          </w:p>
        </w:tc>
        <w:tc>
          <w:tcPr>
            <w:tcW w:w="516" w:type="dxa"/>
            <w:tcBorders>
              <w:top w:val="single" w:sz="2" w:space="0" w:color="000000"/>
              <w:bottom w:val="single" w:sz="2" w:space="0" w:color="000000"/>
            </w:tcBorders>
          </w:tcPr>
          <w:p w:rsidR="00847CD0" w:rsidRPr="00874337" w:rsidRDefault="00847CD0" w:rsidP="008E3BBB">
            <w:pPr>
              <w:rPr>
                <w:rFonts w:ascii="Arial" w:hAnsi="Arial" w:cs="Arial"/>
                <w:sz w:val="16"/>
                <w:szCs w:val="16"/>
              </w:rPr>
            </w:pPr>
          </w:p>
        </w:tc>
        <w:tc>
          <w:tcPr>
            <w:tcW w:w="461" w:type="dxa"/>
            <w:tcBorders>
              <w:top w:val="single" w:sz="2" w:space="0" w:color="000000"/>
              <w:bottom w:val="single" w:sz="2" w:space="0" w:color="000000"/>
            </w:tcBorders>
          </w:tcPr>
          <w:p w:rsidR="00847CD0" w:rsidRPr="00874337" w:rsidRDefault="00847CD0" w:rsidP="008E3BBB">
            <w:pPr>
              <w:rPr>
                <w:rFonts w:ascii="Arial" w:hAnsi="Arial" w:cs="Arial"/>
                <w:sz w:val="16"/>
                <w:szCs w:val="16"/>
              </w:rPr>
            </w:pPr>
          </w:p>
        </w:tc>
        <w:tc>
          <w:tcPr>
            <w:tcW w:w="463" w:type="dxa"/>
            <w:tcBorders>
              <w:top w:val="single" w:sz="2" w:space="0" w:color="000000"/>
              <w:bottom w:val="single" w:sz="2" w:space="0" w:color="000000"/>
            </w:tcBorders>
          </w:tcPr>
          <w:p w:rsidR="00847CD0" w:rsidRPr="00874337" w:rsidRDefault="00847CD0" w:rsidP="008E3BBB">
            <w:pPr>
              <w:rPr>
                <w:rFonts w:ascii="Arial" w:hAnsi="Arial" w:cs="Arial"/>
                <w:sz w:val="16"/>
                <w:szCs w:val="16"/>
              </w:rPr>
            </w:pPr>
          </w:p>
        </w:tc>
        <w:tc>
          <w:tcPr>
            <w:tcW w:w="508" w:type="dxa"/>
            <w:tcBorders>
              <w:top w:val="single" w:sz="2" w:space="0" w:color="000000"/>
              <w:bottom w:val="single" w:sz="2" w:space="0" w:color="000000"/>
            </w:tcBorders>
          </w:tcPr>
          <w:p w:rsidR="00847CD0" w:rsidRPr="00874337" w:rsidRDefault="00847CD0" w:rsidP="008E3BBB">
            <w:pPr>
              <w:rPr>
                <w:rFonts w:ascii="Arial" w:hAnsi="Arial" w:cs="Arial"/>
                <w:sz w:val="16"/>
                <w:szCs w:val="16"/>
              </w:rPr>
            </w:pPr>
          </w:p>
        </w:tc>
        <w:tc>
          <w:tcPr>
            <w:tcW w:w="1226" w:type="dxa"/>
            <w:tcBorders>
              <w:top w:val="single" w:sz="2" w:space="0" w:color="000000"/>
              <w:bottom w:val="single" w:sz="2" w:space="0" w:color="000000"/>
            </w:tcBorders>
          </w:tcPr>
          <w:p w:rsidR="00847CD0" w:rsidRPr="00874337" w:rsidRDefault="00847CD0" w:rsidP="008E3BBB">
            <w:pPr>
              <w:rPr>
                <w:rFonts w:ascii="Arial" w:hAnsi="Arial" w:cs="Arial"/>
                <w:sz w:val="16"/>
                <w:szCs w:val="16"/>
              </w:rPr>
            </w:pPr>
            <w:r>
              <w:rPr>
                <w:rFonts w:ascii="Arial" w:hAnsi="Arial" w:cs="Arial"/>
                <w:sz w:val="16"/>
                <w:szCs w:val="16"/>
              </w:rPr>
              <w:t>XXX.XXX</w:t>
            </w:r>
          </w:p>
        </w:tc>
        <w:tc>
          <w:tcPr>
            <w:tcW w:w="3004" w:type="dxa"/>
            <w:tcBorders>
              <w:top w:val="single" w:sz="2" w:space="0" w:color="000000"/>
              <w:bottom w:val="single" w:sz="2" w:space="0" w:color="000000"/>
            </w:tcBorders>
          </w:tcPr>
          <w:p w:rsidR="00847CD0" w:rsidRPr="00874337" w:rsidRDefault="00847CD0" w:rsidP="008E3BBB">
            <w:pPr>
              <w:rPr>
                <w:rFonts w:ascii="Arial" w:hAnsi="Arial" w:cs="Arial"/>
                <w:sz w:val="16"/>
                <w:szCs w:val="16"/>
              </w:rPr>
            </w:pPr>
            <w:r w:rsidRPr="00874337">
              <w:rPr>
                <w:rFonts w:ascii="Arial" w:hAnsi="Arial" w:cs="Arial"/>
                <w:sz w:val="16"/>
                <w:szCs w:val="16"/>
              </w:rPr>
              <w:t>Humanities Base</w:t>
            </w:r>
          </w:p>
        </w:tc>
        <w:tc>
          <w:tcPr>
            <w:tcW w:w="810" w:type="dxa"/>
            <w:tcBorders>
              <w:top w:val="single" w:sz="2" w:space="0" w:color="000000"/>
              <w:bottom w:val="single" w:sz="2" w:space="0" w:color="000000"/>
            </w:tcBorders>
          </w:tcPr>
          <w:p w:rsidR="00847CD0" w:rsidRPr="00874337" w:rsidRDefault="00847CD0" w:rsidP="008E3BBB">
            <w:pPr>
              <w:rPr>
                <w:rFonts w:ascii="Arial" w:hAnsi="Arial" w:cs="Arial"/>
                <w:sz w:val="16"/>
                <w:szCs w:val="16"/>
              </w:rPr>
            </w:pPr>
          </w:p>
        </w:tc>
      </w:tr>
      <w:tr w:rsidR="00847CD0" w:rsidRPr="00874337" w:rsidTr="008E3BBB">
        <w:tc>
          <w:tcPr>
            <w:tcW w:w="468" w:type="dxa"/>
            <w:tcBorders>
              <w:top w:val="single" w:sz="2" w:space="0" w:color="000000"/>
              <w:bottom w:val="single" w:sz="2" w:space="0" w:color="000000"/>
            </w:tcBorders>
          </w:tcPr>
          <w:p w:rsidR="00847CD0" w:rsidRPr="00874337" w:rsidRDefault="00847CD0" w:rsidP="008E3BBB">
            <w:pPr>
              <w:rPr>
                <w:rFonts w:ascii="Arial" w:hAnsi="Arial" w:cs="Arial"/>
                <w:sz w:val="16"/>
                <w:szCs w:val="16"/>
              </w:rPr>
            </w:pPr>
          </w:p>
        </w:tc>
        <w:tc>
          <w:tcPr>
            <w:tcW w:w="540" w:type="dxa"/>
            <w:tcBorders>
              <w:top w:val="single" w:sz="2" w:space="0" w:color="000000"/>
              <w:bottom w:val="single" w:sz="2" w:space="0" w:color="000000"/>
            </w:tcBorders>
          </w:tcPr>
          <w:p w:rsidR="00847CD0" w:rsidRPr="00874337" w:rsidRDefault="00847CD0" w:rsidP="008E3BBB">
            <w:pPr>
              <w:rPr>
                <w:rFonts w:ascii="Arial" w:hAnsi="Arial" w:cs="Arial"/>
                <w:sz w:val="16"/>
                <w:szCs w:val="16"/>
              </w:rPr>
            </w:pPr>
          </w:p>
        </w:tc>
        <w:tc>
          <w:tcPr>
            <w:tcW w:w="512" w:type="dxa"/>
            <w:tcBorders>
              <w:top w:val="single" w:sz="2" w:space="0" w:color="000000"/>
              <w:bottom w:val="single" w:sz="2" w:space="0" w:color="000000"/>
            </w:tcBorders>
          </w:tcPr>
          <w:p w:rsidR="00847CD0" w:rsidRPr="00874337" w:rsidRDefault="00847CD0" w:rsidP="008E3BBB">
            <w:pPr>
              <w:rPr>
                <w:rFonts w:ascii="Arial" w:hAnsi="Arial" w:cs="Arial"/>
                <w:sz w:val="16"/>
                <w:szCs w:val="16"/>
              </w:rPr>
            </w:pPr>
            <w:r>
              <w:rPr>
                <w:rFonts w:ascii="Arial" w:hAnsi="Arial" w:cs="Arial"/>
                <w:sz w:val="16"/>
                <w:szCs w:val="16"/>
              </w:rPr>
              <w:t>3</w:t>
            </w:r>
          </w:p>
        </w:tc>
        <w:tc>
          <w:tcPr>
            <w:tcW w:w="540" w:type="dxa"/>
            <w:tcBorders>
              <w:top w:val="single" w:sz="2" w:space="0" w:color="000000"/>
              <w:bottom w:val="single" w:sz="2" w:space="0" w:color="000000"/>
            </w:tcBorders>
          </w:tcPr>
          <w:p w:rsidR="00847CD0" w:rsidRDefault="00847CD0" w:rsidP="008E3BBB">
            <w:pPr>
              <w:rPr>
                <w:rFonts w:ascii="Arial" w:hAnsi="Arial" w:cs="Arial"/>
                <w:sz w:val="16"/>
                <w:szCs w:val="16"/>
              </w:rPr>
            </w:pPr>
          </w:p>
        </w:tc>
        <w:tc>
          <w:tcPr>
            <w:tcW w:w="480" w:type="dxa"/>
            <w:tcBorders>
              <w:top w:val="single" w:sz="2" w:space="0" w:color="000000"/>
              <w:bottom w:val="single" w:sz="2" w:space="0" w:color="000000"/>
            </w:tcBorders>
          </w:tcPr>
          <w:p w:rsidR="00847CD0" w:rsidRPr="00874337" w:rsidRDefault="00847CD0" w:rsidP="008E3BBB">
            <w:pPr>
              <w:rPr>
                <w:rFonts w:ascii="Arial" w:hAnsi="Arial" w:cs="Arial"/>
                <w:sz w:val="16"/>
                <w:szCs w:val="16"/>
              </w:rPr>
            </w:pPr>
          </w:p>
        </w:tc>
        <w:tc>
          <w:tcPr>
            <w:tcW w:w="480" w:type="dxa"/>
            <w:tcBorders>
              <w:top w:val="single" w:sz="2" w:space="0" w:color="000000"/>
              <w:bottom w:val="single" w:sz="2" w:space="0" w:color="000000"/>
            </w:tcBorders>
          </w:tcPr>
          <w:p w:rsidR="00847CD0" w:rsidRPr="00874337" w:rsidRDefault="00847CD0" w:rsidP="008E3BBB">
            <w:pPr>
              <w:rPr>
                <w:rFonts w:ascii="Arial" w:hAnsi="Arial" w:cs="Arial"/>
                <w:sz w:val="16"/>
                <w:szCs w:val="16"/>
              </w:rPr>
            </w:pPr>
          </w:p>
        </w:tc>
        <w:tc>
          <w:tcPr>
            <w:tcW w:w="516" w:type="dxa"/>
            <w:tcBorders>
              <w:top w:val="single" w:sz="2" w:space="0" w:color="000000"/>
              <w:bottom w:val="single" w:sz="2" w:space="0" w:color="000000"/>
            </w:tcBorders>
          </w:tcPr>
          <w:p w:rsidR="00847CD0" w:rsidRPr="00874337" w:rsidRDefault="00847CD0" w:rsidP="008E3BBB">
            <w:pPr>
              <w:rPr>
                <w:rFonts w:ascii="Arial" w:hAnsi="Arial" w:cs="Arial"/>
                <w:sz w:val="16"/>
                <w:szCs w:val="16"/>
              </w:rPr>
            </w:pPr>
          </w:p>
        </w:tc>
        <w:tc>
          <w:tcPr>
            <w:tcW w:w="461" w:type="dxa"/>
            <w:tcBorders>
              <w:top w:val="single" w:sz="2" w:space="0" w:color="000000"/>
              <w:bottom w:val="single" w:sz="2" w:space="0" w:color="000000"/>
            </w:tcBorders>
          </w:tcPr>
          <w:p w:rsidR="00847CD0" w:rsidRPr="00874337" w:rsidRDefault="00847CD0" w:rsidP="008E3BBB">
            <w:pPr>
              <w:rPr>
                <w:rFonts w:ascii="Arial" w:hAnsi="Arial" w:cs="Arial"/>
                <w:sz w:val="16"/>
                <w:szCs w:val="16"/>
              </w:rPr>
            </w:pPr>
          </w:p>
        </w:tc>
        <w:tc>
          <w:tcPr>
            <w:tcW w:w="463" w:type="dxa"/>
            <w:tcBorders>
              <w:top w:val="single" w:sz="2" w:space="0" w:color="000000"/>
              <w:bottom w:val="single" w:sz="2" w:space="0" w:color="000000"/>
            </w:tcBorders>
          </w:tcPr>
          <w:p w:rsidR="00847CD0" w:rsidRPr="00874337" w:rsidRDefault="00847CD0" w:rsidP="008E3BBB">
            <w:pPr>
              <w:rPr>
                <w:rFonts w:ascii="Arial" w:hAnsi="Arial" w:cs="Arial"/>
                <w:sz w:val="16"/>
                <w:szCs w:val="16"/>
              </w:rPr>
            </w:pPr>
          </w:p>
        </w:tc>
        <w:tc>
          <w:tcPr>
            <w:tcW w:w="508" w:type="dxa"/>
            <w:tcBorders>
              <w:top w:val="single" w:sz="2" w:space="0" w:color="000000"/>
              <w:bottom w:val="single" w:sz="2" w:space="0" w:color="000000"/>
            </w:tcBorders>
          </w:tcPr>
          <w:p w:rsidR="00847CD0" w:rsidRPr="00874337" w:rsidRDefault="00847CD0" w:rsidP="008E3BBB">
            <w:pPr>
              <w:rPr>
                <w:rFonts w:ascii="Arial" w:hAnsi="Arial" w:cs="Arial"/>
                <w:sz w:val="16"/>
                <w:szCs w:val="16"/>
              </w:rPr>
            </w:pPr>
          </w:p>
        </w:tc>
        <w:tc>
          <w:tcPr>
            <w:tcW w:w="1226" w:type="dxa"/>
            <w:tcBorders>
              <w:top w:val="single" w:sz="2" w:space="0" w:color="000000"/>
              <w:bottom w:val="single" w:sz="2" w:space="0" w:color="000000"/>
            </w:tcBorders>
          </w:tcPr>
          <w:p w:rsidR="00847CD0" w:rsidRPr="00874337" w:rsidRDefault="00847CD0" w:rsidP="008E3BBB">
            <w:pPr>
              <w:rPr>
                <w:rFonts w:ascii="Arial" w:hAnsi="Arial" w:cs="Arial"/>
                <w:sz w:val="16"/>
                <w:szCs w:val="16"/>
              </w:rPr>
            </w:pPr>
            <w:r>
              <w:rPr>
                <w:rFonts w:ascii="Arial" w:hAnsi="Arial" w:cs="Arial"/>
                <w:sz w:val="16"/>
                <w:szCs w:val="16"/>
              </w:rPr>
              <w:t>EGR 202</w:t>
            </w:r>
          </w:p>
        </w:tc>
        <w:tc>
          <w:tcPr>
            <w:tcW w:w="3004" w:type="dxa"/>
            <w:tcBorders>
              <w:top w:val="single" w:sz="2" w:space="0" w:color="000000"/>
              <w:bottom w:val="single" w:sz="2" w:space="0" w:color="000000"/>
            </w:tcBorders>
          </w:tcPr>
          <w:p w:rsidR="00847CD0" w:rsidRPr="00874337" w:rsidRDefault="00847CD0" w:rsidP="008E3BBB">
            <w:pPr>
              <w:rPr>
                <w:rFonts w:ascii="Arial" w:hAnsi="Arial" w:cs="Arial"/>
                <w:sz w:val="16"/>
                <w:szCs w:val="16"/>
              </w:rPr>
            </w:pPr>
            <w:r>
              <w:rPr>
                <w:rFonts w:ascii="Arial" w:hAnsi="Arial" w:cs="Arial"/>
                <w:sz w:val="16"/>
                <w:szCs w:val="16"/>
              </w:rPr>
              <w:t>Engineering Thermodynamics</w:t>
            </w:r>
          </w:p>
        </w:tc>
        <w:tc>
          <w:tcPr>
            <w:tcW w:w="810" w:type="dxa"/>
            <w:tcBorders>
              <w:top w:val="single" w:sz="2" w:space="0" w:color="000000"/>
              <w:bottom w:val="single" w:sz="2" w:space="0" w:color="000000"/>
            </w:tcBorders>
          </w:tcPr>
          <w:p w:rsidR="00847CD0" w:rsidRPr="00874337" w:rsidRDefault="00847CD0" w:rsidP="008E3BBB">
            <w:pPr>
              <w:rPr>
                <w:rFonts w:ascii="Arial" w:hAnsi="Arial" w:cs="Arial"/>
                <w:sz w:val="16"/>
                <w:szCs w:val="16"/>
              </w:rPr>
            </w:pPr>
          </w:p>
        </w:tc>
      </w:tr>
      <w:tr w:rsidR="00847CD0" w:rsidRPr="00874337" w:rsidTr="008E3BBB">
        <w:tc>
          <w:tcPr>
            <w:tcW w:w="468" w:type="dxa"/>
            <w:tcBorders>
              <w:top w:val="single" w:sz="2" w:space="0" w:color="000000"/>
              <w:bottom w:val="single" w:sz="2" w:space="0" w:color="000000"/>
            </w:tcBorders>
          </w:tcPr>
          <w:p w:rsidR="00847CD0" w:rsidRPr="00874337" w:rsidRDefault="00847CD0" w:rsidP="008E3BBB">
            <w:pPr>
              <w:rPr>
                <w:rFonts w:ascii="Arial" w:hAnsi="Arial" w:cs="Arial"/>
                <w:sz w:val="16"/>
                <w:szCs w:val="16"/>
              </w:rPr>
            </w:pPr>
          </w:p>
        </w:tc>
        <w:tc>
          <w:tcPr>
            <w:tcW w:w="540" w:type="dxa"/>
            <w:tcBorders>
              <w:top w:val="single" w:sz="2" w:space="0" w:color="000000"/>
              <w:bottom w:val="single" w:sz="2" w:space="0" w:color="000000"/>
            </w:tcBorders>
          </w:tcPr>
          <w:p w:rsidR="00847CD0" w:rsidRPr="00874337" w:rsidRDefault="00847CD0" w:rsidP="008E3BBB">
            <w:pPr>
              <w:rPr>
                <w:rFonts w:ascii="Arial" w:hAnsi="Arial" w:cs="Arial"/>
                <w:sz w:val="16"/>
                <w:szCs w:val="16"/>
              </w:rPr>
            </w:pPr>
          </w:p>
        </w:tc>
        <w:tc>
          <w:tcPr>
            <w:tcW w:w="512" w:type="dxa"/>
            <w:tcBorders>
              <w:top w:val="single" w:sz="2" w:space="0" w:color="000000"/>
              <w:bottom w:val="single" w:sz="2" w:space="0" w:color="000000"/>
            </w:tcBorders>
          </w:tcPr>
          <w:p w:rsidR="00847CD0" w:rsidRPr="00874337" w:rsidRDefault="00847CD0" w:rsidP="008E3BBB">
            <w:pPr>
              <w:rPr>
                <w:rFonts w:ascii="Arial" w:hAnsi="Arial" w:cs="Arial"/>
                <w:sz w:val="16"/>
                <w:szCs w:val="16"/>
              </w:rPr>
            </w:pPr>
          </w:p>
        </w:tc>
        <w:tc>
          <w:tcPr>
            <w:tcW w:w="540" w:type="dxa"/>
            <w:tcBorders>
              <w:top w:val="single" w:sz="2" w:space="0" w:color="000000"/>
              <w:bottom w:val="single" w:sz="2" w:space="0" w:color="000000"/>
            </w:tcBorders>
          </w:tcPr>
          <w:p w:rsidR="00847CD0" w:rsidRPr="00874337" w:rsidRDefault="00847CD0" w:rsidP="008E3BBB">
            <w:pPr>
              <w:rPr>
                <w:rFonts w:ascii="Arial" w:hAnsi="Arial" w:cs="Arial"/>
                <w:sz w:val="16"/>
                <w:szCs w:val="16"/>
              </w:rPr>
            </w:pPr>
            <w:r>
              <w:rPr>
                <w:rFonts w:ascii="Arial" w:hAnsi="Arial" w:cs="Arial"/>
                <w:sz w:val="16"/>
                <w:szCs w:val="16"/>
              </w:rPr>
              <w:t>3</w:t>
            </w:r>
          </w:p>
        </w:tc>
        <w:tc>
          <w:tcPr>
            <w:tcW w:w="480" w:type="dxa"/>
            <w:tcBorders>
              <w:top w:val="single" w:sz="2" w:space="0" w:color="000000"/>
              <w:bottom w:val="single" w:sz="2" w:space="0" w:color="000000"/>
            </w:tcBorders>
          </w:tcPr>
          <w:p w:rsidR="00847CD0" w:rsidRPr="00874337" w:rsidRDefault="00847CD0" w:rsidP="008E3BBB">
            <w:pPr>
              <w:rPr>
                <w:rFonts w:ascii="Arial" w:hAnsi="Arial" w:cs="Arial"/>
                <w:sz w:val="16"/>
                <w:szCs w:val="16"/>
              </w:rPr>
            </w:pPr>
          </w:p>
        </w:tc>
        <w:tc>
          <w:tcPr>
            <w:tcW w:w="480" w:type="dxa"/>
            <w:tcBorders>
              <w:top w:val="single" w:sz="2" w:space="0" w:color="000000"/>
              <w:bottom w:val="single" w:sz="2" w:space="0" w:color="000000"/>
            </w:tcBorders>
          </w:tcPr>
          <w:p w:rsidR="00847CD0" w:rsidRPr="00874337" w:rsidRDefault="00847CD0" w:rsidP="008E3BBB">
            <w:pPr>
              <w:rPr>
                <w:rFonts w:ascii="Arial" w:hAnsi="Arial" w:cs="Arial"/>
                <w:sz w:val="16"/>
                <w:szCs w:val="16"/>
              </w:rPr>
            </w:pPr>
          </w:p>
        </w:tc>
        <w:tc>
          <w:tcPr>
            <w:tcW w:w="516" w:type="dxa"/>
            <w:tcBorders>
              <w:top w:val="single" w:sz="2" w:space="0" w:color="000000"/>
              <w:bottom w:val="single" w:sz="2" w:space="0" w:color="000000"/>
            </w:tcBorders>
          </w:tcPr>
          <w:p w:rsidR="00847CD0" w:rsidRPr="00874337" w:rsidRDefault="00847CD0" w:rsidP="008E3BBB">
            <w:pPr>
              <w:rPr>
                <w:rFonts w:ascii="Arial" w:hAnsi="Arial" w:cs="Arial"/>
                <w:sz w:val="16"/>
                <w:szCs w:val="16"/>
              </w:rPr>
            </w:pPr>
          </w:p>
        </w:tc>
        <w:tc>
          <w:tcPr>
            <w:tcW w:w="461" w:type="dxa"/>
            <w:tcBorders>
              <w:top w:val="single" w:sz="2" w:space="0" w:color="000000"/>
              <w:bottom w:val="single" w:sz="2" w:space="0" w:color="000000"/>
            </w:tcBorders>
          </w:tcPr>
          <w:p w:rsidR="00847CD0" w:rsidRPr="00874337" w:rsidRDefault="00847CD0" w:rsidP="008E3BBB">
            <w:pPr>
              <w:rPr>
                <w:rFonts w:ascii="Arial" w:hAnsi="Arial" w:cs="Arial"/>
                <w:sz w:val="16"/>
                <w:szCs w:val="16"/>
              </w:rPr>
            </w:pPr>
          </w:p>
        </w:tc>
        <w:tc>
          <w:tcPr>
            <w:tcW w:w="463" w:type="dxa"/>
            <w:tcBorders>
              <w:top w:val="single" w:sz="2" w:space="0" w:color="000000"/>
              <w:bottom w:val="single" w:sz="2" w:space="0" w:color="000000"/>
            </w:tcBorders>
          </w:tcPr>
          <w:p w:rsidR="00847CD0" w:rsidRPr="00874337" w:rsidRDefault="00847CD0" w:rsidP="008E3BBB">
            <w:pPr>
              <w:rPr>
                <w:rFonts w:ascii="Arial" w:hAnsi="Arial" w:cs="Arial"/>
                <w:sz w:val="16"/>
                <w:szCs w:val="16"/>
              </w:rPr>
            </w:pPr>
          </w:p>
        </w:tc>
        <w:tc>
          <w:tcPr>
            <w:tcW w:w="508" w:type="dxa"/>
            <w:tcBorders>
              <w:top w:val="single" w:sz="2" w:space="0" w:color="000000"/>
              <w:bottom w:val="single" w:sz="2" w:space="0" w:color="000000"/>
            </w:tcBorders>
          </w:tcPr>
          <w:p w:rsidR="00847CD0" w:rsidRPr="00874337" w:rsidRDefault="00847CD0" w:rsidP="008E3BBB">
            <w:pPr>
              <w:rPr>
                <w:rFonts w:ascii="Arial" w:hAnsi="Arial" w:cs="Arial"/>
                <w:sz w:val="16"/>
                <w:szCs w:val="16"/>
              </w:rPr>
            </w:pPr>
          </w:p>
        </w:tc>
        <w:tc>
          <w:tcPr>
            <w:tcW w:w="1226" w:type="dxa"/>
            <w:tcBorders>
              <w:top w:val="single" w:sz="2" w:space="0" w:color="000000"/>
              <w:bottom w:val="single" w:sz="2" w:space="0" w:color="000000"/>
            </w:tcBorders>
          </w:tcPr>
          <w:p w:rsidR="00847CD0" w:rsidRPr="00874337" w:rsidRDefault="00847CD0" w:rsidP="008E3BBB">
            <w:pPr>
              <w:rPr>
                <w:rFonts w:ascii="Arial" w:hAnsi="Arial" w:cs="Arial"/>
                <w:sz w:val="16"/>
                <w:szCs w:val="16"/>
              </w:rPr>
            </w:pPr>
            <w:r w:rsidRPr="00874337">
              <w:rPr>
                <w:rFonts w:ascii="Arial" w:hAnsi="Arial" w:cs="Arial"/>
                <w:sz w:val="16"/>
                <w:szCs w:val="16"/>
              </w:rPr>
              <w:t>PHY 207</w:t>
            </w:r>
          </w:p>
        </w:tc>
        <w:tc>
          <w:tcPr>
            <w:tcW w:w="3004" w:type="dxa"/>
            <w:tcBorders>
              <w:top w:val="single" w:sz="2" w:space="0" w:color="000000"/>
              <w:bottom w:val="single" w:sz="2" w:space="0" w:color="000000"/>
            </w:tcBorders>
          </w:tcPr>
          <w:p w:rsidR="00847CD0" w:rsidRPr="00874337" w:rsidRDefault="00847CD0" w:rsidP="008E3BBB">
            <w:pPr>
              <w:rPr>
                <w:rFonts w:ascii="Arial" w:hAnsi="Arial" w:cs="Arial"/>
                <w:sz w:val="16"/>
                <w:szCs w:val="16"/>
              </w:rPr>
            </w:pPr>
            <w:r w:rsidRPr="00874337">
              <w:rPr>
                <w:rFonts w:ascii="Arial" w:hAnsi="Arial" w:cs="Arial"/>
                <w:sz w:val="16"/>
                <w:szCs w:val="16"/>
              </w:rPr>
              <w:t>General Physics II</w:t>
            </w:r>
          </w:p>
        </w:tc>
        <w:tc>
          <w:tcPr>
            <w:tcW w:w="810" w:type="dxa"/>
            <w:tcBorders>
              <w:top w:val="single" w:sz="2" w:space="0" w:color="000000"/>
              <w:bottom w:val="single" w:sz="2" w:space="0" w:color="000000"/>
            </w:tcBorders>
          </w:tcPr>
          <w:p w:rsidR="00847CD0" w:rsidRPr="00874337" w:rsidRDefault="00847CD0" w:rsidP="008E3BBB">
            <w:pPr>
              <w:rPr>
                <w:rFonts w:ascii="Arial" w:hAnsi="Arial" w:cs="Arial"/>
                <w:sz w:val="16"/>
                <w:szCs w:val="16"/>
              </w:rPr>
            </w:pPr>
          </w:p>
        </w:tc>
      </w:tr>
      <w:tr w:rsidR="00847CD0" w:rsidRPr="00874337" w:rsidTr="008E3BBB">
        <w:tc>
          <w:tcPr>
            <w:tcW w:w="468" w:type="dxa"/>
            <w:tcBorders>
              <w:top w:val="single" w:sz="2" w:space="0" w:color="000000"/>
              <w:bottom w:val="single" w:sz="2" w:space="0" w:color="000000"/>
            </w:tcBorders>
          </w:tcPr>
          <w:p w:rsidR="00847CD0" w:rsidRPr="00874337" w:rsidRDefault="00847CD0" w:rsidP="008E3BBB">
            <w:pPr>
              <w:rPr>
                <w:rFonts w:ascii="Arial" w:hAnsi="Arial" w:cs="Arial"/>
                <w:sz w:val="16"/>
                <w:szCs w:val="16"/>
              </w:rPr>
            </w:pPr>
          </w:p>
        </w:tc>
        <w:tc>
          <w:tcPr>
            <w:tcW w:w="540" w:type="dxa"/>
            <w:tcBorders>
              <w:top w:val="single" w:sz="2" w:space="0" w:color="000000"/>
              <w:bottom w:val="single" w:sz="2" w:space="0" w:color="000000"/>
            </w:tcBorders>
          </w:tcPr>
          <w:p w:rsidR="00847CD0" w:rsidRPr="00874337" w:rsidRDefault="00847CD0" w:rsidP="008E3BBB">
            <w:pPr>
              <w:rPr>
                <w:rFonts w:ascii="Arial" w:hAnsi="Arial" w:cs="Arial"/>
                <w:sz w:val="16"/>
                <w:szCs w:val="16"/>
              </w:rPr>
            </w:pPr>
          </w:p>
        </w:tc>
        <w:tc>
          <w:tcPr>
            <w:tcW w:w="512" w:type="dxa"/>
            <w:tcBorders>
              <w:top w:val="single" w:sz="2" w:space="0" w:color="000000"/>
              <w:bottom w:val="single" w:sz="2" w:space="0" w:color="000000"/>
            </w:tcBorders>
          </w:tcPr>
          <w:p w:rsidR="00847CD0" w:rsidRPr="00874337" w:rsidRDefault="00847CD0" w:rsidP="008E3BBB">
            <w:pPr>
              <w:rPr>
                <w:rFonts w:ascii="Arial" w:hAnsi="Arial" w:cs="Arial"/>
                <w:sz w:val="16"/>
                <w:szCs w:val="16"/>
              </w:rPr>
            </w:pPr>
          </w:p>
        </w:tc>
        <w:tc>
          <w:tcPr>
            <w:tcW w:w="540" w:type="dxa"/>
            <w:tcBorders>
              <w:top w:val="single" w:sz="2" w:space="0" w:color="000000"/>
              <w:bottom w:val="single" w:sz="2" w:space="0" w:color="000000"/>
            </w:tcBorders>
          </w:tcPr>
          <w:p w:rsidR="00847CD0" w:rsidRPr="00874337" w:rsidRDefault="00847CD0" w:rsidP="008E3BBB">
            <w:pPr>
              <w:rPr>
                <w:rFonts w:ascii="Arial" w:hAnsi="Arial" w:cs="Arial"/>
                <w:sz w:val="16"/>
                <w:szCs w:val="16"/>
              </w:rPr>
            </w:pPr>
            <w:r w:rsidRPr="00874337">
              <w:rPr>
                <w:rFonts w:ascii="Arial" w:hAnsi="Arial" w:cs="Arial"/>
                <w:sz w:val="16"/>
                <w:szCs w:val="16"/>
              </w:rPr>
              <w:t>3</w:t>
            </w:r>
          </w:p>
        </w:tc>
        <w:tc>
          <w:tcPr>
            <w:tcW w:w="480" w:type="dxa"/>
            <w:tcBorders>
              <w:top w:val="single" w:sz="2" w:space="0" w:color="000000"/>
              <w:bottom w:val="single" w:sz="2" w:space="0" w:color="000000"/>
            </w:tcBorders>
          </w:tcPr>
          <w:p w:rsidR="00847CD0" w:rsidRPr="00874337" w:rsidRDefault="00847CD0" w:rsidP="008E3BBB">
            <w:pPr>
              <w:rPr>
                <w:rFonts w:ascii="Arial" w:hAnsi="Arial" w:cs="Arial"/>
                <w:sz w:val="16"/>
                <w:szCs w:val="16"/>
              </w:rPr>
            </w:pPr>
          </w:p>
        </w:tc>
        <w:tc>
          <w:tcPr>
            <w:tcW w:w="480" w:type="dxa"/>
            <w:tcBorders>
              <w:top w:val="single" w:sz="2" w:space="0" w:color="000000"/>
              <w:bottom w:val="single" w:sz="2" w:space="0" w:color="000000"/>
            </w:tcBorders>
          </w:tcPr>
          <w:p w:rsidR="00847CD0" w:rsidRPr="00874337" w:rsidRDefault="00847CD0" w:rsidP="008E3BBB">
            <w:pPr>
              <w:rPr>
                <w:rFonts w:ascii="Arial" w:hAnsi="Arial" w:cs="Arial"/>
                <w:sz w:val="16"/>
                <w:szCs w:val="16"/>
              </w:rPr>
            </w:pPr>
          </w:p>
        </w:tc>
        <w:tc>
          <w:tcPr>
            <w:tcW w:w="516" w:type="dxa"/>
            <w:tcBorders>
              <w:top w:val="single" w:sz="2" w:space="0" w:color="000000"/>
              <w:bottom w:val="single" w:sz="2" w:space="0" w:color="000000"/>
            </w:tcBorders>
          </w:tcPr>
          <w:p w:rsidR="00847CD0" w:rsidRPr="00874337" w:rsidRDefault="00847CD0" w:rsidP="008E3BBB">
            <w:pPr>
              <w:rPr>
                <w:rFonts w:ascii="Arial" w:hAnsi="Arial" w:cs="Arial"/>
                <w:sz w:val="16"/>
                <w:szCs w:val="16"/>
              </w:rPr>
            </w:pPr>
          </w:p>
        </w:tc>
        <w:tc>
          <w:tcPr>
            <w:tcW w:w="461" w:type="dxa"/>
            <w:tcBorders>
              <w:top w:val="single" w:sz="2" w:space="0" w:color="000000"/>
              <w:bottom w:val="single" w:sz="2" w:space="0" w:color="000000"/>
            </w:tcBorders>
          </w:tcPr>
          <w:p w:rsidR="00847CD0" w:rsidRPr="00874337" w:rsidRDefault="00847CD0" w:rsidP="008E3BBB">
            <w:pPr>
              <w:rPr>
                <w:rFonts w:ascii="Arial" w:hAnsi="Arial" w:cs="Arial"/>
                <w:sz w:val="16"/>
                <w:szCs w:val="16"/>
              </w:rPr>
            </w:pPr>
          </w:p>
        </w:tc>
        <w:tc>
          <w:tcPr>
            <w:tcW w:w="463" w:type="dxa"/>
            <w:tcBorders>
              <w:top w:val="single" w:sz="2" w:space="0" w:color="000000"/>
              <w:bottom w:val="single" w:sz="2" w:space="0" w:color="000000"/>
            </w:tcBorders>
          </w:tcPr>
          <w:p w:rsidR="00847CD0" w:rsidRPr="00874337" w:rsidRDefault="00847CD0" w:rsidP="008E3BBB">
            <w:pPr>
              <w:rPr>
                <w:rFonts w:ascii="Arial" w:hAnsi="Arial" w:cs="Arial"/>
                <w:sz w:val="16"/>
                <w:szCs w:val="16"/>
              </w:rPr>
            </w:pPr>
          </w:p>
        </w:tc>
        <w:tc>
          <w:tcPr>
            <w:tcW w:w="508" w:type="dxa"/>
            <w:tcBorders>
              <w:top w:val="single" w:sz="2" w:space="0" w:color="000000"/>
              <w:bottom w:val="single" w:sz="2" w:space="0" w:color="000000"/>
            </w:tcBorders>
          </w:tcPr>
          <w:p w:rsidR="00847CD0" w:rsidRPr="00874337" w:rsidRDefault="00847CD0" w:rsidP="008E3BBB">
            <w:pPr>
              <w:rPr>
                <w:rFonts w:ascii="Arial" w:hAnsi="Arial" w:cs="Arial"/>
                <w:sz w:val="16"/>
                <w:szCs w:val="16"/>
              </w:rPr>
            </w:pPr>
          </w:p>
        </w:tc>
        <w:tc>
          <w:tcPr>
            <w:tcW w:w="1226" w:type="dxa"/>
            <w:tcBorders>
              <w:top w:val="single" w:sz="2" w:space="0" w:color="000000"/>
              <w:bottom w:val="single" w:sz="2" w:space="0" w:color="000000"/>
            </w:tcBorders>
          </w:tcPr>
          <w:p w:rsidR="00847CD0" w:rsidRPr="00874337" w:rsidRDefault="00847CD0" w:rsidP="008E3BBB">
            <w:pPr>
              <w:rPr>
                <w:rFonts w:ascii="Arial" w:hAnsi="Arial" w:cs="Arial"/>
                <w:sz w:val="16"/>
                <w:szCs w:val="16"/>
              </w:rPr>
            </w:pPr>
            <w:r>
              <w:rPr>
                <w:rFonts w:ascii="Arial" w:hAnsi="Arial" w:cs="Arial"/>
                <w:sz w:val="16"/>
                <w:szCs w:val="16"/>
              </w:rPr>
              <w:t>CME 281</w:t>
            </w:r>
          </w:p>
        </w:tc>
        <w:tc>
          <w:tcPr>
            <w:tcW w:w="3004" w:type="dxa"/>
            <w:tcBorders>
              <w:top w:val="single" w:sz="2" w:space="0" w:color="000000"/>
              <w:bottom w:val="single" w:sz="2" w:space="0" w:color="000000"/>
            </w:tcBorders>
          </w:tcPr>
          <w:p w:rsidR="00847CD0" w:rsidRPr="00874337" w:rsidRDefault="00847CD0" w:rsidP="008E3BBB">
            <w:pPr>
              <w:rPr>
                <w:rFonts w:ascii="Arial" w:hAnsi="Arial" w:cs="Arial"/>
                <w:sz w:val="16"/>
                <w:szCs w:val="16"/>
              </w:rPr>
            </w:pPr>
            <w:r w:rsidRPr="00874337">
              <w:rPr>
                <w:rFonts w:ascii="Arial" w:hAnsi="Arial" w:cs="Arial"/>
                <w:sz w:val="16"/>
                <w:szCs w:val="16"/>
              </w:rPr>
              <w:t>Chemical Engineering Computations</w:t>
            </w:r>
          </w:p>
        </w:tc>
        <w:tc>
          <w:tcPr>
            <w:tcW w:w="810" w:type="dxa"/>
            <w:tcBorders>
              <w:top w:val="single" w:sz="2" w:space="0" w:color="000000"/>
              <w:bottom w:val="single" w:sz="2" w:space="0" w:color="000000"/>
            </w:tcBorders>
          </w:tcPr>
          <w:p w:rsidR="00847CD0" w:rsidRPr="00874337" w:rsidRDefault="00847CD0" w:rsidP="008E3BBB">
            <w:pPr>
              <w:rPr>
                <w:rFonts w:ascii="Arial" w:hAnsi="Arial" w:cs="Arial"/>
                <w:sz w:val="16"/>
                <w:szCs w:val="16"/>
              </w:rPr>
            </w:pPr>
          </w:p>
        </w:tc>
      </w:tr>
      <w:tr w:rsidR="00847CD0" w:rsidRPr="00874337" w:rsidTr="008E3BBB">
        <w:tc>
          <w:tcPr>
            <w:tcW w:w="468" w:type="dxa"/>
            <w:tcBorders>
              <w:top w:val="single" w:sz="2" w:space="0" w:color="000000"/>
              <w:bottom w:val="single" w:sz="2" w:space="0" w:color="000000"/>
            </w:tcBorders>
          </w:tcPr>
          <w:p w:rsidR="00847CD0" w:rsidRPr="00874337" w:rsidRDefault="00847CD0" w:rsidP="008E3BBB">
            <w:pPr>
              <w:rPr>
                <w:rFonts w:ascii="Arial" w:hAnsi="Arial" w:cs="Arial"/>
                <w:sz w:val="16"/>
                <w:szCs w:val="16"/>
              </w:rPr>
            </w:pPr>
          </w:p>
        </w:tc>
        <w:tc>
          <w:tcPr>
            <w:tcW w:w="540" w:type="dxa"/>
            <w:tcBorders>
              <w:top w:val="single" w:sz="2" w:space="0" w:color="000000"/>
              <w:bottom w:val="single" w:sz="2" w:space="0" w:color="000000"/>
            </w:tcBorders>
          </w:tcPr>
          <w:p w:rsidR="00847CD0" w:rsidRPr="00874337" w:rsidRDefault="00847CD0" w:rsidP="008E3BBB">
            <w:pPr>
              <w:rPr>
                <w:rFonts w:ascii="Arial" w:hAnsi="Arial" w:cs="Arial"/>
                <w:sz w:val="16"/>
                <w:szCs w:val="16"/>
              </w:rPr>
            </w:pPr>
          </w:p>
        </w:tc>
        <w:tc>
          <w:tcPr>
            <w:tcW w:w="512" w:type="dxa"/>
            <w:tcBorders>
              <w:top w:val="single" w:sz="2" w:space="0" w:color="000000"/>
              <w:bottom w:val="single" w:sz="2" w:space="0" w:color="000000"/>
            </w:tcBorders>
          </w:tcPr>
          <w:p w:rsidR="00847CD0" w:rsidRPr="00874337" w:rsidRDefault="00847CD0" w:rsidP="008E3BBB">
            <w:pPr>
              <w:rPr>
                <w:rFonts w:ascii="Arial" w:hAnsi="Arial" w:cs="Arial"/>
                <w:sz w:val="16"/>
                <w:szCs w:val="16"/>
              </w:rPr>
            </w:pPr>
          </w:p>
        </w:tc>
        <w:tc>
          <w:tcPr>
            <w:tcW w:w="540" w:type="dxa"/>
            <w:tcBorders>
              <w:top w:val="single" w:sz="2" w:space="0" w:color="000000"/>
              <w:bottom w:val="single" w:sz="2" w:space="0" w:color="000000"/>
            </w:tcBorders>
          </w:tcPr>
          <w:p w:rsidR="00847CD0" w:rsidRPr="00874337" w:rsidRDefault="00847CD0" w:rsidP="008E3BBB">
            <w:pPr>
              <w:rPr>
                <w:rFonts w:ascii="Arial" w:hAnsi="Arial" w:cs="Arial"/>
                <w:sz w:val="16"/>
                <w:szCs w:val="16"/>
              </w:rPr>
            </w:pPr>
            <w:r w:rsidRPr="00874337">
              <w:rPr>
                <w:rFonts w:ascii="Arial" w:hAnsi="Arial" w:cs="Arial"/>
                <w:sz w:val="16"/>
                <w:szCs w:val="16"/>
              </w:rPr>
              <w:t>3</w:t>
            </w:r>
          </w:p>
        </w:tc>
        <w:tc>
          <w:tcPr>
            <w:tcW w:w="480" w:type="dxa"/>
            <w:tcBorders>
              <w:top w:val="single" w:sz="2" w:space="0" w:color="000000"/>
              <w:bottom w:val="single" w:sz="2" w:space="0" w:color="000000"/>
            </w:tcBorders>
          </w:tcPr>
          <w:p w:rsidR="00847CD0" w:rsidRPr="00874337" w:rsidRDefault="00847CD0" w:rsidP="008E3BBB">
            <w:pPr>
              <w:rPr>
                <w:rFonts w:ascii="Arial" w:hAnsi="Arial" w:cs="Arial"/>
                <w:sz w:val="16"/>
                <w:szCs w:val="16"/>
              </w:rPr>
            </w:pPr>
          </w:p>
        </w:tc>
        <w:tc>
          <w:tcPr>
            <w:tcW w:w="480" w:type="dxa"/>
            <w:tcBorders>
              <w:top w:val="single" w:sz="2" w:space="0" w:color="000000"/>
              <w:bottom w:val="single" w:sz="2" w:space="0" w:color="000000"/>
            </w:tcBorders>
          </w:tcPr>
          <w:p w:rsidR="00847CD0" w:rsidRPr="00874337" w:rsidRDefault="00847CD0" w:rsidP="008E3BBB">
            <w:pPr>
              <w:rPr>
                <w:rFonts w:ascii="Arial" w:hAnsi="Arial" w:cs="Arial"/>
                <w:sz w:val="16"/>
                <w:szCs w:val="16"/>
              </w:rPr>
            </w:pPr>
          </w:p>
        </w:tc>
        <w:tc>
          <w:tcPr>
            <w:tcW w:w="516" w:type="dxa"/>
            <w:tcBorders>
              <w:top w:val="single" w:sz="2" w:space="0" w:color="000000"/>
              <w:bottom w:val="single" w:sz="2" w:space="0" w:color="000000"/>
            </w:tcBorders>
          </w:tcPr>
          <w:p w:rsidR="00847CD0" w:rsidRPr="00874337" w:rsidRDefault="00847CD0" w:rsidP="008E3BBB">
            <w:pPr>
              <w:rPr>
                <w:rFonts w:ascii="Arial" w:hAnsi="Arial" w:cs="Arial"/>
                <w:sz w:val="16"/>
                <w:szCs w:val="16"/>
              </w:rPr>
            </w:pPr>
          </w:p>
        </w:tc>
        <w:tc>
          <w:tcPr>
            <w:tcW w:w="461" w:type="dxa"/>
            <w:tcBorders>
              <w:top w:val="single" w:sz="2" w:space="0" w:color="000000"/>
              <w:bottom w:val="single" w:sz="2" w:space="0" w:color="000000"/>
            </w:tcBorders>
          </w:tcPr>
          <w:p w:rsidR="00847CD0" w:rsidRPr="00874337" w:rsidRDefault="00847CD0" w:rsidP="008E3BBB">
            <w:pPr>
              <w:rPr>
                <w:rFonts w:ascii="Arial" w:hAnsi="Arial" w:cs="Arial"/>
                <w:sz w:val="16"/>
                <w:szCs w:val="16"/>
              </w:rPr>
            </w:pPr>
          </w:p>
        </w:tc>
        <w:tc>
          <w:tcPr>
            <w:tcW w:w="463" w:type="dxa"/>
            <w:tcBorders>
              <w:top w:val="single" w:sz="2" w:space="0" w:color="000000"/>
              <w:bottom w:val="single" w:sz="2" w:space="0" w:color="000000"/>
            </w:tcBorders>
          </w:tcPr>
          <w:p w:rsidR="00847CD0" w:rsidRPr="00874337" w:rsidRDefault="00847CD0" w:rsidP="008E3BBB">
            <w:pPr>
              <w:rPr>
                <w:rFonts w:ascii="Arial" w:hAnsi="Arial" w:cs="Arial"/>
                <w:sz w:val="16"/>
                <w:szCs w:val="16"/>
              </w:rPr>
            </w:pPr>
          </w:p>
        </w:tc>
        <w:tc>
          <w:tcPr>
            <w:tcW w:w="508" w:type="dxa"/>
            <w:tcBorders>
              <w:top w:val="single" w:sz="2" w:space="0" w:color="000000"/>
              <w:bottom w:val="single" w:sz="2" w:space="0" w:color="000000"/>
            </w:tcBorders>
          </w:tcPr>
          <w:p w:rsidR="00847CD0" w:rsidRPr="00874337" w:rsidRDefault="00847CD0" w:rsidP="008E3BBB">
            <w:pPr>
              <w:rPr>
                <w:rFonts w:ascii="Arial" w:hAnsi="Arial" w:cs="Arial"/>
                <w:sz w:val="16"/>
                <w:szCs w:val="16"/>
              </w:rPr>
            </w:pPr>
          </w:p>
        </w:tc>
        <w:tc>
          <w:tcPr>
            <w:tcW w:w="1226" w:type="dxa"/>
            <w:tcBorders>
              <w:top w:val="single" w:sz="2" w:space="0" w:color="000000"/>
              <w:bottom w:val="single" w:sz="2" w:space="0" w:color="000000"/>
            </w:tcBorders>
          </w:tcPr>
          <w:p w:rsidR="00847CD0" w:rsidRPr="00874337" w:rsidRDefault="00847CD0" w:rsidP="008E3BBB">
            <w:pPr>
              <w:rPr>
                <w:rFonts w:ascii="Arial" w:hAnsi="Arial" w:cs="Arial"/>
                <w:sz w:val="16"/>
                <w:szCs w:val="16"/>
              </w:rPr>
            </w:pPr>
            <w:r w:rsidRPr="00874337">
              <w:rPr>
                <w:rFonts w:ascii="Arial" w:hAnsi="Arial" w:cs="Arial"/>
                <w:sz w:val="16"/>
                <w:szCs w:val="16"/>
              </w:rPr>
              <w:t>MTH 219</w:t>
            </w:r>
          </w:p>
        </w:tc>
        <w:tc>
          <w:tcPr>
            <w:tcW w:w="3004" w:type="dxa"/>
            <w:tcBorders>
              <w:top w:val="single" w:sz="2" w:space="0" w:color="000000"/>
              <w:bottom w:val="single" w:sz="2" w:space="0" w:color="000000"/>
            </w:tcBorders>
          </w:tcPr>
          <w:p w:rsidR="00847CD0" w:rsidRPr="00874337" w:rsidRDefault="00847CD0" w:rsidP="008E3BBB">
            <w:pPr>
              <w:rPr>
                <w:rFonts w:ascii="Arial" w:hAnsi="Arial" w:cs="Arial"/>
                <w:sz w:val="16"/>
                <w:szCs w:val="16"/>
              </w:rPr>
            </w:pPr>
            <w:r w:rsidRPr="00874337">
              <w:rPr>
                <w:rFonts w:ascii="Arial" w:hAnsi="Arial" w:cs="Arial"/>
                <w:sz w:val="16"/>
                <w:szCs w:val="16"/>
              </w:rPr>
              <w:t>Applied Differential Equations</w:t>
            </w:r>
          </w:p>
        </w:tc>
        <w:tc>
          <w:tcPr>
            <w:tcW w:w="810" w:type="dxa"/>
            <w:tcBorders>
              <w:top w:val="single" w:sz="2" w:space="0" w:color="000000"/>
              <w:bottom w:val="single" w:sz="2" w:space="0" w:color="000000"/>
            </w:tcBorders>
          </w:tcPr>
          <w:p w:rsidR="00847CD0" w:rsidRPr="00874337" w:rsidRDefault="00847CD0" w:rsidP="008E3BBB">
            <w:pPr>
              <w:rPr>
                <w:rFonts w:ascii="Arial" w:hAnsi="Arial" w:cs="Arial"/>
                <w:sz w:val="16"/>
                <w:szCs w:val="16"/>
              </w:rPr>
            </w:pPr>
          </w:p>
        </w:tc>
      </w:tr>
      <w:tr w:rsidR="00847CD0" w:rsidRPr="00874337" w:rsidTr="008E3BBB">
        <w:tc>
          <w:tcPr>
            <w:tcW w:w="468" w:type="dxa"/>
            <w:tcBorders>
              <w:top w:val="single" w:sz="2" w:space="0" w:color="000000"/>
              <w:bottom w:val="single" w:sz="2" w:space="0" w:color="000000"/>
            </w:tcBorders>
          </w:tcPr>
          <w:p w:rsidR="00847CD0" w:rsidRPr="00874337" w:rsidRDefault="00847CD0" w:rsidP="008E3BBB">
            <w:pPr>
              <w:rPr>
                <w:rFonts w:ascii="Arial" w:hAnsi="Arial" w:cs="Arial"/>
                <w:sz w:val="16"/>
                <w:szCs w:val="16"/>
              </w:rPr>
            </w:pPr>
          </w:p>
        </w:tc>
        <w:tc>
          <w:tcPr>
            <w:tcW w:w="540" w:type="dxa"/>
            <w:tcBorders>
              <w:top w:val="single" w:sz="2" w:space="0" w:color="000000"/>
              <w:bottom w:val="single" w:sz="2" w:space="0" w:color="000000"/>
            </w:tcBorders>
          </w:tcPr>
          <w:p w:rsidR="00847CD0" w:rsidRPr="00874337" w:rsidRDefault="00847CD0" w:rsidP="008E3BBB">
            <w:pPr>
              <w:rPr>
                <w:rFonts w:ascii="Arial" w:hAnsi="Arial" w:cs="Arial"/>
                <w:sz w:val="16"/>
                <w:szCs w:val="16"/>
              </w:rPr>
            </w:pPr>
          </w:p>
        </w:tc>
        <w:tc>
          <w:tcPr>
            <w:tcW w:w="512" w:type="dxa"/>
            <w:tcBorders>
              <w:top w:val="single" w:sz="2" w:space="0" w:color="000000"/>
              <w:bottom w:val="single" w:sz="2" w:space="0" w:color="000000"/>
            </w:tcBorders>
          </w:tcPr>
          <w:p w:rsidR="00847CD0" w:rsidRPr="00874337" w:rsidRDefault="00847CD0" w:rsidP="008E3BBB">
            <w:pPr>
              <w:rPr>
                <w:rFonts w:ascii="Arial" w:hAnsi="Arial" w:cs="Arial"/>
                <w:sz w:val="16"/>
                <w:szCs w:val="16"/>
              </w:rPr>
            </w:pPr>
          </w:p>
        </w:tc>
        <w:tc>
          <w:tcPr>
            <w:tcW w:w="540" w:type="dxa"/>
            <w:tcBorders>
              <w:top w:val="single" w:sz="2" w:space="0" w:color="000000"/>
              <w:bottom w:val="single" w:sz="2" w:space="0" w:color="000000"/>
            </w:tcBorders>
          </w:tcPr>
          <w:p w:rsidR="00847CD0" w:rsidRPr="00874337" w:rsidRDefault="00847CD0" w:rsidP="008E3BBB">
            <w:pPr>
              <w:rPr>
                <w:rFonts w:ascii="Arial" w:hAnsi="Arial" w:cs="Arial"/>
                <w:sz w:val="16"/>
                <w:szCs w:val="16"/>
              </w:rPr>
            </w:pPr>
            <w:r w:rsidRPr="00874337">
              <w:rPr>
                <w:rFonts w:ascii="Arial" w:hAnsi="Arial" w:cs="Arial"/>
                <w:sz w:val="16"/>
                <w:szCs w:val="16"/>
              </w:rPr>
              <w:t>1</w:t>
            </w:r>
          </w:p>
        </w:tc>
        <w:tc>
          <w:tcPr>
            <w:tcW w:w="480" w:type="dxa"/>
            <w:tcBorders>
              <w:top w:val="single" w:sz="2" w:space="0" w:color="000000"/>
              <w:bottom w:val="single" w:sz="2" w:space="0" w:color="000000"/>
            </w:tcBorders>
          </w:tcPr>
          <w:p w:rsidR="00847CD0" w:rsidRPr="00874337" w:rsidRDefault="00847CD0" w:rsidP="008E3BBB">
            <w:pPr>
              <w:rPr>
                <w:rFonts w:ascii="Arial" w:hAnsi="Arial" w:cs="Arial"/>
                <w:sz w:val="16"/>
                <w:szCs w:val="16"/>
              </w:rPr>
            </w:pPr>
          </w:p>
        </w:tc>
        <w:tc>
          <w:tcPr>
            <w:tcW w:w="480" w:type="dxa"/>
            <w:tcBorders>
              <w:top w:val="single" w:sz="2" w:space="0" w:color="000000"/>
              <w:bottom w:val="single" w:sz="2" w:space="0" w:color="000000"/>
            </w:tcBorders>
          </w:tcPr>
          <w:p w:rsidR="00847CD0" w:rsidRPr="00874337" w:rsidRDefault="00847CD0" w:rsidP="008E3BBB">
            <w:pPr>
              <w:rPr>
                <w:rFonts w:ascii="Arial" w:hAnsi="Arial" w:cs="Arial"/>
                <w:sz w:val="16"/>
                <w:szCs w:val="16"/>
              </w:rPr>
            </w:pPr>
          </w:p>
        </w:tc>
        <w:tc>
          <w:tcPr>
            <w:tcW w:w="516" w:type="dxa"/>
            <w:tcBorders>
              <w:top w:val="single" w:sz="2" w:space="0" w:color="000000"/>
              <w:bottom w:val="single" w:sz="2" w:space="0" w:color="000000"/>
            </w:tcBorders>
          </w:tcPr>
          <w:p w:rsidR="00847CD0" w:rsidRPr="00874337" w:rsidRDefault="00847CD0" w:rsidP="008E3BBB">
            <w:pPr>
              <w:rPr>
                <w:rFonts w:ascii="Arial" w:hAnsi="Arial" w:cs="Arial"/>
                <w:sz w:val="16"/>
                <w:szCs w:val="16"/>
              </w:rPr>
            </w:pPr>
          </w:p>
        </w:tc>
        <w:tc>
          <w:tcPr>
            <w:tcW w:w="461" w:type="dxa"/>
            <w:tcBorders>
              <w:top w:val="single" w:sz="2" w:space="0" w:color="000000"/>
              <w:bottom w:val="single" w:sz="2" w:space="0" w:color="000000"/>
            </w:tcBorders>
          </w:tcPr>
          <w:p w:rsidR="00847CD0" w:rsidRPr="00874337" w:rsidRDefault="00847CD0" w:rsidP="008E3BBB">
            <w:pPr>
              <w:rPr>
                <w:rFonts w:ascii="Arial" w:hAnsi="Arial" w:cs="Arial"/>
                <w:sz w:val="16"/>
                <w:szCs w:val="16"/>
              </w:rPr>
            </w:pPr>
          </w:p>
        </w:tc>
        <w:tc>
          <w:tcPr>
            <w:tcW w:w="463" w:type="dxa"/>
            <w:tcBorders>
              <w:top w:val="single" w:sz="2" w:space="0" w:color="000000"/>
              <w:bottom w:val="single" w:sz="2" w:space="0" w:color="000000"/>
            </w:tcBorders>
          </w:tcPr>
          <w:p w:rsidR="00847CD0" w:rsidRPr="00874337" w:rsidRDefault="00847CD0" w:rsidP="008E3BBB">
            <w:pPr>
              <w:rPr>
                <w:rFonts w:ascii="Arial" w:hAnsi="Arial" w:cs="Arial"/>
                <w:sz w:val="16"/>
                <w:szCs w:val="16"/>
              </w:rPr>
            </w:pPr>
          </w:p>
        </w:tc>
        <w:tc>
          <w:tcPr>
            <w:tcW w:w="508" w:type="dxa"/>
            <w:tcBorders>
              <w:top w:val="single" w:sz="2" w:space="0" w:color="000000"/>
              <w:bottom w:val="single" w:sz="2" w:space="0" w:color="000000"/>
            </w:tcBorders>
          </w:tcPr>
          <w:p w:rsidR="00847CD0" w:rsidRPr="00874337" w:rsidRDefault="00847CD0" w:rsidP="008E3BBB">
            <w:pPr>
              <w:rPr>
                <w:rFonts w:ascii="Arial" w:hAnsi="Arial" w:cs="Arial"/>
                <w:sz w:val="16"/>
                <w:szCs w:val="16"/>
              </w:rPr>
            </w:pPr>
          </w:p>
        </w:tc>
        <w:tc>
          <w:tcPr>
            <w:tcW w:w="1226" w:type="dxa"/>
            <w:tcBorders>
              <w:top w:val="single" w:sz="2" w:space="0" w:color="000000"/>
              <w:bottom w:val="single" w:sz="2" w:space="0" w:color="000000"/>
            </w:tcBorders>
          </w:tcPr>
          <w:p w:rsidR="00847CD0" w:rsidRPr="00874337" w:rsidRDefault="00847CD0" w:rsidP="008E3BBB">
            <w:pPr>
              <w:rPr>
                <w:rFonts w:ascii="Arial" w:hAnsi="Arial" w:cs="Arial"/>
                <w:sz w:val="16"/>
                <w:szCs w:val="16"/>
              </w:rPr>
            </w:pPr>
            <w:r w:rsidRPr="00874337">
              <w:rPr>
                <w:rFonts w:ascii="Arial" w:hAnsi="Arial" w:cs="Arial"/>
                <w:sz w:val="16"/>
                <w:szCs w:val="16"/>
              </w:rPr>
              <w:t>CMM</w:t>
            </w:r>
            <w:r>
              <w:rPr>
                <w:rFonts w:ascii="Arial" w:hAnsi="Arial" w:cs="Arial"/>
                <w:sz w:val="16"/>
                <w:szCs w:val="16"/>
              </w:rPr>
              <w:t xml:space="preserve"> XXX</w:t>
            </w:r>
          </w:p>
        </w:tc>
        <w:tc>
          <w:tcPr>
            <w:tcW w:w="3004" w:type="dxa"/>
            <w:tcBorders>
              <w:top w:val="single" w:sz="2" w:space="0" w:color="000000"/>
              <w:bottom w:val="single" w:sz="2" w:space="0" w:color="000000"/>
            </w:tcBorders>
          </w:tcPr>
          <w:p w:rsidR="00847CD0" w:rsidRPr="00874337" w:rsidRDefault="00847CD0" w:rsidP="008E3BBB">
            <w:pPr>
              <w:rPr>
                <w:rFonts w:ascii="Arial" w:hAnsi="Arial" w:cs="Arial"/>
                <w:sz w:val="16"/>
                <w:szCs w:val="16"/>
              </w:rPr>
            </w:pPr>
            <w:r w:rsidRPr="00874337">
              <w:rPr>
                <w:rFonts w:ascii="Arial" w:hAnsi="Arial" w:cs="Arial"/>
                <w:sz w:val="16"/>
                <w:szCs w:val="16"/>
              </w:rPr>
              <w:t>Fundamentals of Communication</w:t>
            </w:r>
          </w:p>
        </w:tc>
        <w:tc>
          <w:tcPr>
            <w:tcW w:w="810" w:type="dxa"/>
            <w:tcBorders>
              <w:top w:val="single" w:sz="2" w:space="0" w:color="000000"/>
              <w:bottom w:val="single" w:sz="2" w:space="0" w:color="000000"/>
            </w:tcBorders>
          </w:tcPr>
          <w:p w:rsidR="00847CD0" w:rsidRPr="00874337" w:rsidRDefault="00847CD0" w:rsidP="008E3BBB">
            <w:pPr>
              <w:rPr>
                <w:rFonts w:ascii="Arial" w:hAnsi="Arial" w:cs="Arial"/>
                <w:sz w:val="16"/>
                <w:szCs w:val="16"/>
              </w:rPr>
            </w:pPr>
          </w:p>
        </w:tc>
      </w:tr>
      <w:tr w:rsidR="00847CD0" w:rsidRPr="00874337" w:rsidTr="008E3BBB">
        <w:tc>
          <w:tcPr>
            <w:tcW w:w="468" w:type="dxa"/>
            <w:tcBorders>
              <w:top w:val="single" w:sz="2" w:space="0" w:color="000000"/>
              <w:bottom w:val="single" w:sz="12" w:space="0" w:color="000000"/>
            </w:tcBorders>
          </w:tcPr>
          <w:p w:rsidR="00847CD0" w:rsidRPr="00874337" w:rsidRDefault="00847CD0" w:rsidP="008E3BBB">
            <w:pPr>
              <w:rPr>
                <w:rFonts w:ascii="Arial" w:hAnsi="Arial" w:cs="Arial"/>
                <w:sz w:val="16"/>
                <w:szCs w:val="16"/>
              </w:rPr>
            </w:pPr>
          </w:p>
        </w:tc>
        <w:tc>
          <w:tcPr>
            <w:tcW w:w="540" w:type="dxa"/>
            <w:tcBorders>
              <w:top w:val="single" w:sz="2" w:space="0" w:color="000000"/>
              <w:bottom w:val="single" w:sz="12" w:space="0" w:color="000000"/>
            </w:tcBorders>
          </w:tcPr>
          <w:p w:rsidR="00847CD0" w:rsidRPr="00874337" w:rsidRDefault="00847CD0" w:rsidP="008E3BBB">
            <w:pPr>
              <w:rPr>
                <w:rFonts w:ascii="Arial" w:hAnsi="Arial" w:cs="Arial"/>
                <w:sz w:val="16"/>
                <w:szCs w:val="16"/>
              </w:rPr>
            </w:pPr>
          </w:p>
        </w:tc>
        <w:tc>
          <w:tcPr>
            <w:tcW w:w="512" w:type="dxa"/>
            <w:tcBorders>
              <w:top w:val="single" w:sz="2" w:space="0" w:color="000000"/>
              <w:bottom w:val="single" w:sz="12" w:space="0" w:color="000000"/>
            </w:tcBorders>
          </w:tcPr>
          <w:p w:rsidR="00847CD0" w:rsidRPr="00874337" w:rsidRDefault="00847CD0" w:rsidP="008E3BBB">
            <w:pPr>
              <w:rPr>
                <w:rFonts w:ascii="Arial" w:hAnsi="Arial" w:cs="Arial"/>
                <w:sz w:val="16"/>
                <w:szCs w:val="16"/>
              </w:rPr>
            </w:pPr>
          </w:p>
        </w:tc>
        <w:tc>
          <w:tcPr>
            <w:tcW w:w="540" w:type="dxa"/>
            <w:tcBorders>
              <w:top w:val="single" w:sz="2" w:space="0" w:color="000000"/>
              <w:bottom w:val="single" w:sz="12" w:space="0" w:color="000000"/>
            </w:tcBorders>
          </w:tcPr>
          <w:p w:rsidR="00847CD0" w:rsidRPr="00874337" w:rsidRDefault="00847CD0" w:rsidP="008E3BBB">
            <w:pPr>
              <w:rPr>
                <w:rFonts w:ascii="Arial" w:hAnsi="Arial" w:cs="Arial"/>
                <w:sz w:val="16"/>
                <w:szCs w:val="16"/>
              </w:rPr>
            </w:pPr>
            <w:r w:rsidRPr="00874337">
              <w:rPr>
                <w:rFonts w:ascii="Arial" w:hAnsi="Arial" w:cs="Arial"/>
                <w:sz w:val="16"/>
                <w:szCs w:val="16"/>
              </w:rPr>
              <w:t>3</w:t>
            </w:r>
          </w:p>
        </w:tc>
        <w:tc>
          <w:tcPr>
            <w:tcW w:w="480" w:type="dxa"/>
            <w:tcBorders>
              <w:top w:val="single" w:sz="2" w:space="0" w:color="000000"/>
              <w:bottom w:val="single" w:sz="12" w:space="0" w:color="000000"/>
            </w:tcBorders>
          </w:tcPr>
          <w:p w:rsidR="00847CD0" w:rsidRPr="00874337" w:rsidRDefault="00847CD0" w:rsidP="008E3BBB">
            <w:pPr>
              <w:rPr>
                <w:rFonts w:ascii="Arial" w:hAnsi="Arial" w:cs="Arial"/>
                <w:sz w:val="16"/>
                <w:szCs w:val="16"/>
              </w:rPr>
            </w:pPr>
          </w:p>
        </w:tc>
        <w:tc>
          <w:tcPr>
            <w:tcW w:w="480" w:type="dxa"/>
            <w:tcBorders>
              <w:top w:val="single" w:sz="2" w:space="0" w:color="000000"/>
              <w:bottom w:val="single" w:sz="12" w:space="0" w:color="000000"/>
            </w:tcBorders>
          </w:tcPr>
          <w:p w:rsidR="00847CD0" w:rsidRPr="00874337" w:rsidRDefault="00847CD0" w:rsidP="008E3BBB">
            <w:pPr>
              <w:rPr>
                <w:rFonts w:ascii="Arial" w:hAnsi="Arial" w:cs="Arial"/>
                <w:sz w:val="16"/>
                <w:szCs w:val="16"/>
              </w:rPr>
            </w:pPr>
          </w:p>
        </w:tc>
        <w:tc>
          <w:tcPr>
            <w:tcW w:w="516" w:type="dxa"/>
            <w:tcBorders>
              <w:top w:val="single" w:sz="2" w:space="0" w:color="000000"/>
              <w:bottom w:val="single" w:sz="12" w:space="0" w:color="000000"/>
            </w:tcBorders>
          </w:tcPr>
          <w:p w:rsidR="00847CD0" w:rsidRPr="00874337" w:rsidRDefault="00847CD0" w:rsidP="008E3BBB">
            <w:pPr>
              <w:rPr>
                <w:rFonts w:ascii="Arial" w:hAnsi="Arial" w:cs="Arial"/>
                <w:sz w:val="16"/>
                <w:szCs w:val="16"/>
              </w:rPr>
            </w:pPr>
          </w:p>
        </w:tc>
        <w:tc>
          <w:tcPr>
            <w:tcW w:w="461" w:type="dxa"/>
            <w:tcBorders>
              <w:top w:val="single" w:sz="2" w:space="0" w:color="000000"/>
              <w:bottom w:val="single" w:sz="12" w:space="0" w:color="000000"/>
            </w:tcBorders>
          </w:tcPr>
          <w:p w:rsidR="00847CD0" w:rsidRPr="00874337" w:rsidRDefault="00847CD0" w:rsidP="008E3BBB">
            <w:pPr>
              <w:rPr>
                <w:rFonts w:ascii="Arial" w:hAnsi="Arial" w:cs="Arial"/>
                <w:sz w:val="16"/>
                <w:szCs w:val="16"/>
              </w:rPr>
            </w:pPr>
          </w:p>
        </w:tc>
        <w:tc>
          <w:tcPr>
            <w:tcW w:w="463" w:type="dxa"/>
            <w:tcBorders>
              <w:top w:val="single" w:sz="2" w:space="0" w:color="000000"/>
              <w:bottom w:val="single" w:sz="12" w:space="0" w:color="000000"/>
            </w:tcBorders>
          </w:tcPr>
          <w:p w:rsidR="00847CD0" w:rsidRPr="00874337" w:rsidRDefault="00847CD0" w:rsidP="008E3BBB">
            <w:pPr>
              <w:rPr>
                <w:rFonts w:ascii="Arial" w:hAnsi="Arial" w:cs="Arial"/>
                <w:sz w:val="16"/>
                <w:szCs w:val="16"/>
              </w:rPr>
            </w:pPr>
          </w:p>
        </w:tc>
        <w:tc>
          <w:tcPr>
            <w:tcW w:w="508" w:type="dxa"/>
            <w:tcBorders>
              <w:top w:val="single" w:sz="2" w:space="0" w:color="000000"/>
              <w:bottom w:val="single" w:sz="12" w:space="0" w:color="000000"/>
            </w:tcBorders>
          </w:tcPr>
          <w:p w:rsidR="00847CD0" w:rsidRPr="00874337" w:rsidRDefault="00847CD0" w:rsidP="008E3BBB">
            <w:pPr>
              <w:rPr>
                <w:rFonts w:ascii="Arial" w:hAnsi="Arial" w:cs="Arial"/>
                <w:sz w:val="16"/>
                <w:szCs w:val="16"/>
              </w:rPr>
            </w:pPr>
          </w:p>
        </w:tc>
        <w:tc>
          <w:tcPr>
            <w:tcW w:w="1226" w:type="dxa"/>
            <w:tcBorders>
              <w:top w:val="single" w:sz="2" w:space="0" w:color="000000"/>
              <w:bottom w:val="single" w:sz="12" w:space="0" w:color="000000"/>
            </w:tcBorders>
          </w:tcPr>
          <w:p w:rsidR="00847CD0" w:rsidRPr="00874337" w:rsidRDefault="00847CD0" w:rsidP="008E3BBB">
            <w:pPr>
              <w:rPr>
                <w:rFonts w:ascii="Arial" w:hAnsi="Arial" w:cs="Arial"/>
                <w:sz w:val="16"/>
                <w:szCs w:val="16"/>
              </w:rPr>
            </w:pPr>
            <w:r>
              <w:rPr>
                <w:rFonts w:ascii="Arial" w:hAnsi="Arial" w:cs="Arial"/>
                <w:sz w:val="16"/>
                <w:szCs w:val="16"/>
              </w:rPr>
              <w:t>XXX.XXX</w:t>
            </w:r>
          </w:p>
        </w:tc>
        <w:tc>
          <w:tcPr>
            <w:tcW w:w="3004" w:type="dxa"/>
            <w:tcBorders>
              <w:top w:val="single" w:sz="2" w:space="0" w:color="000000"/>
              <w:bottom w:val="single" w:sz="12" w:space="0" w:color="000000"/>
            </w:tcBorders>
          </w:tcPr>
          <w:p w:rsidR="00847CD0" w:rsidRPr="00874337" w:rsidRDefault="00847CD0" w:rsidP="008E3BBB">
            <w:pPr>
              <w:rPr>
                <w:rFonts w:ascii="Arial" w:hAnsi="Arial" w:cs="Arial"/>
                <w:sz w:val="16"/>
                <w:szCs w:val="16"/>
              </w:rPr>
            </w:pPr>
            <w:r w:rsidRPr="00874337">
              <w:rPr>
                <w:rFonts w:ascii="Arial" w:hAnsi="Arial" w:cs="Arial"/>
                <w:sz w:val="16"/>
                <w:szCs w:val="16"/>
              </w:rPr>
              <w:t>GEN ED Electives</w:t>
            </w:r>
          </w:p>
        </w:tc>
        <w:tc>
          <w:tcPr>
            <w:tcW w:w="810" w:type="dxa"/>
            <w:tcBorders>
              <w:top w:val="single" w:sz="2" w:space="0" w:color="000000"/>
              <w:bottom w:val="single" w:sz="12" w:space="0" w:color="000000"/>
            </w:tcBorders>
          </w:tcPr>
          <w:p w:rsidR="00847CD0" w:rsidRPr="00874337" w:rsidRDefault="00847CD0" w:rsidP="008E3BBB">
            <w:pPr>
              <w:rPr>
                <w:rFonts w:ascii="Arial" w:hAnsi="Arial" w:cs="Arial"/>
                <w:sz w:val="16"/>
                <w:szCs w:val="16"/>
              </w:rPr>
            </w:pPr>
          </w:p>
        </w:tc>
      </w:tr>
      <w:tr w:rsidR="00847CD0" w:rsidRPr="00874337" w:rsidTr="008E3BBB">
        <w:tc>
          <w:tcPr>
            <w:tcW w:w="468" w:type="dxa"/>
            <w:tcBorders>
              <w:top w:val="single" w:sz="12" w:space="0" w:color="000000"/>
              <w:bottom w:val="single" w:sz="8" w:space="0" w:color="000000"/>
            </w:tcBorders>
          </w:tcPr>
          <w:p w:rsidR="00847CD0" w:rsidRPr="00874337" w:rsidRDefault="00847CD0" w:rsidP="008E3BBB">
            <w:pPr>
              <w:rPr>
                <w:rFonts w:ascii="Arial" w:hAnsi="Arial" w:cs="Arial"/>
                <w:sz w:val="16"/>
                <w:szCs w:val="16"/>
              </w:rPr>
            </w:pPr>
          </w:p>
        </w:tc>
        <w:tc>
          <w:tcPr>
            <w:tcW w:w="540" w:type="dxa"/>
            <w:tcBorders>
              <w:top w:val="single" w:sz="12" w:space="0" w:color="000000"/>
              <w:bottom w:val="single" w:sz="8" w:space="0" w:color="000000"/>
            </w:tcBorders>
          </w:tcPr>
          <w:p w:rsidR="00847CD0" w:rsidRPr="00874337" w:rsidRDefault="00847CD0" w:rsidP="008E3BBB">
            <w:pPr>
              <w:rPr>
                <w:rFonts w:ascii="Arial" w:hAnsi="Arial" w:cs="Arial"/>
                <w:sz w:val="16"/>
                <w:szCs w:val="16"/>
              </w:rPr>
            </w:pPr>
          </w:p>
        </w:tc>
        <w:tc>
          <w:tcPr>
            <w:tcW w:w="512" w:type="dxa"/>
            <w:tcBorders>
              <w:top w:val="single" w:sz="12" w:space="0" w:color="000000"/>
              <w:bottom w:val="single" w:sz="8" w:space="0" w:color="000000"/>
            </w:tcBorders>
          </w:tcPr>
          <w:p w:rsidR="00847CD0" w:rsidRPr="00874337" w:rsidRDefault="00847CD0" w:rsidP="008E3BBB">
            <w:pPr>
              <w:rPr>
                <w:rFonts w:ascii="Arial" w:hAnsi="Arial" w:cs="Arial"/>
                <w:sz w:val="16"/>
                <w:szCs w:val="16"/>
              </w:rPr>
            </w:pPr>
          </w:p>
        </w:tc>
        <w:tc>
          <w:tcPr>
            <w:tcW w:w="540" w:type="dxa"/>
            <w:tcBorders>
              <w:top w:val="single" w:sz="12" w:space="0" w:color="000000"/>
              <w:bottom w:val="single" w:sz="8" w:space="0" w:color="000000"/>
            </w:tcBorders>
          </w:tcPr>
          <w:p w:rsidR="00847CD0" w:rsidRPr="00874337" w:rsidRDefault="00847CD0" w:rsidP="008E3BBB">
            <w:pPr>
              <w:rPr>
                <w:rFonts w:ascii="Arial" w:hAnsi="Arial" w:cs="Arial"/>
                <w:sz w:val="16"/>
                <w:szCs w:val="16"/>
              </w:rPr>
            </w:pPr>
          </w:p>
        </w:tc>
        <w:tc>
          <w:tcPr>
            <w:tcW w:w="480" w:type="dxa"/>
            <w:tcBorders>
              <w:top w:val="single" w:sz="12" w:space="0" w:color="000000"/>
              <w:bottom w:val="single" w:sz="8" w:space="0" w:color="000000"/>
            </w:tcBorders>
          </w:tcPr>
          <w:p w:rsidR="00847CD0" w:rsidRPr="00874337" w:rsidRDefault="00847CD0" w:rsidP="008E3BBB">
            <w:pPr>
              <w:rPr>
                <w:rFonts w:ascii="Arial" w:hAnsi="Arial" w:cs="Arial"/>
                <w:sz w:val="16"/>
                <w:szCs w:val="16"/>
              </w:rPr>
            </w:pPr>
            <w:r w:rsidRPr="00874337">
              <w:rPr>
                <w:rFonts w:ascii="Arial" w:hAnsi="Arial" w:cs="Arial"/>
                <w:sz w:val="16"/>
                <w:szCs w:val="16"/>
              </w:rPr>
              <w:t>3</w:t>
            </w:r>
          </w:p>
        </w:tc>
        <w:tc>
          <w:tcPr>
            <w:tcW w:w="480" w:type="dxa"/>
            <w:tcBorders>
              <w:top w:val="single" w:sz="12" w:space="0" w:color="000000"/>
              <w:bottom w:val="single" w:sz="8" w:space="0" w:color="000000"/>
            </w:tcBorders>
          </w:tcPr>
          <w:p w:rsidR="00847CD0" w:rsidRPr="00874337" w:rsidRDefault="00847CD0" w:rsidP="008E3BBB">
            <w:pPr>
              <w:rPr>
                <w:rFonts w:ascii="Arial" w:hAnsi="Arial" w:cs="Arial"/>
                <w:sz w:val="16"/>
                <w:szCs w:val="16"/>
              </w:rPr>
            </w:pPr>
          </w:p>
        </w:tc>
        <w:tc>
          <w:tcPr>
            <w:tcW w:w="516" w:type="dxa"/>
            <w:tcBorders>
              <w:top w:val="single" w:sz="12" w:space="0" w:color="000000"/>
              <w:bottom w:val="single" w:sz="8" w:space="0" w:color="000000"/>
            </w:tcBorders>
          </w:tcPr>
          <w:p w:rsidR="00847CD0" w:rsidRPr="00874337" w:rsidRDefault="00847CD0" w:rsidP="008E3BBB">
            <w:pPr>
              <w:rPr>
                <w:rFonts w:ascii="Arial" w:hAnsi="Arial" w:cs="Arial"/>
                <w:sz w:val="16"/>
                <w:szCs w:val="16"/>
              </w:rPr>
            </w:pPr>
          </w:p>
        </w:tc>
        <w:tc>
          <w:tcPr>
            <w:tcW w:w="461" w:type="dxa"/>
            <w:tcBorders>
              <w:top w:val="single" w:sz="12" w:space="0" w:color="000000"/>
              <w:bottom w:val="single" w:sz="8" w:space="0" w:color="000000"/>
            </w:tcBorders>
          </w:tcPr>
          <w:p w:rsidR="00847CD0" w:rsidRPr="00874337" w:rsidRDefault="00847CD0" w:rsidP="008E3BBB">
            <w:pPr>
              <w:rPr>
                <w:rFonts w:ascii="Arial" w:hAnsi="Arial" w:cs="Arial"/>
                <w:sz w:val="16"/>
                <w:szCs w:val="16"/>
              </w:rPr>
            </w:pPr>
          </w:p>
        </w:tc>
        <w:tc>
          <w:tcPr>
            <w:tcW w:w="463" w:type="dxa"/>
            <w:tcBorders>
              <w:top w:val="single" w:sz="12" w:space="0" w:color="000000"/>
              <w:bottom w:val="single" w:sz="8" w:space="0" w:color="000000"/>
            </w:tcBorders>
          </w:tcPr>
          <w:p w:rsidR="00847CD0" w:rsidRPr="00874337" w:rsidRDefault="00847CD0" w:rsidP="008E3BBB">
            <w:pPr>
              <w:rPr>
                <w:rFonts w:ascii="Arial" w:hAnsi="Arial" w:cs="Arial"/>
                <w:sz w:val="16"/>
                <w:szCs w:val="16"/>
              </w:rPr>
            </w:pPr>
          </w:p>
        </w:tc>
        <w:tc>
          <w:tcPr>
            <w:tcW w:w="508" w:type="dxa"/>
            <w:tcBorders>
              <w:top w:val="single" w:sz="12" w:space="0" w:color="000000"/>
              <w:bottom w:val="single" w:sz="8" w:space="0" w:color="000000"/>
            </w:tcBorders>
          </w:tcPr>
          <w:p w:rsidR="00847CD0" w:rsidRPr="00874337" w:rsidRDefault="00847CD0" w:rsidP="008E3BBB">
            <w:pPr>
              <w:rPr>
                <w:rFonts w:ascii="Arial" w:hAnsi="Arial" w:cs="Arial"/>
                <w:sz w:val="16"/>
                <w:szCs w:val="16"/>
              </w:rPr>
            </w:pPr>
          </w:p>
        </w:tc>
        <w:tc>
          <w:tcPr>
            <w:tcW w:w="1226" w:type="dxa"/>
            <w:tcBorders>
              <w:top w:val="single" w:sz="12" w:space="0" w:color="000000"/>
              <w:bottom w:val="single" w:sz="8" w:space="0" w:color="000000"/>
            </w:tcBorders>
          </w:tcPr>
          <w:p w:rsidR="00847CD0" w:rsidRPr="00874337" w:rsidRDefault="00847CD0" w:rsidP="008E3BBB">
            <w:pPr>
              <w:rPr>
                <w:rFonts w:ascii="Arial" w:hAnsi="Arial" w:cs="Arial"/>
                <w:sz w:val="16"/>
                <w:szCs w:val="16"/>
              </w:rPr>
            </w:pPr>
            <w:r w:rsidRPr="00874337">
              <w:rPr>
                <w:rFonts w:ascii="Arial" w:hAnsi="Arial" w:cs="Arial"/>
                <w:sz w:val="16"/>
                <w:szCs w:val="16"/>
              </w:rPr>
              <w:t>MGT 301</w:t>
            </w:r>
          </w:p>
        </w:tc>
        <w:tc>
          <w:tcPr>
            <w:tcW w:w="3004" w:type="dxa"/>
            <w:tcBorders>
              <w:top w:val="single" w:sz="12" w:space="0" w:color="000000"/>
              <w:bottom w:val="single" w:sz="8" w:space="0" w:color="000000"/>
            </w:tcBorders>
          </w:tcPr>
          <w:p w:rsidR="00847CD0" w:rsidRPr="00874337" w:rsidRDefault="00847CD0" w:rsidP="008E3BBB">
            <w:pPr>
              <w:rPr>
                <w:rFonts w:ascii="Arial" w:hAnsi="Arial" w:cs="Arial"/>
                <w:sz w:val="16"/>
                <w:szCs w:val="16"/>
              </w:rPr>
            </w:pPr>
            <w:r w:rsidRPr="00874337">
              <w:rPr>
                <w:rFonts w:ascii="Arial" w:hAnsi="Arial" w:cs="Arial"/>
                <w:sz w:val="16"/>
                <w:szCs w:val="16"/>
              </w:rPr>
              <w:t>Organizational Behavior</w:t>
            </w:r>
          </w:p>
        </w:tc>
        <w:tc>
          <w:tcPr>
            <w:tcW w:w="810" w:type="dxa"/>
            <w:tcBorders>
              <w:top w:val="single" w:sz="12" w:space="0" w:color="000000"/>
              <w:bottom w:val="single" w:sz="8" w:space="0" w:color="000000"/>
            </w:tcBorders>
          </w:tcPr>
          <w:p w:rsidR="00847CD0" w:rsidRPr="00874337" w:rsidRDefault="00847CD0" w:rsidP="008E3BBB">
            <w:pPr>
              <w:rPr>
                <w:rFonts w:ascii="Arial" w:hAnsi="Arial" w:cs="Arial"/>
                <w:sz w:val="16"/>
                <w:szCs w:val="16"/>
              </w:rPr>
            </w:pPr>
          </w:p>
        </w:tc>
      </w:tr>
      <w:tr w:rsidR="00847CD0" w:rsidRPr="00874337" w:rsidTr="008E3BBB">
        <w:tc>
          <w:tcPr>
            <w:tcW w:w="468" w:type="dxa"/>
            <w:tcBorders>
              <w:top w:val="single" w:sz="8" w:space="0" w:color="000000"/>
              <w:left w:val="single" w:sz="8" w:space="0" w:color="000000"/>
              <w:bottom w:val="single" w:sz="12" w:space="0" w:color="000000"/>
              <w:right w:val="single" w:sz="8" w:space="0" w:color="000000"/>
            </w:tcBorders>
          </w:tcPr>
          <w:p w:rsidR="00847CD0" w:rsidRPr="00874337" w:rsidRDefault="00847CD0" w:rsidP="008E3BBB">
            <w:pPr>
              <w:rPr>
                <w:rFonts w:ascii="Arial" w:hAnsi="Arial" w:cs="Arial"/>
                <w:sz w:val="16"/>
                <w:szCs w:val="16"/>
              </w:rPr>
            </w:pPr>
          </w:p>
        </w:tc>
        <w:tc>
          <w:tcPr>
            <w:tcW w:w="540" w:type="dxa"/>
            <w:tcBorders>
              <w:top w:val="single" w:sz="8" w:space="0" w:color="000000"/>
              <w:left w:val="single" w:sz="8" w:space="0" w:color="000000"/>
              <w:bottom w:val="single" w:sz="12" w:space="0" w:color="000000"/>
              <w:right w:val="single" w:sz="8" w:space="0" w:color="000000"/>
            </w:tcBorders>
          </w:tcPr>
          <w:p w:rsidR="00847CD0" w:rsidRPr="00874337" w:rsidRDefault="00847CD0" w:rsidP="008E3BBB">
            <w:pPr>
              <w:rPr>
                <w:rFonts w:ascii="Arial" w:hAnsi="Arial" w:cs="Arial"/>
                <w:sz w:val="16"/>
                <w:szCs w:val="16"/>
              </w:rPr>
            </w:pPr>
          </w:p>
        </w:tc>
        <w:tc>
          <w:tcPr>
            <w:tcW w:w="512" w:type="dxa"/>
            <w:tcBorders>
              <w:top w:val="single" w:sz="8" w:space="0" w:color="000000"/>
              <w:left w:val="single" w:sz="8" w:space="0" w:color="000000"/>
              <w:bottom w:val="single" w:sz="12" w:space="0" w:color="000000"/>
              <w:right w:val="single" w:sz="8" w:space="0" w:color="000000"/>
            </w:tcBorders>
          </w:tcPr>
          <w:p w:rsidR="00847CD0" w:rsidRPr="00874337" w:rsidRDefault="00847CD0" w:rsidP="008E3BBB">
            <w:pPr>
              <w:rPr>
                <w:rFonts w:ascii="Arial" w:hAnsi="Arial" w:cs="Arial"/>
                <w:sz w:val="16"/>
                <w:szCs w:val="16"/>
              </w:rPr>
            </w:pPr>
          </w:p>
        </w:tc>
        <w:tc>
          <w:tcPr>
            <w:tcW w:w="540" w:type="dxa"/>
            <w:tcBorders>
              <w:top w:val="single" w:sz="8" w:space="0" w:color="000000"/>
              <w:left w:val="single" w:sz="8" w:space="0" w:color="000000"/>
              <w:bottom w:val="single" w:sz="12" w:space="0" w:color="000000"/>
              <w:right w:val="single" w:sz="8" w:space="0" w:color="000000"/>
            </w:tcBorders>
          </w:tcPr>
          <w:p w:rsidR="00847CD0" w:rsidRPr="00874337" w:rsidRDefault="00847CD0" w:rsidP="008E3BBB">
            <w:pPr>
              <w:rPr>
                <w:rFonts w:ascii="Arial" w:hAnsi="Arial" w:cs="Arial"/>
                <w:sz w:val="16"/>
                <w:szCs w:val="16"/>
              </w:rPr>
            </w:pPr>
          </w:p>
        </w:tc>
        <w:tc>
          <w:tcPr>
            <w:tcW w:w="480" w:type="dxa"/>
            <w:tcBorders>
              <w:top w:val="single" w:sz="8" w:space="0" w:color="000000"/>
              <w:left w:val="single" w:sz="8" w:space="0" w:color="000000"/>
              <w:bottom w:val="single" w:sz="12" w:space="0" w:color="000000"/>
              <w:right w:val="single" w:sz="8" w:space="0" w:color="000000"/>
            </w:tcBorders>
          </w:tcPr>
          <w:p w:rsidR="00847CD0" w:rsidRPr="00874337" w:rsidRDefault="00847CD0" w:rsidP="008E3BBB">
            <w:pPr>
              <w:rPr>
                <w:rFonts w:ascii="Arial" w:hAnsi="Arial" w:cs="Arial"/>
                <w:sz w:val="16"/>
                <w:szCs w:val="16"/>
              </w:rPr>
            </w:pPr>
            <w:r w:rsidRPr="00874337">
              <w:rPr>
                <w:rFonts w:ascii="Arial" w:hAnsi="Arial" w:cs="Arial"/>
                <w:sz w:val="16"/>
                <w:szCs w:val="16"/>
              </w:rPr>
              <w:t>3</w:t>
            </w:r>
          </w:p>
        </w:tc>
        <w:tc>
          <w:tcPr>
            <w:tcW w:w="480" w:type="dxa"/>
            <w:tcBorders>
              <w:top w:val="single" w:sz="8" w:space="0" w:color="000000"/>
              <w:left w:val="single" w:sz="8" w:space="0" w:color="000000"/>
              <w:bottom w:val="single" w:sz="12" w:space="0" w:color="000000"/>
              <w:right w:val="single" w:sz="8" w:space="0" w:color="000000"/>
            </w:tcBorders>
          </w:tcPr>
          <w:p w:rsidR="00847CD0" w:rsidRPr="00874337" w:rsidRDefault="00847CD0" w:rsidP="008E3BBB">
            <w:pPr>
              <w:rPr>
                <w:rFonts w:ascii="Arial" w:hAnsi="Arial" w:cs="Arial"/>
                <w:sz w:val="16"/>
                <w:szCs w:val="16"/>
              </w:rPr>
            </w:pPr>
          </w:p>
        </w:tc>
        <w:tc>
          <w:tcPr>
            <w:tcW w:w="516" w:type="dxa"/>
            <w:tcBorders>
              <w:top w:val="single" w:sz="8" w:space="0" w:color="000000"/>
              <w:left w:val="single" w:sz="8" w:space="0" w:color="000000"/>
              <w:bottom w:val="single" w:sz="12" w:space="0" w:color="000000"/>
              <w:right w:val="single" w:sz="8" w:space="0" w:color="000000"/>
            </w:tcBorders>
          </w:tcPr>
          <w:p w:rsidR="00847CD0" w:rsidRPr="00874337" w:rsidRDefault="00847CD0" w:rsidP="008E3BBB">
            <w:pPr>
              <w:rPr>
                <w:rFonts w:ascii="Arial" w:hAnsi="Arial" w:cs="Arial"/>
                <w:sz w:val="16"/>
                <w:szCs w:val="16"/>
              </w:rPr>
            </w:pPr>
          </w:p>
        </w:tc>
        <w:tc>
          <w:tcPr>
            <w:tcW w:w="461" w:type="dxa"/>
            <w:tcBorders>
              <w:top w:val="single" w:sz="8" w:space="0" w:color="000000"/>
              <w:left w:val="single" w:sz="8" w:space="0" w:color="000000"/>
              <w:bottom w:val="single" w:sz="12" w:space="0" w:color="000000"/>
              <w:right w:val="single" w:sz="8" w:space="0" w:color="000000"/>
            </w:tcBorders>
          </w:tcPr>
          <w:p w:rsidR="00847CD0" w:rsidRPr="00874337" w:rsidRDefault="00847CD0" w:rsidP="008E3BBB">
            <w:pPr>
              <w:rPr>
                <w:rFonts w:ascii="Arial" w:hAnsi="Arial" w:cs="Arial"/>
                <w:sz w:val="16"/>
                <w:szCs w:val="16"/>
              </w:rPr>
            </w:pPr>
          </w:p>
        </w:tc>
        <w:tc>
          <w:tcPr>
            <w:tcW w:w="463" w:type="dxa"/>
            <w:tcBorders>
              <w:top w:val="single" w:sz="8" w:space="0" w:color="000000"/>
              <w:left w:val="single" w:sz="8" w:space="0" w:color="000000"/>
              <w:bottom w:val="single" w:sz="12" w:space="0" w:color="000000"/>
              <w:right w:val="single" w:sz="8" w:space="0" w:color="000000"/>
            </w:tcBorders>
          </w:tcPr>
          <w:p w:rsidR="00847CD0" w:rsidRPr="00874337" w:rsidRDefault="00847CD0" w:rsidP="008E3BBB">
            <w:pPr>
              <w:rPr>
                <w:rFonts w:ascii="Arial" w:hAnsi="Arial" w:cs="Arial"/>
                <w:sz w:val="16"/>
                <w:szCs w:val="16"/>
              </w:rPr>
            </w:pPr>
          </w:p>
        </w:tc>
        <w:tc>
          <w:tcPr>
            <w:tcW w:w="508" w:type="dxa"/>
            <w:tcBorders>
              <w:top w:val="single" w:sz="8" w:space="0" w:color="000000"/>
              <w:left w:val="single" w:sz="8" w:space="0" w:color="000000"/>
              <w:bottom w:val="single" w:sz="12" w:space="0" w:color="000000"/>
              <w:right w:val="single" w:sz="8" w:space="0" w:color="000000"/>
            </w:tcBorders>
          </w:tcPr>
          <w:p w:rsidR="00847CD0" w:rsidRPr="00874337" w:rsidRDefault="00847CD0" w:rsidP="008E3BBB">
            <w:pPr>
              <w:rPr>
                <w:rFonts w:ascii="Arial" w:hAnsi="Arial" w:cs="Arial"/>
                <w:sz w:val="16"/>
                <w:szCs w:val="16"/>
              </w:rPr>
            </w:pPr>
          </w:p>
        </w:tc>
        <w:tc>
          <w:tcPr>
            <w:tcW w:w="1226" w:type="dxa"/>
            <w:tcBorders>
              <w:top w:val="single" w:sz="8" w:space="0" w:color="000000"/>
              <w:left w:val="single" w:sz="8" w:space="0" w:color="000000"/>
              <w:bottom w:val="single" w:sz="12" w:space="0" w:color="000000"/>
              <w:right w:val="single" w:sz="8" w:space="0" w:color="000000"/>
            </w:tcBorders>
          </w:tcPr>
          <w:p w:rsidR="00847CD0" w:rsidRPr="00874337" w:rsidRDefault="00847CD0" w:rsidP="008E3BBB">
            <w:pPr>
              <w:rPr>
                <w:rFonts w:ascii="Arial" w:hAnsi="Arial" w:cs="Arial"/>
                <w:sz w:val="16"/>
                <w:szCs w:val="16"/>
              </w:rPr>
            </w:pPr>
            <w:r w:rsidRPr="00874337">
              <w:rPr>
                <w:rFonts w:ascii="Arial" w:hAnsi="Arial" w:cs="Arial"/>
                <w:sz w:val="16"/>
                <w:szCs w:val="16"/>
              </w:rPr>
              <w:t>ECO 300</w:t>
            </w:r>
          </w:p>
        </w:tc>
        <w:tc>
          <w:tcPr>
            <w:tcW w:w="3004" w:type="dxa"/>
            <w:tcBorders>
              <w:top w:val="single" w:sz="8" w:space="0" w:color="000000"/>
              <w:left w:val="single" w:sz="8" w:space="0" w:color="000000"/>
              <w:bottom w:val="single" w:sz="12" w:space="0" w:color="000000"/>
              <w:right w:val="single" w:sz="8" w:space="0" w:color="000000"/>
            </w:tcBorders>
          </w:tcPr>
          <w:p w:rsidR="00847CD0" w:rsidRPr="00874337" w:rsidRDefault="00847CD0" w:rsidP="008E3BBB">
            <w:pPr>
              <w:rPr>
                <w:rFonts w:ascii="Arial" w:hAnsi="Arial" w:cs="Arial"/>
                <w:sz w:val="16"/>
                <w:szCs w:val="16"/>
              </w:rPr>
            </w:pPr>
            <w:r w:rsidRPr="00874337">
              <w:rPr>
                <w:rFonts w:ascii="Arial" w:hAnsi="Arial" w:cs="Arial"/>
                <w:sz w:val="16"/>
                <w:szCs w:val="16"/>
              </w:rPr>
              <w:t>Micro, &amp; Macro Economics</w:t>
            </w:r>
          </w:p>
        </w:tc>
        <w:tc>
          <w:tcPr>
            <w:tcW w:w="810" w:type="dxa"/>
            <w:tcBorders>
              <w:top w:val="single" w:sz="8" w:space="0" w:color="000000"/>
              <w:left w:val="single" w:sz="8" w:space="0" w:color="000000"/>
              <w:bottom w:val="single" w:sz="12" w:space="0" w:color="000000"/>
              <w:right w:val="single" w:sz="8" w:space="0" w:color="000000"/>
            </w:tcBorders>
          </w:tcPr>
          <w:p w:rsidR="00847CD0" w:rsidRPr="00874337" w:rsidRDefault="00847CD0" w:rsidP="008E3BBB">
            <w:pPr>
              <w:rPr>
                <w:rFonts w:ascii="Arial" w:hAnsi="Arial" w:cs="Arial"/>
                <w:sz w:val="16"/>
                <w:szCs w:val="16"/>
              </w:rPr>
            </w:pPr>
            <w:r w:rsidRPr="00874337">
              <w:rPr>
                <w:rFonts w:ascii="Arial" w:hAnsi="Arial" w:cs="Arial"/>
                <w:sz w:val="16"/>
                <w:szCs w:val="16"/>
              </w:rPr>
              <w:t>GE El.</w:t>
            </w:r>
          </w:p>
        </w:tc>
      </w:tr>
      <w:tr w:rsidR="00847CD0" w:rsidRPr="00874337" w:rsidTr="008E3BBB">
        <w:tc>
          <w:tcPr>
            <w:tcW w:w="468" w:type="dxa"/>
            <w:tcBorders>
              <w:top w:val="single" w:sz="12" w:space="0" w:color="000000"/>
              <w:bottom w:val="single" w:sz="4" w:space="0" w:color="000000"/>
            </w:tcBorders>
          </w:tcPr>
          <w:p w:rsidR="00847CD0" w:rsidRPr="00874337" w:rsidRDefault="00847CD0" w:rsidP="008E3BBB">
            <w:pPr>
              <w:rPr>
                <w:rFonts w:ascii="Arial" w:hAnsi="Arial" w:cs="Arial"/>
                <w:sz w:val="16"/>
                <w:szCs w:val="16"/>
              </w:rPr>
            </w:pPr>
          </w:p>
        </w:tc>
        <w:tc>
          <w:tcPr>
            <w:tcW w:w="540" w:type="dxa"/>
            <w:tcBorders>
              <w:top w:val="single" w:sz="12" w:space="0" w:color="000000"/>
              <w:bottom w:val="single" w:sz="4" w:space="0" w:color="000000"/>
            </w:tcBorders>
          </w:tcPr>
          <w:p w:rsidR="00847CD0" w:rsidRPr="00874337" w:rsidRDefault="00847CD0" w:rsidP="008E3BBB">
            <w:pPr>
              <w:rPr>
                <w:rFonts w:ascii="Arial" w:hAnsi="Arial" w:cs="Arial"/>
                <w:sz w:val="16"/>
                <w:szCs w:val="16"/>
              </w:rPr>
            </w:pPr>
          </w:p>
        </w:tc>
        <w:tc>
          <w:tcPr>
            <w:tcW w:w="512" w:type="dxa"/>
            <w:tcBorders>
              <w:top w:val="single" w:sz="12" w:space="0" w:color="000000"/>
              <w:bottom w:val="single" w:sz="4" w:space="0" w:color="000000"/>
            </w:tcBorders>
          </w:tcPr>
          <w:p w:rsidR="00847CD0" w:rsidRPr="00874337" w:rsidRDefault="00847CD0" w:rsidP="008E3BBB">
            <w:pPr>
              <w:rPr>
                <w:rFonts w:ascii="Arial" w:hAnsi="Arial" w:cs="Arial"/>
                <w:sz w:val="16"/>
                <w:szCs w:val="16"/>
              </w:rPr>
            </w:pPr>
          </w:p>
        </w:tc>
        <w:tc>
          <w:tcPr>
            <w:tcW w:w="540" w:type="dxa"/>
            <w:tcBorders>
              <w:top w:val="single" w:sz="12" w:space="0" w:color="000000"/>
              <w:bottom w:val="single" w:sz="4" w:space="0" w:color="000000"/>
            </w:tcBorders>
          </w:tcPr>
          <w:p w:rsidR="00847CD0" w:rsidRPr="00874337" w:rsidRDefault="00847CD0" w:rsidP="008E3BBB">
            <w:pPr>
              <w:rPr>
                <w:rFonts w:ascii="Arial" w:hAnsi="Arial" w:cs="Arial"/>
                <w:sz w:val="16"/>
                <w:szCs w:val="16"/>
              </w:rPr>
            </w:pPr>
          </w:p>
        </w:tc>
        <w:tc>
          <w:tcPr>
            <w:tcW w:w="480" w:type="dxa"/>
            <w:tcBorders>
              <w:top w:val="single" w:sz="12" w:space="0" w:color="000000"/>
              <w:bottom w:val="single" w:sz="4" w:space="0" w:color="000000"/>
            </w:tcBorders>
          </w:tcPr>
          <w:p w:rsidR="00847CD0" w:rsidRPr="00874337" w:rsidRDefault="00847CD0" w:rsidP="008E3BBB">
            <w:pPr>
              <w:rPr>
                <w:rFonts w:ascii="Arial" w:hAnsi="Arial" w:cs="Arial"/>
                <w:sz w:val="16"/>
                <w:szCs w:val="16"/>
              </w:rPr>
            </w:pPr>
          </w:p>
        </w:tc>
        <w:tc>
          <w:tcPr>
            <w:tcW w:w="480" w:type="dxa"/>
            <w:tcBorders>
              <w:top w:val="single" w:sz="12" w:space="0" w:color="000000"/>
              <w:bottom w:val="single" w:sz="4" w:space="0" w:color="000000"/>
            </w:tcBorders>
          </w:tcPr>
          <w:p w:rsidR="00847CD0" w:rsidRPr="00874337" w:rsidRDefault="00847CD0" w:rsidP="008E3BBB">
            <w:pPr>
              <w:rPr>
                <w:rFonts w:ascii="Arial" w:hAnsi="Arial" w:cs="Arial"/>
                <w:sz w:val="16"/>
                <w:szCs w:val="16"/>
              </w:rPr>
            </w:pPr>
            <w:r>
              <w:rPr>
                <w:rFonts w:ascii="Arial" w:hAnsi="Arial" w:cs="Arial"/>
                <w:sz w:val="16"/>
                <w:szCs w:val="16"/>
              </w:rPr>
              <w:t>3</w:t>
            </w:r>
          </w:p>
        </w:tc>
        <w:tc>
          <w:tcPr>
            <w:tcW w:w="516" w:type="dxa"/>
            <w:tcBorders>
              <w:top w:val="single" w:sz="12" w:space="0" w:color="000000"/>
              <w:bottom w:val="single" w:sz="4" w:space="0" w:color="000000"/>
            </w:tcBorders>
          </w:tcPr>
          <w:p w:rsidR="00847CD0" w:rsidRPr="00874337" w:rsidRDefault="00847CD0" w:rsidP="008E3BBB">
            <w:pPr>
              <w:rPr>
                <w:rFonts w:ascii="Arial" w:hAnsi="Arial" w:cs="Arial"/>
                <w:sz w:val="16"/>
                <w:szCs w:val="16"/>
              </w:rPr>
            </w:pPr>
          </w:p>
        </w:tc>
        <w:tc>
          <w:tcPr>
            <w:tcW w:w="461" w:type="dxa"/>
            <w:tcBorders>
              <w:top w:val="single" w:sz="12" w:space="0" w:color="000000"/>
              <w:bottom w:val="single" w:sz="4" w:space="0" w:color="000000"/>
            </w:tcBorders>
          </w:tcPr>
          <w:p w:rsidR="00847CD0" w:rsidRPr="00874337" w:rsidRDefault="00847CD0" w:rsidP="008E3BBB">
            <w:pPr>
              <w:rPr>
                <w:rFonts w:ascii="Arial" w:hAnsi="Arial" w:cs="Arial"/>
                <w:sz w:val="16"/>
                <w:szCs w:val="16"/>
              </w:rPr>
            </w:pPr>
          </w:p>
        </w:tc>
        <w:tc>
          <w:tcPr>
            <w:tcW w:w="463" w:type="dxa"/>
            <w:tcBorders>
              <w:top w:val="single" w:sz="12" w:space="0" w:color="000000"/>
              <w:bottom w:val="single" w:sz="4" w:space="0" w:color="000000"/>
            </w:tcBorders>
          </w:tcPr>
          <w:p w:rsidR="00847CD0" w:rsidRPr="00874337" w:rsidRDefault="00847CD0" w:rsidP="008E3BBB">
            <w:pPr>
              <w:rPr>
                <w:rFonts w:ascii="Arial" w:hAnsi="Arial" w:cs="Arial"/>
                <w:sz w:val="16"/>
                <w:szCs w:val="16"/>
              </w:rPr>
            </w:pPr>
          </w:p>
        </w:tc>
        <w:tc>
          <w:tcPr>
            <w:tcW w:w="508" w:type="dxa"/>
            <w:tcBorders>
              <w:top w:val="single" w:sz="12" w:space="0" w:color="000000"/>
              <w:bottom w:val="single" w:sz="4" w:space="0" w:color="000000"/>
            </w:tcBorders>
          </w:tcPr>
          <w:p w:rsidR="00847CD0" w:rsidRPr="00874337" w:rsidRDefault="00847CD0" w:rsidP="008E3BBB">
            <w:pPr>
              <w:rPr>
                <w:rFonts w:ascii="Arial" w:hAnsi="Arial" w:cs="Arial"/>
                <w:sz w:val="16"/>
                <w:szCs w:val="16"/>
              </w:rPr>
            </w:pPr>
          </w:p>
        </w:tc>
        <w:tc>
          <w:tcPr>
            <w:tcW w:w="1226" w:type="dxa"/>
            <w:tcBorders>
              <w:top w:val="single" w:sz="12" w:space="0" w:color="000000"/>
              <w:bottom w:val="single" w:sz="4" w:space="0" w:color="000000"/>
            </w:tcBorders>
          </w:tcPr>
          <w:p w:rsidR="00847CD0" w:rsidRPr="00874337" w:rsidRDefault="00847CD0" w:rsidP="008E3BBB">
            <w:pPr>
              <w:rPr>
                <w:rFonts w:ascii="Arial" w:hAnsi="Arial" w:cs="Arial"/>
                <w:sz w:val="16"/>
                <w:szCs w:val="16"/>
              </w:rPr>
            </w:pPr>
            <w:r>
              <w:rPr>
                <w:rFonts w:ascii="Arial" w:hAnsi="Arial" w:cs="Arial"/>
                <w:sz w:val="16"/>
                <w:szCs w:val="16"/>
              </w:rPr>
              <w:t>CME 311</w:t>
            </w:r>
          </w:p>
        </w:tc>
        <w:tc>
          <w:tcPr>
            <w:tcW w:w="3004" w:type="dxa"/>
            <w:tcBorders>
              <w:top w:val="single" w:sz="12" w:space="0" w:color="000000"/>
              <w:bottom w:val="single" w:sz="4" w:space="0" w:color="000000"/>
            </w:tcBorders>
          </w:tcPr>
          <w:p w:rsidR="00847CD0" w:rsidRPr="00874337" w:rsidRDefault="00847CD0" w:rsidP="008E3BBB">
            <w:pPr>
              <w:rPr>
                <w:rFonts w:ascii="Arial" w:hAnsi="Arial" w:cs="Arial"/>
                <w:sz w:val="16"/>
                <w:szCs w:val="16"/>
              </w:rPr>
            </w:pPr>
            <w:r>
              <w:rPr>
                <w:rFonts w:ascii="Arial" w:hAnsi="Arial" w:cs="Arial"/>
                <w:sz w:val="16"/>
                <w:szCs w:val="16"/>
              </w:rPr>
              <w:t>Chemical Engineering Thermodynamics</w:t>
            </w:r>
          </w:p>
        </w:tc>
        <w:tc>
          <w:tcPr>
            <w:tcW w:w="810" w:type="dxa"/>
            <w:tcBorders>
              <w:top w:val="single" w:sz="12" w:space="0" w:color="000000"/>
              <w:bottom w:val="single" w:sz="4" w:space="0" w:color="000000"/>
            </w:tcBorders>
          </w:tcPr>
          <w:p w:rsidR="00847CD0" w:rsidRPr="00874337" w:rsidRDefault="00847CD0" w:rsidP="008E3BBB">
            <w:pPr>
              <w:rPr>
                <w:rFonts w:ascii="Arial" w:hAnsi="Arial" w:cs="Arial"/>
                <w:sz w:val="16"/>
                <w:szCs w:val="16"/>
              </w:rPr>
            </w:pPr>
          </w:p>
        </w:tc>
      </w:tr>
      <w:tr w:rsidR="00847CD0" w:rsidRPr="00874337" w:rsidTr="008E3BBB">
        <w:tc>
          <w:tcPr>
            <w:tcW w:w="468" w:type="dxa"/>
            <w:tcBorders>
              <w:top w:val="single" w:sz="4" w:space="0" w:color="000000"/>
              <w:bottom w:val="single" w:sz="4" w:space="0" w:color="000000"/>
            </w:tcBorders>
          </w:tcPr>
          <w:p w:rsidR="00847CD0" w:rsidRPr="00874337" w:rsidRDefault="00847CD0" w:rsidP="008E3BBB">
            <w:pPr>
              <w:rPr>
                <w:rFonts w:ascii="Arial" w:hAnsi="Arial" w:cs="Arial"/>
                <w:sz w:val="16"/>
                <w:szCs w:val="16"/>
              </w:rPr>
            </w:pPr>
          </w:p>
        </w:tc>
        <w:tc>
          <w:tcPr>
            <w:tcW w:w="540" w:type="dxa"/>
            <w:tcBorders>
              <w:top w:val="single" w:sz="4" w:space="0" w:color="000000"/>
              <w:bottom w:val="single" w:sz="4" w:space="0" w:color="000000"/>
            </w:tcBorders>
          </w:tcPr>
          <w:p w:rsidR="00847CD0" w:rsidRPr="00874337" w:rsidRDefault="00847CD0" w:rsidP="008E3BBB">
            <w:pPr>
              <w:rPr>
                <w:rFonts w:ascii="Arial" w:hAnsi="Arial" w:cs="Arial"/>
                <w:sz w:val="16"/>
                <w:szCs w:val="16"/>
              </w:rPr>
            </w:pPr>
          </w:p>
        </w:tc>
        <w:tc>
          <w:tcPr>
            <w:tcW w:w="512" w:type="dxa"/>
            <w:tcBorders>
              <w:top w:val="single" w:sz="4" w:space="0" w:color="000000"/>
              <w:bottom w:val="single" w:sz="4" w:space="0" w:color="000000"/>
            </w:tcBorders>
          </w:tcPr>
          <w:p w:rsidR="00847CD0" w:rsidRPr="00874337" w:rsidRDefault="00847CD0" w:rsidP="008E3BBB">
            <w:pPr>
              <w:rPr>
                <w:rFonts w:ascii="Arial" w:hAnsi="Arial" w:cs="Arial"/>
                <w:sz w:val="16"/>
                <w:szCs w:val="16"/>
              </w:rPr>
            </w:pPr>
          </w:p>
        </w:tc>
        <w:tc>
          <w:tcPr>
            <w:tcW w:w="540" w:type="dxa"/>
            <w:tcBorders>
              <w:top w:val="single" w:sz="4" w:space="0" w:color="000000"/>
              <w:bottom w:val="single" w:sz="4" w:space="0" w:color="000000"/>
            </w:tcBorders>
          </w:tcPr>
          <w:p w:rsidR="00847CD0" w:rsidRPr="00874337" w:rsidRDefault="00847CD0" w:rsidP="008E3BBB">
            <w:pPr>
              <w:rPr>
                <w:rFonts w:ascii="Arial" w:hAnsi="Arial" w:cs="Arial"/>
                <w:sz w:val="16"/>
                <w:szCs w:val="16"/>
              </w:rPr>
            </w:pPr>
          </w:p>
        </w:tc>
        <w:tc>
          <w:tcPr>
            <w:tcW w:w="480" w:type="dxa"/>
            <w:tcBorders>
              <w:top w:val="single" w:sz="4" w:space="0" w:color="000000"/>
              <w:bottom w:val="single" w:sz="4" w:space="0" w:color="000000"/>
            </w:tcBorders>
          </w:tcPr>
          <w:p w:rsidR="00847CD0" w:rsidRPr="00874337" w:rsidRDefault="00847CD0" w:rsidP="008E3BBB">
            <w:pPr>
              <w:rPr>
                <w:rFonts w:ascii="Arial" w:hAnsi="Arial" w:cs="Arial"/>
                <w:sz w:val="16"/>
                <w:szCs w:val="16"/>
              </w:rPr>
            </w:pPr>
          </w:p>
        </w:tc>
        <w:tc>
          <w:tcPr>
            <w:tcW w:w="480" w:type="dxa"/>
            <w:tcBorders>
              <w:top w:val="single" w:sz="4" w:space="0" w:color="000000"/>
              <w:bottom w:val="single" w:sz="4" w:space="0" w:color="000000"/>
            </w:tcBorders>
          </w:tcPr>
          <w:p w:rsidR="00847CD0" w:rsidRDefault="00847CD0" w:rsidP="008E3BBB">
            <w:pPr>
              <w:rPr>
                <w:rFonts w:ascii="Arial" w:hAnsi="Arial" w:cs="Arial"/>
                <w:sz w:val="16"/>
                <w:szCs w:val="16"/>
              </w:rPr>
            </w:pPr>
            <w:r>
              <w:rPr>
                <w:rFonts w:ascii="Arial" w:hAnsi="Arial" w:cs="Arial"/>
                <w:sz w:val="16"/>
                <w:szCs w:val="16"/>
              </w:rPr>
              <w:t>3</w:t>
            </w:r>
          </w:p>
        </w:tc>
        <w:tc>
          <w:tcPr>
            <w:tcW w:w="516" w:type="dxa"/>
            <w:tcBorders>
              <w:top w:val="single" w:sz="4" w:space="0" w:color="000000"/>
              <w:bottom w:val="single" w:sz="4" w:space="0" w:color="000000"/>
            </w:tcBorders>
          </w:tcPr>
          <w:p w:rsidR="00847CD0" w:rsidRPr="00874337" w:rsidRDefault="00847CD0" w:rsidP="008E3BBB">
            <w:pPr>
              <w:rPr>
                <w:rFonts w:ascii="Arial" w:hAnsi="Arial" w:cs="Arial"/>
                <w:sz w:val="16"/>
                <w:szCs w:val="16"/>
              </w:rPr>
            </w:pPr>
          </w:p>
        </w:tc>
        <w:tc>
          <w:tcPr>
            <w:tcW w:w="461" w:type="dxa"/>
            <w:tcBorders>
              <w:top w:val="single" w:sz="4" w:space="0" w:color="000000"/>
              <w:bottom w:val="single" w:sz="4" w:space="0" w:color="000000"/>
            </w:tcBorders>
          </w:tcPr>
          <w:p w:rsidR="00847CD0" w:rsidRPr="00874337" w:rsidRDefault="00847CD0" w:rsidP="008E3BBB">
            <w:pPr>
              <w:rPr>
                <w:rFonts w:ascii="Arial" w:hAnsi="Arial" w:cs="Arial"/>
                <w:sz w:val="16"/>
                <w:szCs w:val="16"/>
              </w:rPr>
            </w:pPr>
          </w:p>
        </w:tc>
        <w:tc>
          <w:tcPr>
            <w:tcW w:w="463" w:type="dxa"/>
            <w:tcBorders>
              <w:top w:val="single" w:sz="4" w:space="0" w:color="000000"/>
              <w:bottom w:val="single" w:sz="4" w:space="0" w:color="000000"/>
            </w:tcBorders>
          </w:tcPr>
          <w:p w:rsidR="00847CD0" w:rsidRPr="00874337" w:rsidRDefault="00847CD0" w:rsidP="008E3BBB">
            <w:pPr>
              <w:rPr>
                <w:rFonts w:ascii="Arial" w:hAnsi="Arial" w:cs="Arial"/>
                <w:sz w:val="16"/>
                <w:szCs w:val="16"/>
              </w:rPr>
            </w:pPr>
          </w:p>
        </w:tc>
        <w:tc>
          <w:tcPr>
            <w:tcW w:w="508" w:type="dxa"/>
            <w:tcBorders>
              <w:top w:val="single" w:sz="4" w:space="0" w:color="000000"/>
              <w:bottom w:val="single" w:sz="4" w:space="0" w:color="000000"/>
            </w:tcBorders>
          </w:tcPr>
          <w:p w:rsidR="00847CD0" w:rsidRPr="00874337" w:rsidRDefault="00847CD0" w:rsidP="008E3BBB">
            <w:pPr>
              <w:rPr>
                <w:rFonts w:ascii="Arial" w:hAnsi="Arial" w:cs="Arial"/>
                <w:sz w:val="16"/>
                <w:szCs w:val="16"/>
              </w:rPr>
            </w:pPr>
          </w:p>
        </w:tc>
        <w:tc>
          <w:tcPr>
            <w:tcW w:w="1226" w:type="dxa"/>
            <w:tcBorders>
              <w:top w:val="single" w:sz="4" w:space="0" w:color="000000"/>
              <w:bottom w:val="single" w:sz="4" w:space="0" w:color="000000"/>
            </w:tcBorders>
          </w:tcPr>
          <w:p w:rsidR="00847CD0" w:rsidRDefault="00847CD0" w:rsidP="008E3BBB">
            <w:pPr>
              <w:rPr>
                <w:rFonts w:ascii="Arial" w:hAnsi="Arial" w:cs="Arial"/>
                <w:sz w:val="16"/>
                <w:szCs w:val="16"/>
              </w:rPr>
            </w:pPr>
            <w:r>
              <w:rPr>
                <w:rFonts w:ascii="Arial" w:hAnsi="Arial" w:cs="Arial"/>
                <w:sz w:val="16"/>
                <w:szCs w:val="16"/>
              </w:rPr>
              <w:t>CME 381</w:t>
            </w:r>
          </w:p>
        </w:tc>
        <w:tc>
          <w:tcPr>
            <w:tcW w:w="3004" w:type="dxa"/>
            <w:tcBorders>
              <w:top w:val="single" w:sz="4" w:space="0" w:color="000000"/>
              <w:bottom w:val="single" w:sz="4" w:space="0" w:color="000000"/>
            </w:tcBorders>
          </w:tcPr>
          <w:p w:rsidR="00847CD0" w:rsidRDefault="00847CD0" w:rsidP="008E3BBB">
            <w:pPr>
              <w:rPr>
                <w:rFonts w:ascii="Arial" w:hAnsi="Arial" w:cs="Arial"/>
                <w:sz w:val="16"/>
                <w:szCs w:val="16"/>
              </w:rPr>
            </w:pPr>
            <w:r>
              <w:rPr>
                <w:rFonts w:ascii="Arial" w:hAnsi="Arial" w:cs="Arial"/>
                <w:sz w:val="16"/>
                <w:szCs w:val="16"/>
              </w:rPr>
              <w:t>Applied Mathematics for Chemical Engineers</w:t>
            </w:r>
          </w:p>
        </w:tc>
        <w:tc>
          <w:tcPr>
            <w:tcW w:w="810" w:type="dxa"/>
            <w:tcBorders>
              <w:top w:val="single" w:sz="4" w:space="0" w:color="000000"/>
              <w:bottom w:val="single" w:sz="4" w:space="0" w:color="000000"/>
            </w:tcBorders>
          </w:tcPr>
          <w:p w:rsidR="00847CD0" w:rsidRPr="00874337" w:rsidRDefault="00847CD0" w:rsidP="008E3BBB">
            <w:pPr>
              <w:rPr>
                <w:rFonts w:ascii="Arial" w:hAnsi="Arial" w:cs="Arial"/>
                <w:sz w:val="16"/>
                <w:szCs w:val="16"/>
              </w:rPr>
            </w:pPr>
          </w:p>
        </w:tc>
      </w:tr>
      <w:tr w:rsidR="00847CD0" w:rsidRPr="00874337" w:rsidTr="008E3BBB">
        <w:tc>
          <w:tcPr>
            <w:tcW w:w="468" w:type="dxa"/>
            <w:tcBorders>
              <w:top w:val="single" w:sz="4" w:space="0" w:color="000000"/>
              <w:bottom w:val="single" w:sz="4" w:space="0" w:color="000000"/>
            </w:tcBorders>
          </w:tcPr>
          <w:p w:rsidR="00847CD0" w:rsidRPr="00874337" w:rsidRDefault="00847CD0" w:rsidP="008E3BBB">
            <w:pPr>
              <w:rPr>
                <w:rFonts w:ascii="Arial" w:hAnsi="Arial" w:cs="Arial"/>
                <w:sz w:val="16"/>
                <w:szCs w:val="16"/>
              </w:rPr>
            </w:pPr>
          </w:p>
        </w:tc>
        <w:tc>
          <w:tcPr>
            <w:tcW w:w="540" w:type="dxa"/>
            <w:tcBorders>
              <w:top w:val="single" w:sz="4" w:space="0" w:color="000000"/>
              <w:bottom w:val="single" w:sz="4" w:space="0" w:color="000000"/>
            </w:tcBorders>
          </w:tcPr>
          <w:p w:rsidR="00847CD0" w:rsidRPr="00874337" w:rsidRDefault="00847CD0" w:rsidP="008E3BBB">
            <w:pPr>
              <w:rPr>
                <w:rFonts w:ascii="Arial" w:hAnsi="Arial" w:cs="Arial"/>
                <w:sz w:val="16"/>
                <w:szCs w:val="16"/>
              </w:rPr>
            </w:pPr>
          </w:p>
        </w:tc>
        <w:tc>
          <w:tcPr>
            <w:tcW w:w="512" w:type="dxa"/>
            <w:tcBorders>
              <w:top w:val="single" w:sz="4" w:space="0" w:color="000000"/>
              <w:bottom w:val="single" w:sz="4" w:space="0" w:color="000000"/>
            </w:tcBorders>
          </w:tcPr>
          <w:p w:rsidR="00847CD0" w:rsidRPr="00874337" w:rsidRDefault="00847CD0" w:rsidP="008E3BBB">
            <w:pPr>
              <w:rPr>
                <w:rFonts w:ascii="Arial" w:hAnsi="Arial" w:cs="Arial"/>
                <w:sz w:val="16"/>
                <w:szCs w:val="16"/>
              </w:rPr>
            </w:pPr>
          </w:p>
        </w:tc>
        <w:tc>
          <w:tcPr>
            <w:tcW w:w="540" w:type="dxa"/>
            <w:tcBorders>
              <w:top w:val="single" w:sz="4" w:space="0" w:color="000000"/>
              <w:bottom w:val="single" w:sz="4" w:space="0" w:color="000000"/>
            </w:tcBorders>
          </w:tcPr>
          <w:p w:rsidR="00847CD0" w:rsidRPr="00874337" w:rsidRDefault="00847CD0" w:rsidP="008E3BBB">
            <w:pPr>
              <w:rPr>
                <w:rFonts w:ascii="Arial" w:hAnsi="Arial" w:cs="Arial"/>
                <w:sz w:val="16"/>
                <w:szCs w:val="16"/>
              </w:rPr>
            </w:pPr>
          </w:p>
        </w:tc>
        <w:tc>
          <w:tcPr>
            <w:tcW w:w="480" w:type="dxa"/>
            <w:tcBorders>
              <w:top w:val="single" w:sz="4" w:space="0" w:color="000000"/>
              <w:bottom w:val="single" w:sz="4" w:space="0" w:color="000000"/>
            </w:tcBorders>
          </w:tcPr>
          <w:p w:rsidR="00847CD0" w:rsidRPr="00874337" w:rsidRDefault="00847CD0" w:rsidP="008E3BBB">
            <w:pPr>
              <w:rPr>
                <w:rFonts w:ascii="Arial" w:hAnsi="Arial" w:cs="Arial"/>
                <w:sz w:val="16"/>
                <w:szCs w:val="16"/>
              </w:rPr>
            </w:pPr>
          </w:p>
        </w:tc>
        <w:tc>
          <w:tcPr>
            <w:tcW w:w="480" w:type="dxa"/>
            <w:tcBorders>
              <w:top w:val="single" w:sz="4" w:space="0" w:color="000000"/>
              <w:bottom w:val="single" w:sz="4" w:space="0" w:color="000000"/>
            </w:tcBorders>
          </w:tcPr>
          <w:p w:rsidR="00847CD0" w:rsidRDefault="00847CD0" w:rsidP="008E3BBB">
            <w:pPr>
              <w:rPr>
                <w:rFonts w:ascii="Arial" w:hAnsi="Arial" w:cs="Arial"/>
                <w:sz w:val="16"/>
                <w:szCs w:val="16"/>
              </w:rPr>
            </w:pPr>
            <w:r>
              <w:rPr>
                <w:rFonts w:ascii="Arial" w:hAnsi="Arial" w:cs="Arial"/>
                <w:sz w:val="16"/>
                <w:szCs w:val="16"/>
              </w:rPr>
              <w:t>1</w:t>
            </w:r>
          </w:p>
        </w:tc>
        <w:tc>
          <w:tcPr>
            <w:tcW w:w="516" w:type="dxa"/>
            <w:tcBorders>
              <w:top w:val="single" w:sz="4" w:space="0" w:color="000000"/>
              <w:bottom w:val="single" w:sz="4" w:space="0" w:color="000000"/>
            </w:tcBorders>
          </w:tcPr>
          <w:p w:rsidR="00847CD0" w:rsidRPr="00874337" w:rsidRDefault="00847CD0" w:rsidP="008E3BBB">
            <w:pPr>
              <w:rPr>
                <w:rFonts w:ascii="Arial" w:hAnsi="Arial" w:cs="Arial"/>
                <w:sz w:val="16"/>
                <w:szCs w:val="16"/>
              </w:rPr>
            </w:pPr>
          </w:p>
        </w:tc>
        <w:tc>
          <w:tcPr>
            <w:tcW w:w="461" w:type="dxa"/>
            <w:tcBorders>
              <w:top w:val="single" w:sz="4" w:space="0" w:color="000000"/>
              <w:bottom w:val="single" w:sz="4" w:space="0" w:color="000000"/>
            </w:tcBorders>
          </w:tcPr>
          <w:p w:rsidR="00847CD0" w:rsidRPr="00874337" w:rsidRDefault="00847CD0" w:rsidP="008E3BBB">
            <w:pPr>
              <w:rPr>
                <w:rFonts w:ascii="Arial" w:hAnsi="Arial" w:cs="Arial"/>
                <w:sz w:val="16"/>
                <w:szCs w:val="16"/>
              </w:rPr>
            </w:pPr>
          </w:p>
        </w:tc>
        <w:tc>
          <w:tcPr>
            <w:tcW w:w="463" w:type="dxa"/>
            <w:tcBorders>
              <w:top w:val="single" w:sz="4" w:space="0" w:color="000000"/>
              <w:bottom w:val="single" w:sz="4" w:space="0" w:color="000000"/>
            </w:tcBorders>
          </w:tcPr>
          <w:p w:rsidR="00847CD0" w:rsidRPr="00874337" w:rsidRDefault="00847CD0" w:rsidP="008E3BBB">
            <w:pPr>
              <w:rPr>
                <w:rFonts w:ascii="Arial" w:hAnsi="Arial" w:cs="Arial"/>
                <w:sz w:val="16"/>
                <w:szCs w:val="16"/>
              </w:rPr>
            </w:pPr>
          </w:p>
        </w:tc>
        <w:tc>
          <w:tcPr>
            <w:tcW w:w="508" w:type="dxa"/>
            <w:tcBorders>
              <w:top w:val="single" w:sz="4" w:space="0" w:color="000000"/>
              <w:bottom w:val="single" w:sz="4" w:space="0" w:color="000000"/>
            </w:tcBorders>
          </w:tcPr>
          <w:p w:rsidR="00847CD0" w:rsidRPr="00874337" w:rsidRDefault="00847CD0" w:rsidP="008E3BBB">
            <w:pPr>
              <w:rPr>
                <w:rFonts w:ascii="Arial" w:hAnsi="Arial" w:cs="Arial"/>
                <w:sz w:val="16"/>
                <w:szCs w:val="16"/>
              </w:rPr>
            </w:pPr>
          </w:p>
        </w:tc>
        <w:tc>
          <w:tcPr>
            <w:tcW w:w="1226" w:type="dxa"/>
            <w:tcBorders>
              <w:top w:val="single" w:sz="4" w:space="0" w:color="000000"/>
              <w:bottom w:val="single" w:sz="4" w:space="0" w:color="000000"/>
            </w:tcBorders>
          </w:tcPr>
          <w:p w:rsidR="00847CD0" w:rsidRDefault="00847CD0" w:rsidP="008E3BBB">
            <w:pPr>
              <w:rPr>
                <w:rFonts w:ascii="Arial" w:hAnsi="Arial" w:cs="Arial"/>
                <w:sz w:val="16"/>
                <w:szCs w:val="16"/>
              </w:rPr>
            </w:pPr>
            <w:r>
              <w:rPr>
                <w:rFonts w:ascii="Arial" w:hAnsi="Arial" w:cs="Arial"/>
                <w:sz w:val="16"/>
                <w:szCs w:val="16"/>
              </w:rPr>
              <w:t>CMM XXX</w:t>
            </w:r>
          </w:p>
        </w:tc>
        <w:tc>
          <w:tcPr>
            <w:tcW w:w="3004" w:type="dxa"/>
            <w:tcBorders>
              <w:top w:val="single" w:sz="4" w:space="0" w:color="000000"/>
              <w:bottom w:val="single" w:sz="4" w:space="0" w:color="000000"/>
            </w:tcBorders>
          </w:tcPr>
          <w:p w:rsidR="00847CD0" w:rsidRDefault="00847CD0" w:rsidP="008E3BBB">
            <w:pPr>
              <w:rPr>
                <w:rFonts w:ascii="Arial" w:hAnsi="Arial" w:cs="Arial"/>
                <w:sz w:val="16"/>
                <w:szCs w:val="16"/>
              </w:rPr>
            </w:pPr>
            <w:r>
              <w:rPr>
                <w:rFonts w:ascii="Arial" w:hAnsi="Arial" w:cs="Arial"/>
                <w:sz w:val="16"/>
                <w:szCs w:val="16"/>
              </w:rPr>
              <w:t>Fundamentals of Communication</w:t>
            </w:r>
          </w:p>
        </w:tc>
        <w:tc>
          <w:tcPr>
            <w:tcW w:w="810" w:type="dxa"/>
            <w:tcBorders>
              <w:top w:val="single" w:sz="4" w:space="0" w:color="000000"/>
              <w:bottom w:val="single" w:sz="4" w:space="0" w:color="000000"/>
            </w:tcBorders>
          </w:tcPr>
          <w:p w:rsidR="00847CD0" w:rsidRPr="00874337" w:rsidRDefault="00847CD0" w:rsidP="008E3BBB">
            <w:pPr>
              <w:rPr>
                <w:rFonts w:ascii="Arial" w:hAnsi="Arial" w:cs="Arial"/>
                <w:sz w:val="16"/>
                <w:szCs w:val="16"/>
              </w:rPr>
            </w:pPr>
          </w:p>
        </w:tc>
      </w:tr>
      <w:tr w:rsidR="00847CD0" w:rsidRPr="00874337" w:rsidTr="008E3BBB">
        <w:tc>
          <w:tcPr>
            <w:tcW w:w="468" w:type="dxa"/>
            <w:tcBorders>
              <w:top w:val="single" w:sz="4" w:space="0" w:color="000000"/>
              <w:bottom w:val="single" w:sz="4" w:space="0" w:color="000000"/>
            </w:tcBorders>
          </w:tcPr>
          <w:p w:rsidR="00847CD0" w:rsidRPr="00874337" w:rsidRDefault="00847CD0" w:rsidP="008E3BBB">
            <w:pPr>
              <w:rPr>
                <w:rFonts w:ascii="Arial" w:hAnsi="Arial" w:cs="Arial"/>
                <w:sz w:val="16"/>
                <w:szCs w:val="16"/>
              </w:rPr>
            </w:pPr>
          </w:p>
        </w:tc>
        <w:tc>
          <w:tcPr>
            <w:tcW w:w="540" w:type="dxa"/>
            <w:tcBorders>
              <w:top w:val="single" w:sz="4" w:space="0" w:color="000000"/>
              <w:bottom w:val="single" w:sz="4" w:space="0" w:color="000000"/>
            </w:tcBorders>
          </w:tcPr>
          <w:p w:rsidR="00847CD0" w:rsidRPr="00874337" w:rsidRDefault="00847CD0" w:rsidP="008E3BBB">
            <w:pPr>
              <w:rPr>
                <w:rFonts w:ascii="Arial" w:hAnsi="Arial" w:cs="Arial"/>
                <w:sz w:val="16"/>
                <w:szCs w:val="16"/>
              </w:rPr>
            </w:pPr>
          </w:p>
        </w:tc>
        <w:tc>
          <w:tcPr>
            <w:tcW w:w="512" w:type="dxa"/>
            <w:tcBorders>
              <w:top w:val="single" w:sz="4" w:space="0" w:color="000000"/>
              <w:bottom w:val="single" w:sz="4" w:space="0" w:color="000000"/>
            </w:tcBorders>
          </w:tcPr>
          <w:p w:rsidR="00847CD0" w:rsidRPr="00874337" w:rsidRDefault="00847CD0" w:rsidP="008E3BBB">
            <w:pPr>
              <w:rPr>
                <w:rFonts w:ascii="Arial" w:hAnsi="Arial" w:cs="Arial"/>
                <w:sz w:val="16"/>
                <w:szCs w:val="16"/>
              </w:rPr>
            </w:pPr>
          </w:p>
        </w:tc>
        <w:tc>
          <w:tcPr>
            <w:tcW w:w="540" w:type="dxa"/>
            <w:tcBorders>
              <w:top w:val="single" w:sz="4" w:space="0" w:color="000000"/>
              <w:bottom w:val="single" w:sz="4" w:space="0" w:color="000000"/>
            </w:tcBorders>
          </w:tcPr>
          <w:p w:rsidR="00847CD0" w:rsidRPr="00874337" w:rsidRDefault="00847CD0" w:rsidP="008E3BBB">
            <w:pPr>
              <w:rPr>
                <w:rFonts w:ascii="Arial" w:hAnsi="Arial" w:cs="Arial"/>
                <w:sz w:val="16"/>
                <w:szCs w:val="16"/>
              </w:rPr>
            </w:pPr>
          </w:p>
        </w:tc>
        <w:tc>
          <w:tcPr>
            <w:tcW w:w="480" w:type="dxa"/>
            <w:tcBorders>
              <w:top w:val="single" w:sz="4" w:space="0" w:color="000000"/>
              <w:bottom w:val="single" w:sz="4" w:space="0" w:color="000000"/>
            </w:tcBorders>
          </w:tcPr>
          <w:p w:rsidR="00847CD0" w:rsidRPr="00874337" w:rsidRDefault="00847CD0" w:rsidP="008E3BBB">
            <w:pPr>
              <w:rPr>
                <w:rFonts w:ascii="Arial" w:hAnsi="Arial" w:cs="Arial"/>
                <w:sz w:val="16"/>
                <w:szCs w:val="16"/>
              </w:rPr>
            </w:pPr>
          </w:p>
        </w:tc>
        <w:tc>
          <w:tcPr>
            <w:tcW w:w="480" w:type="dxa"/>
            <w:tcBorders>
              <w:top w:val="single" w:sz="4" w:space="0" w:color="000000"/>
              <w:bottom w:val="single" w:sz="4" w:space="0" w:color="000000"/>
            </w:tcBorders>
          </w:tcPr>
          <w:p w:rsidR="00847CD0" w:rsidRDefault="00847CD0" w:rsidP="008E3BBB">
            <w:pPr>
              <w:rPr>
                <w:rFonts w:ascii="Arial" w:hAnsi="Arial" w:cs="Arial"/>
                <w:sz w:val="16"/>
                <w:szCs w:val="16"/>
              </w:rPr>
            </w:pPr>
            <w:r>
              <w:rPr>
                <w:rFonts w:ascii="Arial" w:hAnsi="Arial" w:cs="Arial"/>
                <w:sz w:val="16"/>
                <w:szCs w:val="16"/>
              </w:rPr>
              <w:t>3</w:t>
            </w:r>
          </w:p>
        </w:tc>
        <w:tc>
          <w:tcPr>
            <w:tcW w:w="516" w:type="dxa"/>
            <w:tcBorders>
              <w:top w:val="single" w:sz="4" w:space="0" w:color="000000"/>
              <w:bottom w:val="single" w:sz="4" w:space="0" w:color="000000"/>
            </w:tcBorders>
          </w:tcPr>
          <w:p w:rsidR="00847CD0" w:rsidRDefault="00847CD0" w:rsidP="008E3BBB">
            <w:pPr>
              <w:rPr>
                <w:rFonts w:ascii="Arial" w:hAnsi="Arial" w:cs="Arial"/>
                <w:sz w:val="16"/>
                <w:szCs w:val="16"/>
              </w:rPr>
            </w:pPr>
          </w:p>
        </w:tc>
        <w:tc>
          <w:tcPr>
            <w:tcW w:w="461" w:type="dxa"/>
            <w:tcBorders>
              <w:top w:val="single" w:sz="4" w:space="0" w:color="000000"/>
              <w:bottom w:val="single" w:sz="4" w:space="0" w:color="000000"/>
            </w:tcBorders>
          </w:tcPr>
          <w:p w:rsidR="00847CD0" w:rsidRPr="00874337" w:rsidRDefault="00847CD0" w:rsidP="008E3BBB">
            <w:pPr>
              <w:rPr>
                <w:rFonts w:ascii="Arial" w:hAnsi="Arial" w:cs="Arial"/>
                <w:sz w:val="16"/>
                <w:szCs w:val="16"/>
              </w:rPr>
            </w:pPr>
          </w:p>
        </w:tc>
        <w:tc>
          <w:tcPr>
            <w:tcW w:w="463" w:type="dxa"/>
            <w:tcBorders>
              <w:top w:val="single" w:sz="4" w:space="0" w:color="000000"/>
              <w:bottom w:val="single" w:sz="4" w:space="0" w:color="000000"/>
            </w:tcBorders>
          </w:tcPr>
          <w:p w:rsidR="00847CD0" w:rsidRPr="00874337" w:rsidRDefault="00847CD0" w:rsidP="008E3BBB">
            <w:pPr>
              <w:rPr>
                <w:rFonts w:ascii="Arial" w:hAnsi="Arial" w:cs="Arial"/>
                <w:sz w:val="16"/>
                <w:szCs w:val="16"/>
              </w:rPr>
            </w:pPr>
          </w:p>
        </w:tc>
        <w:tc>
          <w:tcPr>
            <w:tcW w:w="508" w:type="dxa"/>
            <w:tcBorders>
              <w:top w:val="single" w:sz="4" w:space="0" w:color="000000"/>
              <w:bottom w:val="single" w:sz="4" w:space="0" w:color="000000"/>
            </w:tcBorders>
          </w:tcPr>
          <w:p w:rsidR="00847CD0" w:rsidRPr="00874337" w:rsidRDefault="00847CD0" w:rsidP="008E3BBB">
            <w:pPr>
              <w:rPr>
                <w:rFonts w:ascii="Arial" w:hAnsi="Arial" w:cs="Arial"/>
                <w:sz w:val="16"/>
                <w:szCs w:val="16"/>
              </w:rPr>
            </w:pPr>
          </w:p>
        </w:tc>
        <w:tc>
          <w:tcPr>
            <w:tcW w:w="1226" w:type="dxa"/>
            <w:tcBorders>
              <w:top w:val="single" w:sz="4" w:space="0" w:color="000000"/>
              <w:bottom w:val="single" w:sz="4" w:space="0" w:color="000000"/>
            </w:tcBorders>
          </w:tcPr>
          <w:p w:rsidR="00847CD0" w:rsidRDefault="00847CD0" w:rsidP="008E3BBB">
            <w:pPr>
              <w:rPr>
                <w:rFonts w:ascii="Arial" w:hAnsi="Arial" w:cs="Arial"/>
                <w:sz w:val="16"/>
                <w:szCs w:val="16"/>
              </w:rPr>
            </w:pPr>
            <w:r>
              <w:rPr>
                <w:rFonts w:ascii="Arial" w:hAnsi="Arial" w:cs="Arial"/>
                <w:sz w:val="16"/>
                <w:szCs w:val="16"/>
              </w:rPr>
              <w:t>EGR 201</w:t>
            </w:r>
          </w:p>
        </w:tc>
        <w:tc>
          <w:tcPr>
            <w:tcW w:w="3004" w:type="dxa"/>
            <w:tcBorders>
              <w:top w:val="single" w:sz="4" w:space="0" w:color="000000"/>
              <w:bottom w:val="single" w:sz="4" w:space="0" w:color="000000"/>
            </w:tcBorders>
          </w:tcPr>
          <w:p w:rsidR="00847CD0" w:rsidRDefault="00847CD0" w:rsidP="008E3BBB">
            <w:pPr>
              <w:rPr>
                <w:rFonts w:ascii="Arial" w:hAnsi="Arial" w:cs="Arial"/>
                <w:sz w:val="16"/>
                <w:szCs w:val="16"/>
              </w:rPr>
            </w:pPr>
            <w:r>
              <w:rPr>
                <w:rFonts w:ascii="Arial" w:hAnsi="Arial" w:cs="Arial"/>
                <w:sz w:val="16"/>
                <w:szCs w:val="16"/>
              </w:rPr>
              <w:t>Engineering Mechanics</w:t>
            </w:r>
          </w:p>
        </w:tc>
        <w:tc>
          <w:tcPr>
            <w:tcW w:w="810" w:type="dxa"/>
            <w:tcBorders>
              <w:top w:val="single" w:sz="4" w:space="0" w:color="000000"/>
              <w:bottom w:val="single" w:sz="4" w:space="0" w:color="000000"/>
            </w:tcBorders>
          </w:tcPr>
          <w:p w:rsidR="00847CD0" w:rsidRPr="00874337" w:rsidRDefault="00847CD0" w:rsidP="008E3BBB">
            <w:pPr>
              <w:rPr>
                <w:rFonts w:ascii="Arial" w:hAnsi="Arial" w:cs="Arial"/>
                <w:sz w:val="16"/>
                <w:szCs w:val="16"/>
              </w:rPr>
            </w:pPr>
          </w:p>
        </w:tc>
      </w:tr>
      <w:tr w:rsidR="00847CD0" w:rsidRPr="00874337" w:rsidTr="008E3BBB">
        <w:tc>
          <w:tcPr>
            <w:tcW w:w="468" w:type="dxa"/>
            <w:tcBorders>
              <w:top w:val="single" w:sz="4" w:space="0" w:color="000000"/>
              <w:bottom w:val="single" w:sz="4" w:space="0" w:color="000000"/>
            </w:tcBorders>
          </w:tcPr>
          <w:p w:rsidR="00847CD0" w:rsidRPr="00874337" w:rsidRDefault="00847CD0" w:rsidP="008E3BBB">
            <w:pPr>
              <w:rPr>
                <w:rFonts w:ascii="Arial" w:hAnsi="Arial" w:cs="Arial"/>
                <w:sz w:val="16"/>
                <w:szCs w:val="16"/>
              </w:rPr>
            </w:pPr>
          </w:p>
        </w:tc>
        <w:tc>
          <w:tcPr>
            <w:tcW w:w="540" w:type="dxa"/>
            <w:tcBorders>
              <w:top w:val="single" w:sz="4" w:space="0" w:color="000000"/>
              <w:bottom w:val="single" w:sz="4" w:space="0" w:color="000000"/>
            </w:tcBorders>
          </w:tcPr>
          <w:p w:rsidR="00847CD0" w:rsidRPr="00874337" w:rsidRDefault="00847CD0" w:rsidP="008E3BBB">
            <w:pPr>
              <w:rPr>
                <w:rFonts w:ascii="Arial" w:hAnsi="Arial" w:cs="Arial"/>
                <w:sz w:val="16"/>
                <w:szCs w:val="16"/>
              </w:rPr>
            </w:pPr>
          </w:p>
        </w:tc>
        <w:tc>
          <w:tcPr>
            <w:tcW w:w="512" w:type="dxa"/>
            <w:tcBorders>
              <w:top w:val="single" w:sz="4" w:space="0" w:color="000000"/>
              <w:bottom w:val="single" w:sz="4" w:space="0" w:color="000000"/>
            </w:tcBorders>
          </w:tcPr>
          <w:p w:rsidR="00847CD0" w:rsidRPr="00874337" w:rsidRDefault="00847CD0" w:rsidP="008E3BBB">
            <w:pPr>
              <w:rPr>
                <w:rFonts w:ascii="Arial" w:hAnsi="Arial" w:cs="Arial"/>
                <w:sz w:val="16"/>
                <w:szCs w:val="16"/>
              </w:rPr>
            </w:pPr>
          </w:p>
        </w:tc>
        <w:tc>
          <w:tcPr>
            <w:tcW w:w="540" w:type="dxa"/>
            <w:tcBorders>
              <w:top w:val="single" w:sz="4" w:space="0" w:color="000000"/>
              <w:bottom w:val="single" w:sz="4" w:space="0" w:color="000000"/>
            </w:tcBorders>
          </w:tcPr>
          <w:p w:rsidR="00847CD0" w:rsidRPr="00874337" w:rsidRDefault="00847CD0" w:rsidP="008E3BBB">
            <w:pPr>
              <w:rPr>
                <w:rFonts w:ascii="Arial" w:hAnsi="Arial" w:cs="Arial"/>
                <w:sz w:val="16"/>
                <w:szCs w:val="16"/>
              </w:rPr>
            </w:pPr>
          </w:p>
        </w:tc>
        <w:tc>
          <w:tcPr>
            <w:tcW w:w="480" w:type="dxa"/>
            <w:tcBorders>
              <w:top w:val="single" w:sz="4" w:space="0" w:color="000000"/>
              <w:bottom w:val="single" w:sz="4" w:space="0" w:color="000000"/>
            </w:tcBorders>
          </w:tcPr>
          <w:p w:rsidR="00847CD0" w:rsidRPr="00874337" w:rsidRDefault="00847CD0" w:rsidP="008E3BBB">
            <w:pPr>
              <w:rPr>
                <w:rFonts w:ascii="Arial" w:hAnsi="Arial" w:cs="Arial"/>
                <w:sz w:val="16"/>
                <w:szCs w:val="16"/>
              </w:rPr>
            </w:pPr>
          </w:p>
        </w:tc>
        <w:tc>
          <w:tcPr>
            <w:tcW w:w="480" w:type="dxa"/>
            <w:tcBorders>
              <w:top w:val="single" w:sz="4" w:space="0" w:color="000000"/>
              <w:bottom w:val="single" w:sz="4" w:space="0" w:color="000000"/>
            </w:tcBorders>
          </w:tcPr>
          <w:p w:rsidR="00847CD0" w:rsidRDefault="00847CD0" w:rsidP="008E3BBB">
            <w:pPr>
              <w:rPr>
                <w:rFonts w:ascii="Arial" w:hAnsi="Arial" w:cs="Arial"/>
                <w:sz w:val="16"/>
                <w:szCs w:val="16"/>
              </w:rPr>
            </w:pPr>
            <w:r>
              <w:rPr>
                <w:rFonts w:ascii="Arial" w:hAnsi="Arial" w:cs="Arial"/>
                <w:sz w:val="16"/>
                <w:szCs w:val="16"/>
              </w:rPr>
              <w:t>3</w:t>
            </w:r>
          </w:p>
        </w:tc>
        <w:tc>
          <w:tcPr>
            <w:tcW w:w="516" w:type="dxa"/>
            <w:tcBorders>
              <w:top w:val="single" w:sz="4" w:space="0" w:color="000000"/>
              <w:bottom w:val="single" w:sz="4" w:space="0" w:color="000000"/>
            </w:tcBorders>
          </w:tcPr>
          <w:p w:rsidR="00847CD0" w:rsidRDefault="00847CD0" w:rsidP="008E3BBB">
            <w:pPr>
              <w:rPr>
                <w:rFonts w:ascii="Arial" w:hAnsi="Arial" w:cs="Arial"/>
                <w:sz w:val="16"/>
                <w:szCs w:val="16"/>
              </w:rPr>
            </w:pPr>
            <w:r>
              <w:rPr>
                <w:rFonts w:ascii="Arial" w:hAnsi="Arial" w:cs="Arial"/>
                <w:sz w:val="16"/>
                <w:szCs w:val="16"/>
              </w:rPr>
              <w:t>3</w:t>
            </w:r>
          </w:p>
        </w:tc>
        <w:tc>
          <w:tcPr>
            <w:tcW w:w="461" w:type="dxa"/>
            <w:tcBorders>
              <w:top w:val="single" w:sz="4" w:space="0" w:color="000000"/>
              <w:bottom w:val="single" w:sz="4" w:space="0" w:color="000000"/>
            </w:tcBorders>
          </w:tcPr>
          <w:p w:rsidR="00847CD0" w:rsidRPr="00874337" w:rsidRDefault="00847CD0" w:rsidP="008E3BBB">
            <w:pPr>
              <w:rPr>
                <w:rFonts w:ascii="Arial" w:hAnsi="Arial" w:cs="Arial"/>
                <w:sz w:val="16"/>
                <w:szCs w:val="16"/>
              </w:rPr>
            </w:pPr>
          </w:p>
        </w:tc>
        <w:tc>
          <w:tcPr>
            <w:tcW w:w="463" w:type="dxa"/>
            <w:tcBorders>
              <w:top w:val="single" w:sz="4" w:space="0" w:color="000000"/>
              <w:bottom w:val="single" w:sz="4" w:space="0" w:color="000000"/>
            </w:tcBorders>
          </w:tcPr>
          <w:p w:rsidR="00847CD0" w:rsidRPr="00874337" w:rsidRDefault="00847CD0" w:rsidP="008E3BBB">
            <w:pPr>
              <w:rPr>
                <w:rFonts w:ascii="Arial" w:hAnsi="Arial" w:cs="Arial"/>
                <w:sz w:val="16"/>
                <w:szCs w:val="16"/>
              </w:rPr>
            </w:pPr>
          </w:p>
        </w:tc>
        <w:tc>
          <w:tcPr>
            <w:tcW w:w="508" w:type="dxa"/>
            <w:tcBorders>
              <w:top w:val="single" w:sz="4" w:space="0" w:color="000000"/>
              <w:bottom w:val="single" w:sz="4" w:space="0" w:color="000000"/>
            </w:tcBorders>
          </w:tcPr>
          <w:p w:rsidR="00847CD0" w:rsidRPr="00874337" w:rsidRDefault="00847CD0" w:rsidP="008E3BBB">
            <w:pPr>
              <w:rPr>
                <w:rFonts w:ascii="Arial" w:hAnsi="Arial" w:cs="Arial"/>
                <w:sz w:val="16"/>
                <w:szCs w:val="16"/>
              </w:rPr>
            </w:pPr>
          </w:p>
        </w:tc>
        <w:tc>
          <w:tcPr>
            <w:tcW w:w="1226" w:type="dxa"/>
            <w:tcBorders>
              <w:top w:val="single" w:sz="4" w:space="0" w:color="000000"/>
              <w:bottom w:val="single" w:sz="4" w:space="0" w:color="000000"/>
            </w:tcBorders>
          </w:tcPr>
          <w:p w:rsidR="00847CD0" w:rsidRDefault="00847CD0" w:rsidP="008E3BBB">
            <w:pPr>
              <w:rPr>
                <w:rFonts w:ascii="Arial" w:hAnsi="Arial" w:cs="Arial"/>
                <w:sz w:val="16"/>
                <w:szCs w:val="16"/>
              </w:rPr>
            </w:pPr>
            <w:r>
              <w:rPr>
                <w:rFonts w:ascii="Arial" w:hAnsi="Arial" w:cs="Arial"/>
                <w:sz w:val="16"/>
                <w:szCs w:val="16"/>
              </w:rPr>
              <w:t>XXX.XXX</w:t>
            </w:r>
          </w:p>
        </w:tc>
        <w:tc>
          <w:tcPr>
            <w:tcW w:w="3004" w:type="dxa"/>
            <w:tcBorders>
              <w:top w:val="single" w:sz="4" w:space="0" w:color="000000"/>
              <w:bottom w:val="single" w:sz="4" w:space="0" w:color="000000"/>
            </w:tcBorders>
          </w:tcPr>
          <w:p w:rsidR="00847CD0" w:rsidRDefault="00847CD0" w:rsidP="008E3BBB">
            <w:pPr>
              <w:rPr>
                <w:rFonts w:ascii="Arial" w:hAnsi="Arial" w:cs="Arial"/>
                <w:sz w:val="16"/>
                <w:szCs w:val="16"/>
              </w:rPr>
            </w:pPr>
            <w:r>
              <w:rPr>
                <w:rFonts w:ascii="Arial" w:hAnsi="Arial" w:cs="Arial"/>
                <w:sz w:val="16"/>
                <w:szCs w:val="16"/>
              </w:rPr>
              <w:t>GEN ED Elective</w:t>
            </w:r>
          </w:p>
        </w:tc>
        <w:tc>
          <w:tcPr>
            <w:tcW w:w="810" w:type="dxa"/>
            <w:tcBorders>
              <w:top w:val="single" w:sz="4" w:space="0" w:color="000000"/>
              <w:bottom w:val="single" w:sz="4" w:space="0" w:color="000000"/>
            </w:tcBorders>
          </w:tcPr>
          <w:p w:rsidR="00847CD0" w:rsidRPr="00874337" w:rsidRDefault="00847CD0" w:rsidP="008E3BBB">
            <w:pPr>
              <w:rPr>
                <w:rFonts w:ascii="Arial" w:hAnsi="Arial" w:cs="Arial"/>
                <w:sz w:val="16"/>
                <w:szCs w:val="16"/>
              </w:rPr>
            </w:pPr>
          </w:p>
        </w:tc>
      </w:tr>
      <w:tr w:rsidR="00847CD0" w:rsidRPr="00874337" w:rsidTr="008E3BBB">
        <w:tc>
          <w:tcPr>
            <w:tcW w:w="468" w:type="dxa"/>
            <w:tcBorders>
              <w:top w:val="single" w:sz="4" w:space="0" w:color="000000"/>
              <w:bottom w:val="single" w:sz="4" w:space="0" w:color="000000"/>
            </w:tcBorders>
          </w:tcPr>
          <w:p w:rsidR="00847CD0" w:rsidRPr="00874337" w:rsidRDefault="00847CD0" w:rsidP="008E3BBB">
            <w:pPr>
              <w:rPr>
                <w:rFonts w:ascii="Arial" w:hAnsi="Arial" w:cs="Arial"/>
                <w:sz w:val="16"/>
                <w:szCs w:val="16"/>
              </w:rPr>
            </w:pPr>
          </w:p>
        </w:tc>
        <w:tc>
          <w:tcPr>
            <w:tcW w:w="540" w:type="dxa"/>
            <w:tcBorders>
              <w:top w:val="single" w:sz="4" w:space="0" w:color="000000"/>
              <w:bottom w:val="single" w:sz="4" w:space="0" w:color="000000"/>
            </w:tcBorders>
          </w:tcPr>
          <w:p w:rsidR="00847CD0" w:rsidRPr="00874337" w:rsidRDefault="00847CD0" w:rsidP="008E3BBB">
            <w:pPr>
              <w:rPr>
                <w:rFonts w:ascii="Arial" w:hAnsi="Arial" w:cs="Arial"/>
                <w:sz w:val="16"/>
                <w:szCs w:val="16"/>
              </w:rPr>
            </w:pPr>
          </w:p>
        </w:tc>
        <w:tc>
          <w:tcPr>
            <w:tcW w:w="512" w:type="dxa"/>
            <w:tcBorders>
              <w:top w:val="single" w:sz="4" w:space="0" w:color="000000"/>
              <w:bottom w:val="single" w:sz="4" w:space="0" w:color="000000"/>
            </w:tcBorders>
          </w:tcPr>
          <w:p w:rsidR="00847CD0" w:rsidRPr="00874337" w:rsidRDefault="00847CD0" w:rsidP="008E3BBB">
            <w:pPr>
              <w:rPr>
                <w:rFonts w:ascii="Arial" w:hAnsi="Arial" w:cs="Arial"/>
                <w:sz w:val="16"/>
                <w:szCs w:val="16"/>
              </w:rPr>
            </w:pPr>
          </w:p>
        </w:tc>
        <w:tc>
          <w:tcPr>
            <w:tcW w:w="540" w:type="dxa"/>
            <w:tcBorders>
              <w:top w:val="single" w:sz="4" w:space="0" w:color="000000"/>
              <w:bottom w:val="single" w:sz="4" w:space="0" w:color="000000"/>
            </w:tcBorders>
          </w:tcPr>
          <w:p w:rsidR="00847CD0" w:rsidRPr="00874337" w:rsidRDefault="00847CD0" w:rsidP="008E3BBB">
            <w:pPr>
              <w:rPr>
                <w:rFonts w:ascii="Arial" w:hAnsi="Arial" w:cs="Arial"/>
                <w:sz w:val="16"/>
                <w:szCs w:val="16"/>
              </w:rPr>
            </w:pPr>
          </w:p>
        </w:tc>
        <w:tc>
          <w:tcPr>
            <w:tcW w:w="480" w:type="dxa"/>
            <w:tcBorders>
              <w:top w:val="single" w:sz="4" w:space="0" w:color="000000"/>
              <w:bottom w:val="single" w:sz="4" w:space="0" w:color="000000"/>
            </w:tcBorders>
          </w:tcPr>
          <w:p w:rsidR="00847CD0" w:rsidRPr="00874337" w:rsidRDefault="00847CD0" w:rsidP="008E3BBB">
            <w:pPr>
              <w:rPr>
                <w:rFonts w:ascii="Arial" w:hAnsi="Arial" w:cs="Arial"/>
                <w:sz w:val="16"/>
                <w:szCs w:val="16"/>
              </w:rPr>
            </w:pPr>
          </w:p>
        </w:tc>
        <w:tc>
          <w:tcPr>
            <w:tcW w:w="480" w:type="dxa"/>
            <w:tcBorders>
              <w:top w:val="single" w:sz="4" w:space="0" w:color="000000"/>
              <w:bottom w:val="single" w:sz="4" w:space="0" w:color="000000"/>
            </w:tcBorders>
          </w:tcPr>
          <w:p w:rsidR="00847CD0" w:rsidRDefault="00847CD0" w:rsidP="008E3BBB">
            <w:pPr>
              <w:rPr>
                <w:rFonts w:ascii="Arial" w:hAnsi="Arial" w:cs="Arial"/>
                <w:sz w:val="16"/>
                <w:szCs w:val="16"/>
              </w:rPr>
            </w:pPr>
            <w:r>
              <w:rPr>
                <w:rFonts w:ascii="Arial" w:hAnsi="Arial" w:cs="Arial"/>
                <w:sz w:val="16"/>
                <w:szCs w:val="16"/>
              </w:rPr>
              <w:t>3</w:t>
            </w:r>
          </w:p>
        </w:tc>
        <w:tc>
          <w:tcPr>
            <w:tcW w:w="516" w:type="dxa"/>
            <w:tcBorders>
              <w:top w:val="single" w:sz="4" w:space="0" w:color="000000"/>
              <w:bottom w:val="single" w:sz="4" w:space="0" w:color="000000"/>
            </w:tcBorders>
          </w:tcPr>
          <w:p w:rsidR="00847CD0" w:rsidRPr="00874337" w:rsidRDefault="00847CD0" w:rsidP="008E3BBB">
            <w:pPr>
              <w:rPr>
                <w:rFonts w:ascii="Arial" w:hAnsi="Arial" w:cs="Arial"/>
                <w:sz w:val="16"/>
                <w:szCs w:val="16"/>
              </w:rPr>
            </w:pPr>
            <w:r>
              <w:rPr>
                <w:rFonts w:ascii="Arial" w:hAnsi="Arial" w:cs="Arial"/>
                <w:sz w:val="16"/>
                <w:szCs w:val="16"/>
              </w:rPr>
              <w:t>3</w:t>
            </w:r>
          </w:p>
        </w:tc>
        <w:tc>
          <w:tcPr>
            <w:tcW w:w="461" w:type="dxa"/>
            <w:tcBorders>
              <w:top w:val="single" w:sz="4" w:space="0" w:color="000000"/>
              <w:bottom w:val="single" w:sz="4" w:space="0" w:color="000000"/>
            </w:tcBorders>
          </w:tcPr>
          <w:p w:rsidR="00847CD0" w:rsidRPr="00874337" w:rsidRDefault="00847CD0" w:rsidP="008E3BBB">
            <w:pPr>
              <w:rPr>
                <w:rFonts w:ascii="Arial" w:hAnsi="Arial" w:cs="Arial"/>
                <w:sz w:val="16"/>
                <w:szCs w:val="16"/>
              </w:rPr>
            </w:pPr>
          </w:p>
        </w:tc>
        <w:tc>
          <w:tcPr>
            <w:tcW w:w="463" w:type="dxa"/>
            <w:tcBorders>
              <w:top w:val="single" w:sz="4" w:space="0" w:color="000000"/>
              <w:bottom w:val="single" w:sz="4" w:space="0" w:color="000000"/>
            </w:tcBorders>
          </w:tcPr>
          <w:p w:rsidR="00847CD0" w:rsidRPr="00874337" w:rsidRDefault="00847CD0" w:rsidP="008E3BBB">
            <w:pPr>
              <w:rPr>
                <w:rFonts w:ascii="Arial" w:hAnsi="Arial" w:cs="Arial"/>
                <w:sz w:val="16"/>
                <w:szCs w:val="16"/>
              </w:rPr>
            </w:pPr>
          </w:p>
        </w:tc>
        <w:tc>
          <w:tcPr>
            <w:tcW w:w="508" w:type="dxa"/>
            <w:tcBorders>
              <w:top w:val="single" w:sz="4" w:space="0" w:color="000000"/>
              <w:bottom w:val="single" w:sz="4" w:space="0" w:color="000000"/>
            </w:tcBorders>
          </w:tcPr>
          <w:p w:rsidR="00847CD0" w:rsidRPr="00874337" w:rsidRDefault="00847CD0" w:rsidP="008E3BBB">
            <w:pPr>
              <w:rPr>
                <w:rFonts w:ascii="Arial" w:hAnsi="Arial" w:cs="Arial"/>
                <w:sz w:val="16"/>
                <w:szCs w:val="16"/>
              </w:rPr>
            </w:pPr>
          </w:p>
        </w:tc>
        <w:tc>
          <w:tcPr>
            <w:tcW w:w="1226" w:type="dxa"/>
            <w:tcBorders>
              <w:top w:val="single" w:sz="4" w:space="0" w:color="000000"/>
              <w:bottom w:val="single" w:sz="4" w:space="0" w:color="000000"/>
            </w:tcBorders>
          </w:tcPr>
          <w:p w:rsidR="00847CD0" w:rsidRDefault="00847CD0" w:rsidP="008E3BBB">
            <w:pPr>
              <w:rPr>
                <w:rFonts w:ascii="Arial" w:hAnsi="Arial" w:cs="Arial"/>
                <w:sz w:val="16"/>
                <w:szCs w:val="16"/>
              </w:rPr>
            </w:pPr>
            <w:r>
              <w:rPr>
                <w:rFonts w:ascii="Arial" w:hAnsi="Arial" w:cs="Arial"/>
                <w:sz w:val="16"/>
                <w:szCs w:val="16"/>
              </w:rPr>
              <w:t>CME 324-325</w:t>
            </w:r>
          </w:p>
        </w:tc>
        <w:tc>
          <w:tcPr>
            <w:tcW w:w="3004" w:type="dxa"/>
            <w:tcBorders>
              <w:top w:val="single" w:sz="4" w:space="0" w:color="000000"/>
              <w:bottom w:val="single" w:sz="4" w:space="0" w:color="000000"/>
            </w:tcBorders>
          </w:tcPr>
          <w:p w:rsidR="00847CD0" w:rsidRDefault="00847CD0" w:rsidP="008E3BBB">
            <w:pPr>
              <w:rPr>
                <w:rFonts w:ascii="Arial" w:hAnsi="Arial" w:cs="Arial"/>
                <w:sz w:val="16"/>
                <w:szCs w:val="16"/>
              </w:rPr>
            </w:pPr>
            <w:r>
              <w:rPr>
                <w:rFonts w:ascii="Arial" w:hAnsi="Arial" w:cs="Arial"/>
                <w:sz w:val="16"/>
                <w:szCs w:val="16"/>
              </w:rPr>
              <w:t>Transport Phenomena I, II</w:t>
            </w:r>
          </w:p>
        </w:tc>
        <w:tc>
          <w:tcPr>
            <w:tcW w:w="810" w:type="dxa"/>
            <w:tcBorders>
              <w:top w:val="single" w:sz="4" w:space="0" w:color="000000"/>
              <w:bottom w:val="single" w:sz="4" w:space="0" w:color="000000"/>
            </w:tcBorders>
          </w:tcPr>
          <w:p w:rsidR="00847CD0" w:rsidRPr="00874337" w:rsidRDefault="00847CD0" w:rsidP="008E3BBB">
            <w:pPr>
              <w:rPr>
                <w:rFonts w:ascii="Arial" w:hAnsi="Arial" w:cs="Arial"/>
                <w:sz w:val="16"/>
                <w:szCs w:val="16"/>
              </w:rPr>
            </w:pPr>
          </w:p>
        </w:tc>
      </w:tr>
      <w:tr w:rsidR="00847CD0" w:rsidRPr="00874337" w:rsidTr="008E3BBB">
        <w:tc>
          <w:tcPr>
            <w:tcW w:w="468" w:type="dxa"/>
            <w:tcBorders>
              <w:top w:val="single" w:sz="4" w:space="0" w:color="000000"/>
              <w:bottom w:val="single" w:sz="4" w:space="0" w:color="000000"/>
            </w:tcBorders>
          </w:tcPr>
          <w:p w:rsidR="00847CD0" w:rsidRPr="00874337" w:rsidRDefault="00847CD0" w:rsidP="008E3BBB">
            <w:pPr>
              <w:rPr>
                <w:rFonts w:ascii="Arial" w:hAnsi="Arial" w:cs="Arial"/>
                <w:sz w:val="16"/>
                <w:szCs w:val="16"/>
              </w:rPr>
            </w:pPr>
          </w:p>
        </w:tc>
        <w:tc>
          <w:tcPr>
            <w:tcW w:w="540" w:type="dxa"/>
            <w:tcBorders>
              <w:top w:val="single" w:sz="4" w:space="0" w:color="000000"/>
              <w:bottom w:val="single" w:sz="4" w:space="0" w:color="000000"/>
            </w:tcBorders>
          </w:tcPr>
          <w:p w:rsidR="00847CD0" w:rsidRPr="00874337" w:rsidRDefault="00847CD0" w:rsidP="008E3BBB">
            <w:pPr>
              <w:rPr>
                <w:rFonts w:ascii="Arial" w:hAnsi="Arial" w:cs="Arial"/>
                <w:sz w:val="16"/>
                <w:szCs w:val="16"/>
              </w:rPr>
            </w:pPr>
          </w:p>
        </w:tc>
        <w:tc>
          <w:tcPr>
            <w:tcW w:w="512" w:type="dxa"/>
            <w:tcBorders>
              <w:top w:val="single" w:sz="4" w:space="0" w:color="000000"/>
              <w:bottom w:val="single" w:sz="4" w:space="0" w:color="000000"/>
            </w:tcBorders>
          </w:tcPr>
          <w:p w:rsidR="00847CD0" w:rsidRPr="00874337" w:rsidRDefault="00847CD0" w:rsidP="008E3BBB">
            <w:pPr>
              <w:rPr>
                <w:rFonts w:ascii="Arial" w:hAnsi="Arial" w:cs="Arial"/>
                <w:sz w:val="16"/>
                <w:szCs w:val="16"/>
              </w:rPr>
            </w:pPr>
          </w:p>
        </w:tc>
        <w:tc>
          <w:tcPr>
            <w:tcW w:w="540" w:type="dxa"/>
            <w:tcBorders>
              <w:top w:val="single" w:sz="4" w:space="0" w:color="000000"/>
              <w:bottom w:val="single" w:sz="4" w:space="0" w:color="000000"/>
            </w:tcBorders>
          </w:tcPr>
          <w:p w:rsidR="00847CD0" w:rsidRPr="00874337" w:rsidRDefault="00847CD0" w:rsidP="008E3BBB">
            <w:pPr>
              <w:rPr>
                <w:rFonts w:ascii="Arial" w:hAnsi="Arial" w:cs="Arial"/>
                <w:sz w:val="16"/>
                <w:szCs w:val="16"/>
              </w:rPr>
            </w:pPr>
          </w:p>
        </w:tc>
        <w:tc>
          <w:tcPr>
            <w:tcW w:w="480" w:type="dxa"/>
            <w:tcBorders>
              <w:top w:val="single" w:sz="4" w:space="0" w:color="000000"/>
              <w:bottom w:val="single" w:sz="4" w:space="0" w:color="000000"/>
            </w:tcBorders>
          </w:tcPr>
          <w:p w:rsidR="00847CD0" w:rsidRPr="00874337" w:rsidRDefault="00847CD0" w:rsidP="008E3BBB">
            <w:pPr>
              <w:rPr>
                <w:rFonts w:ascii="Arial" w:hAnsi="Arial" w:cs="Arial"/>
                <w:sz w:val="16"/>
                <w:szCs w:val="16"/>
              </w:rPr>
            </w:pPr>
          </w:p>
        </w:tc>
        <w:tc>
          <w:tcPr>
            <w:tcW w:w="480" w:type="dxa"/>
            <w:tcBorders>
              <w:top w:val="single" w:sz="4" w:space="0" w:color="000000"/>
              <w:bottom w:val="single" w:sz="4" w:space="0" w:color="000000"/>
            </w:tcBorders>
          </w:tcPr>
          <w:p w:rsidR="00847CD0" w:rsidRDefault="00847CD0" w:rsidP="008E3BBB">
            <w:pPr>
              <w:rPr>
                <w:rFonts w:ascii="Arial" w:hAnsi="Arial" w:cs="Arial"/>
                <w:sz w:val="16"/>
                <w:szCs w:val="16"/>
              </w:rPr>
            </w:pPr>
          </w:p>
        </w:tc>
        <w:tc>
          <w:tcPr>
            <w:tcW w:w="516" w:type="dxa"/>
            <w:tcBorders>
              <w:top w:val="single" w:sz="4" w:space="0" w:color="000000"/>
              <w:bottom w:val="single" w:sz="4" w:space="0" w:color="000000"/>
            </w:tcBorders>
          </w:tcPr>
          <w:p w:rsidR="00847CD0" w:rsidRDefault="00847CD0" w:rsidP="008E3BBB">
            <w:pPr>
              <w:rPr>
                <w:rFonts w:ascii="Arial" w:hAnsi="Arial" w:cs="Arial"/>
                <w:sz w:val="16"/>
                <w:szCs w:val="16"/>
              </w:rPr>
            </w:pPr>
            <w:r>
              <w:rPr>
                <w:rFonts w:ascii="Arial" w:hAnsi="Arial" w:cs="Arial"/>
                <w:sz w:val="16"/>
                <w:szCs w:val="16"/>
              </w:rPr>
              <w:t>3</w:t>
            </w:r>
          </w:p>
        </w:tc>
        <w:tc>
          <w:tcPr>
            <w:tcW w:w="461" w:type="dxa"/>
            <w:tcBorders>
              <w:top w:val="single" w:sz="4" w:space="0" w:color="000000"/>
              <w:bottom w:val="single" w:sz="4" w:space="0" w:color="000000"/>
            </w:tcBorders>
          </w:tcPr>
          <w:p w:rsidR="00847CD0" w:rsidRPr="00874337" w:rsidRDefault="00847CD0" w:rsidP="008E3BBB">
            <w:pPr>
              <w:rPr>
                <w:rFonts w:ascii="Arial" w:hAnsi="Arial" w:cs="Arial"/>
                <w:sz w:val="16"/>
                <w:szCs w:val="16"/>
              </w:rPr>
            </w:pPr>
          </w:p>
        </w:tc>
        <w:tc>
          <w:tcPr>
            <w:tcW w:w="463" w:type="dxa"/>
            <w:tcBorders>
              <w:top w:val="single" w:sz="4" w:space="0" w:color="000000"/>
              <w:bottom w:val="single" w:sz="4" w:space="0" w:color="000000"/>
            </w:tcBorders>
          </w:tcPr>
          <w:p w:rsidR="00847CD0" w:rsidRPr="00874337" w:rsidRDefault="00847CD0" w:rsidP="008E3BBB">
            <w:pPr>
              <w:rPr>
                <w:rFonts w:ascii="Arial" w:hAnsi="Arial" w:cs="Arial"/>
                <w:sz w:val="16"/>
                <w:szCs w:val="16"/>
              </w:rPr>
            </w:pPr>
          </w:p>
        </w:tc>
        <w:tc>
          <w:tcPr>
            <w:tcW w:w="508" w:type="dxa"/>
            <w:tcBorders>
              <w:top w:val="single" w:sz="4" w:space="0" w:color="000000"/>
              <w:bottom w:val="single" w:sz="4" w:space="0" w:color="000000"/>
            </w:tcBorders>
          </w:tcPr>
          <w:p w:rsidR="00847CD0" w:rsidRPr="00874337" w:rsidRDefault="00847CD0" w:rsidP="008E3BBB">
            <w:pPr>
              <w:rPr>
                <w:rFonts w:ascii="Arial" w:hAnsi="Arial" w:cs="Arial"/>
                <w:sz w:val="16"/>
                <w:szCs w:val="16"/>
              </w:rPr>
            </w:pPr>
          </w:p>
        </w:tc>
        <w:tc>
          <w:tcPr>
            <w:tcW w:w="1226" w:type="dxa"/>
            <w:tcBorders>
              <w:top w:val="single" w:sz="4" w:space="0" w:color="000000"/>
              <w:bottom w:val="single" w:sz="4" w:space="0" w:color="000000"/>
            </w:tcBorders>
          </w:tcPr>
          <w:p w:rsidR="00847CD0" w:rsidRDefault="00847CD0" w:rsidP="008E3BBB">
            <w:pPr>
              <w:rPr>
                <w:rFonts w:ascii="Arial" w:hAnsi="Arial" w:cs="Arial"/>
                <w:sz w:val="16"/>
                <w:szCs w:val="16"/>
              </w:rPr>
            </w:pPr>
            <w:r>
              <w:rPr>
                <w:rFonts w:ascii="Arial" w:hAnsi="Arial" w:cs="Arial"/>
                <w:sz w:val="16"/>
                <w:szCs w:val="16"/>
              </w:rPr>
              <w:t>CME 306</w:t>
            </w:r>
          </w:p>
        </w:tc>
        <w:tc>
          <w:tcPr>
            <w:tcW w:w="3004" w:type="dxa"/>
            <w:tcBorders>
              <w:top w:val="single" w:sz="4" w:space="0" w:color="000000"/>
              <w:bottom w:val="single" w:sz="4" w:space="0" w:color="000000"/>
            </w:tcBorders>
          </w:tcPr>
          <w:p w:rsidR="00847CD0" w:rsidRDefault="00847CD0" w:rsidP="008E3BBB">
            <w:pPr>
              <w:rPr>
                <w:rFonts w:ascii="Arial" w:hAnsi="Arial" w:cs="Arial"/>
                <w:sz w:val="16"/>
                <w:szCs w:val="16"/>
              </w:rPr>
            </w:pPr>
            <w:r>
              <w:rPr>
                <w:rFonts w:ascii="Arial" w:hAnsi="Arial" w:cs="Arial"/>
                <w:sz w:val="16"/>
                <w:szCs w:val="16"/>
              </w:rPr>
              <w:t>Chemical Reaction Kinetics &amp; Eng.</w:t>
            </w:r>
          </w:p>
        </w:tc>
        <w:tc>
          <w:tcPr>
            <w:tcW w:w="810" w:type="dxa"/>
            <w:tcBorders>
              <w:top w:val="single" w:sz="4" w:space="0" w:color="000000"/>
              <w:bottom w:val="single" w:sz="4" w:space="0" w:color="000000"/>
            </w:tcBorders>
          </w:tcPr>
          <w:p w:rsidR="00847CD0" w:rsidRPr="00874337" w:rsidRDefault="00847CD0" w:rsidP="008E3BBB">
            <w:pPr>
              <w:rPr>
                <w:rFonts w:ascii="Arial" w:hAnsi="Arial" w:cs="Arial"/>
                <w:sz w:val="16"/>
                <w:szCs w:val="16"/>
              </w:rPr>
            </w:pPr>
          </w:p>
        </w:tc>
      </w:tr>
      <w:tr w:rsidR="00847CD0" w:rsidRPr="00874337" w:rsidTr="008E3BBB">
        <w:tc>
          <w:tcPr>
            <w:tcW w:w="468" w:type="dxa"/>
            <w:tcBorders>
              <w:top w:val="single" w:sz="4" w:space="0" w:color="000000"/>
              <w:bottom w:val="single" w:sz="4" w:space="0" w:color="000000"/>
            </w:tcBorders>
          </w:tcPr>
          <w:p w:rsidR="00847CD0" w:rsidRPr="00874337" w:rsidRDefault="00847CD0" w:rsidP="008E3BBB">
            <w:pPr>
              <w:rPr>
                <w:rFonts w:ascii="Arial" w:hAnsi="Arial" w:cs="Arial"/>
                <w:sz w:val="16"/>
                <w:szCs w:val="16"/>
              </w:rPr>
            </w:pPr>
          </w:p>
        </w:tc>
        <w:tc>
          <w:tcPr>
            <w:tcW w:w="540" w:type="dxa"/>
            <w:tcBorders>
              <w:top w:val="single" w:sz="4" w:space="0" w:color="000000"/>
              <w:bottom w:val="single" w:sz="4" w:space="0" w:color="000000"/>
            </w:tcBorders>
          </w:tcPr>
          <w:p w:rsidR="00847CD0" w:rsidRPr="00874337" w:rsidRDefault="00847CD0" w:rsidP="008E3BBB">
            <w:pPr>
              <w:rPr>
                <w:rFonts w:ascii="Arial" w:hAnsi="Arial" w:cs="Arial"/>
                <w:sz w:val="16"/>
                <w:szCs w:val="16"/>
              </w:rPr>
            </w:pPr>
          </w:p>
        </w:tc>
        <w:tc>
          <w:tcPr>
            <w:tcW w:w="512" w:type="dxa"/>
            <w:tcBorders>
              <w:top w:val="single" w:sz="4" w:space="0" w:color="000000"/>
              <w:bottom w:val="single" w:sz="4" w:space="0" w:color="000000"/>
            </w:tcBorders>
          </w:tcPr>
          <w:p w:rsidR="00847CD0" w:rsidRPr="00874337" w:rsidRDefault="00847CD0" w:rsidP="008E3BBB">
            <w:pPr>
              <w:rPr>
                <w:rFonts w:ascii="Arial" w:hAnsi="Arial" w:cs="Arial"/>
                <w:sz w:val="16"/>
                <w:szCs w:val="16"/>
              </w:rPr>
            </w:pPr>
          </w:p>
        </w:tc>
        <w:tc>
          <w:tcPr>
            <w:tcW w:w="540" w:type="dxa"/>
            <w:tcBorders>
              <w:top w:val="single" w:sz="4" w:space="0" w:color="000000"/>
              <w:bottom w:val="single" w:sz="4" w:space="0" w:color="000000"/>
            </w:tcBorders>
          </w:tcPr>
          <w:p w:rsidR="00847CD0" w:rsidRPr="00874337" w:rsidRDefault="00847CD0" w:rsidP="008E3BBB">
            <w:pPr>
              <w:rPr>
                <w:rFonts w:ascii="Arial" w:hAnsi="Arial" w:cs="Arial"/>
                <w:sz w:val="16"/>
                <w:szCs w:val="16"/>
              </w:rPr>
            </w:pPr>
          </w:p>
        </w:tc>
        <w:tc>
          <w:tcPr>
            <w:tcW w:w="480" w:type="dxa"/>
            <w:tcBorders>
              <w:top w:val="single" w:sz="4" w:space="0" w:color="000000"/>
              <w:bottom w:val="single" w:sz="4" w:space="0" w:color="000000"/>
            </w:tcBorders>
          </w:tcPr>
          <w:p w:rsidR="00847CD0" w:rsidRPr="00874337" w:rsidRDefault="00847CD0" w:rsidP="008E3BBB">
            <w:pPr>
              <w:rPr>
                <w:rFonts w:ascii="Arial" w:hAnsi="Arial" w:cs="Arial"/>
                <w:sz w:val="16"/>
                <w:szCs w:val="16"/>
              </w:rPr>
            </w:pPr>
          </w:p>
        </w:tc>
        <w:tc>
          <w:tcPr>
            <w:tcW w:w="480" w:type="dxa"/>
            <w:tcBorders>
              <w:top w:val="single" w:sz="4" w:space="0" w:color="000000"/>
              <w:bottom w:val="single" w:sz="4" w:space="0" w:color="000000"/>
            </w:tcBorders>
          </w:tcPr>
          <w:p w:rsidR="00847CD0" w:rsidRDefault="00847CD0" w:rsidP="008E3BBB">
            <w:pPr>
              <w:rPr>
                <w:rFonts w:ascii="Arial" w:hAnsi="Arial" w:cs="Arial"/>
                <w:sz w:val="16"/>
                <w:szCs w:val="16"/>
              </w:rPr>
            </w:pPr>
          </w:p>
        </w:tc>
        <w:tc>
          <w:tcPr>
            <w:tcW w:w="516" w:type="dxa"/>
            <w:tcBorders>
              <w:top w:val="single" w:sz="4" w:space="0" w:color="000000"/>
              <w:bottom w:val="single" w:sz="4" w:space="0" w:color="000000"/>
            </w:tcBorders>
          </w:tcPr>
          <w:p w:rsidR="00847CD0" w:rsidRDefault="00847CD0" w:rsidP="008E3BBB">
            <w:pPr>
              <w:rPr>
                <w:rFonts w:ascii="Arial" w:hAnsi="Arial" w:cs="Arial"/>
                <w:sz w:val="16"/>
                <w:szCs w:val="16"/>
              </w:rPr>
            </w:pPr>
            <w:r>
              <w:rPr>
                <w:rFonts w:ascii="Arial" w:hAnsi="Arial" w:cs="Arial"/>
                <w:sz w:val="16"/>
                <w:szCs w:val="16"/>
              </w:rPr>
              <w:t>2</w:t>
            </w:r>
          </w:p>
        </w:tc>
        <w:tc>
          <w:tcPr>
            <w:tcW w:w="461" w:type="dxa"/>
            <w:tcBorders>
              <w:top w:val="single" w:sz="4" w:space="0" w:color="000000"/>
              <w:bottom w:val="single" w:sz="4" w:space="0" w:color="000000"/>
            </w:tcBorders>
          </w:tcPr>
          <w:p w:rsidR="00847CD0" w:rsidRPr="00874337" w:rsidRDefault="00847CD0" w:rsidP="008E3BBB">
            <w:pPr>
              <w:rPr>
                <w:rFonts w:ascii="Arial" w:hAnsi="Arial" w:cs="Arial"/>
                <w:sz w:val="16"/>
                <w:szCs w:val="16"/>
              </w:rPr>
            </w:pPr>
          </w:p>
        </w:tc>
        <w:tc>
          <w:tcPr>
            <w:tcW w:w="463" w:type="dxa"/>
            <w:tcBorders>
              <w:top w:val="single" w:sz="4" w:space="0" w:color="000000"/>
              <w:bottom w:val="single" w:sz="4" w:space="0" w:color="000000"/>
            </w:tcBorders>
          </w:tcPr>
          <w:p w:rsidR="00847CD0" w:rsidRPr="00874337" w:rsidRDefault="00847CD0" w:rsidP="008E3BBB">
            <w:pPr>
              <w:rPr>
                <w:rFonts w:ascii="Arial" w:hAnsi="Arial" w:cs="Arial"/>
                <w:sz w:val="16"/>
                <w:szCs w:val="16"/>
              </w:rPr>
            </w:pPr>
          </w:p>
        </w:tc>
        <w:tc>
          <w:tcPr>
            <w:tcW w:w="508" w:type="dxa"/>
            <w:tcBorders>
              <w:top w:val="single" w:sz="4" w:space="0" w:color="000000"/>
              <w:bottom w:val="single" w:sz="4" w:space="0" w:color="000000"/>
            </w:tcBorders>
          </w:tcPr>
          <w:p w:rsidR="00847CD0" w:rsidRPr="00874337" w:rsidRDefault="00847CD0" w:rsidP="008E3BBB">
            <w:pPr>
              <w:rPr>
                <w:rFonts w:ascii="Arial" w:hAnsi="Arial" w:cs="Arial"/>
                <w:sz w:val="16"/>
                <w:szCs w:val="16"/>
              </w:rPr>
            </w:pPr>
          </w:p>
        </w:tc>
        <w:tc>
          <w:tcPr>
            <w:tcW w:w="1226" w:type="dxa"/>
            <w:tcBorders>
              <w:top w:val="single" w:sz="4" w:space="0" w:color="000000"/>
              <w:bottom w:val="single" w:sz="4" w:space="0" w:color="000000"/>
            </w:tcBorders>
          </w:tcPr>
          <w:p w:rsidR="00847CD0" w:rsidRDefault="00847CD0" w:rsidP="008E3BBB">
            <w:pPr>
              <w:rPr>
                <w:rFonts w:ascii="Arial" w:hAnsi="Arial" w:cs="Arial"/>
                <w:sz w:val="16"/>
                <w:szCs w:val="16"/>
              </w:rPr>
            </w:pPr>
            <w:r>
              <w:rPr>
                <w:rFonts w:ascii="Arial" w:hAnsi="Arial" w:cs="Arial"/>
                <w:sz w:val="16"/>
                <w:szCs w:val="16"/>
              </w:rPr>
              <w:t>CME 326L</w:t>
            </w:r>
          </w:p>
        </w:tc>
        <w:tc>
          <w:tcPr>
            <w:tcW w:w="3004" w:type="dxa"/>
            <w:tcBorders>
              <w:top w:val="single" w:sz="4" w:space="0" w:color="000000"/>
              <w:bottom w:val="single" w:sz="4" w:space="0" w:color="000000"/>
            </w:tcBorders>
          </w:tcPr>
          <w:p w:rsidR="00847CD0" w:rsidRDefault="00847CD0" w:rsidP="008E3BBB">
            <w:pPr>
              <w:rPr>
                <w:rFonts w:ascii="Arial" w:hAnsi="Arial" w:cs="Arial"/>
                <w:sz w:val="16"/>
                <w:szCs w:val="16"/>
              </w:rPr>
            </w:pPr>
            <w:r>
              <w:rPr>
                <w:rFonts w:ascii="Arial" w:hAnsi="Arial" w:cs="Arial"/>
                <w:sz w:val="16"/>
                <w:szCs w:val="16"/>
              </w:rPr>
              <w:t>Transport Phenomena Lab</w:t>
            </w:r>
          </w:p>
        </w:tc>
        <w:tc>
          <w:tcPr>
            <w:tcW w:w="810" w:type="dxa"/>
            <w:tcBorders>
              <w:top w:val="single" w:sz="4" w:space="0" w:color="000000"/>
              <w:bottom w:val="single" w:sz="4" w:space="0" w:color="000000"/>
            </w:tcBorders>
          </w:tcPr>
          <w:p w:rsidR="00847CD0" w:rsidRPr="00874337" w:rsidRDefault="00847CD0" w:rsidP="008E3BBB">
            <w:pPr>
              <w:rPr>
                <w:rFonts w:ascii="Arial" w:hAnsi="Arial" w:cs="Arial"/>
                <w:sz w:val="16"/>
                <w:szCs w:val="16"/>
              </w:rPr>
            </w:pPr>
          </w:p>
        </w:tc>
      </w:tr>
      <w:tr w:rsidR="00847CD0" w:rsidRPr="00874337" w:rsidTr="008E3BBB">
        <w:tc>
          <w:tcPr>
            <w:tcW w:w="468" w:type="dxa"/>
            <w:tcBorders>
              <w:top w:val="single" w:sz="4" w:space="0" w:color="000000"/>
              <w:bottom w:val="single" w:sz="4" w:space="0" w:color="000000"/>
            </w:tcBorders>
          </w:tcPr>
          <w:p w:rsidR="00847CD0" w:rsidRPr="00874337" w:rsidRDefault="00847CD0" w:rsidP="008E3BBB">
            <w:pPr>
              <w:rPr>
                <w:rFonts w:ascii="Arial" w:hAnsi="Arial" w:cs="Arial"/>
                <w:sz w:val="16"/>
                <w:szCs w:val="16"/>
              </w:rPr>
            </w:pPr>
          </w:p>
        </w:tc>
        <w:tc>
          <w:tcPr>
            <w:tcW w:w="540" w:type="dxa"/>
            <w:tcBorders>
              <w:top w:val="single" w:sz="4" w:space="0" w:color="000000"/>
              <w:bottom w:val="single" w:sz="4" w:space="0" w:color="000000"/>
            </w:tcBorders>
          </w:tcPr>
          <w:p w:rsidR="00847CD0" w:rsidRPr="00874337" w:rsidRDefault="00847CD0" w:rsidP="008E3BBB">
            <w:pPr>
              <w:rPr>
                <w:rFonts w:ascii="Arial" w:hAnsi="Arial" w:cs="Arial"/>
                <w:sz w:val="16"/>
                <w:szCs w:val="16"/>
              </w:rPr>
            </w:pPr>
          </w:p>
        </w:tc>
        <w:tc>
          <w:tcPr>
            <w:tcW w:w="512" w:type="dxa"/>
            <w:tcBorders>
              <w:top w:val="single" w:sz="4" w:space="0" w:color="000000"/>
              <w:bottom w:val="single" w:sz="4" w:space="0" w:color="000000"/>
            </w:tcBorders>
          </w:tcPr>
          <w:p w:rsidR="00847CD0" w:rsidRPr="00874337" w:rsidRDefault="00847CD0" w:rsidP="008E3BBB">
            <w:pPr>
              <w:rPr>
                <w:rFonts w:ascii="Arial" w:hAnsi="Arial" w:cs="Arial"/>
                <w:sz w:val="16"/>
                <w:szCs w:val="16"/>
              </w:rPr>
            </w:pPr>
          </w:p>
        </w:tc>
        <w:tc>
          <w:tcPr>
            <w:tcW w:w="540" w:type="dxa"/>
            <w:tcBorders>
              <w:top w:val="single" w:sz="4" w:space="0" w:color="000000"/>
              <w:bottom w:val="single" w:sz="4" w:space="0" w:color="000000"/>
            </w:tcBorders>
          </w:tcPr>
          <w:p w:rsidR="00847CD0" w:rsidRPr="00874337" w:rsidRDefault="00847CD0" w:rsidP="008E3BBB">
            <w:pPr>
              <w:rPr>
                <w:rFonts w:ascii="Arial" w:hAnsi="Arial" w:cs="Arial"/>
                <w:sz w:val="16"/>
                <w:szCs w:val="16"/>
              </w:rPr>
            </w:pPr>
          </w:p>
        </w:tc>
        <w:tc>
          <w:tcPr>
            <w:tcW w:w="480" w:type="dxa"/>
            <w:tcBorders>
              <w:top w:val="single" w:sz="4" w:space="0" w:color="000000"/>
              <w:bottom w:val="single" w:sz="4" w:space="0" w:color="000000"/>
            </w:tcBorders>
          </w:tcPr>
          <w:p w:rsidR="00847CD0" w:rsidRPr="00874337" w:rsidRDefault="00847CD0" w:rsidP="008E3BBB">
            <w:pPr>
              <w:rPr>
                <w:rFonts w:ascii="Arial" w:hAnsi="Arial" w:cs="Arial"/>
                <w:sz w:val="16"/>
                <w:szCs w:val="16"/>
              </w:rPr>
            </w:pPr>
          </w:p>
        </w:tc>
        <w:tc>
          <w:tcPr>
            <w:tcW w:w="480" w:type="dxa"/>
            <w:tcBorders>
              <w:top w:val="single" w:sz="4" w:space="0" w:color="000000"/>
              <w:bottom w:val="single" w:sz="4" w:space="0" w:color="000000"/>
            </w:tcBorders>
          </w:tcPr>
          <w:p w:rsidR="00847CD0" w:rsidRDefault="00847CD0" w:rsidP="008E3BBB">
            <w:pPr>
              <w:rPr>
                <w:rFonts w:ascii="Arial" w:hAnsi="Arial" w:cs="Arial"/>
                <w:sz w:val="16"/>
                <w:szCs w:val="16"/>
              </w:rPr>
            </w:pPr>
          </w:p>
        </w:tc>
        <w:tc>
          <w:tcPr>
            <w:tcW w:w="516" w:type="dxa"/>
            <w:tcBorders>
              <w:top w:val="single" w:sz="4" w:space="0" w:color="000000"/>
              <w:bottom w:val="single" w:sz="4" w:space="0" w:color="000000"/>
            </w:tcBorders>
          </w:tcPr>
          <w:p w:rsidR="00847CD0" w:rsidRDefault="00847CD0" w:rsidP="008E3BBB">
            <w:pPr>
              <w:rPr>
                <w:rFonts w:ascii="Arial" w:hAnsi="Arial" w:cs="Arial"/>
                <w:sz w:val="16"/>
                <w:szCs w:val="16"/>
              </w:rPr>
            </w:pPr>
            <w:r>
              <w:rPr>
                <w:rFonts w:ascii="Arial" w:hAnsi="Arial" w:cs="Arial"/>
                <w:sz w:val="16"/>
                <w:szCs w:val="16"/>
              </w:rPr>
              <w:t>3</w:t>
            </w:r>
          </w:p>
        </w:tc>
        <w:tc>
          <w:tcPr>
            <w:tcW w:w="461" w:type="dxa"/>
            <w:tcBorders>
              <w:top w:val="single" w:sz="4" w:space="0" w:color="000000"/>
              <w:bottom w:val="single" w:sz="4" w:space="0" w:color="000000"/>
            </w:tcBorders>
          </w:tcPr>
          <w:p w:rsidR="00847CD0" w:rsidRPr="00874337" w:rsidRDefault="00847CD0" w:rsidP="008E3BBB">
            <w:pPr>
              <w:rPr>
                <w:rFonts w:ascii="Arial" w:hAnsi="Arial" w:cs="Arial"/>
                <w:sz w:val="16"/>
                <w:szCs w:val="16"/>
              </w:rPr>
            </w:pPr>
          </w:p>
        </w:tc>
        <w:tc>
          <w:tcPr>
            <w:tcW w:w="463" w:type="dxa"/>
            <w:tcBorders>
              <w:top w:val="single" w:sz="4" w:space="0" w:color="000000"/>
              <w:bottom w:val="single" w:sz="4" w:space="0" w:color="000000"/>
            </w:tcBorders>
          </w:tcPr>
          <w:p w:rsidR="00847CD0" w:rsidRPr="00874337" w:rsidRDefault="00847CD0" w:rsidP="008E3BBB">
            <w:pPr>
              <w:rPr>
                <w:rFonts w:ascii="Arial" w:hAnsi="Arial" w:cs="Arial"/>
                <w:sz w:val="16"/>
                <w:szCs w:val="16"/>
              </w:rPr>
            </w:pPr>
          </w:p>
        </w:tc>
        <w:tc>
          <w:tcPr>
            <w:tcW w:w="508" w:type="dxa"/>
            <w:tcBorders>
              <w:top w:val="single" w:sz="4" w:space="0" w:color="000000"/>
              <w:bottom w:val="single" w:sz="4" w:space="0" w:color="000000"/>
            </w:tcBorders>
          </w:tcPr>
          <w:p w:rsidR="00847CD0" w:rsidRPr="00874337" w:rsidRDefault="00847CD0" w:rsidP="008E3BBB">
            <w:pPr>
              <w:rPr>
                <w:rFonts w:ascii="Arial" w:hAnsi="Arial" w:cs="Arial"/>
                <w:sz w:val="16"/>
                <w:szCs w:val="16"/>
              </w:rPr>
            </w:pPr>
          </w:p>
        </w:tc>
        <w:tc>
          <w:tcPr>
            <w:tcW w:w="1226" w:type="dxa"/>
            <w:tcBorders>
              <w:top w:val="single" w:sz="4" w:space="0" w:color="000000"/>
              <w:bottom w:val="single" w:sz="4" w:space="0" w:color="000000"/>
            </w:tcBorders>
          </w:tcPr>
          <w:p w:rsidR="00847CD0" w:rsidRDefault="00847CD0" w:rsidP="008E3BBB">
            <w:pPr>
              <w:rPr>
                <w:rFonts w:ascii="Arial" w:hAnsi="Arial" w:cs="Arial"/>
                <w:sz w:val="16"/>
                <w:szCs w:val="16"/>
              </w:rPr>
            </w:pPr>
            <w:r>
              <w:rPr>
                <w:rFonts w:ascii="Arial" w:hAnsi="Arial" w:cs="Arial"/>
                <w:sz w:val="16"/>
                <w:szCs w:val="16"/>
              </w:rPr>
              <w:t>CME 365</w:t>
            </w:r>
          </w:p>
        </w:tc>
        <w:tc>
          <w:tcPr>
            <w:tcW w:w="3004" w:type="dxa"/>
            <w:tcBorders>
              <w:top w:val="single" w:sz="4" w:space="0" w:color="000000"/>
              <w:bottom w:val="single" w:sz="4" w:space="0" w:color="000000"/>
            </w:tcBorders>
          </w:tcPr>
          <w:p w:rsidR="00847CD0" w:rsidRDefault="00847CD0" w:rsidP="008E3BBB">
            <w:pPr>
              <w:rPr>
                <w:rFonts w:ascii="Arial" w:hAnsi="Arial" w:cs="Arial"/>
                <w:sz w:val="16"/>
                <w:szCs w:val="16"/>
              </w:rPr>
            </w:pPr>
            <w:r>
              <w:rPr>
                <w:rFonts w:ascii="Arial" w:hAnsi="Arial" w:cs="Arial"/>
                <w:sz w:val="16"/>
                <w:szCs w:val="16"/>
              </w:rPr>
              <w:t>Separation Processes</w:t>
            </w:r>
          </w:p>
        </w:tc>
        <w:tc>
          <w:tcPr>
            <w:tcW w:w="810" w:type="dxa"/>
            <w:tcBorders>
              <w:top w:val="single" w:sz="4" w:space="0" w:color="000000"/>
              <w:bottom w:val="single" w:sz="4" w:space="0" w:color="000000"/>
            </w:tcBorders>
          </w:tcPr>
          <w:p w:rsidR="00847CD0" w:rsidRPr="00874337" w:rsidRDefault="00847CD0" w:rsidP="008E3BBB">
            <w:pPr>
              <w:rPr>
                <w:rFonts w:ascii="Arial" w:hAnsi="Arial" w:cs="Arial"/>
                <w:sz w:val="16"/>
                <w:szCs w:val="16"/>
              </w:rPr>
            </w:pPr>
          </w:p>
        </w:tc>
      </w:tr>
      <w:tr w:rsidR="00847CD0" w:rsidRPr="00874337" w:rsidTr="008E3BBB">
        <w:tc>
          <w:tcPr>
            <w:tcW w:w="468" w:type="dxa"/>
            <w:tcBorders>
              <w:top w:val="single" w:sz="4" w:space="0" w:color="000000"/>
              <w:bottom w:val="single" w:sz="12" w:space="0" w:color="000000"/>
            </w:tcBorders>
          </w:tcPr>
          <w:p w:rsidR="00847CD0" w:rsidRPr="00874337" w:rsidRDefault="00847CD0" w:rsidP="008E3BBB">
            <w:pPr>
              <w:rPr>
                <w:rFonts w:ascii="Arial" w:hAnsi="Arial" w:cs="Arial"/>
                <w:sz w:val="16"/>
                <w:szCs w:val="16"/>
              </w:rPr>
            </w:pPr>
          </w:p>
        </w:tc>
        <w:tc>
          <w:tcPr>
            <w:tcW w:w="540" w:type="dxa"/>
            <w:tcBorders>
              <w:top w:val="single" w:sz="4" w:space="0" w:color="000000"/>
              <w:bottom w:val="single" w:sz="12" w:space="0" w:color="000000"/>
            </w:tcBorders>
          </w:tcPr>
          <w:p w:rsidR="00847CD0" w:rsidRPr="00874337" w:rsidRDefault="00847CD0" w:rsidP="008E3BBB">
            <w:pPr>
              <w:rPr>
                <w:rFonts w:ascii="Arial" w:hAnsi="Arial" w:cs="Arial"/>
                <w:sz w:val="16"/>
                <w:szCs w:val="16"/>
              </w:rPr>
            </w:pPr>
          </w:p>
        </w:tc>
        <w:tc>
          <w:tcPr>
            <w:tcW w:w="512" w:type="dxa"/>
            <w:tcBorders>
              <w:top w:val="single" w:sz="4" w:space="0" w:color="000000"/>
              <w:bottom w:val="single" w:sz="12" w:space="0" w:color="000000"/>
            </w:tcBorders>
          </w:tcPr>
          <w:p w:rsidR="00847CD0" w:rsidRPr="00874337" w:rsidRDefault="00847CD0" w:rsidP="008E3BBB">
            <w:pPr>
              <w:rPr>
                <w:rFonts w:ascii="Arial" w:hAnsi="Arial" w:cs="Arial"/>
                <w:sz w:val="16"/>
                <w:szCs w:val="16"/>
              </w:rPr>
            </w:pPr>
          </w:p>
        </w:tc>
        <w:tc>
          <w:tcPr>
            <w:tcW w:w="540" w:type="dxa"/>
            <w:tcBorders>
              <w:top w:val="single" w:sz="4" w:space="0" w:color="000000"/>
              <w:bottom w:val="single" w:sz="12" w:space="0" w:color="000000"/>
            </w:tcBorders>
          </w:tcPr>
          <w:p w:rsidR="00847CD0" w:rsidRPr="00874337" w:rsidRDefault="00847CD0" w:rsidP="008E3BBB">
            <w:pPr>
              <w:rPr>
                <w:rFonts w:ascii="Arial" w:hAnsi="Arial" w:cs="Arial"/>
                <w:sz w:val="16"/>
                <w:szCs w:val="16"/>
              </w:rPr>
            </w:pPr>
          </w:p>
        </w:tc>
        <w:tc>
          <w:tcPr>
            <w:tcW w:w="480" w:type="dxa"/>
            <w:tcBorders>
              <w:top w:val="single" w:sz="4" w:space="0" w:color="000000"/>
              <w:bottom w:val="single" w:sz="12" w:space="0" w:color="000000"/>
            </w:tcBorders>
          </w:tcPr>
          <w:p w:rsidR="00847CD0" w:rsidRPr="00874337" w:rsidRDefault="00847CD0" w:rsidP="008E3BBB">
            <w:pPr>
              <w:rPr>
                <w:rFonts w:ascii="Arial" w:hAnsi="Arial" w:cs="Arial"/>
                <w:sz w:val="16"/>
                <w:szCs w:val="16"/>
              </w:rPr>
            </w:pPr>
          </w:p>
        </w:tc>
        <w:tc>
          <w:tcPr>
            <w:tcW w:w="480" w:type="dxa"/>
            <w:tcBorders>
              <w:top w:val="single" w:sz="4" w:space="0" w:color="000000"/>
              <w:bottom w:val="single" w:sz="12" w:space="0" w:color="000000"/>
            </w:tcBorders>
          </w:tcPr>
          <w:p w:rsidR="00847CD0" w:rsidRDefault="00847CD0" w:rsidP="008E3BBB">
            <w:pPr>
              <w:rPr>
                <w:rFonts w:ascii="Arial" w:hAnsi="Arial" w:cs="Arial"/>
                <w:sz w:val="16"/>
                <w:szCs w:val="16"/>
              </w:rPr>
            </w:pPr>
          </w:p>
        </w:tc>
        <w:tc>
          <w:tcPr>
            <w:tcW w:w="516" w:type="dxa"/>
            <w:tcBorders>
              <w:top w:val="single" w:sz="4" w:space="0" w:color="000000"/>
              <w:bottom w:val="single" w:sz="12" w:space="0" w:color="000000"/>
            </w:tcBorders>
          </w:tcPr>
          <w:p w:rsidR="00847CD0" w:rsidRDefault="00847CD0" w:rsidP="008E3BBB">
            <w:pPr>
              <w:rPr>
                <w:rFonts w:ascii="Arial" w:hAnsi="Arial" w:cs="Arial"/>
                <w:sz w:val="16"/>
                <w:szCs w:val="16"/>
              </w:rPr>
            </w:pPr>
            <w:r>
              <w:rPr>
                <w:rFonts w:ascii="Arial" w:hAnsi="Arial" w:cs="Arial"/>
                <w:sz w:val="16"/>
                <w:szCs w:val="16"/>
              </w:rPr>
              <w:t>4</w:t>
            </w:r>
          </w:p>
        </w:tc>
        <w:tc>
          <w:tcPr>
            <w:tcW w:w="461" w:type="dxa"/>
            <w:tcBorders>
              <w:top w:val="single" w:sz="4" w:space="0" w:color="000000"/>
              <w:bottom w:val="single" w:sz="12" w:space="0" w:color="000000"/>
            </w:tcBorders>
          </w:tcPr>
          <w:p w:rsidR="00847CD0" w:rsidRPr="00874337" w:rsidRDefault="00847CD0" w:rsidP="008E3BBB">
            <w:pPr>
              <w:rPr>
                <w:rFonts w:ascii="Arial" w:hAnsi="Arial" w:cs="Arial"/>
                <w:sz w:val="16"/>
                <w:szCs w:val="16"/>
              </w:rPr>
            </w:pPr>
          </w:p>
        </w:tc>
        <w:tc>
          <w:tcPr>
            <w:tcW w:w="463" w:type="dxa"/>
            <w:tcBorders>
              <w:top w:val="single" w:sz="4" w:space="0" w:color="000000"/>
              <w:bottom w:val="single" w:sz="12" w:space="0" w:color="000000"/>
            </w:tcBorders>
          </w:tcPr>
          <w:p w:rsidR="00847CD0" w:rsidRPr="00874337" w:rsidRDefault="00847CD0" w:rsidP="008E3BBB">
            <w:pPr>
              <w:rPr>
                <w:rFonts w:ascii="Arial" w:hAnsi="Arial" w:cs="Arial"/>
                <w:sz w:val="16"/>
                <w:szCs w:val="16"/>
              </w:rPr>
            </w:pPr>
          </w:p>
        </w:tc>
        <w:tc>
          <w:tcPr>
            <w:tcW w:w="508" w:type="dxa"/>
            <w:tcBorders>
              <w:top w:val="single" w:sz="4" w:space="0" w:color="000000"/>
              <w:bottom w:val="single" w:sz="12" w:space="0" w:color="000000"/>
            </w:tcBorders>
          </w:tcPr>
          <w:p w:rsidR="00847CD0" w:rsidRPr="00874337" w:rsidRDefault="00847CD0" w:rsidP="008E3BBB">
            <w:pPr>
              <w:rPr>
                <w:rFonts w:ascii="Arial" w:hAnsi="Arial" w:cs="Arial"/>
                <w:sz w:val="16"/>
                <w:szCs w:val="16"/>
              </w:rPr>
            </w:pPr>
          </w:p>
        </w:tc>
        <w:tc>
          <w:tcPr>
            <w:tcW w:w="1226" w:type="dxa"/>
            <w:tcBorders>
              <w:top w:val="single" w:sz="4" w:space="0" w:color="000000"/>
              <w:bottom w:val="single" w:sz="12" w:space="0" w:color="000000"/>
            </w:tcBorders>
          </w:tcPr>
          <w:p w:rsidR="00847CD0" w:rsidRDefault="00847CD0" w:rsidP="008E3BBB">
            <w:pPr>
              <w:rPr>
                <w:rFonts w:ascii="Arial" w:hAnsi="Arial" w:cs="Arial"/>
                <w:sz w:val="16"/>
                <w:szCs w:val="16"/>
              </w:rPr>
            </w:pPr>
            <w:r>
              <w:rPr>
                <w:rFonts w:ascii="Arial" w:hAnsi="Arial" w:cs="Arial"/>
                <w:sz w:val="16"/>
                <w:szCs w:val="16"/>
              </w:rPr>
              <w:t>ACC 300A,B</w:t>
            </w:r>
          </w:p>
        </w:tc>
        <w:tc>
          <w:tcPr>
            <w:tcW w:w="3004" w:type="dxa"/>
            <w:tcBorders>
              <w:top w:val="single" w:sz="4" w:space="0" w:color="000000"/>
              <w:bottom w:val="single" w:sz="12" w:space="0" w:color="000000"/>
            </w:tcBorders>
          </w:tcPr>
          <w:p w:rsidR="00847CD0" w:rsidRDefault="00847CD0" w:rsidP="008E3BBB">
            <w:pPr>
              <w:rPr>
                <w:rFonts w:ascii="Arial" w:hAnsi="Arial" w:cs="Arial"/>
                <w:sz w:val="16"/>
                <w:szCs w:val="16"/>
              </w:rPr>
            </w:pPr>
            <w:r>
              <w:rPr>
                <w:rFonts w:ascii="Arial" w:hAnsi="Arial" w:cs="Arial"/>
                <w:sz w:val="16"/>
                <w:szCs w:val="16"/>
              </w:rPr>
              <w:t>Financial and Managerial Accounting</w:t>
            </w:r>
          </w:p>
        </w:tc>
        <w:tc>
          <w:tcPr>
            <w:tcW w:w="810" w:type="dxa"/>
            <w:tcBorders>
              <w:top w:val="single" w:sz="4" w:space="0" w:color="000000"/>
              <w:bottom w:val="single" w:sz="12" w:space="0" w:color="000000"/>
            </w:tcBorders>
          </w:tcPr>
          <w:p w:rsidR="00847CD0" w:rsidRPr="00874337" w:rsidRDefault="00847CD0" w:rsidP="008E3BBB">
            <w:pPr>
              <w:rPr>
                <w:rFonts w:ascii="Arial" w:hAnsi="Arial" w:cs="Arial"/>
                <w:sz w:val="16"/>
                <w:szCs w:val="16"/>
              </w:rPr>
            </w:pPr>
          </w:p>
        </w:tc>
      </w:tr>
      <w:tr w:rsidR="00847CD0" w:rsidRPr="00874337" w:rsidTr="008E3BBB">
        <w:tc>
          <w:tcPr>
            <w:tcW w:w="468" w:type="dxa"/>
            <w:tcBorders>
              <w:top w:val="single" w:sz="12" w:space="0" w:color="000000"/>
              <w:bottom w:val="single" w:sz="4" w:space="0" w:color="000000"/>
            </w:tcBorders>
          </w:tcPr>
          <w:p w:rsidR="00847CD0" w:rsidRPr="00874337" w:rsidRDefault="00847CD0" w:rsidP="008E3BBB">
            <w:pPr>
              <w:rPr>
                <w:rFonts w:ascii="Arial" w:hAnsi="Arial" w:cs="Arial"/>
                <w:sz w:val="16"/>
                <w:szCs w:val="16"/>
              </w:rPr>
            </w:pPr>
          </w:p>
        </w:tc>
        <w:tc>
          <w:tcPr>
            <w:tcW w:w="540" w:type="dxa"/>
            <w:tcBorders>
              <w:top w:val="single" w:sz="12" w:space="0" w:color="000000"/>
              <w:bottom w:val="single" w:sz="4" w:space="0" w:color="000000"/>
            </w:tcBorders>
          </w:tcPr>
          <w:p w:rsidR="00847CD0" w:rsidRPr="00874337" w:rsidRDefault="00847CD0" w:rsidP="008E3BBB">
            <w:pPr>
              <w:rPr>
                <w:rFonts w:ascii="Arial" w:hAnsi="Arial" w:cs="Arial"/>
                <w:sz w:val="16"/>
                <w:szCs w:val="16"/>
              </w:rPr>
            </w:pPr>
          </w:p>
        </w:tc>
        <w:tc>
          <w:tcPr>
            <w:tcW w:w="512" w:type="dxa"/>
            <w:tcBorders>
              <w:top w:val="single" w:sz="12" w:space="0" w:color="000000"/>
              <w:bottom w:val="single" w:sz="4" w:space="0" w:color="000000"/>
            </w:tcBorders>
          </w:tcPr>
          <w:p w:rsidR="00847CD0" w:rsidRPr="00874337" w:rsidRDefault="00847CD0" w:rsidP="008E3BBB">
            <w:pPr>
              <w:rPr>
                <w:rFonts w:ascii="Arial" w:hAnsi="Arial" w:cs="Arial"/>
                <w:sz w:val="16"/>
                <w:szCs w:val="16"/>
              </w:rPr>
            </w:pPr>
          </w:p>
        </w:tc>
        <w:tc>
          <w:tcPr>
            <w:tcW w:w="540" w:type="dxa"/>
            <w:tcBorders>
              <w:top w:val="single" w:sz="12" w:space="0" w:color="000000"/>
              <w:bottom w:val="single" w:sz="4" w:space="0" w:color="000000"/>
            </w:tcBorders>
          </w:tcPr>
          <w:p w:rsidR="00847CD0" w:rsidRPr="00874337" w:rsidRDefault="00847CD0" w:rsidP="008E3BBB">
            <w:pPr>
              <w:rPr>
                <w:rFonts w:ascii="Arial" w:hAnsi="Arial" w:cs="Arial"/>
                <w:sz w:val="16"/>
                <w:szCs w:val="16"/>
              </w:rPr>
            </w:pPr>
          </w:p>
        </w:tc>
        <w:tc>
          <w:tcPr>
            <w:tcW w:w="480" w:type="dxa"/>
            <w:tcBorders>
              <w:top w:val="single" w:sz="12" w:space="0" w:color="000000"/>
              <w:bottom w:val="single" w:sz="4" w:space="0" w:color="000000"/>
            </w:tcBorders>
          </w:tcPr>
          <w:p w:rsidR="00847CD0" w:rsidRPr="00874337" w:rsidRDefault="00847CD0" w:rsidP="008E3BBB">
            <w:pPr>
              <w:rPr>
                <w:rFonts w:ascii="Arial" w:hAnsi="Arial" w:cs="Arial"/>
                <w:sz w:val="16"/>
                <w:szCs w:val="16"/>
              </w:rPr>
            </w:pPr>
          </w:p>
        </w:tc>
        <w:tc>
          <w:tcPr>
            <w:tcW w:w="480" w:type="dxa"/>
            <w:tcBorders>
              <w:top w:val="single" w:sz="12" w:space="0" w:color="000000"/>
              <w:bottom w:val="single" w:sz="4" w:space="0" w:color="000000"/>
            </w:tcBorders>
          </w:tcPr>
          <w:p w:rsidR="00847CD0" w:rsidRDefault="00847CD0" w:rsidP="008E3BBB">
            <w:pPr>
              <w:rPr>
                <w:rFonts w:ascii="Arial" w:hAnsi="Arial" w:cs="Arial"/>
                <w:sz w:val="16"/>
                <w:szCs w:val="16"/>
              </w:rPr>
            </w:pPr>
          </w:p>
        </w:tc>
        <w:tc>
          <w:tcPr>
            <w:tcW w:w="516" w:type="dxa"/>
            <w:tcBorders>
              <w:top w:val="single" w:sz="12" w:space="0" w:color="000000"/>
              <w:bottom w:val="single" w:sz="4" w:space="0" w:color="000000"/>
            </w:tcBorders>
          </w:tcPr>
          <w:p w:rsidR="00847CD0" w:rsidRDefault="00847CD0" w:rsidP="008E3BBB">
            <w:pPr>
              <w:rPr>
                <w:rFonts w:ascii="Arial" w:hAnsi="Arial" w:cs="Arial"/>
                <w:sz w:val="16"/>
                <w:szCs w:val="16"/>
              </w:rPr>
            </w:pPr>
          </w:p>
        </w:tc>
        <w:tc>
          <w:tcPr>
            <w:tcW w:w="461" w:type="dxa"/>
            <w:tcBorders>
              <w:top w:val="single" w:sz="12" w:space="0" w:color="000000"/>
              <w:bottom w:val="single" w:sz="4" w:space="0" w:color="000000"/>
            </w:tcBorders>
          </w:tcPr>
          <w:p w:rsidR="00847CD0" w:rsidRPr="00874337" w:rsidRDefault="00847CD0" w:rsidP="008E3BBB">
            <w:pPr>
              <w:rPr>
                <w:rFonts w:ascii="Arial" w:hAnsi="Arial" w:cs="Arial"/>
                <w:sz w:val="16"/>
                <w:szCs w:val="16"/>
              </w:rPr>
            </w:pPr>
            <w:r>
              <w:rPr>
                <w:rFonts w:ascii="Arial" w:hAnsi="Arial" w:cs="Arial"/>
                <w:sz w:val="16"/>
                <w:szCs w:val="16"/>
              </w:rPr>
              <w:t>3</w:t>
            </w:r>
          </w:p>
        </w:tc>
        <w:tc>
          <w:tcPr>
            <w:tcW w:w="463" w:type="dxa"/>
            <w:tcBorders>
              <w:top w:val="single" w:sz="12" w:space="0" w:color="000000"/>
              <w:bottom w:val="single" w:sz="4" w:space="0" w:color="000000"/>
            </w:tcBorders>
          </w:tcPr>
          <w:p w:rsidR="00847CD0" w:rsidRPr="00874337" w:rsidRDefault="00847CD0" w:rsidP="008E3BBB">
            <w:pPr>
              <w:rPr>
                <w:rFonts w:ascii="Arial" w:hAnsi="Arial" w:cs="Arial"/>
                <w:sz w:val="16"/>
                <w:szCs w:val="16"/>
              </w:rPr>
            </w:pPr>
          </w:p>
        </w:tc>
        <w:tc>
          <w:tcPr>
            <w:tcW w:w="508" w:type="dxa"/>
            <w:tcBorders>
              <w:top w:val="single" w:sz="12" w:space="0" w:color="000000"/>
              <w:bottom w:val="single" w:sz="4" w:space="0" w:color="000000"/>
            </w:tcBorders>
          </w:tcPr>
          <w:p w:rsidR="00847CD0" w:rsidRPr="00874337" w:rsidRDefault="00847CD0" w:rsidP="008E3BBB">
            <w:pPr>
              <w:rPr>
                <w:rFonts w:ascii="Arial" w:hAnsi="Arial" w:cs="Arial"/>
                <w:sz w:val="16"/>
                <w:szCs w:val="16"/>
              </w:rPr>
            </w:pPr>
          </w:p>
        </w:tc>
        <w:tc>
          <w:tcPr>
            <w:tcW w:w="1226" w:type="dxa"/>
            <w:tcBorders>
              <w:top w:val="single" w:sz="12" w:space="0" w:color="000000"/>
              <w:bottom w:val="single" w:sz="4" w:space="0" w:color="000000"/>
            </w:tcBorders>
          </w:tcPr>
          <w:p w:rsidR="00847CD0" w:rsidRDefault="00847CD0" w:rsidP="008E3BBB">
            <w:pPr>
              <w:rPr>
                <w:rFonts w:ascii="Arial" w:hAnsi="Arial" w:cs="Arial"/>
                <w:sz w:val="16"/>
                <w:szCs w:val="16"/>
              </w:rPr>
            </w:pPr>
            <w:r>
              <w:rPr>
                <w:rFonts w:ascii="Arial" w:hAnsi="Arial" w:cs="Arial"/>
                <w:sz w:val="16"/>
                <w:szCs w:val="16"/>
              </w:rPr>
              <w:t>FIN 301</w:t>
            </w:r>
          </w:p>
        </w:tc>
        <w:tc>
          <w:tcPr>
            <w:tcW w:w="3004" w:type="dxa"/>
            <w:tcBorders>
              <w:top w:val="single" w:sz="12" w:space="0" w:color="000000"/>
              <w:bottom w:val="single" w:sz="4" w:space="0" w:color="000000"/>
            </w:tcBorders>
          </w:tcPr>
          <w:p w:rsidR="00847CD0" w:rsidRDefault="00847CD0" w:rsidP="008E3BBB">
            <w:pPr>
              <w:rPr>
                <w:rFonts w:ascii="Arial" w:hAnsi="Arial" w:cs="Arial"/>
                <w:sz w:val="16"/>
                <w:szCs w:val="16"/>
              </w:rPr>
            </w:pPr>
            <w:r>
              <w:rPr>
                <w:rFonts w:ascii="Arial" w:hAnsi="Arial" w:cs="Arial"/>
                <w:sz w:val="16"/>
                <w:szCs w:val="16"/>
              </w:rPr>
              <w:t>Business Finance</w:t>
            </w:r>
          </w:p>
        </w:tc>
        <w:tc>
          <w:tcPr>
            <w:tcW w:w="810" w:type="dxa"/>
            <w:tcBorders>
              <w:top w:val="single" w:sz="12" w:space="0" w:color="000000"/>
              <w:bottom w:val="single" w:sz="4" w:space="0" w:color="000000"/>
            </w:tcBorders>
          </w:tcPr>
          <w:p w:rsidR="00847CD0" w:rsidRPr="00874337" w:rsidRDefault="00847CD0" w:rsidP="008E3BBB">
            <w:pPr>
              <w:rPr>
                <w:rFonts w:ascii="Arial" w:hAnsi="Arial" w:cs="Arial"/>
                <w:sz w:val="16"/>
                <w:szCs w:val="16"/>
              </w:rPr>
            </w:pPr>
          </w:p>
        </w:tc>
      </w:tr>
      <w:tr w:rsidR="00847CD0" w:rsidRPr="00874337" w:rsidTr="008E3BBB">
        <w:tc>
          <w:tcPr>
            <w:tcW w:w="468" w:type="dxa"/>
            <w:tcBorders>
              <w:top w:val="single" w:sz="4" w:space="0" w:color="000000"/>
              <w:bottom w:val="single" w:sz="12" w:space="0" w:color="000000"/>
            </w:tcBorders>
          </w:tcPr>
          <w:p w:rsidR="00847CD0" w:rsidRPr="00874337" w:rsidRDefault="00847CD0" w:rsidP="008E3BBB">
            <w:pPr>
              <w:rPr>
                <w:rFonts w:ascii="Arial" w:hAnsi="Arial" w:cs="Arial"/>
                <w:sz w:val="16"/>
                <w:szCs w:val="16"/>
              </w:rPr>
            </w:pPr>
          </w:p>
        </w:tc>
        <w:tc>
          <w:tcPr>
            <w:tcW w:w="540" w:type="dxa"/>
            <w:tcBorders>
              <w:top w:val="single" w:sz="4" w:space="0" w:color="000000"/>
              <w:bottom w:val="single" w:sz="12" w:space="0" w:color="000000"/>
            </w:tcBorders>
          </w:tcPr>
          <w:p w:rsidR="00847CD0" w:rsidRPr="00874337" w:rsidRDefault="00847CD0" w:rsidP="008E3BBB">
            <w:pPr>
              <w:rPr>
                <w:rFonts w:ascii="Arial" w:hAnsi="Arial" w:cs="Arial"/>
                <w:sz w:val="16"/>
                <w:szCs w:val="16"/>
              </w:rPr>
            </w:pPr>
          </w:p>
        </w:tc>
        <w:tc>
          <w:tcPr>
            <w:tcW w:w="512" w:type="dxa"/>
            <w:tcBorders>
              <w:top w:val="single" w:sz="4" w:space="0" w:color="000000"/>
              <w:bottom w:val="single" w:sz="12" w:space="0" w:color="000000"/>
            </w:tcBorders>
          </w:tcPr>
          <w:p w:rsidR="00847CD0" w:rsidRPr="00874337" w:rsidRDefault="00847CD0" w:rsidP="008E3BBB">
            <w:pPr>
              <w:rPr>
                <w:rFonts w:ascii="Arial" w:hAnsi="Arial" w:cs="Arial"/>
                <w:sz w:val="16"/>
                <w:szCs w:val="16"/>
              </w:rPr>
            </w:pPr>
          </w:p>
        </w:tc>
        <w:tc>
          <w:tcPr>
            <w:tcW w:w="540" w:type="dxa"/>
            <w:tcBorders>
              <w:top w:val="single" w:sz="4" w:space="0" w:color="000000"/>
              <w:bottom w:val="single" w:sz="12" w:space="0" w:color="000000"/>
            </w:tcBorders>
          </w:tcPr>
          <w:p w:rsidR="00847CD0" w:rsidRPr="00874337" w:rsidRDefault="00847CD0" w:rsidP="008E3BBB">
            <w:pPr>
              <w:rPr>
                <w:rFonts w:ascii="Arial" w:hAnsi="Arial" w:cs="Arial"/>
                <w:sz w:val="16"/>
                <w:szCs w:val="16"/>
              </w:rPr>
            </w:pPr>
          </w:p>
        </w:tc>
        <w:tc>
          <w:tcPr>
            <w:tcW w:w="480" w:type="dxa"/>
            <w:tcBorders>
              <w:top w:val="single" w:sz="4" w:space="0" w:color="000000"/>
              <w:bottom w:val="single" w:sz="12" w:space="0" w:color="000000"/>
            </w:tcBorders>
          </w:tcPr>
          <w:p w:rsidR="00847CD0" w:rsidRPr="00874337" w:rsidRDefault="00847CD0" w:rsidP="008E3BBB">
            <w:pPr>
              <w:rPr>
                <w:rFonts w:ascii="Arial" w:hAnsi="Arial" w:cs="Arial"/>
                <w:sz w:val="16"/>
                <w:szCs w:val="16"/>
              </w:rPr>
            </w:pPr>
          </w:p>
        </w:tc>
        <w:tc>
          <w:tcPr>
            <w:tcW w:w="480" w:type="dxa"/>
            <w:tcBorders>
              <w:top w:val="single" w:sz="4" w:space="0" w:color="000000"/>
              <w:bottom w:val="single" w:sz="12" w:space="0" w:color="000000"/>
            </w:tcBorders>
          </w:tcPr>
          <w:p w:rsidR="00847CD0" w:rsidRDefault="00847CD0" w:rsidP="008E3BBB">
            <w:pPr>
              <w:rPr>
                <w:rFonts w:ascii="Arial" w:hAnsi="Arial" w:cs="Arial"/>
                <w:sz w:val="16"/>
                <w:szCs w:val="16"/>
              </w:rPr>
            </w:pPr>
          </w:p>
        </w:tc>
        <w:tc>
          <w:tcPr>
            <w:tcW w:w="516" w:type="dxa"/>
            <w:tcBorders>
              <w:top w:val="single" w:sz="4" w:space="0" w:color="000000"/>
              <w:bottom w:val="single" w:sz="12" w:space="0" w:color="000000"/>
            </w:tcBorders>
          </w:tcPr>
          <w:p w:rsidR="00847CD0" w:rsidRDefault="00847CD0" w:rsidP="008E3BBB">
            <w:pPr>
              <w:rPr>
                <w:rFonts w:ascii="Arial" w:hAnsi="Arial" w:cs="Arial"/>
                <w:sz w:val="16"/>
                <w:szCs w:val="16"/>
              </w:rPr>
            </w:pPr>
          </w:p>
        </w:tc>
        <w:tc>
          <w:tcPr>
            <w:tcW w:w="461" w:type="dxa"/>
            <w:tcBorders>
              <w:top w:val="single" w:sz="4" w:space="0" w:color="000000"/>
              <w:bottom w:val="single" w:sz="12" w:space="0" w:color="000000"/>
            </w:tcBorders>
          </w:tcPr>
          <w:p w:rsidR="00847CD0" w:rsidRDefault="00847CD0" w:rsidP="008E3BBB">
            <w:pPr>
              <w:rPr>
                <w:rFonts w:ascii="Arial" w:hAnsi="Arial" w:cs="Arial"/>
                <w:sz w:val="16"/>
                <w:szCs w:val="16"/>
              </w:rPr>
            </w:pPr>
            <w:r>
              <w:rPr>
                <w:rFonts w:ascii="Arial" w:hAnsi="Arial" w:cs="Arial"/>
                <w:sz w:val="16"/>
                <w:szCs w:val="16"/>
              </w:rPr>
              <w:t>1.5</w:t>
            </w:r>
          </w:p>
        </w:tc>
        <w:tc>
          <w:tcPr>
            <w:tcW w:w="463" w:type="dxa"/>
            <w:tcBorders>
              <w:top w:val="single" w:sz="4" w:space="0" w:color="000000"/>
              <w:bottom w:val="single" w:sz="12" w:space="0" w:color="000000"/>
            </w:tcBorders>
          </w:tcPr>
          <w:p w:rsidR="00847CD0" w:rsidRPr="00874337" w:rsidRDefault="00847CD0" w:rsidP="008E3BBB">
            <w:pPr>
              <w:rPr>
                <w:rFonts w:ascii="Arial" w:hAnsi="Arial" w:cs="Arial"/>
                <w:sz w:val="16"/>
                <w:szCs w:val="16"/>
              </w:rPr>
            </w:pPr>
          </w:p>
        </w:tc>
        <w:tc>
          <w:tcPr>
            <w:tcW w:w="508" w:type="dxa"/>
            <w:tcBorders>
              <w:top w:val="single" w:sz="4" w:space="0" w:color="000000"/>
              <w:bottom w:val="single" w:sz="12" w:space="0" w:color="000000"/>
            </w:tcBorders>
          </w:tcPr>
          <w:p w:rsidR="00847CD0" w:rsidRPr="00874337" w:rsidRDefault="00847CD0" w:rsidP="008E3BBB">
            <w:pPr>
              <w:rPr>
                <w:rFonts w:ascii="Arial" w:hAnsi="Arial" w:cs="Arial"/>
                <w:sz w:val="16"/>
                <w:szCs w:val="16"/>
              </w:rPr>
            </w:pPr>
          </w:p>
        </w:tc>
        <w:tc>
          <w:tcPr>
            <w:tcW w:w="1226" w:type="dxa"/>
            <w:tcBorders>
              <w:top w:val="single" w:sz="4" w:space="0" w:color="000000"/>
              <w:bottom w:val="single" w:sz="12" w:space="0" w:color="000000"/>
            </w:tcBorders>
          </w:tcPr>
          <w:p w:rsidR="00847CD0" w:rsidRDefault="00847CD0" w:rsidP="008E3BBB">
            <w:pPr>
              <w:rPr>
                <w:rFonts w:ascii="Arial" w:hAnsi="Arial" w:cs="Arial"/>
                <w:sz w:val="16"/>
                <w:szCs w:val="16"/>
              </w:rPr>
            </w:pPr>
            <w:r>
              <w:rPr>
                <w:rFonts w:ascii="Arial" w:hAnsi="Arial" w:cs="Arial"/>
                <w:sz w:val="16"/>
                <w:szCs w:val="16"/>
              </w:rPr>
              <w:t>MBA 611</w:t>
            </w:r>
          </w:p>
        </w:tc>
        <w:tc>
          <w:tcPr>
            <w:tcW w:w="3004" w:type="dxa"/>
            <w:tcBorders>
              <w:top w:val="single" w:sz="4" w:space="0" w:color="000000"/>
              <w:bottom w:val="single" w:sz="12" w:space="0" w:color="000000"/>
            </w:tcBorders>
          </w:tcPr>
          <w:p w:rsidR="00847CD0" w:rsidRDefault="00847CD0" w:rsidP="008E3BBB">
            <w:pPr>
              <w:rPr>
                <w:rFonts w:ascii="Arial" w:hAnsi="Arial" w:cs="Arial"/>
                <w:sz w:val="16"/>
                <w:szCs w:val="16"/>
              </w:rPr>
            </w:pPr>
            <w:r>
              <w:rPr>
                <w:rFonts w:ascii="Arial" w:hAnsi="Arial" w:cs="Arial"/>
                <w:sz w:val="16"/>
                <w:szCs w:val="16"/>
              </w:rPr>
              <w:t>Stat. Tech. for Decision Analysis</w:t>
            </w:r>
          </w:p>
        </w:tc>
        <w:tc>
          <w:tcPr>
            <w:tcW w:w="810" w:type="dxa"/>
            <w:tcBorders>
              <w:top w:val="single" w:sz="4" w:space="0" w:color="000000"/>
              <w:bottom w:val="single" w:sz="12" w:space="0" w:color="000000"/>
            </w:tcBorders>
          </w:tcPr>
          <w:p w:rsidR="00847CD0" w:rsidRPr="00874337" w:rsidRDefault="00847CD0" w:rsidP="008E3BBB">
            <w:pPr>
              <w:rPr>
                <w:rFonts w:ascii="Arial" w:hAnsi="Arial" w:cs="Arial"/>
                <w:sz w:val="16"/>
                <w:szCs w:val="16"/>
              </w:rPr>
            </w:pPr>
          </w:p>
        </w:tc>
      </w:tr>
      <w:tr w:rsidR="00847CD0" w:rsidRPr="00874337" w:rsidTr="008E3BBB">
        <w:tc>
          <w:tcPr>
            <w:tcW w:w="468" w:type="dxa"/>
            <w:tcBorders>
              <w:top w:val="single" w:sz="4" w:space="0" w:color="000000"/>
              <w:bottom w:val="single" w:sz="4" w:space="0" w:color="000000"/>
            </w:tcBorders>
          </w:tcPr>
          <w:p w:rsidR="00847CD0" w:rsidRPr="00874337" w:rsidRDefault="00847CD0" w:rsidP="008E3BBB">
            <w:pPr>
              <w:rPr>
                <w:rFonts w:ascii="Arial" w:hAnsi="Arial" w:cs="Arial"/>
                <w:sz w:val="16"/>
                <w:szCs w:val="16"/>
              </w:rPr>
            </w:pPr>
          </w:p>
        </w:tc>
        <w:tc>
          <w:tcPr>
            <w:tcW w:w="540" w:type="dxa"/>
            <w:tcBorders>
              <w:top w:val="single" w:sz="4" w:space="0" w:color="000000"/>
              <w:bottom w:val="single" w:sz="4" w:space="0" w:color="000000"/>
            </w:tcBorders>
          </w:tcPr>
          <w:p w:rsidR="00847CD0" w:rsidRPr="00874337" w:rsidRDefault="00847CD0" w:rsidP="008E3BBB">
            <w:pPr>
              <w:rPr>
                <w:rFonts w:ascii="Arial" w:hAnsi="Arial" w:cs="Arial"/>
                <w:sz w:val="16"/>
                <w:szCs w:val="16"/>
              </w:rPr>
            </w:pPr>
          </w:p>
        </w:tc>
        <w:tc>
          <w:tcPr>
            <w:tcW w:w="512" w:type="dxa"/>
            <w:tcBorders>
              <w:top w:val="single" w:sz="4" w:space="0" w:color="000000"/>
              <w:bottom w:val="single" w:sz="4" w:space="0" w:color="000000"/>
            </w:tcBorders>
          </w:tcPr>
          <w:p w:rsidR="00847CD0" w:rsidRPr="00874337" w:rsidRDefault="00847CD0" w:rsidP="008E3BBB">
            <w:pPr>
              <w:rPr>
                <w:rFonts w:ascii="Arial" w:hAnsi="Arial" w:cs="Arial"/>
                <w:sz w:val="16"/>
                <w:szCs w:val="16"/>
              </w:rPr>
            </w:pPr>
          </w:p>
        </w:tc>
        <w:tc>
          <w:tcPr>
            <w:tcW w:w="540" w:type="dxa"/>
            <w:tcBorders>
              <w:top w:val="single" w:sz="4" w:space="0" w:color="000000"/>
              <w:bottom w:val="single" w:sz="4" w:space="0" w:color="000000"/>
            </w:tcBorders>
          </w:tcPr>
          <w:p w:rsidR="00847CD0" w:rsidRPr="00874337" w:rsidRDefault="00847CD0" w:rsidP="008E3BBB">
            <w:pPr>
              <w:rPr>
                <w:rFonts w:ascii="Arial" w:hAnsi="Arial" w:cs="Arial"/>
                <w:sz w:val="16"/>
                <w:szCs w:val="16"/>
              </w:rPr>
            </w:pPr>
          </w:p>
        </w:tc>
        <w:tc>
          <w:tcPr>
            <w:tcW w:w="480" w:type="dxa"/>
            <w:tcBorders>
              <w:top w:val="single" w:sz="4" w:space="0" w:color="000000"/>
              <w:bottom w:val="single" w:sz="4" w:space="0" w:color="000000"/>
            </w:tcBorders>
          </w:tcPr>
          <w:p w:rsidR="00847CD0" w:rsidRPr="00874337" w:rsidRDefault="00847CD0" w:rsidP="008E3BBB">
            <w:pPr>
              <w:rPr>
                <w:rFonts w:ascii="Arial" w:hAnsi="Arial" w:cs="Arial"/>
                <w:sz w:val="16"/>
                <w:szCs w:val="16"/>
              </w:rPr>
            </w:pPr>
          </w:p>
        </w:tc>
        <w:tc>
          <w:tcPr>
            <w:tcW w:w="480" w:type="dxa"/>
            <w:tcBorders>
              <w:top w:val="single" w:sz="4" w:space="0" w:color="000000"/>
              <w:bottom w:val="single" w:sz="4" w:space="0" w:color="000000"/>
            </w:tcBorders>
          </w:tcPr>
          <w:p w:rsidR="00847CD0" w:rsidRDefault="00847CD0" w:rsidP="008E3BBB">
            <w:pPr>
              <w:rPr>
                <w:rFonts w:ascii="Arial" w:hAnsi="Arial" w:cs="Arial"/>
                <w:sz w:val="16"/>
                <w:szCs w:val="16"/>
              </w:rPr>
            </w:pPr>
          </w:p>
        </w:tc>
        <w:tc>
          <w:tcPr>
            <w:tcW w:w="516" w:type="dxa"/>
            <w:tcBorders>
              <w:top w:val="single" w:sz="4" w:space="0" w:color="000000"/>
              <w:bottom w:val="single" w:sz="4" w:space="0" w:color="000000"/>
            </w:tcBorders>
          </w:tcPr>
          <w:p w:rsidR="00847CD0" w:rsidRDefault="00847CD0" w:rsidP="008E3BBB">
            <w:pPr>
              <w:rPr>
                <w:rFonts w:ascii="Arial" w:hAnsi="Arial" w:cs="Arial"/>
                <w:sz w:val="16"/>
                <w:szCs w:val="16"/>
              </w:rPr>
            </w:pPr>
          </w:p>
        </w:tc>
        <w:tc>
          <w:tcPr>
            <w:tcW w:w="461" w:type="dxa"/>
            <w:tcBorders>
              <w:top w:val="single" w:sz="4" w:space="0" w:color="000000"/>
              <w:bottom w:val="single" w:sz="4" w:space="0" w:color="000000"/>
            </w:tcBorders>
          </w:tcPr>
          <w:p w:rsidR="00847CD0" w:rsidRDefault="00847CD0" w:rsidP="008E3BBB">
            <w:pPr>
              <w:rPr>
                <w:rFonts w:ascii="Arial" w:hAnsi="Arial" w:cs="Arial"/>
                <w:sz w:val="16"/>
                <w:szCs w:val="16"/>
              </w:rPr>
            </w:pPr>
          </w:p>
        </w:tc>
        <w:tc>
          <w:tcPr>
            <w:tcW w:w="463" w:type="dxa"/>
            <w:tcBorders>
              <w:top w:val="single" w:sz="4" w:space="0" w:color="000000"/>
              <w:bottom w:val="single" w:sz="4" w:space="0" w:color="000000"/>
            </w:tcBorders>
          </w:tcPr>
          <w:p w:rsidR="00847CD0" w:rsidRDefault="00847CD0" w:rsidP="008E3BBB">
            <w:pPr>
              <w:rPr>
                <w:rFonts w:ascii="Arial" w:hAnsi="Arial" w:cs="Arial"/>
                <w:sz w:val="16"/>
                <w:szCs w:val="16"/>
              </w:rPr>
            </w:pPr>
            <w:r>
              <w:rPr>
                <w:rFonts w:ascii="Arial" w:hAnsi="Arial" w:cs="Arial"/>
                <w:sz w:val="16"/>
                <w:szCs w:val="16"/>
              </w:rPr>
              <w:t>3</w:t>
            </w:r>
          </w:p>
        </w:tc>
        <w:tc>
          <w:tcPr>
            <w:tcW w:w="508" w:type="dxa"/>
            <w:tcBorders>
              <w:top w:val="single" w:sz="4" w:space="0" w:color="000000"/>
              <w:bottom w:val="single" w:sz="4" w:space="0" w:color="000000"/>
            </w:tcBorders>
          </w:tcPr>
          <w:p w:rsidR="00847CD0" w:rsidRPr="00874337" w:rsidRDefault="00847CD0" w:rsidP="008E3BBB">
            <w:pPr>
              <w:rPr>
                <w:rFonts w:ascii="Arial" w:hAnsi="Arial" w:cs="Arial"/>
                <w:sz w:val="16"/>
                <w:szCs w:val="16"/>
              </w:rPr>
            </w:pPr>
            <w:r>
              <w:rPr>
                <w:rFonts w:ascii="Arial" w:hAnsi="Arial" w:cs="Arial"/>
                <w:sz w:val="16"/>
                <w:szCs w:val="16"/>
              </w:rPr>
              <w:t>3</w:t>
            </w:r>
          </w:p>
        </w:tc>
        <w:tc>
          <w:tcPr>
            <w:tcW w:w="1226" w:type="dxa"/>
            <w:tcBorders>
              <w:top w:val="single" w:sz="4" w:space="0" w:color="000000"/>
              <w:bottom w:val="single" w:sz="4" w:space="0" w:color="000000"/>
            </w:tcBorders>
          </w:tcPr>
          <w:p w:rsidR="00847CD0" w:rsidRDefault="00847CD0" w:rsidP="008E3BBB">
            <w:pPr>
              <w:rPr>
                <w:rFonts w:ascii="Arial" w:hAnsi="Arial" w:cs="Arial"/>
                <w:sz w:val="16"/>
                <w:szCs w:val="16"/>
              </w:rPr>
            </w:pPr>
            <w:r>
              <w:rPr>
                <w:rFonts w:ascii="Arial" w:hAnsi="Arial" w:cs="Arial"/>
                <w:sz w:val="16"/>
                <w:szCs w:val="16"/>
              </w:rPr>
              <w:t>CME 430-431</w:t>
            </w:r>
          </w:p>
        </w:tc>
        <w:tc>
          <w:tcPr>
            <w:tcW w:w="3004" w:type="dxa"/>
            <w:tcBorders>
              <w:top w:val="single" w:sz="4" w:space="0" w:color="000000"/>
              <w:bottom w:val="single" w:sz="4" w:space="0" w:color="000000"/>
            </w:tcBorders>
          </w:tcPr>
          <w:p w:rsidR="00847CD0" w:rsidRDefault="00847CD0" w:rsidP="008E3BBB">
            <w:pPr>
              <w:rPr>
                <w:rFonts w:ascii="Arial" w:hAnsi="Arial" w:cs="Arial"/>
                <w:sz w:val="16"/>
                <w:szCs w:val="16"/>
              </w:rPr>
            </w:pPr>
            <w:r>
              <w:rPr>
                <w:rFonts w:ascii="Arial" w:hAnsi="Arial" w:cs="Arial"/>
                <w:sz w:val="16"/>
                <w:szCs w:val="16"/>
              </w:rPr>
              <w:t>Chemical Engineering Design I, II</w:t>
            </w:r>
          </w:p>
        </w:tc>
        <w:tc>
          <w:tcPr>
            <w:tcW w:w="810" w:type="dxa"/>
            <w:tcBorders>
              <w:top w:val="single" w:sz="4" w:space="0" w:color="000000"/>
              <w:bottom w:val="single" w:sz="4" w:space="0" w:color="000000"/>
            </w:tcBorders>
          </w:tcPr>
          <w:p w:rsidR="00847CD0" w:rsidRPr="00874337" w:rsidRDefault="00847CD0" w:rsidP="008E3BBB">
            <w:pPr>
              <w:rPr>
                <w:rFonts w:ascii="Arial" w:hAnsi="Arial" w:cs="Arial"/>
                <w:sz w:val="16"/>
                <w:szCs w:val="16"/>
              </w:rPr>
            </w:pPr>
          </w:p>
        </w:tc>
      </w:tr>
      <w:tr w:rsidR="00847CD0" w:rsidRPr="00874337" w:rsidTr="008E3BBB">
        <w:tc>
          <w:tcPr>
            <w:tcW w:w="468" w:type="dxa"/>
            <w:tcBorders>
              <w:top w:val="single" w:sz="4" w:space="0" w:color="000000"/>
              <w:bottom w:val="single" w:sz="4" w:space="0" w:color="000000"/>
            </w:tcBorders>
          </w:tcPr>
          <w:p w:rsidR="00847CD0" w:rsidRPr="00874337" w:rsidRDefault="00847CD0" w:rsidP="008E3BBB">
            <w:pPr>
              <w:rPr>
                <w:rFonts w:ascii="Arial" w:hAnsi="Arial" w:cs="Arial"/>
                <w:sz w:val="16"/>
                <w:szCs w:val="16"/>
              </w:rPr>
            </w:pPr>
          </w:p>
        </w:tc>
        <w:tc>
          <w:tcPr>
            <w:tcW w:w="540" w:type="dxa"/>
            <w:tcBorders>
              <w:top w:val="single" w:sz="4" w:space="0" w:color="000000"/>
              <w:bottom w:val="single" w:sz="4" w:space="0" w:color="000000"/>
            </w:tcBorders>
          </w:tcPr>
          <w:p w:rsidR="00847CD0" w:rsidRPr="00874337" w:rsidRDefault="00847CD0" w:rsidP="008E3BBB">
            <w:pPr>
              <w:rPr>
                <w:rFonts w:ascii="Arial" w:hAnsi="Arial" w:cs="Arial"/>
                <w:sz w:val="16"/>
                <w:szCs w:val="16"/>
              </w:rPr>
            </w:pPr>
          </w:p>
        </w:tc>
        <w:tc>
          <w:tcPr>
            <w:tcW w:w="512" w:type="dxa"/>
            <w:tcBorders>
              <w:top w:val="single" w:sz="4" w:space="0" w:color="000000"/>
              <w:bottom w:val="single" w:sz="4" w:space="0" w:color="000000"/>
            </w:tcBorders>
          </w:tcPr>
          <w:p w:rsidR="00847CD0" w:rsidRPr="00874337" w:rsidRDefault="00847CD0" w:rsidP="008E3BBB">
            <w:pPr>
              <w:rPr>
                <w:rFonts w:ascii="Arial" w:hAnsi="Arial" w:cs="Arial"/>
                <w:sz w:val="16"/>
                <w:szCs w:val="16"/>
              </w:rPr>
            </w:pPr>
          </w:p>
        </w:tc>
        <w:tc>
          <w:tcPr>
            <w:tcW w:w="540" w:type="dxa"/>
            <w:tcBorders>
              <w:top w:val="single" w:sz="4" w:space="0" w:color="000000"/>
              <w:bottom w:val="single" w:sz="4" w:space="0" w:color="000000"/>
            </w:tcBorders>
          </w:tcPr>
          <w:p w:rsidR="00847CD0" w:rsidRPr="00874337" w:rsidRDefault="00847CD0" w:rsidP="008E3BBB">
            <w:pPr>
              <w:rPr>
                <w:rFonts w:ascii="Arial" w:hAnsi="Arial" w:cs="Arial"/>
                <w:sz w:val="16"/>
                <w:szCs w:val="16"/>
              </w:rPr>
            </w:pPr>
          </w:p>
        </w:tc>
        <w:tc>
          <w:tcPr>
            <w:tcW w:w="480" w:type="dxa"/>
            <w:tcBorders>
              <w:top w:val="single" w:sz="4" w:space="0" w:color="000000"/>
              <w:bottom w:val="single" w:sz="4" w:space="0" w:color="000000"/>
            </w:tcBorders>
          </w:tcPr>
          <w:p w:rsidR="00847CD0" w:rsidRPr="00874337" w:rsidRDefault="00847CD0" w:rsidP="008E3BBB">
            <w:pPr>
              <w:rPr>
                <w:rFonts w:ascii="Arial" w:hAnsi="Arial" w:cs="Arial"/>
                <w:sz w:val="16"/>
                <w:szCs w:val="16"/>
              </w:rPr>
            </w:pPr>
          </w:p>
        </w:tc>
        <w:tc>
          <w:tcPr>
            <w:tcW w:w="480" w:type="dxa"/>
            <w:tcBorders>
              <w:top w:val="single" w:sz="4" w:space="0" w:color="000000"/>
              <w:bottom w:val="single" w:sz="4" w:space="0" w:color="000000"/>
            </w:tcBorders>
          </w:tcPr>
          <w:p w:rsidR="00847CD0" w:rsidRDefault="00847CD0" w:rsidP="008E3BBB">
            <w:pPr>
              <w:rPr>
                <w:rFonts w:ascii="Arial" w:hAnsi="Arial" w:cs="Arial"/>
                <w:sz w:val="16"/>
                <w:szCs w:val="16"/>
              </w:rPr>
            </w:pPr>
          </w:p>
        </w:tc>
        <w:tc>
          <w:tcPr>
            <w:tcW w:w="516" w:type="dxa"/>
            <w:tcBorders>
              <w:top w:val="single" w:sz="4" w:space="0" w:color="000000"/>
              <w:bottom w:val="single" w:sz="4" w:space="0" w:color="000000"/>
            </w:tcBorders>
          </w:tcPr>
          <w:p w:rsidR="00847CD0" w:rsidRDefault="00847CD0" w:rsidP="008E3BBB">
            <w:pPr>
              <w:rPr>
                <w:rFonts w:ascii="Arial" w:hAnsi="Arial" w:cs="Arial"/>
                <w:sz w:val="16"/>
                <w:szCs w:val="16"/>
              </w:rPr>
            </w:pPr>
          </w:p>
        </w:tc>
        <w:tc>
          <w:tcPr>
            <w:tcW w:w="461" w:type="dxa"/>
            <w:tcBorders>
              <w:top w:val="single" w:sz="4" w:space="0" w:color="000000"/>
              <w:bottom w:val="single" w:sz="4" w:space="0" w:color="000000"/>
            </w:tcBorders>
          </w:tcPr>
          <w:p w:rsidR="00847CD0" w:rsidRDefault="00847CD0" w:rsidP="008E3BBB">
            <w:pPr>
              <w:rPr>
                <w:rFonts w:ascii="Arial" w:hAnsi="Arial" w:cs="Arial"/>
                <w:sz w:val="16"/>
                <w:szCs w:val="16"/>
              </w:rPr>
            </w:pPr>
          </w:p>
        </w:tc>
        <w:tc>
          <w:tcPr>
            <w:tcW w:w="463" w:type="dxa"/>
            <w:tcBorders>
              <w:top w:val="single" w:sz="4" w:space="0" w:color="000000"/>
              <w:bottom w:val="single" w:sz="4" w:space="0" w:color="000000"/>
            </w:tcBorders>
          </w:tcPr>
          <w:p w:rsidR="00847CD0" w:rsidRDefault="00847CD0" w:rsidP="008E3BBB">
            <w:pPr>
              <w:rPr>
                <w:rFonts w:ascii="Arial" w:hAnsi="Arial" w:cs="Arial"/>
                <w:sz w:val="16"/>
                <w:szCs w:val="16"/>
              </w:rPr>
            </w:pPr>
            <w:r>
              <w:rPr>
                <w:rFonts w:ascii="Arial" w:hAnsi="Arial" w:cs="Arial"/>
                <w:sz w:val="16"/>
                <w:szCs w:val="16"/>
              </w:rPr>
              <w:t>3</w:t>
            </w:r>
          </w:p>
        </w:tc>
        <w:tc>
          <w:tcPr>
            <w:tcW w:w="508" w:type="dxa"/>
            <w:tcBorders>
              <w:top w:val="single" w:sz="4" w:space="0" w:color="000000"/>
              <w:bottom w:val="single" w:sz="4" w:space="0" w:color="000000"/>
            </w:tcBorders>
          </w:tcPr>
          <w:p w:rsidR="00847CD0" w:rsidRDefault="00847CD0" w:rsidP="008E3BBB">
            <w:pPr>
              <w:rPr>
                <w:rFonts w:ascii="Arial" w:hAnsi="Arial" w:cs="Arial"/>
                <w:sz w:val="16"/>
                <w:szCs w:val="16"/>
              </w:rPr>
            </w:pPr>
          </w:p>
        </w:tc>
        <w:tc>
          <w:tcPr>
            <w:tcW w:w="1226" w:type="dxa"/>
            <w:tcBorders>
              <w:top w:val="single" w:sz="4" w:space="0" w:color="000000"/>
              <w:bottom w:val="single" w:sz="4" w:space="0" w:color="000000"/>
            </w:tcBorders>
          </w:tcPr>
          <w:p w:rsidR="00847CD0" w:rsidRDefault="00847CD0" w:rsidP="008E3BBB">
            <w:pPr>
              <w:rPr>
                <w:rFonts w:ascii="Arial" w:hAnsi="Arial" w:cs="Arial"/>
                <w:sz w:val="16"/>
                <w:szCs w:val="16"/>
              </w:rPr>
            </w:pPr>
            <w:r>
              <w:rPr>
                <w:rFonts w:ascii="Arial" w:hAnsi="Arial" w:cs="Arial"/>
                <w:sz w:val="16"/>
                <w:szCs w:val="16"/>
              </w:rPr>
              <w:t>CHM/</w:t>
            </w:r>
            <w:proofErr w:type="spellStart"/>
            <w:r>
              <w:rPr>
                <w:rFonts w:ascii="Arial" w:hAnsi="Arial" w:cs="Arial"/>
                <w:sz w:val="16"/>
                <w:szCs w:val="16"/>
              </w:rPr>
              <w:t>BIO.zzz</w:t>
            </w:r>
            <w:proofErr w:type="spellEnd"/>
          </w:p>
        </w:tc>
        <w:tc>
          <w:tcPr>
            <w:tcW w:w="3004" w:type="dxa"/>
            <w:tcBorders>
              <w:top w:val="single" w:sz="4" w:space="0" w:color="000000"/>
              <w:bottom w:val="single" w:sz="4" w:space="0" w:color="000000"/>
            </w:tcBorders>
          </w:tcPr>
          <w:p w:rsidR="00847CD0" w:rsidRDefault="00847CD0" w:rsidP="008E3BBB">
            <w:pPr>
              <w:rPr>
                <w:rFonts w:ascii="Arial" w:hAnsi="Arial" w:cs="Arial"/>
                <w:sz w:val="16"/>
                <w:szCs w:val="16"/>
              </w:rPr>
            </w:pPr>
            <w:r>
              <w:rPr>
                <w:rFonts w:ascii="Arial" w:hAnsi="Arial" w:cs="Arial"/>
                <w:sz w:val="16"/>
                <w:szCs w:val="16"/>
              </w:rPr>
              <w:t>Chemistry/Bio Elective</w:t>
            </w:r>
          </w:p>
        </w:tc>
        <w:tc>
          <w:tcPr>
            <w:tcW w:w="810" w:type="dxa"/>
            <w:tcBorders>
              <w:top w:val="single" w:sz="4" w:space="0" w:color="000000"/>
              <w:bottom w:val="single" w:sz="4" w:space="0" w:color="000000"/>
            </w:tcBorders>
          </w:tcPr>
          <w:p w:rsidR="00847CD0" w:rsidRPr="00874337" w:rsidRDefault="00847CD0" w:rsidP="008E3BBB">
            <w:pPr>
              <w:rPr>
                <w:rFonts w:ascii="Arial" w:hAnsi="Arial" w:cs="Arial"/>
                <w:sz w:val="16"/>
                <w:szCs w:val="16"/>
              </w:rPr>
            </w:pPr>
          </w:p>
        </w:tc>
      </w:tr>
      <w:tr w:rsidR="00847CD0" w:rsidRPr="00874337" w:rsidTr="008E3BBB">
        <w:tc>
          <w:tcPr>
            <w:tcW w:w="468" w:type="dxa"/>
            <w:tcBorders>
              <w:top w:val="single" w:sz="4" w:space="0" w:color="000000"/>
              <w:bottom w:val="single" w:sz="4" w:space="0" w:color="000000"/>
            </w:tcBorders>
          </w:tcPr>
          <w:p w:rsidR="00847CD0" w:rsidRPr="00874337" w:rsidRDefault="00847CD0" w:rsidP="008E3BBB">
            <w:pPr>
              <w:rPr>
                <w:rFonts w:ascii="Arial" w:hAnsi="Arial" w:cs="Arial"/>
                <w:sz w:val="16"/>
                <w:szCs w:val="16"/>
              </w:rPr>
            </w:pPr>
          </w:p>
        </w:tc>
        <w:tc>
          <w:tcPr>
            <w:tcW w:w="540" w:type="dxa"/>
            <w:tcBorders>
              <w:top w:val="single" w:sz="4" w:space="0" w:color="000000"/>
              <w:bottom w:val="single" w:sz="4" w:space="0" w:color="000000"/>
            </w:tcBorders>
          </w:tcPr>
          <w:p w:rsidR="00847CD0" w:rsidRPr="00874337" w:rsidRDefault="00847CD0" w:rsidP="008E3BBB">
            <w:pPr>
              <w:rPr>
                <w:rFonts w:ascii="Arial" w:hAnsi="Arial" w:cs="Arial"/>
                <w:sz w:val="16"/>
                <w:szCs w:val="16"/>
              </w:rPr>
            </w:pPr>
          </w:p>
        </w:tc>
        <w:tc>
          <w:tcPr>
            <w:tcW w:w="512" w:type="dxa"/>
            <w:tcBorders>
              <w:top w:val="single" w:sz="4" w:space="0" w:color="000000"/>
              <w:bottom w:val="single" w:sz="4" w:space="0" w:color="000000"/>
            </w:tcBorders>
          </w:tcPr>
          <w:p w:rsidR="00847CD0" w:rsidRPr="00874337" w:rsidRDefault="00847CD0" w:rsidP="008E3BBB">
            <w:pPr>
              <w:rPr>
                <w:rFonts w:ascii="Arial" w:hAnsi="Arial" w:cs="Arial"/>
                <w:sz w:val="16"/>
                <w:szCs w:val="16"/>
              </w:rPr>
            </w:pPr>
          </w:p>
        </w:tc>
        <w:tc>
          <w:tcPr>
            <w:tcW w:w="540" w:type="dxa"/>
            <w:tcBorders>
              <w:top w:val="single" w:sz="4" w:space="0" w:color="000000"/>
              <w:bottom w:val="single" w:sz="4" w:space="0" w:color="000000"/>
            </w:tcBorders>
          </w:tcPr>
          <w:p w:rsidR="00847CD0" w:rsidRPr="00874337" w:rsidRDefault="00847CD0" w:rsidP="008E3BBB">
            <w:pPr>
              <w:rPr>
                <w:rFonts w:ascii="Arial" w:hAnsi="Arial" w:cs="Arial"/>
                <w:sz w:val="16"/>
                <w:szCs w:val="16"/>
              </w:rPr>
            </w:pPr>
          </w:p>
        </w:tc>
        <w:tc>
          <w:tcPr>
            <w:tcW w:w="480" w:type="dxa"/>
            <w:tcBorders>
              <w:top w:val="single" w:sz="4" w:space="0" w:color="000000"/>
              <w:bottom w:val="single" w:sz="4" w:space="0" w:color="000000"/>
            </w:tcBorders>
          </w:tcPr>
          <w:p w:rsidR="00847CD0" w:rsidRPr="00874337" w:rsidRDefault="00847CD0" w:rsidP="008E3BBB">
            <w:pPr>
              <w:rPr>
                <w:rFonts w:ascii="Arial" w:hAnsi="Arial" w:cs="Arial"/>
                <w:sz w:val="16"/>
                <w:szCs w:val="16"/>
              </w:rPr>
            </w:pPr>
          </w:p>
        </w:tc>
        <w:tc>
          <w:tcPr>
            <w:tcW w:w="480" w:type="dxa"/>
            <w:tcBorders>
              <w:top w:val="single" w:sz="4" w:space="0" w:color="000000"/>
              <w:bottom w:val="single" w:sz="4" w:space="0" w:color="000000"/>
            </w:tcBorders>
          </w:tcPr>
          <w:p w:rsidR="00847CD0" w:rsidRDefault="00847CD0" w:rsidP="008E3BBB">
            <w:pPr>
              <w:rPr>
                <w:rFonts w:ascii="Arial" w:hAnsi="Arial" w:cs="Arial"/>
                <w:sz w:val="16"/>
                <w:szCs w:val="16"/>
              </w:rPr>
            </w:pPr>
          </w:p>
        </w:tc>
        <w:tc>
          <w:tcPr>
            <w:tcW w:w="516" w:type="dxa"/>
            <w:tcBorders>
              <w:top w:val="single" w:sz="4" w:space="0" w:color="000000"/>
              <w:bottom w:val="single" w:sz="4" w:space="0" w:color="000000"/>
            </w:tcBorders>
          </w:tcPr>
          <w:p w:rsidR="00847CD0" w:rsidRDefault="00847CD0" w:rsidP="008E3BBB">
            <w:pPr>
              <w:rPr>
                <w:rFonts w:ascii="Arial" w:hAnsi="Arial" w:cs="Arial"/>
                <w:sz w:val="16"/>
                <w:szCs w:val="16"/>
              </w:rPr>
            </w:pPr>
          </w:p>
        </w:tc>
        <w:tc>
          <w:tcPr>
            <w:tcW w:w="461" w:type="dxa"/>
            <w:tcBorders>
              <w:top w:val="single" w:sz="4" w:space="0" w:color="000000"/>
              <w:bottom w:val="single" w:sz="4" w:space="0" w:color="000000"/>
            </w:tcBorders>
          </w:tcPr>
          <w:p w:rsidR="00847CD0" w:rsidRDefault="00847CD0" w:rsidP="008E3BBB">
            <w:pPr>
              <w:rPr>
                <w:rFonts w:ascii="Arial" w:hAnsi="Arial" w:cs="Arial"/>
                <w:sz w:val="16"/>
                <w:szCs w:val="16"/>
              </w:rPr>
            </w:pPr>
          </w:p>
        </w:tc>
        <w:tc>
          <w:tcPr>
            <w:tcW w:w="463" w:type="dxa"/>
            <w:tcBorders>
              <w:top w:val="single" w:sz="4" w:space="0" w:color="000000"/>
              <w:bottom w:val="single" w:sz="4" w:space="0" w:color="000000"/>
            </w:tcBorders>
          </w:tcPr>
          <w:p w:rsidR="00847CD0" w:rsidRDefault="00847CD0" w:rsidP="008E3BBB">
            <w:pPr>
              <w:rPr>
                <w:rFonts w:ascii="Arial" w:hAnsi="Arial" w:cs="Arial"/>
                <w:sz w:val="16"/>
                <w:szCs w:val="16"/>
              </w:rPr>
            </w:pPr>
            <w:r>
              <w:rPr>
                <w:rFonts w:ascii="Arial" w:hAnsi="Arial" w:cs="Arial"/>
                <w:sz w:val="16"/>
                <w:szCs w:val="16"/>
              </w:rPr>
              <w:t>3</w:t>
            </w:r>
          </w:p>
        </w:tc>
        <w:tc>
          <w:tcPr>
            <w:tcW w:w="508" w:type="dxa"/>
            <w:tcBorders>
              <w:top w:val="single" w:sz="4" w:space="0" w:color="000000"/>
              <w:bottom w:val="single" w:sz="4" w:space="0" w:color="000000"/>
            </w:tcBorders>
          </w:tcPr>
          <w:p w:rsidR="00847CD0" w:rsidRDefault="00847CD0" w:rsidP="008E3BBB">
            <w:pPr>
              <w:rPr>
                <w:rFonts w:ascii="Arial" w:hAnsi="Arial" w:cs="Arial"/>
                <w:sz w:val="16"/>
                <w:szCs w:val="16"/>
              </w:rPr>
            </w:pPr>
          </w:p>
        </w:tc>
        <w:tc>
          <w:tcPr>
            <w:tcW w:w="1226" w:type="dxa"/>
            <w:tcBorders>
              <w:top w:val="single" w:sz="4" w:space="0" w:color="000000"/>
              <w:bottom w:val="single" w:sz="4" w:space="0" w:color="000000"/>
            </w:tcBorders>
          </w:tcPr>
          <w:p w:rsidR="00847CD0" w:rsidRDefault="00847CD0" w:rsidP="008E3BBB">
            <w:pPr>
              <w:rPr>
                <w:rFonts w:ascii="Arial" w:hAnsi="Arial" w:cs="Arial"/>
                <w:sz w:val="16"/>
                <w:szCs w:val="16"/>
              </w:rPr>
            </w:pPr>
            <w:r>
              <w:rPr>
                <w:rFonts w:ascii="Arial" w:hAnsi="Arial" w:cs="Arial"/>
                <w:sz w:val="16"/>
                <w:szCs w:val="16"/>
              </w:rPr>
              <w:t>CME 452</w:t>
            </w:r>
          </w:p>
        </w:tc>
        <w:tc>
          <w:tcPr>
            <w:tcW w:w="3004" w:type="dxa"/>
            <w:tcBorders>
              <w:top w:val="single" w:sz="4" w:space="0" w:color="000000"/>
              <w:bottom w:val="single" w:sz="4" w:space="0" w:color="000000"/>
            </w:tcBorders>
          </w:tcPr>
          <w:p w:rsidR="00847CD0" w:rsidRDefault="00847CD0" w:rsidP="008E3BBB">
            <w:pPr>
              <w:rPr>
                <w:rFonts w:ascii="Arial" w:hAnsi="Arial" w:cs="Arial"/>
                <w:sz w:val="16"/>
                <w:szCs w:val="16"/>
              </w:rPr>
            </w:pPr>
            <w:r>
              <w:rPr>
                <w:rFonts w:ascii="Arial" w:hAnsi="Arial" w:cs="Arial"/>
                <w:sz w:val="16"/>
                <w:szCs w:val="16"/>
              </w:rPr>
              <w:t>Process Control</w:t>
            </w:r>
          </w:p>
        </w:tc>
        <w:tc>
          <w:tcPr>
            <w:tcW w:w="810" w:type="dxa"/>
            <w:tcBorders>
              <w:top w:val="single" w:sz="4" w:space="0" w:color="000000"/>
              <w:bottom w:val="single" w:sz="4" w:space="0" w:color="000000"/>
            </w:tcBorders>
          </w:tcPr>
          <w:p w:rsidR="00847CD0" w:rsidRPr="00874337" w:rsidRDefault="00847CD0" w:rsidP="008E3BBB">
            <w:pPr>
              <w:rPr>
                <w:rFonts w:ascii="Arial" w:hAnsi="Arial" w:cs="Arial"/>
                <w:sz w:val="16"/>
                <w:szCs w:val="16"/>
              </w:rPr>
            </w:pPr>
          </w:p>
        </w:tc>
      </w:tr>
      <w:tr w:rsidR="00847CD0" w:rsidRPr="00874337" w:rsidTr="008E3BBB">
        <w:tc>
          <w:tcPr>
            <w:tcW w:w="468" w:type="dxa"/>
            <w:tcBorders>
              <w:top w:val="single" w:sz="4" w:space="0" w:color="000000"/>
              <w:bottom w:val="single" w:sz="4" w:space="0" w:color="000000"/>
            </w:tcBorders>
          </w:tcPr>
          <w:p w:rsidR="00847CD0" w:rsidRPr="00874337" w:rsidRDefault="00847CD0" w:rsidP="008E3BBB">
            <w:pPr>
              <w:rPr>
                <w:rFonts w:ascii="Arial" w:hAnsi="Arial" w:cs="Arial"/>
                <w:sz w:val="16"/>
                <w:szCs w:val="16"/>
              </w:rPr>
            </w:pPr>
          </w:p>
        </w:tc>
        <w:tc>
          <w:tcPr>
            <w:tcW w:w="540" w:type="dxa"/>
            <w:tcBorders>
              <w:top w:val="single" w:sz="4" w:space="0" w:color="000000"/>
              <w:bottom w:val="single" w:sz="4" w:space="0" w:color="000000"/>
            </w:tcBorders>
          </w:tcPr>
          <w:p w:rsidR="00847CD0" w:rsidRPr="00874337" w:rsidRDefault="00847CD0" w:rsidP="008E3BBB">
            <w:pPr>
              <w:rPr>
                <w:rFonts w:ascii="Arial" w:hAnsi="Arial" w:cs="Arial"/>
                <w:sz w:val="16"/>
                <w:szCs w:val="16"/>
              </w:rPr>
            </w:pPr>
          </w:p>
        </w:tc>
        <w:tc>
          <w:tcPr>
            <w:tcW w:w="512" w:type="dxa"/>
            <w:tcBorders>
              <w:top w:val="single" w:sz="4" w:space="0" w:color="000000"/>
              <w:bottom w:val="single" w:sz="4" w:space="0" w:color="000000"/>
            </w:tcBorders>
          </w:tcPr>
          <w:p w:rsidR="00847CD0" w:rsidRPr="00874337" w:rsidRDefault="00847CD0" w:rsidP="008E3BBB">
            <w:pPr>
              <w:rPr>
                <w:rFonts w:ascii="Arial" w:hAnsi="Arial" w:cs="Arial"/>
                <w:sz w:val="16"/>
                <w:szCs w:val="16"/>
              </w:rPr>
            </w:pPr>
          </w:p>
        </w:tc>
        <w:tc>
          <w:tcPr>
            <w:tcW w:w="540" w:type="dxa"/>
            <w:tcBorders>
              <w:top w:val="single" w:sz="4" w:space="0" w:color="000000"/>
              <w:bottom w:val="single" w:sz="4" w:space="0" w:color="000000"/>
            </w:tcBorders>
          </w:tcPr>
          <w:p w:rsidR="00847CD0" w:rsidRPr="00874337" w:rsidRDefault="00847CD0" w:rsidP="008E3BBB">
            <w:pPr>
              <w:rPr>
                <w:rFonts w:ascii="Arial" w:hAnsi="Arial" w:cs="Arial"/>
                <w:sz w:val="16"/>
                <w:szCs w:val="16"/>
              </w:rPr>
            </w:pPr>
          </w:p>
        </w:tc>
        <w:tc>
          <w:tcPr>
            <w:tcW w:w="480" w:type="dxa"/>
            <w:tcBorders>
              <w:top w:val="single" w:sz="4" w:space="0" w:color="000000"/>
              <w:bottom w:val="single" w:sz="4" w:space="0" w:color="000000"/>
            </w:tcBorders>
          </w:tcPr>
          <w:p w:rsidR="00847CD0" w:rsidRPr="00874337" w:rsidRDefault="00847CD0" w:rsidP="008E3BBB">
            <w:pPr>
              <w:rPr>
                <w:rFonts w:ascii="Arial" w:hAnsi="Arial" w:cs="Arial"/>
                <w:sz w:val="16"/>
                <w:szCs w:val="16"/>
              </w:rPr>
            </w:pPr>
          </w:p>
        </w:tc>
        <w:tc>
          <w:tcPr>
            <w:tcW w:w="480" w:type="dxa"/>
            <w:tcBorders>
              <w:top w:val="single" w:sz="4" w:space="0" w:color="000000"/>
              <w:bottom w:val="single" w:sz="4" w:space="0" w:color="000000"/>
            </w:tcBorders>
          </w:tcPr>
          <w:p w:rsidR="00847CD0" w:rsidRDefault="00847CD0" w:rsidP="008E3BBB">
            <w:pPr>
              <w:rPr>
                <w:rFonts w:ascii="Arial" w:hAnsi="Arial" w:cs="Arial"/>
                <w:sz w:val="16"/>
                <w:szCs w:val="16"/>
              </w:rPr>
            </w:pPr>
          </w:p>
        </w:tc>
        <w:tc>
          <w:tcPr>
            <w:tcW w:w="516" w:type="dxa"/>
            <w:tcBorders>
              <w:top w:val="single" w:sz="4" w:space="0" w:color="000000"/>
              <w:bottom w:val="single" w:sz="4" w:space="0" w:color="000000"/>
            </w:tcBorders>
          </w:tcPr>
          <w:p w:rsidR="00847CD0" w:rsidRDefault="00847CD0" w:rsidP="008E3BBB">
            <w:pPr>
              <w:rPr>
                <w:rFonts w:ascii="Arial" w:hAnsi="Arial" w:cs="Arial"/>
                <w:sz w:val="16"/>
                <w:szCs w:val="16"/>
              </w:rPr>
            </w:pPr>
          </w:p>
        </w:tc>
        <w:tc>
          <w:tcPr>
            <w:tcW w:w="461" w:type="dxa"/>
            <w:tcBorders>
              <w:top w:val="single" w:sz="4" w:space="0" w:color="000000"/>
              <w:bottom w:val="single" w:sz="4" w:space="0" w:color="000000"/>
            </w:tcBorders>
          </w:tcPr>
          <w:p w:rsidR="00847CD0" w:rsidRDefault="00847CD0" w:rsidP="008E3BBB">
            <w:pPr>
              <w:rPr>
                <w:rFonts w:ascii="Arial" w:hAnsi="Arial" w:cs="Arial"/>
                <w:sz w:val="16"/>
                <w:szCs w:val="16"/>
              </w:rPr>
            </w:pPr>
          </w:p>
        </w:tc>
        <w:tc>
          <w:tcPr>
            <w:tcW w:w="463" w:type="dxa"/>
            <w:tcBorders>
              <w:top w:val="single" w:sz="4" w:space="0" w:color="000000"/>
              <w:bottom w:val="single" w:sz="4" w:space="0" w:color="000000"/>
            </w:tcBorders>
          </w:tcPr>
          <w:p w:rsidR="00847CD0" w:rsidRDefault="00847CD0" w:rsidP="008E3BBB">
            <w:pPr>
              <w:rPr>
                <w:rFonts w:ascii="Arial" w:hAnsi="Arial" w:cs="Arial"/>
                <w:sz w:val="16"/>
                <w:szCs w:val="16"/>
              </w:rPr>
            </w:pPr>
            <w:r>
              <w:rPr>
                <w:rFonts w:ascii="Arial" w:hAnsi="Arial" w:cs="Arial"/>
                <w:sz w:val="16"/>
                <w:szCs w:val="16"/>
              </w:rPr>
              <w:t>3</w:t>
            </w:r>
          </w:p>
        </w:tc>
        <w:tc>
          <w:tcPr>
            <w:tcW w:w="508" w:type="dxa"/>
            <w:tcBorders>
              <w:top w:val="single" w:sz="4" w:space="0" w:color="000000"/>
              <w:bottom w:val="single" w:sz="4" w:space="0" w:color="000000"/>
            </w:tcBorders>
          </w:tcPr>
          <w:p w:rsidR="00847CD0" w:rsidRDefault="00847CD0" w:rsidP="008E3BBB">
            <w:pPr>
              <w:rPr>
                <w:rFonts w:ascii="Arial" w:hAnsi="Arial" w:cs="Arial"/>
                <w:sz w:val="16"/>
                <w:szCs w:val="16"/>
              </w:rPr>
            </w:pPr>
          </w:p>
        </w:tc>
        <w:tc>
          <w:tcPr>
            <w:tcW w:w="1226" w:type="dxa"/>
            <w:tcBorders>
              <w:top w:val="single" w:sz="4" w:space="0" w:color="000000"/>
              <w:bottom w:val="single" w:sz="4" w:space="0" w:color="000000"/>
            </w:tcBorders>
          </w:tcPr>
          <w:p w:rsidR="00847CD0" w:rsidRDefault="00847CD0" w:rsidP="008E3BBB">
            <w:pPr>
              <w:rPr>
                <w:rFonts w:ascii="Arial" w:hAnsi="Arial" w:cs="Arial"/>
                <w:sz w:val="16"/>
                <w:szCs w:val="16"/>
              </w:rPr>
            </w:pPr>
            <w:r>
              <w:rPr>
                <w:rFonts w:ascii="Arial" w:hAnsi="Arial" w:cs="Arial"/>
                <w:sz w:val="16"/>
                <w:szCs w:val="16"/>
              </w:rPr>
              <w:t>CME 465</w:t>
            </w:r>
          </w:p>
        </w:tc>
        <w:tc>
          <w:tcPr>
            <w:tcW w:w="3004" w:type="dxa"/>
            <w:tcBorders>
              <w:top w:val="single" w:sz="4" w:space="0" w:color="000000"/>
              <w:bottom w:val="single" w:sz="4" w:space="0" w:color="000000"/>
            </w:tcBorders>
          </w:tcPr>
          <w:p w:rsidR="00847CD0" w:rsidRDefault="00847CD0" w:rsidP="008E3BBB">
            <w:pPr>
              <w:rPr>
                <w:rFonts w:ascii="Arial" w:hAnsi="Arial" w:cs="Arial"/>
                <w:sz w:val="16"/>
                <w:szCs w:val="16"/>
              </w:rPr>
            </w:pPr>
            <w:r>
              <w:rPr>
                <w:rFonts w:ascii="Arial" w:hAnsi="Arial" w:cs="Arial"/>
                <w:sz w:val="16"/>
                <w:szCs w:val="16"/>
              </w:rPr>
              <w:t>Flow and Heat Transfer Processes</w:t>
            </w:r>
          </w:p>
        </w:tc>
        <w:tc>
          <w:tcPr>
            <w:tcW w:w="810" w:type="dxa"/>
            <w:tcBorders>
              <w:top w:val="single" w:sz="4" w:space="0" w:color="000000"/>
              <w:bottom w:val="single" w:sz="4" w:space="0" w:color="000000"/>
            </w:tcBorders>
          </w:tcPr>
          <w:p w:rsidR="00847CD0" w:rsidRPr="00874337" w:rsidRDefault="00847CD0" w:rsidP="008E3BBB">
            <w:pPr>
              <w:rPr>
                <w:rFonts w:ascii="Arial" w:hAnsi="Arial" w:cs="Arial"/>
                <w:sz w:val="16"/>
                <w:szCs w:val="16"/>
              </w:rPr>
            </w:pPr>
          </w:p>
        </w:tc>
      </w:tr>
      <w:tr w:rsidR="00847CD0" w:rsidRPr="00874337" w:rsidTr="008E3BBB">
        <w:tc>
          <w:tcPr>
            <w:tcW w:w="468" w:type="dxa"/>
            <w:tcBorders>
              <w:top w:val="single" w:sz="4" w:space="0" w:color="000000"/>
              <w:bottom w:val="single" w:sz="4" w:space="0" w:color="000000"/>
            </w:tcBorders>
          </w:tcPr>
          <w:p w:rsidR="00847CD0" w:rsidRPr="00874337" w:rsidRDefault="00847CD0" w:rsidP="008E3BBB">
            <w:pPr>
              <w:rPr>
                <w:rFonts w:ascii="Arial" w:hAnsi="Arial" w:cs="Arial"/>
                <w:sz w:val="16"/>
                <w:szCs w:val="16"/>
              </w:rPr>
            </w:pPr>
          </w:p>
        </w:tc>
        <w:tc>
          <w:tcPr>
            <w:tcW w:w="540" w:type="dxa"/>
            <w:tcBorders>
              <w:top w:val="single" w:sz="4" w:space="0" w:color="000000"/>
              <w:bottom w:val="single" w:sz="4" w:space="0" w:color="000000"/>
            </w:tcBorders>
          </w:tcPr>
          <w:p w:rsidR="00847CD0" w:rsidRPr="00874337" w:rsidRDefault="00847CD0" w:rsidP="008E3BBB">
            <w:pPr>
              <w:rPr>
                <w:rFonts w:ascii="Arial" w:hAnsi="Arial" w:cs="Arial"/>
                <w:sz w:val="16"/>
                <w:szCs w:val="16"/>
              </w:rPr>
            </w:pPr>
          </w:p>
        </w:tc>
        <w:tc>
          <w:tcPr>
            <w:tcW w:w="512" w:type="dxa"/>
            <w:tcBorders>
              <w:top w:val="single" w:sz="4" w:space="0" w:color="000000"/>
              <w:bottom w:val="single" w:sz="4" w:space="0" w:color="000000"/>
            </w:tcBorders>
          </w:tcPr>
          <w:p w:rsidR="00847CD0" w:rsidRPr="00874337" w:rsidRDefault="00847CD0" w:rsidP="008E3BBB">
            <w:pPr>
              <w:rPr>
                <w:rFonts w:ascii="Arial" w:hAnsi="Arial" w:cs="Arial"/>
                <w:sz w:val="16"/>
                <w:szCs w:val="16"/>
              </w:rPr>
            </w:pPr>
          </w:p>
        </w:tc>
        <w:tc>
          <w:tcPr>
            <w:tcW w:w="540" w:type="dxa"/>
            <w:tcBorders>
              <w:top w:val="single" w:sz="4" w:space="0" w:color="000000"/>
              <w:bottom w:val="single" w:sz="4" w:space="0" w:color="000000"/>
            </w:tcBorders>
          </w:tcPr>
          <w:p w:rsidR="00847CD0" w:rsidRPr="00874337" w:rsidRDefault="00847CD0" w:rsidP="008E3BBB">
            <w:pPr>
              <w:rPr>
                <w:rFonts w:ascii="Arial" w:hAnsi="Arial" w:cs="Arial"/>
                <w:sz w:val="16"/>
                <w:szCs w:val="16"/>
              </w:rPr>
            </w:pPr>
          </w:p>
        </w:tc>
        <w:tc>
          <w:tcPr>
            <w:tcW w:w="480" w:type="dxa"/>
            <w:tcBorders>
              <w:top w:val="single" w:sz="4" w:space="0" w:color="000000"/>
              <w:bottom w:val="single" w:sz="4" w:space="0" w:color="000000"/>
            </w:tcBorders>
          </w:tcPr>
          <w:p w:rsidR="00847CD0" w:rsidRPr="00874337" w:rsidRDefault="00847CD0" w:rsidP="008E3BBB">
            <w:pPr>
              <w:rPr>
                <w:rFonts w:ascii="Arial" w:hAnsi="Arial" w:cs="Arial"/>
                <w:sz w:val="16"/>
                <w:szCs w:val="16"/>
              </w:rPr>
            </w:pPr>
          </w:p>
        </w:tc>
        <w:tc>
          <w:tcPr>
            <w:tcW w:w="480" w:type="dxa"/>
            <w:tcBorders>
              <w:top w:val="single" w:sz="4" w:space="0" w:color="000000"/>
              <w:bottom w:val="single" w:sz="4" w:space="0" w:color="000000"/>
            </w:tcBorders>
          </w:tcPr>
          <w:p w:rsidR="00847CD0" w:rsidRDefault="00847CD0" w:rsidP="008E3BBB">
            <w:pPr>
              <w:rPr>
                <w:rFonts w:ascii="Arial" w:hAnsi="Arial" w:cs="Arial"/>
                <w:sz w:val="16"/>
                <w:szCs w:val="16"/>
              </w:rPr>
            </w:pPr>
          </w:p>
        </w:tc>
        <w:tc>
          <w:tcPr>
            <w:tcW w:w="516" w:type="dxa"/>
            <w:tcBorders>
              <w:top w:val="single" w:sz="4" w:space="0" w:color="000000"/>
              <w:bottom w:val="single" w:sz="4" w:space="0" w:color="000000"/>
            </w:tcBorders>
          </w:tcPr>
          <w:p w:rsidR="00847CD0" w:rsidRDefault="00847CD0" w:rsidP="008E3BBB">
            <w:pPr>
              <w:rPr>
                <w:rFonts w:ascii="Arial" w:hAnsi="Arial" w:cs="Arial"/>
                <w:sz w:val="16"/>
                <w:szCs w:val="16"/>
              </w:rPr>
            </w:pPr>
          </w:p>
        </w:tc>
        <w:tc>
          <w:tcPr>
            <w:tcW w:w="461" w:type="dxa"/>
            <w:tcBorders>
              <w:top w:val="single" w:sz="4" w:space="0" w:color="000000"/>
              <w:bottom w:val="single" w:sz="4" w:space="0" w:color="000000"/>
            </w:tcBorders>
          </w:tcPr>
          <w:p w:rsidR="00847CD0" w:rsidRDefault="00847CD0" w:rsidP="008E3BBB">
            <w:pPr>
              <w:rPr>
                <w:rFonts w:ascii="Arial" w:hAnsi="Arial" w:cs="Arial"/>
                <w:sz w:val="16"/>
                <w:szCs w:val="16"/>
              </w:rPr>
            </w:pPr>
          </w:p>
        </w:tc>
        <w:tc>
          <w:tcPr>
            <w:tcW w:w="463" w:type="dxa"/>
            <w:tcBorders>
              <w:top w:val="single" w:sz="4" w:space="0" w:color="000000"/>
              <w:bottom w:val="single" w:sz="4" w:space="0" w:color="000000"/>
            </w:tcBorders>
          </w:tcPr>
          <w:p w:rsidR="00847CD0" w:rsidRDefault="00847CD0" w:rsidP="008E3BBB">
            <w:pPr>
              <w:rPr>
                <w:rFonts w:ascii="Arial" w:hAnsi="Arial" w:cs="Arial"/>
                <w:sz w:val="16"/>
                <w:szCs w:val="16"/>
              </w:rPr>
            </w:pPr>
            <w:r>
              <w:rPr>
                <w:rFonts w:ascii="Arial" w:hAnsi="Arial" w:cs="Arial"/>
                <w:sz w:val="16"/>
                <w:szCs w:val="16"/>
              </w:rPr>
              <w:t>2</w:t>
            </w:r>
          </w:p>
        </w:tc>
        <w:tc>
          <w:tcPr>
            <w:tcW w:w="508" w:type="dxa"/>
            <w:tcBorders>
              <w:top w:val="single" w:sz="4" w:space="0" w:color="000000"/>
              <w:bottom w:val="single" w:sz="4" w:space="0" w:color="000000"/>
            </w:tcBorders>
          </w:tcPr>
          <w:p w:rsidR="00847CD0" w:rsidRDefault="00847CD0" w:rsidP="008E3BBB">
            <w:pPr>
              <w:rPr>
                <w:rFonts w:ascii="Arial" w:hAnsi="Arial" w:cs="Arial"/>
                <w:sz w:val="16"/>
                <w:szCs w:val="16"/>
              </w:rPr>
            </w:pPr>
          </w:p>
        </w:tc>
        <w:tc>
          <w:tcPr>
            <w:tcW w:w="1226" w:type="dxa"/>
            <w:tcBorders>
              <w:top w:val="single" w:sz="4" w:space="0" w:color="000000"/>
              <w:bottom w:val="single" w:sz="4" w:space="0" w:color="000000"/>
            </w:tcBorders>
          </w:tcPr>
          <w:p w:rsidR="00847CD0" w:rsidRDefault="00847CD0" w:rsidP="008E3BBB">
            <w:pPr>
              <w:rPr>
                <w:rFonts w:ascii="Arial" w:hAnsi="Arial" w:cs="Arial"/>
                <w:sz w:val="16"/>
                <w:szCs w:val="16"/>
              </w:rPr>
            </w:pPr>
            <w:r>
              <w:rPr>
                <w:rFonts w:ascii="Arial" w:hAnsi="Arial" w:cs="Arial"/>
                <w:sz w:val="16"/>
                <w:szCs w:val="16"/>
              </w:rPr>
              <w:t>CME 466L</w:t>
            </w:r>
          </w:p>
        </w:tc>
        <w:tc>
          <w:tcPr>
            <w:tcW w:w="3004" w:type="dxa"/>
            <w:tcBorders>
              <w:top w:val="single" w:sz="4" w:space="0" w:color="000000"/>
              <w:bottom w:val="single" w:sz="4" w:space="0" w:color="000000"/>
            </w:tcBorders>
          </w:tcPr>
          <w:p w:rsidR="00847CD0" w:rsidRDefault="00847CD0" w:rsidP="008E3BBB">
            <w:pPr>
              <w:rPr>
                <w:rFonts w:ascii="Arial" w:hAnsi="Arial" w:cs="Arial"/>
                <w:sz w:val="16"/>
                <w:szCs w:val="16"/>
              </w:rPr>
            </w:pPr>
            <w:r>
              <w:rPr>
                <w:rFonts w:ascii="Arial" w:hAnsi="Arial" w:cs="Arial"/>
                <w:sz w:val="16"/>
                <w:szCs w:val="16"/>
              </w:rPr>
              <w:t>Chemical Engineering Unit Ops Lab</w:t>
            </w:r>
          </w:p>
        </w:tc>
        <w:tc>
          <w:tcPr>
            <w:tcW w:w="810" w:type="dxa"/>
            <w:tcBorders>
              <w:top w:val="single" w:sz="4" w:space="0" w:color="000000"/>
              <w:bottom w:val="single" w:sz="4" w:space="0" w:color="000000"/>
            </w:tcBorders>
          </w:tcPr>
          <w:p w:rsidR="00847CD0" w:rsidRPr="00874337" w:rsidRDefault="00847CD0" w:rsidP="008E3BBB">
            <w:pPr>
              <w:rPr>
                <w:rFonts w:ascii="Arial" w:hAnsi="Arial" w:cs="Arial"/>
                <w:sz w:val="16"/>
                <w:szCs w:val="16"/>
              </w:rPr>
            </w:pPr>
          </w:p>
        </w:tc>
      </w:tr>
      <w:tr w:rsidR="00847CD0" w:rsidRPr="00874337" w:rsidTr="008E3BBB">
        <w:tc>
          <w:tcPr>
            <w:tcW w:w="468" w:type="dxa"/>
            <w:tcBorders>
              <w:top w:val="single" w:sz="4" w:space="0" w:color="000000"/>
              <w:bottom w:val="single" w:sz="4" w:space="0" w:color="000000"/>
            </w:tcBorders>
          </w:tcPr>
          <w:p w:rsidR="00847CD0" w:rsidRPr="00874337" w:rsidRDefault="00847CD0" w:rsidP="008E3BBB">
            <w:pPr>
              <w:rPr>
                <w:rFonts w:ascii="Arial" w:hAnsi="Arial" w:cs="Arial"/>
                <w:sz w:val="16"/>
                <w:szCs w:val="16"/>
              </w:rPr>
            </w:pPr>
          </w:p>
        </w:tc>
        <w:tc>
          <w:tcPr>
            <w:tcW w:w="540" w:type="dxa"/>
            <w:tcBorders>
              <w:top w:val="single" w:sz="4" w:space="0" w:color="000000"/>
              <w:bottom w:val="single" w:sz="4" w:space="0" w:color="000000"/>
            </w:tcBorders>
          </w:tcPr>
          <w:p w:rsidR="00847CD0" w:rsidRPr="00874337" w:rsidRDefault="00847CD0" w:rsidP="008E3BBB">
            <w:pPr>
              <w:rPr>
                <w:rFonts w:ascii="Arial" w:hAnsi="Arial" w:cs="Arial"/>
                <w:sz w:val="16"/>
                <w:szCs w:val="16"/>
              </w:rPr>
            </w:pPr>
          </w:p>
        </w:tc>
        <w:tc>
          <w:tcPr>
            <w:tcW w:w="512" w:type="dxa"/>
            <w:tcBorders>
              <w:top w:val="single" w:sz="4" w:space="0" w:color="000000"/>
              <w:bottom w:val="single" w:sz="4" w:space="0" w:color="000000"/>
            </w:tcBorders>
          </w:tcPr>
          <w:p w:rsidR="00847CD0" w:rsidRPr="00874337" w:rsidRDefault="00847CD0" w:rsidP="008E3BBB">
            <w:pPr>
              <w:rPr>
                <w:rFonts w:ascii="Arial" w:hAnsi="Arial" w:cs="Arial"/>
                <w:sz w:val="16"/>
                <w:szCs w:val="16"/>
              </w:rPr>
            </w:pPr>
          </w:p>
        </w:tc>
        <w:tc>
          <w:tcPr>
            <w:tcW w:w="540" w:type="dxa"/>
            <w:tcBorders>
              <w:top w:val="single" w:sz="4" w:space="0" w:color="000000"/>
              <w:bottom w:val="single" w:sz="4" w:space="0" w:color="000000"/>
            </w:tcBorders>
          </w:tcPr>
          <w:p w:rsidR="00847CD0" w:rsidRPr="00874337" w:rsidRDefault="00847CD0" w:rsidP="008E3BBB">
            <w:pPr>
              <w:rPr>
                <w:rFonts w:ascii="Arial" w:hAnsi="Arial" w:cs="Arial"/>
                <w:sz w:val="16"/>
                <w:szCs w:val="16"/>
              </w:rPr>
            </w:pPr>
          </w:p>
        </w:tc>
        <w:tc>
          <w:tcPr>
            <w:tcW w:w="480" w:type="dxa"/>
            <w:tcBorders>
              <w:top w:val="single" w:sz="4" w:space="0" w:color="000000"/>
              <w:bottom w:val="single" w:sz="4" w:space="0" w:color="000000"/>
            </w:tcBorders>
          </w:tcPr>
          <w:p w:rsidR="00847CD0" w:rsidRPr="00874337" w:rsidRDefault="00847CD0" w:rsidP="008E3BBB">
            <w:pPr>
              <w:rPr>
                <w:rFonts w:ascii="Arial" w:hAnsi="Arial" w:cs="Arial"/>
                <w:sz w:val="16"/>
                <w:szCs w:val="16"/>
              </w:rPr>
            </w:pPr>
          </w:p>
        </w:tc>
        <w:tc>
          <w:tcPr>
            <w:tcW w:w="480" w:type="dxa"/>
            <w:tcBorders>
              <w:top w:val="single" w:sz="4" w:space="0" w:color="000000"/>
              <w:bottom w:val="single" w:sz="4" w:space="0" w:color="000000"/>
            </w:tcBorders>
          </w:tcPr>
          <w:p w:rsidR="00847CD0" w:rsidRDefault="00847CD0" w:rsidP="008E3BBB">
            <w:pPr>
              <w:rPr>
                <w:rFonts w:ascii="Arial" w:hAnsi="Arial" w:cs="Arial"/>
                <w:sz w:val="16"/>
                <w:szCs w:val="16"/>
              </w:rPr>
            </w:pPr>
          </w:p>
        </w:tc>
        <w:tc>
          <w:tcPr>
            <w:tcW w:w="516" w:type="dxa"/>
            <w:tcBorders>
              <w:top w:val="single" w:sz="4" w:space="0" w:color="000000"/>
              <w:bottom w:val="single" w:sz="4" w:space="0" w:color="000000"/>
            </w:tcBorders>
          </w:tcPr>
          <w:p w:rsidR="00847CD0" w:rsidRDefault="00847CD0" w:rsidP="008E3BBB">
            <w:pPr>
              <w:rPr>
                <w:rFonts w:ascii="Arial" w:hAnsi="Arial" w:cs="Arial"/>
                <w:sz w:val="16"/>
                <w:szCs w:val="16"/>
              </w:rPr>
            </w:pPr>
          </w:p>
        </w:tc>
        <w:tc>
          <w:tcPr>
            <w:tcW w:w="461" w:type="dxa"/>
            <w:tcBorders>
              <w:top w:val="single" w:sz="4" w:space="0" w:color="000000"/>
              <w:bottom w:val="single" w:sz="4" w:space="0" w:color="000000"/>
            </w:tcBorders>
          </w:tcPr>
          <w:p w:rsidR="00847CD0" w:rsidRDefault="00847CD0" w:rsidP="008E3BBB">
            <w:pPr>
              <w:rPr>
                <w:rFonts w:ascii="Arial" w:hAnsi="Arial" w:cs="Arial"/>
                <w:sz w:val="16"/>
                <w:szCs w:val="16"/>
              </w:rPr>
            </w:pPr>
          </w:p>
        </w:tc>
        <w:tc>
          <w:tcPr>
            <w:tcW w:w="463" w:type="dxa"/>
            <w:tcBorders>
              <w:top w:val="single" w:sz="4" w:space="0" w:color="000000"/>
              <w:bottom w:val="single" w:sz="4" w:space="0" w:color="000000"/>
            </w:tcBorders>
          </w:tcPr>
          <w:p w:rsidR="00847CD0" w:rsidRDefault="00847CD0" w:rsidP="008E3BBB">
            <w:pPr>
              <w:rPr>
                <w:rFonts w:ascii="Arial" w:hAnsi="Arial" w:cs="Arial"/>
                <w:sz w:val="16"/>
                <w:szCs w:val="16"/>
              </w:rPr>
            </w:pPr>
          </w:p>
        </w:tc>
        <w:tc>
          <w:tcPr>
            <w:tcW w:w="508" w:type="dxa"/>
            <w:tcBorders>
              <w:top w:val="single" w:sz="4" w:space="0" w:color="000000"/>
              <w:bottom w:val="single" w:sz="4" w:space="0" w:color="000000"/>
            </w:tcBorders>
          </w:tcPr>
          <w:p w:rsidR="00847CD0" w:rsidRDefault="00847CD0" w:rsidP="008E3BBB">
            <w:pPr>
              <w:rPr>
                <w:rFonts w:ascii="Arial" w:hAnsi="Arial" w:cs="Arial"/>
                <w:sz w:val="16"/>
                <w:szCs w:val="16"/>
              </w:rPr>
            </w:pPr>
            <w:r>
              <w:rPr>
                <w:rFonts w:ascii="Arial" w:hAnsi="Arial" w:cs="Arial"/>
                <w:sz w:val="16"/>
                <w:szCs w:val="16"/>
              </w:rPr>
              <w:t>2</w:t>
            </w:r>
          </w:p>
        </w:tc>
        <w:tc>
          <w:tcPr>
            <w:tcW w:w="1226" w:type="dxa"/>
            <w:tcBorders>
              <w:top w:val="single" w:sz="4" w:space="0" w:color="000000"/>
              <w:bottom w:val="single" w:sz="4" w:space="0" w:color="000000"/>
            </w:tcBorders>
          </w:tcPr>
          <w:p w:rsidR="00847CD0" w:rsidRDefault="00847CD0" w:rsidP="008E3BBB">
            <w:pPr>
              <w:rPr>
                <w:rFonts w:ascii="Arial" w:hAnsi="Arial" w:cs="Arial"/>
                <w:sz w:val="16"/>
                <w:szCs w:val="16"/>
              </w:rPr>
            </w:pPr>
            <w:r>
              <w:rPr>
                <w:rFonts w:ascii="Arial" w:hAnsi="Arial" w:cs="Arial"/>
                <w:sz w:val="16"/>
                <w:szCs w:val="16"/>
              </w:rPr>
              <w:t>CME 453L</w:t>
            </w:r>
          </w:p>
        </w:tc>
        <w:tc>
          <w:tcPr>
            <w:tcW w:w="3004" w:type="dxa"/>
            <w:tcBorders>
              <w:top w:val="single" w:sz="4" w:space="0" w:color="000000"/>
              <w:bottom w:val="single" w:sz="4" w:space="0" w:color="000000"/>
            </w:tcBorders>
          </w:tcPr>
          <w:p w:rsidR="00847CD0" w:rsidRDefault="00847CD0" w:rsidP="008E3BBB">
            <w:pPr>
              <w:rPr>
                <w:rFonts w:ascii="Arial" w:hAnsi="Arial" w:cs="Arial"/>
                <w:sz w:val="16"/>
                <w:szCs w:val="16"/>
              </w:rPr>
            </w:pPr>
            <w:r>
              <w:rPr>
                <w:rFonts w:ascii="Arial" w:hAnsi="Arial" w:cs="Arial"/>
                <w:sz w:val="16"/>
                <w:szCs w:val="16"/>
              </w:rPr>
              <w:t>Process Control Lab</w:t>
            </w:r>
          </w:p>
        </w:tc>
        <w:tc>
          <w:tcPr>
            <w:tcW w:w="810" w:type="dxa"/>
            <w:tcBorders>
              <w:top w:val="single" w:sz="4" w:space="0" w:color="000000"/>
              <w:bottom w:val="single" w:sz="4" w:space="0" w:color="000000"/>
            </w:tcBorders>
          </w:tcPr>
          <w:p w:rsidR="00847CD0" w:rsidRPr="00874337" w:rsidRDefault="00847CD0" w:rsidP="008E3BBB">
            <w:pPr>
              <w:rPr>
                <w:rFonts w:ascii="Arial" w:hAnsi="Arial" w:cs="Arial"/>
                <w:sz w:val="16"/>
                <w:szCs w:val="16"/>
              </w:rPr>
            </w:pPr>
          </w:p>
        </w:tc>
      </w:tr>
      <w:tr w:rsidR="00847CD0" w:rsidRPr="00874337" w:rsidTr="008E3BBB">
        <w:tc>
          <w:tcPr>
            <w:tcW w:w="468" w:type="dxa"/>
            <w:tcBorders>
              <w:top w:val="single" w:sz="4" w:space="0" w:color="000000"/>
              <w:bottom w:val="single" w:sz="4" w:space="0" w:color="000000"/>
            </w:tcBorders>
          </w:tcPr>
          <w:p w:rsidR="00847CD0" w:rsidRPr="00874337" w:rsidRDefault="00847CD0" w:rsidP="008E3BBB">
            <w:pPr>
              <w:rPr>
                <w:rFonts w:ascii="Arial" w:hAnsi="Arial" w:cs="Arial"/>
                <w:sz w:val="16"/>
                <w:szCs w:val="16"/>
              </w:rPr>
            </w:pPr>
          </w:p>
        </w:tc>
        <w:tc>
          <w:tcPr>
            <w:tcW w:w="540" w:type="dxa"/>
            <w:tcBorders>
              <w:top w:val="single" w:sz="4" w:space="0" w:color="000000"/>
              <w:bottom w:val="single" w:sz="4" w:space="0" w:color="000000"/>
            </w:tcBorders>
          </w:tcPr>
          <w:p w:rsidR="00847CD0" w:rsidRPr="00874337" w:rsidRDefault="00847CD0" w:rsidP="008E3BBB">
            <w:pPr>
              <w:rPr>
                <w:rFonts w:ascii="Arial" w:hAnsi="Arial" w:cs="Arial"/>
                <w:sz w:val="16"/>
                <w:szCs w:val="16"/>
              </w:rPr>
            </w:pPr>
          </w:p>
        </w:tc>
        <w:tc>
          <w:tcPr>
            <w:tcW w:w="512" w:type="dxa"/>
            <w:tcBorders>
              <w:top w:val="single" w:sz="4" w:space="0" w:color="000000"/>
              <w:bottom w:val="single" w:sz="4" w:space="0" w:color="000000"/>
            </w:tcBorders>
          </w:tcPr>
          <w:p w:rsidR="00847CD0" w:rsidRPr="00874337" w:rsidRDefault="00847CD0" w:rsidP="008E3BBB">
            <w:pPr>
              <w:rPr>
                <w:rFonts w:ascii="Arial" w:hAnsi="Arial" w:cs="Arial"/>
                <w:sz w:val="16"/>
                <w:szCs w:val="16"/>
              </w:rPr>
            </w:pPr>
          </w:p>
        </w:tc>
        <w:tc>
          <w:tcPr>
            <w:tcW w:w="540" w:type="dxa"/>
            <w:tcBorders>
              <w:top w:val="single" w:sz="4" w:space="0" w:color="000000"/>
              <w:bottom w:val="single" w:sz="4" w:space="0" w:color="000000"/>
            </w:tcBorders>
          </w:tcPr>
          <w:p w:rsidR="00847CD0" w:rsidRPr="00874337" w:rsidRDefault="00847CD0" w:rsidP="008E3BBB">
            <w:pPr>
              <w:rPr>
                <w:rFonts w:ascii="Arial" w:hAnsi="Arial" w:cs="Arial"/>
                <w:sz w:val="16"/>
                <w:szCs w:val="16"/>
              </w:rPr>
            </w:pPr>
          </w:p>
        </w:tc>
        <w:tc>
          <w:tcPr>
            <w:tcW w:w="480" w:type="dxa"/>
            <w:tcBorders>
              <w:top w:val="single" w:sz="4" w:space="0" w:color="000000"/>
              <w:bottom w:val="single" w:sz="4" w:space="0" w:color="000000"/>
            </w:tcBorders>
          </w:tcPr>
          <w:p w:rsidR="00847CD0" w:rsidRPr="00874337" w:rsidRDefault="00847CD0" w:rsidP="008E3BBB">
            <w:pPr>
              <w:rPr>
                <w:rFonts w:ascii="Arial" w:hAnsi="Arial" w:cs="Arial"/>
                <w:sz w:val="16"/>
                <w:szCs w:val="16"/>
              </w:rPr>
            </w:pPr>
          </w:p>
        </w:tc>
        <w:tc>
          <w:tcPr>
            <w:tcW w:w="480" w:type="dxa"/>
            <w:tcBorders>
              <w:top w:val="single" w:sz="4" w:space="0" w:color="000000"/>
              <w:bottom w:val="single" w:sz="4" w:space="0" w:color="000000"/>
            </w:tcBorders>
          </w:tcPr>
          <w:p w:rsidR="00847CD0" w:rsidRDefault="00847CD0" w:rsidP="008E3BBB">
            <w:pPr>
              <w:rPr>
                <w:rFonts w:ascii="Arial" w:hAnsi="Arial" w:cs="Arial"/>
                <w:sz w:val="16"/>
                <w:szCs w:val="16"/>
              </w:rPr>
            </w:pPr>
          </w:p>
        </w:tc>
        <w:tc>
          <w:tcPr>
            <w:tcW w:w="516" w:type="dxa"/>
            <w:tcBorders>
              <w:top w:val="single" w:sz="4" w:space="0" w:color="000000"/>
              <w:bottom w:val="single" w:sz="4" w:space="0" w:color="000000"/>
            </w:tcBorders>
          </w:tcPr>
          <w:p w:rsidR="00847CD0" w:rsidRDefault="00847CD0" w:rsidP="008E3BBB">
            <w:pPr>
              <w:rPr>
                <w:rFonts w:ascii="Arial" w:hAnsi="Arial" w:cs="Arial"/>
                <w:sz w:val="16"/>
                <w:szCs w:val="16"/>
              </w:rPr>
            </w:pPr>
          </w:p>
        </w:tc>
        <w:tc>
          <w:tcPr>
            <w:tcW w:w="461" w:type="dxa"/>
            <w:tcBorders>
              <w:top w:val="single" w:sz="4" w:space="0" w:color="000000"/>
              <w:bottom w:val="single" w:sz="4" w:space="0" w:color="000000"/>
            </w:tcBorders>
          </w:tcPr>
          <w:p w:rsidR="00847CD0" w:rsidRDefault="00847CD0" w:rsidP="008E3BBB">
            <w:pPr>
              <w:rPr>
                <w:rFonts w:ascii="Arial" w:hAnsi="Arial" w:cs="Arial"/>
                <w:sz w:val="16"/>
                <w:szCs w:val="16"/>
              </w:rPr>
            </w:pPr>
          </w:p>
        </w:tc>
        <w:tc>
          <w:tcPr>
            <w:tcW w:w="463" w:type="dxa"/>
            <w:tcBorders>
              <w:top w:val="single" w:sz="4" w:space="0" w:color="000000"/>
              <w:bottom w:val="single" w:sz="4" w:space="0" w:color="000000"/>
            </w:tcBorders>
          </w:tcPr>
          <w:p w:rsidR="00847CD0" w:rsidRDefault="00847CD0" w:rsidP="008E3BBB">
            <w:pPr>
              <w:rPr>
                <w:rFonts w:ascii="Arial" w:hAnsi="Arial" w:cs="Arial"/>
                <w:sz w:val="16"/>
                <w:szCs w:val="16"/>
              </w:rPr>
            </w:pPr>
          </w:p>
        </w:tc>
        <w:tc>
          <w:tcPr>
            <w:tcW w:w="508" w:type="dxa"/>
            <w:tcBorders>
              <w:top w:val="single" w:sz="4" w:space="0" w:color="000000"/>
              <w:bottom w:val="single" w:sz="4" w:space="0" w:color="000000"/>
            </w:tcBorders>
          </w:tcPr>
          <w:p w:rsidR="00847CD0" w:rsidRDefault="00847CD0" w:rsidP="008E3BBB">
            <w:pPr>
              <w:rPr>
                <w:rFonts w:ascii="Arial" w:hAnsi="Arial" w:cs="Arial"/>
                <w:sz w:val="16"/>
                <w:szCs w:val="16"/>
              </w:rPr>
            </w:pPr>
            <w:r>
              <w:rPr>
                <w:rFonts w:ascii="Arial" w:hAnsi="Arial" w:cs="Arial"/>
                <w:sz w:val="16"/>
                <w:szCs w:val="16"/>
              </w:rPr>
              <w:t>3</w:t>
            </w:r>
          </w:p>
        </w:tc>
        <w:tc>
          <w:tcPr>
            <w:tcW w:w="1226" w:type="dxa"/>
            <w:tcBorders>
              <w:top w:val="single" w:sz="4" w:space="0" w:color="000000"/>
              <w:bottom w:val="single" w:sz="4" w:space="0" w:color="000000"/>
            </w:tcBorders>
          </w:tcPr>
          <w:p w:rsidR="00847CD0" w:rsidRDefault="00847CD0" w:rsidP="008E3BBB">
            <w:pPr>
              <w:rPr>
                <w:rFonts w:ascii="Arial" w:hAnsi="Arial" w:cs="Arial"/>
                <w:sz w:val="16"/>
                <w:szCs w:val="16"/>
              </w:rPr>
            </w:pPr>
            <w:r>
              <w:rPr>
                <w:rFonts w:ascii="Arial" w:hAnsi="Arial" w:cs="Arial"/>
                <w:sz w:val="16"/>
                <w:szCs w:val="16"/>
              </w:rPr>
              <w:t>CME XXX</w:t>
            </w:r>
          </w:p>
        </w:tc>
        <w:tc>
          <w:tcPr>
            <w:tcW w:w="3004" w:type="dxa"/>
            <w:tcBorders>
              <w:top w:val="single" w:sz="4" w:space="0" w:color="000000"/>
              <w:bottom w:val="single" w:sz="4" w:space="0" w:color="000000"/>
            </w:tcBorders>
          </w:tcPr>
          <w:p w:rsidR="00847CD0" w:rsidRDefault="00847CD0" w:rsidP="008E3BBB">
            <w:pPr>
              <w:rPr>
                <w:rFonts w:ascii="Arial" w:hAnsi="Arial" w:cs="Arial"/>
                <w:sz w:val="16"/>
                <w:szCs w:val="16"/>
              </w:rPr>
            </w:pPr>
            <w:r>
              <w:rPr>
                <w:rFonts w:ascii="Arial" w:hAnsi="Arial" w:cs="Arial"/>
                <w:sz w:val="16"/>
                <w:szCs w:val="16"/>
              </w:rPr>
              <w:t>Chemical Engineering Elective</w:t>
            </w:r>
          </w:p>
        </w:tc>
        <w:tc>
          <w:tcPr>
            <w:tcW w:w="810" w:type="dxa"/>
            <w:tcBorders>
              <w:top w:val="single" w:sz="4" w:space="0" w:color="000000"/>
              <w:bottom w:val="single" w:sz="4" w:space="0" w:color="000000"/>
            </w:tcBorders>
          </w:tcPr>
          <w:p w:rsidR="00847CD0" w:rsidRPr="00874337" w:rsidRDefault="00847CD0" w:rsidP="008E3BBB">
            <w:pPr>
              <w:rPr>
                <w:rFonts w:ascii="Arial" w:hAnsi="Arial" w:cs="Arial"/>
                <w:sz w:val="16"/>
                <w:szCs w:val="16"/>
              </w:rPr>
            </w:pPr>
          </w:p>
        </w:tc>
      </w:tr>
      <w:tr w:rsidR="00847CD0" w:rsidRPr="00874337" w:rsidTr="008E3BBB">
        <w:tc>
          <w:tcPr>
            <w:tcW w:w="468" w:type="dxa"/>
            <w:tcBorders>
              <w:top w:val="single" w:sz="4" w:space="0" w:color="000000"/>
              <w:bottom w:val="single" w:sz="4" w:space="0" w:color="000000"/>
            </w:tcBorders>
          </w:tcPr>
          <w:p w:rsidR="00847CD0" w:rsidRPr="00874337" w:rsidRDefault="00847CD0" w:rsidP="008E3BBB">
            <w:pPr>
              <w:rPr>
                <w:rFonts w:ascii="Arial" w:hAnsi="Arial" w:cs="Arial"/>
                <w:sz w:val="16"/>
                <w:szCs w:val="16"/>
              </w:rPr>
            </w:pPr>
          </w:p>
        </w:tc>
        <w:tc>
          <w:tcPr>
            <w:tcW w:w="540" w:type="dxa"/>
            <w:tcBorders>
              <w:top w:val="single" w:sz="4" w:space="0" w:color="000000"/>
              <w:bottom w:val="single" w:sz="4" w:space="0" w:color="000000"/>
            </w:tcBorders>
          </w:tcPr>
          <w:p w:rsidR="00847CD0" w:rsidRPr="00874337" w:rsidRDefault="00847CD0" w:rsidP="008E3BBB">
            <w:pPr>
              <w:rPr>
                <w:rFonts w:ascii="Arial" w:hAnsi="Arial" w:cs="Arial"/>
                <w:sz w:val="16"/>
                <w:szCs w:val="16"/>
              </w:rPr>
            </w:pPr>
          </w:p>
        </w:tc>
        <w:tc>
          <w:tcPr>
            <w:tcW w:w="512" w:type="dxa"/>
            <w:tcBorders>
              <w:top w:val="single" w:sz="4" w:space="0" w:color="000000"/>
              <w:bottom w:val="single" w:sz="4" w:space="0" w:color="000000"/>
            </w:tcBorders>
          </w:tcPr>
          <w:p w:rsidR="00847CD0" w:rsidRPr="00874337" w:rsidRDefault="00847CD0" w:rsidP="008E3BBB">
            <w:pPr>
              <w:rPr>
                <w:rFonts w:ascii="Arial" w:hAnsi="Arial" w:cs="Arial"/>
                <w:sz w:val="16"/>
                <w:szCs w:val="16"/>
              </w:rPr>
            </w:pPr>
          </w:p>
        </w:tc>
        <w:tc>
          <w:tcPr>
            <w:tcW w:w="540" w:type="dxa"/>
            <w:tcBorders>
              <w:top w:val="single" w:sz="4" w:space="0" w:color="000000"/>
              <w:bottom w:val="single" w:sz="4" w:space="0" w:color="000000"/>
            </w:tcBorders>
          </w:tcPr>
          <w:p w:rsidR="00847CD0" w:rsidRPr="00874337" w:rsidRDefault="00847CD0" w:rsidP="008E3BBB">
            <w:pPr>
              <w:rPr>
                <w:rFonts w:ascii="Arial" w:hAnsi="Arial" w:cs="Arial"/>
                <w:sz w:val="16"/>
                <w:szCs w:val="16"/>
              </w:rPr>
            </w:pPr>
          </w:p>
        </w:tc>
        <w:tc>
          <w:tcPr>
            <w:tcW w:w="480" w:type="dxa"/>
            <w:tcBorders>
              <w:top w:val="single" w:sz="4" w:space="0" w:color="000000"/>
              <w:bottom w:val="single" w:sz="4" w:space="0" w:color="000000"/>
            </w:tcBorders>
          </w:tcPr>
          <w:p w:rsidR="00847CD0" w:rsidRPr="00874337" w:rsidRDefault="00847CD0" w:rsidP="008E3BBB">
            <w:pPr>
              <w:rPr>
                <w:rFonts w:ascii="Arial" w:hAnsi="Arial" w:cs="Arial"/>
                <w:sz w:val="16"/>
                <w:szCs w:val="16"/>
              </w:rPr>
            </w:pPr>
          </w:p>
        </w:tc>
        <w:tc>
          <w:tcPr>
            <w:tcW w:w="480" w:type="dxa"/>
            <w:tcBorders>
              <w:top w:val="single" w:sz="4" w:space="0" w:color="000000"/>
              <w:bottom w:val="single" w:sz="4" w:space="0" w:color="000000"/>
            </w:tcBorders>
          </w:tcPr>
          <w:p w:rsidR="00847CD0" w:rsidRDefault="00847CD0" w:rsidP="008E3BBB">
            <w:pPr>
              <w:rPr>
                <w:rFonts w:ascii="Arial" w:hAnsi="Arial" w:cs="Arial"/>
                <w:sz w:val="16"/>
                <w:szCs w:val="16"/>
              </w:rPr>
            </w:pPr>
          </w:p>
        </w:tc>
        <w:tc>
          <w:tcPr>
            <w:tcW w:w="516" w:type="dxa"/>
            <w:tcBorders>
              <w:top w:val="single" w:sz="4" w:space="0" w:color="000000"/>
              <w:bottom w:val="single" w:sz="4" w:space="0" w:color="000000"/>
            </w:tcBorders>
          </w:tcPr>
          <w:p w:rsidR="00847CD0" w:rsidRDefault="00847CD0" w:rsidP="008E3BBB">
            <w:pPr>
              <w:rPr>
                <w:rFonts w:ascii="Arial" w:hAnsi="Arial" w:cs="Arial"/>
                <w:sz w:val="16"/>
                <w:szCs w:val="16"/>
              </w:rPr>
            </w:pPr>
          </w:p>
        </w:tc>
        <w:tc>
          <w:tcPr>
            <w:tcW w:w="461" w:type="dxa"/>
            <w:tcBorders>
              <w:top w:val="single" w:sz="4" w:space="0" w:color="000000"/>
              <w:bottom w:val="single" w:sz="4" w:space="0" w:color="000000"/>
            </w:tcBorders>
          </w:tcPr>
          <w:p w:rsidR="00847CD0" w:rsidRDefault="00847CD0" w:rsidP="008E3BBB">
            <w:pPr>
              <w:rPr>
                <w:rFonts w:ascii="Arial" w:hAnsi="Arial" w:cs="Arial"/>
                <w:sz w:val="16"/>
                <w:szCs w:val="16"/>
              </w:rPr>
            </w:pPr>
          </w:p>
        </w:tc>
        <w:tc>
          <w:tcPr>
            <w:tcW w:w="463" w:type="dxa"/>
            <w:tcBorders>
              <w:top w:val="single" w:sz="4" w:space="0" w:color="000000"/>
              <w:bottom w:val="single" w:sz="4" w:space="0" w:color="000000"/>
            </w:tcBorders>
          </w:tcPr>
          <w:p w:rsidR="00847CD0" w:rsidRDefault="00847CD0" w:rsidP="008E3BBB">
            <w:pPr>
              <w:rPr>
                <w:rFonts w:ascii="Arial" w:hAnsi="Arial" w:cs="Arial"/>
                <w:sz w:val="16"/>
                <w:szCs w:val="16"/>
              </w:rPr>
            </w:pPr>
            <w:r>
              <w:rPr>
                <w:rFonts w:ascii="Arial" w:hAnsi="Arial" w:cs="Arial"/>
                <w:sz w:val="16"/>
                <w:szCs w:val="16"/>
              </w:rPr>
              <w:t>0/1</w:t>
            </w:r>
          </w:p>
        </w:tc>
        <w:tc>
          <w:tcPr>
            <w:tcW w:w="508" w:type="dxa"/>
            <w:tcBorders>
              <w:top w:val="single" w:sz="4" w:space="0" w:color="000000"/>
              <w:bottom w:val="single" w:sz="4" w:space="0" w:color="000000"/>
            </w:tcBorders>
          </w:tcPr>
          <w:p w:rsidR="00847CD0" w:rsidRDefault="00847CD0" w:rsidP="008E3BBB">
            <w:pPr>
              <w:rPr>
                <w:rFonts w:ascii="Arial" w:hAnsi="Arial" w:cs="Arial"/>
                <w:sz w:val="16"/>
                <w:szCs w:val="16"/>
              </w:rPr>
            </w:pPr>
            <w:r>
              <w:rPr>
                <w:rFonts w:ascii="Arial" w:hAnsi="Arial" w:cs="Arial"/>
                <w:sz w:val="16"/>
                <w:szCs w:val="16"/>
              </w:rPr>
              <w:t>0/1</w:t>
            </w:r>
          </w:p>
        </w:tc>
        <w:tc>
          <w:tcPr>
            <w:tcW w:w="1226" w:type="dxa"/>
            <w:tcBorders>
              <w:top w:val="single" w:sz="4" w:space="0" w:color="000000"/>
              <w:bottom w:val="single" w:sz="4" w:space="0" w:color="000000"/>
            </w:tcBorders>
          </w:tcPr>
          <w:p w:rsidR="00847CD0" w:rsidRDefault="00847CD0" w:rsidP="008E3BBB">
            <w:pPr>
              <w:rPr>
                <w:rFonts w:ascii="Arial" w:hAnsi="Arial" w:cs="Arial"/>
                <w:sz w:val="16"/>
                <w:szCs w:val="16"/>
              </w:rPr>
            </w:pPr>
            <w:r>
              <w:rPr>
                <w:rFonts w:ascii="Arial" w:hAnsi="Arial" w:cs="Arial"/>
                <w:sz w:val="16"/>
                <w:szCs w:val="16"/>
              </w:rPr>
              <w:t>CME 408</w:t>
            </w:r>
          </w:p>
        </w:tc>
        <w:tc>
          <w:tcPr>
            <w:tcW w:w="3004" w:type="dxa"/>
            <w:tcBorders>
              <w:top w:val="single" w:sz="4" w:space="0" w:color="000000"/>
              <w:bottom w:val="single" w:sz="4" w:space="0" w:color="000000"/>
            </w:tcBorders>
          </w:tcPr>
          <w:p w:rsidR="00847CD0" w:rsidRDefault="00847CD0" w:rsidP="008E3BBB">
            <w:pPr>
              <w:rPr>
                <w:rFonts w:ascii="Arial" w:hAnsi="Arial" w:cs="Arial"/>
                <w:sz w:val="16"/>
                <w:szCs w:val="16"/>
              </w:rPr>
            </w:pPr>
            <w:r>
              <w:rPr>
                <w:rFonts w:ascii="Arial" w:hAnsi="Arial" w:cs="Arial"/>
                <w:sz w:val="16"/>
                <w:szCs w:val="16"/>
              </w:rPr>
              <w:t>Chemical Engineering Seminar</w:t>
            </w:r>
          </w:p>
        </w:tc>
        <w:tc>
          <w:tcPr>
            <w:tcW w:w="810" w:type="dxa"/>
            <w:tcBorders>
              <w:top w:val="single" w:sz="4" w:space="0" w:color="000000"/>
              <w:bottom w:val="single" w:sz="4" w:space="0" w:color="000000"/>
            </w:tcBorders>
          </w:tcPr>
          <w:p w:rsidR="00847CD0" w:rsidRPr="00874337" w:rsidRDefault="00847CD0" w:rsidP="008E3BBB">
            <w:pPr>
              <w:rPr>
                <w:rFonts w:ascii="Arial" w:hAnsi="Arial" w:cs="Arial"/>
                <w:sz w:val="16"/>
                <w:szCs w:val="16"/>
              </w:rPr>
            </w:pPr>
          </w:p>
        </w:tc>
      </w:tr>
      <w:tr w:rsidR="00847CD0" w:rsidRPr="00874337" w:rsidTr="008E3BBB">
        <w:tc>
          <w:tcPr>
            <w:tcW w:w="468" w:type="dxa"/>
            <w:tcBorders>
              <w:top w:val="single" w:sz="4" w:space="0" w:color="000000"/>
              <w:bottom w:val="single" w:sz="4" w:space="0" w:color="000000"/>
            </w:tcBorders>
          </w:tcPr>
          <w:p w:rsidR="00847CD0" w:rsidRPr="00874337" w:rsidRDefault="00847CD0" w:rsidP="008E3BBB">
            <w:pPr>
              <w:rPr>
                <w:rFonts w:ascii="Arial" w:hAnsi="Arial" w:cs="Arial"/>
                <w:sz w:val="16"/>
                <w:szCs w:val="16"/>
              </w:rPr>
            </w:pPr>
          </w:p>
        </w:tc>
        <w:tc>
          <w:tcPr>
            <w:tcW w:w="540" w:type="dxa"/>
            <w:tcBorders>
              <w:top w:val="single" w:sz="4" w:space="0" w:color="000000"/>
              <w:bottom w:val="single" w:sz="4" w:space="0" w:color="000000"/>
            </w:tcBorders>
          </w:tcPr>
          <w:p w:rsidR="00847CD0" w:rsidRPr="00874337" w:rsidRDefault="00847CD0" w:rsidP="008E3BBB">
            <w:pPr>
              <w:rPr>
                <w:rFonts w:ascii="Arial" w:hAnsi="Arial" w:cs="Arial"/>
                <w:sz w:val="16"/>
                <w:szCs w:val="16"/>
              </w:rPr>
            </w:pPr>
          </w:p>
        </w:tc>
        <w:tc>
          <w:tcPr>
            <w:tcW w:w="512" w:type="dxa"/>
            <w:tcBorders>
              <w:top w:val="single" w:sz="4" w:space="0" w:color="000000"/>
              <w:bottom w:val="single" w:sz="4" w:space="0" w:color="000000"/>
            </w:tcBorders>
          </w:tcPr>
          <w:p w:rsidR="00847CD0" w:rsidRPr="00874337" w:rsidRDefault="00847CD0" w:rsidP="008E3BBB">
            <w:pPr>
              <w:rPr>
                <w:rFonts w:ascii="Arial" w:hAnsi="Arial" w:cs="Arial"/>
                <w:sz w:val="16"/>
                <w:szCs w:val="16"/>
              </w:rPr>
            </w:pPr>
          </w:p>
        </w:tc>
        <w:tc>
          <w:tcPr>
            <w:tcW w:w="540" w:type="dxa"/>
            <w:tcBorders>
              <w:top w:val="single" w:sz="4" w:space="0" w:color="000000"/>
              <w:bottom w:val="single" w:sz="4" w:space="0" w:color="000000"/>
            </w:tcBorders>
          </w:tcPr>
          <w:p w:rsidR="00847CD0" w:rsidRPr="00874337" w:rsidRDefault="00847CD0" w:rsidP="008E3BBB">
            <w:pPr>
              <w:rPr>
                <w:rFonts w:ascii="Arial" w:hAnsi="Arial" w:cs="Arial"/>
                <w:sz w:val="16"/>
                <w:szCs w:val="16"/>
              </w:rPr>
            </w:pPr>
          </w:p>
        </w:tc>
        <w:tc>
          <w:tcPr>
            <w:tcW w:w="480" w:type="dxa"/>
            <w:tcBorders>
              <w:top w:val="single" w:sz="4" w:space="0" w:color="000000"/>
              <w:bottom w:val="single" w:sz="4" w:space="0" w:color="000000"/>
            </w:tcBorders>
          </w:tcPr>
          <w:p w:rsidR="00847CD0" w:rsidRPr="00874337" w:rsidRDefault="00847CD0" w:rsidP="008E3BBB">
            <w:pPr>
              <w:rPr>
                <w:rFonts w:ascii="Arial" w:hAnsi="Arial" w:cs="Arial"/>
                <w:sz w:val="16"/>
                <w:szCs w:val="16"/>
              </w:rPr>
            </w:pPr>
          </w:p>
        </w:tc>
        <w:tc>
          <w:tcPr>
            <w:tcW w:w="480" w:type="dxa"/>
            <w:tcBorders>
              <w:top w:val="single" w:sz="4" w:space="0" w:color="000000"/>
              <w:bottom w:val="single" w:sz="4" w:space="0" w:color="000000"/>
            </w:tcBorders>
          </w:tcPr>
          <w:p w:rsidR="00847CD0" w:rsidRDefault="00847CD0" w:rsidP="008E3BBB">
            <w:pPr>
              <w:rPr>
                <w:rFonts w:ascii="Arial" w:hAnsi="Arial" w:cs="Arial"/>
                <w:sz w:val="16"/>
                <w:szCs w:val="16"/>
              </w:rPr>
            </w:pPr>
          </w:p>
        </w:tc>
        <w:tc>
          <w:tcPr>
            <w:tcW w:w="516" w:type="dxa"/>
            <w:tcBorders>
              <w:top w:val="single" w:sz="4" w:space="0" w:color="000000"/>
              <w:bottom w:val="single" w:sz="4" w:space="0" w:color="000000"/>
            </w:tcBorders>
          </w:tcPr>
          <w:p w:rsidR="00847CD0" w:rsidRDefault="00847CD0" w:rsidP="008E3BBB">
            <w:pPr>
              <w:rPr>
                <w:rFonts w:ascii="Arial" w:hAnsi="Arial" w:cs="Arial"/>
                <w:sz w:val="16"/>
                <w:szCs w:val="16"/>
              </w:rPr>
            </w:pPr>
          </w:p>
        </w:tc>
        <w:tc>
          <w:tcPr>
            <w:tcW w:w="461" w:type="dxa"/>
            <w:tcBorders>
              <w:top w:val="single" w:sz="4" w:space="0" w:color="000000"/>
              <w:bottom w:val="single" w:sz="4" w:space="0" w:color="000000"/>
            </w:tcBorders>
          </w:tcPr>
          <w:p w:rsidR="00847CD0" w:rsidRDefault="00847CD0" w:rsidP="008E3BBB">
            <w:pPr>
              <w:rPr>
                <w:rFonts w:ascii="Arial" w:hAnsi="Arial" w:cs="Arial"/>
                <w:sz w:val="16"/>
                <w:szCs w:val="16"/>
              </w:rPr>
            </w:pPr>
          </w:p>
        </w:tc>
        <w:tc>
          <w:tcPr>
            <w:tcW w:w="463" w:type="dxa"/>
            <w:tcBorders>
              <w:top w:val="single" w:sz="4" w:space="0" w:color="000000"/>
              <w:bottom w:val="single" w:sz="4" w:space="0" w:color="000000"/>
            </w:tcBorders>
          </w:tcPr>
          <w:p w:rsidR="00847CD0" w:rsidRDefault="00847CD0" w:rsidP="008E3BBB">
            <w:pPr>
              <w:rPr>
                <w:rFonts w:ascii="Arial" w:hAnsi="Arial" w:cs="Arial"/>
                <w:sz w:val="16"/>
                <w:szCs w:val="16"/>
              </w:rPr>
            </w:pPr>
            <w:r>
              <w:rPr>
                <w:rFonts w:ascii="Arial" w:hAnsi="Arial" w:cs="Arial"/>
                <w:sz w:val="16"/>
                <w:szCs w:val="16"/>
              </w:rPr>
              <w:t>3</w:t>
            </w:r>
          </w:p>
        </w:tc>
        <w:tc>
          <w:tcPr>
            <w:tcW w:w="508" w:type="dxa"/>
            <w:tcBorders>
              <w:top w:val="single" w:sz="4" w:space="0" w:color="000000"/>
              <w:bottom w:val="single" w:sz="4" w:space="0" w:color="000000"/>
            </w:tcBorders>
          </w:tcPr>
          <w:p w:rsidR="00847CD0" w:rsidRDefault="00847CD0" w:rsidP="008E3BBB">
            <w:pPr>
              <w:rPr>
                <w:rFonts w:ascii="Arial" w:hAnsi="Arial" w:cs="Arial"/>
                <w:sz w:val="16"/>
                <w:szCs w:val="16"/>
              </w:rPr>
            </w:pPr>
          </w:p>
        </w:tc>
        <w:tc>
          <w:tcPr>
            <w:tcW w:w="1226" w:type="dxa"/>
            <w:tcBorders>
              <w:top w:val="single" w:sz="4" w:space="0" w:color="000000"/>
              <w:bottom w:val="single" w:sz="4" w:space="0" w:color="000000"/>
            </w:tcBorders>
          </w:tcPr>
          <w:p w:rsidR="00847CD0" w:rsidRDefault="00847CD0" w:rsidP="008E3BBB">
            <w:pPr>
              <w:rPr>
                <w:rFonts w:ascii="Arial" w:hAnsi="Arial" w:cs="Arial"/>
                <w:sz w:val="16"/>
                <w:szCs w:val="16"/>
              </w:rPr>
            </w:pPr>
            <w:r>
              <w:rPr>
                <w:rFonts w:ascii="Arial" w:hAnsi="Arial" w:cs="Arial"/>
                <w:sz w:val="16"/>
                <w:szCs w:val="16"/>
              </w:rPr>
              <w:t>XXX.XXX</w:t>
            </w:r>
          </w:p>
        </w:tc>
        <w:tc>
          <w:tcPr>
            <w:tcW w:w="3004" w:type="dxa"/>
            <w:tcBorders>
              <w:top w:val="single" w:sz="4" w:space="0" w:color="000000"/>
              <w:bottom w:val="single" w:sz="4" w:space="0" w:color="000000"/>
            </w:tcBorders>
          </w:tcPr>
          <w:p w:rsidR="00847CD0" w:rsidRDefault="00847CD0" w:rsidP="008E3BBB">
            <w:pPr>
              <w:rPr>
                <w:rFonts w:ascii="Arial" w:hAnsi="Arial" w:cs="Arial"/>
                <w:sz w:val="16"/>
                <w:szCs w:val="16"/>
              </w:rPr>
            </w:pPr>
            <w:r>
              <w:rPr>
                <w:rFonts w:ascii="Arial" w:hAnsi="Arial" w:cs="Arial"/>
                <w:sz w:val="16"/>
                <w:szCs w:val="16"/>
              </w:rPr>
              <w:t>GEN ED Elective</w:t>
            </w:r>
          </w:p>
        </w:tc>
        <w:tc>
          <w:tcPr>
            <w:tcW w:w="810" w:type="dxa"/>
            <w:tcBorders>
              <w:top w:val="single" w:sz="4" w:space="0" w:color="000000"/>
              <w:bottom w:val="single" w:sz="4" w:space="0" w:color="000000"/>
            </w:tcBorders>
          </w:tcPr>
          <w:p w:rsidR="00847CD0" w:rsidRPr="00874337" w:rsidRDefault="00847CD0" w:rsidP="008E3BBB">
            <w:pPr>
              <w:rPr>
                <w:rFonts w:ascii="Arial" w:hAnsi="Arial" w:cs="Arial"/>
                <w:sz w:val="16"/>
                <w:szCs w:val="16"/>
              </w:rPr>
            </w:pPr>
          </w:p>
        </w:tc>
      </w:tr>
      <w:tr w:rsidR="00847CD0" w:rsidRPr="00874337" w:rsidTr="008E3BBB">
        <w:tc>
          <w:tcPr>
            <w:tcW w:w="468" w:type="dxa"/>
            <w:tcBorders>
              <w:top w:val="single" w:sz="4" w:space="0" w:color="000000"/>
              <w:bottom w:val="single" w:sz="4" w:space="0" w:color="000000"/>
            </w:tcBorders>
          </w:tcPr>
          <w:p w:rsidR="00847CD0" w:rsidRPr="00874337" w:rsidRDefault="00847CD0" w:rsidP="008E3BBB">
            <w:pPr>
              <w:rPr>
                <w:rFonts w:ascii="Arial" w:hAnsi="Arial" w:cs="Arial"/>
                <w:sz w:val="16"/>
                <w:szCs w:val="16"/>
              </w:rPr>
            </w:pPr>
          </w:p>
        </w:tc>
        <w:tc>
          <w:tcPr>
            <w:tcW w:w="540" w:type="dxa"/>
            <w:tcBorders>
              <w:top w:val="single" w:sz="4" w:space="0" w:color="000000"/>
              <w:bottom w:val="single" w:sz="4" w:space="0" w:color="000000"/>
            </w:tcBorders>
          </w:tcPr>
          <w:p w:rsidR="00847CD0" w:rsidRPr="00874337" w:rsidRDefault="00847CD0" w:rsidP="008E3BBB">
            <w:pPr>
              <w:rPr>
                <w:rFonts w:ascii="Arial" w:hAnsi="Arial" w:cs="Arial"/>
                <w:sz w:val="16"/>
                <w:szCs w:val="16"/>
              </w:rPr>
            </w:pPr>
          </w:p>
        </w:tc>
        <w:tc>
          <w:tcPr>
            <w:tcW w:w="512" w:type="dxa"/>
            <w:tcBorders>
              <w:top w:val="single" w:sz="4" w:space="0" w:color="000000"/>
              <w:bottom w:val="single" w:sz="4" w:space="0" w:color="000000"/>
            </w:tcBorders>
          </w:tcPr>
          <w:p w:rsidR="00847CD0" w:rsidRPr="00874337" w:rsidRDefault="00847CD0" w:rsidP="008E3BBB">
            <w:pPr>
              <w:rPr>
                <w:rFonts w:ascii="Arial" w:hAnsi="Arial" w:cs="Arial"/>
                <w:sz w:val="16"/>
                <w:szCs w:val="16"/>
              </w:rPr>
            </w:pPr>
          </w:p>
        </w:tc>
        <w:tc>
          <w:tcPr>
            <w:tcW w:w="540" w:type="dxa"/>
            <w:tcBorders>
              <w:top w:val="single" w:sz="4" w:space="0" w:color="000000"/>
              <w:bottom w:val="single" w:sz="4" w:space="0" w:color="000000"/>
            </w:tcBorders>
          </w:tcPr>
          <w:p w:rsidR="00847CD0" w:rsidRPr="00874337" w:rsidRDefault="00847CD0" w:rsidP="008E3BBB">
            <w:pPr>
              <w:rPr>
                <w:rFonts w:ascii="Arial" w:hAnsi="Arial" w:cs="Arial"/>
                <w:sz w:val="16"/>
                <w:szCs w:val="16"/>
              </w:rPr>
            </w:pPr>
          </w:p>
        </w:tc>
        <w:tc>
          <w:tcPr>
            <w:tcW w:w="480" w:type="dxa"/>
            <w:tcBorders>
              <w:top w:val="single" w:sz="4" w:space="0" w:color="000000"/>
              <w:bottom w:val="single" w:sz="4" w:space="0" w:color="000000"/>
            </w:tcBorders>
          </w:tcPr>
          <w:p w:rsidR="00847CD0" w:rsidRPr="00874337" w:rsidRDefault="00847CD0" w:rsidP="008E3BBB">
            <w:pPr>
              <w:rPr>
                <w:rFonts w:ascii="Arial" w:hAnsi="Arial" w:cs="Arial"/>
                <w:sz w:val="16"/>
                <w:szCs w:val="16"/>
              </w:rPr>
            </w:pPr>
          </w:p>
        </w:tc>
        <w:tc>
          <w:tcPr>
            <w:tcW w:w="480" w:type="dxa"/>
            <w:tcBorders>
              <w:top w:val="single" w:sz="4" w:space="0" w:color="000000"/>
              <w:bottom w:val="single" w:sz="4" w:space="0" w:color="000000"/>
            </w:tcBorders>
          </w:tcPr>
          <w:p w:rsidR="00847CD0" w:rsidRDefault="00847CD0" w:rsidP="008E3BBB">
            <w:pPr>
              <w:rPr>
                <w:rFonts w:ascii="Arial" w:hAnsi="Arial" w:cs="Arial"/>
                <w:sz w:val="16"/>
                <w:szCs w:val="16"/>
              </w:rPr>
            </w:pPr>
          </w:p>
        </w:tc>
        <w:tc>
          <w:tcPr>
            <w:tcW w:w="516" w:type="dxa"/>
            <w:tcBorders>
              <w:top w:val="single" w:sz="4" w:space="0" w:color="000000"/>
              <w:bottom w:val="single" w:sz="4" w:space="0" w:color="000000"/>
            </w:tcBorders>
          </w:tcPr>
          <w:p w:rsidR="00847CD0" w:rsidRDefault="00847CD0" w:rsidP="008E3BBB">
            <w:pPr>
              <w:rPr>
                <w:rFonts w:ascii="Arial" w:hAnsi="Arial" w:cs="Arial"/>
                <w:sz w:val="16"/>
                <w:szCs w:val="16"/>
              </w:rPr>
            </w:pPr>
          </w:p>
        </w:tc>
        <w:tc>
          <w:tcPr>
            <w:tcW w:w="461" w:type="dxa"/>
            <w:tcBorders>
              <w:top w:val="single" w:sz="4" w:space="0" w:color="000000"/>
              <w:bottom w:val="single" w:sz="4" w:space="0" w:color="000000"/>
            </w:tcBorders>
          </w:tcPr>
          <w:p w:rsidR="00847CD0" w:rsidRDefault="00847CD0" w:rsidP="008E3BBB">
            <w:pPr>
              <w:rPr>
                <w:rFonts w:ascii="Arial" w:hAnsi="Arial" w:cs="Arial"/>
                <w:sz w:val="16"/>
                <w:szCs w:val="16"/>
              </w:rPr>
            </w:pPr>
          </w:p>
        </w:tc>
        <w:tc>
          <w:tcPr>
            <w:tcW w:w="463" w:type="dxa"/>
            <w:tcBorders>
              <w:top w:val="single" w:sz="4" w:space="0" w:color="000000"/>
              <w:bottom w:val="single" w:sz="4" w:space="0" w:color="000000"/>
            </w:tcBorders>
          </w:tcPr>
          <w:p w:rsidR="00847CD0" w:rsidRDefault="00847CD0" w:rsidP="008E3BBB">
            <w:pPr>
              <w:rPr>
                <w:rFonts w:ascii="Arial" w:hAnsi="Arial" w:cs="Arial"/>
                <w:sz w:val="16"/>
                <w:szCs w:val="16"/>
              </w:rPr>
            </w:pPr>
          </w:p>
        </w:tc>
        <w:tc>
          <w:tcPr>
            <w:tcW w:w="508" w:type="dxa"/>
            <w:tcBorders>
              <w:top w:val="single" w:sz="4" w:space="0" w:color="000000"/>
              <w:bottom w:val="single" w:sz="4" w:space="0" w:color="000000"/>
            </w:tcBorders>
          </w:tcPr>
          <w:p w:rsidR="00847CD0" w:rsidRDefault="00847CD0" w:rsidP="008E3BBB">
            <w:pPr>
              <w:rPr>
                <w:rFonts w:ascii="Arial" w:hAnsi="Arial" w:cs="Arial"/>
                <w:sz w:val="16"/>
                <w:szCs w:val="16"/>
              </w:rPr>
            </w:pPr>
            <w:r>
              <w:rPr>
                <w:rFonts w:ascii="Arial" w:hAnsi="Arial" w:cs="Arial"/>
                <w:sz w:val="16"/>
                <w:szCs w:val="16"/>
              </w:rPr>
              <w:t>3</w:t>
            </w:r>
          </w:p>
        </w:tc>
        <w:tc>
          <w:tcPr>
            <w:tcW w:w="1226" w:type="dxa"/>
            <w:tcBorders>
              <w:top w:val="single" w:sz="4" w:space="0" w:color="000000"/>
              <w:bottom w:val="single" w:sz="4" w:space="0" w:color="000000"/>
            </w:tcBorders>
          </w:tcPr>
          <w:p w:rsidR="00847CD0" w:rsidRDefault="00847CD0" w:rsidP="008E3BBB">
            <w:pPr>
              <w:rPr>
                <w:rFonts w:ascii="Arial" w:hAnsi="Arial" w:cs="Arial"/>
                <w:sz w:val="16"/>
                <w:szCs w:val="16"/>
              </w:rPr>
            </w:pPr>
            <w:r>
              <w:rPr>
                <w:rFonts w:ascii="Arial" w:hAnsi="Arial" w:cs="Arial"/>
                <w:sz w:val="16"/>
                <w:szCs w:val="16"/>
              </w:rPr>
              <w:t>XXX.XXX</w:t>
            </w:r>
          </w:p>
        </w:tc>
        <w:tc>
          <w:tcPr>
            <w:tcW w:w="3004" w:type="dxa"/>
            <w:tcBorders>
              <w:top w:val="single" w:sz="4" w:space="0" w:color="000000"/>
              <w:bottom w:val="single" w:sz="4" w:space="0" w:color="000000"/>
            </w:tcBorders>
          </w:tcPr>
          <w:p w:rsidR="00847CD0" w:rsidRDefault="00847CD0" w:rsidP="008E3BBB">
            <w:pPr>
              <w:rPr>
                <w:rFonts w:ascii="Arial" w:hAnsi="Arial" w:cs="Arial"/>
                <w:sz w:val="16"/>
                <w:szCs w:val="16"/>
              </w:rPr>
            </w:pPr>
            <w:r>
              <w:rPr>
                <w:rFonts w:ascii="Arial" w:hAnsi="Arial" w:cs="Arial"/>
                <w:sz w:val="16"/>
                <w:szCs w:val="16"/>
              </w:rPr>
              <w:t>GEN ED Elective</w:t>
            </w:r>
          </w:p>
        </w:tc>
        <w:tc>
          <w:tcPr>
            <w:tcW w:w="810" w:type="dxa"/>
            <w:tcBorders>
              <w:top w:val="single" w:sz="4" w:space="0" w:color="000000"/>
              <w:bottom w:val="single" w:sz="4" w:space="0" w:color="000000"/>
            </w:tcBorders>
          </w:tcPr>
          <w:p w:rsidR="00847CD0" w:rsidRPr="00874337" w:rsidRDefault="00847CD0" w:rsidP="008E3BBB">
            <w:pPr>
              <w:rPr>
                <w:rFonts w:ascii="Arial" w:hAnsi="Arial" w:cs="Arial"/>
                <w:sz w:val="16"/>
                <w:szCs w:val="16"/>
              </w:rPr>
            </w:pPr>
          </w:p>
        </w:tc>
      </w:tr>
      <w:tr w:rsidR="00847CD0" w:rsidRPr="00874337" w:rsidTr="008E3BBB">
        <w:tc>
          <w:tcPr>
            <w:tcW w:w="468" w:type="dxa"/>
            <w:tcBorders>
              <w:top w:val="single" w:sz="4" w:space="0" w:color="000000"/>
              <w:bottom w:val="single" w:sz="4" w:space="0" w:color="000000"/>
            </w:tcBorders>
          </w:tcPr>
          <w:p w:rsidR="00847CD0" w:rsidRPr="00874337" w:rsidRDefault="00847CD0" w:rsidP="008E3BBB">
            <w:pPr>
              <w:rPr>
                <w:rFonts w:ascii="Arial" w:hAnsi="Arial" w:cs="Arial"/>
                <w:sz w:val="16"/>
                <w:szCs w:val="16"/>
              </w:rPr>
            </w:pPr>
          </w:p>
        </w:tc>
        <w:tc>
          <w:tcPr>
            <w:tcW w:w="540" w:type="dxa"/>
            <w:tcBorders>
              <w:top w:val="single" w:sz="4" w:space="0" w:color="000000"/>
              <w:bottom w:val="single" w:sz="4" w:space="0" w:color="000000"/>
            </w:tcBorders>
          </w:tcPr>
          <w:p w:rsidR="00847CD0" w:rsidRPr="00874337" w:rsidRDefault="00847CD0" w:rsidP="008E3BBB">
            <w:pPr>
              <w:rPr>
                <w:rFonts w:ascii="Arial" w:hAnsi="Arial" w:cs="Arial"/>
                <w:sz w:val="16"/>
                <w:szCs w:val="16"/>
              </w:rPr>
            </w:pPr>
          </w:p>
        </w:tc>
        <w:tc>
          <w:tcPr>
            <w:tcW w:w="512" w:type="dxa"/>
            <w:tcBorders>
              <w:top w:val="single" w:sz="4" w:space="0" w:color="000000"/>
              <w:bottom w:val="single" w:sz="4" w:space="0" w:color="000000"/>
            </w:tcBorders>
          </w:tcPr>
          <w:p w:rsidR="00847CD0" w:rsidRPr="00874337" w:rsidRDefault="00847CD0" w:rsidP="008E3BBB">
            <w:pPr>
              <w:rPr>
                <w:rFonts w:ascii="Arial" w:hAnsi="Arial" w:cs="Arial"/>
                <w:sz w:val="16"/>
                <w:szCs w:val="16"/>
              </w:rPr>
            </w:pPr>
          </w:p>
        </w:tc>
        <w:tc>
          <w:tcPr>
            <w:tcW w:w="540" w:type="dxa"/>
            <w:tcBorders>
              <w:top w:val="single" w:sz="4" w:space="0" w:color="000000"/>
              <w:bottom w:val="single" w:sz="4" w:space="0" w:color="000000"/>
            </w:tcBorders>
          </w:tcPr>
          <w:p w:rsidR="00847CD0" w:rsidRPr="00874337" w:rsidRDefault="00847CD0" w:rsidP="008E3BBB">
            <w:pPr>
              <w:rPr>
                <w:rFonts w:ascii="Arial" w:hAnsi="Arial" w:cs="Arial"/>
                <w:sz w:val="16"/>
                <w:szCs w:val="16"/>
              </w:rPr>
            </w:pPr>
          </w:p>
        </w:tc>
        <w:tc>
          <w:tcPr>
            <w:tcW w:w="480" w:type="dxa"/>
            <w:tcBorders>
              <w:top w:val="single" w:sz="4" w:space="0" w:color="000000"/>
              <w:bottom w:val="single" w:sz="4" w:space="0" w:color="000000"/>
            </w:tcBorders>
          </w:tcPr>
          <w:p w:rsidR="00847CD0" w:rsidRPr="00874337" w:rsidRDefault="00847CD0" w:rsidP="008E3BBB">
            <w:pPr>
              <w:rPr>
                <w:rFonts w:ascii="Arial" w:hAnsi="Arial" w:cs="Arial"/>
                <w:sz w:val="16"/>
                <w:szCs w:val="16"/>
              </w:rPr>
            </w:pPr>
          </w:p>
        </w:tc>
        <w:tc>
          <w:tcPr>
            <w:tcW w:w="480" w:type="dxa"/>
            <w:tcBorders>
              <w:top w:val="single" w:sz="4" w:space="0" w:color="000000"/>
              <w:bottom w:val="single" w:sz="4" w:space="0" w:color="000000"/>
            </w:tcBorders>
          </w:tcPr>
          <w:p w:rsidR="00847CD0" w:rsidRDefault="00847CD0" w:rsidP="008E3BBB">
            <w:pPr>
              <w:rPr>
                <w:rFonts w:ascii="Arial" w:hAnsi="Arial" w:cs="Arial"/>
                <w:sz w:val="16"/>
                <w:szCs w:val="16"/>
              </w:rPr>
            </w:pPr>
          </w:p>
        </w:tc>
        <w:tc>
          <w:tcPr>
            <w:tcW w:w="516" w:type="dxa"/>
            <w:tcBorders>
              <w:top w:val="single" w:sz="4" w:space="0" w:color="000000"/>
              <w:bottom w:val="single" w:sz="4" w:space="0" w:color="000000"/>
            </w:tcBorders>
          </w:tcPr>
          <w:p w:rsidR="00847CD0" w:rsidRDefault="00847CD0" w:rsidP="008E3BBB">
            <w:pPr>
              <w:rPr>
                <w:rFonts w:ascii="Arial" w:hAnsi="Arial" w:cs="Arial"/>
                <w:sz w:val="16"/>
                <w:szCs w:val="16"/>
              </w:rPr>
            </w:pPr>
          </w:p>
        </w:tc>
        <w:tc>
          <w:tcPr>
            <w:tcW w:w="461" w:type="dxa"/>
            <w:tcBorders>
              <w:top w:val="single" w:sz="4" w:space="0" w:color="000000"/>
              <w:bottom w:val="single" w:sz="4" w:space="0" w:color="000000"/>
            </w:tcBorders>
          </w:tcPr>
          <w:p w:rsidR="00847CD0" w:rsidRDefault="00847CD0" w:rsidP="008E3BBB">
            <w:pPr>
              <w:rPr>
                <w:rFonts w:ascii="Arial" w:hAnsi="Arial" w:cs="Arial"/>
                <w:sz w:val="16"/>
                <w:szCs w:val="16"/>
              </w:rPr>
            </w:pPr>
          </w:p>
        </w:tc>
        <w:tc>
          <w:tcPr>
            <w:tcW w:w="463" w:type="dxa"/>
            <w:tcBorders>
              <w:top w:val="single" w:sz="4" w:space="0" w:color="000000"/>
              <w:bottom w:val="single" w:sz="4" w:space="0" w:color="000000"/>
            </w:tcBorders>
          </w:tcPr>
          <w:p w:rsidR="00847CD0" w:rsidRDefault="00847CD0" w:rsidP="008E3BBB">
            <w:pPr>
              <w:rPr>
                <w:rFonts w:ascii="Arial" w:hAnsi="Arial" w:cs="Arial"/>
                <w:sz w:val="16"/>
                <w:szCs w:val="16"/>
              </w:rPr>
            </w:pPr>
          </w:p>
        </w:tc>
        <w:tc>
          <w:tcPr>
            <w:tcW w:w="508" w:type="dxa"/>
            <w:tcBorders>
              <w:top w:val="single" w:sz="4" w:space="0" w:color="000000"/>
              <w:bottom w:val="single" w:sz="4" w:space="0" w:color="000000"/>
            </w:tcBorders>
          </w:tcPr>
          <w:p w:rsidR="00847CD0" w:rsidRDefault="00847CD0" w:rsidP="008E3BBB">
            <w:pPr>
              <w:rPr>
                <w:rFonts w:ascii="Arial" w:hAnsi="Arial" w:cs="Arial"/>
                <w:sz w:val="16"/>
                <w:szCs w:val="16"/>
              </w:rPr>
            </w:pPr>
            <w:r>
              <w:rPr>
                <w:rFonts w:ascii="Arial" w:hAnsi="Arial" w:cs="Arial"/>
                <w:sz w:val="16"/>
                <w:szCs w:val="16"/>
              </w:rPr>
              <w:t>1.5</w:t>
            </w:r>
          </w:p>
        </w:tc>
        <w:tc>
          <w:tcPr>
            <w:tcW w:w="1226" w:type="dxa"/>
            <w:tcBorders>
              <w:top w:val="single" w:sz="4" w:space="0" w:color="000000"/>
              <w:bottom w:val="single" w:sz="4" w:space="0" w:color="000000"/>
            </w:tcBorders>
          </w:tcPr>
          <w:p w:rsidR="00847CD0" w:rsidRDefault="00847CD0" w:rsidP="008E3BBB">
            <w:pPr>
              <w:rPr>
                <w:rFonts w:ascii="Arial" w:hAnsi="Arial" w:cs="Arial"/>
                <w:sz w:val="16"/>
                <w:szCs w:val="16"/>
              </w:rPr>
            </w:pPr>
            <w:r>
              <w:rPr>
                <w:rFonts w:ascii="Arial" w:hAnsi="Arial" w:cs="Arial"/>
                <w:sz w:val="16"/>
                <w:szCs w:val="16"/>
              </w:rPr>
              <w:t>MBA 630</w:t>
            </w:r>
          </w:p>
        </w:tc>
        <w:tc>
          <w:tcPr>
            <w:tcW w:w="3004" w:type="dxa"/>
            <w:tcBorders>
              <w:top w:val="single" w:sz="4" w:space="0" w:color="000000"/>
              <w:bottom w:val="single" w:sz="4" w:space="0" w:color="000000"/>
            </w:tcBorders>
          </w:tcPr>
          <w:p w:rsidR="00847CD0" w:rsidRDefault="00847CD0" w:rsidP="008E3BBB">
            <w:pPr>
              <w:rPr>
                <w:rFonts w:ascii="Arial" w:hAnsi="Arial" w:cs="Arial"/>
                <w:sz w:val="16"/>
                <w:szCs w:val="16"/>
              </w:rPr>
            </w:pPr>
            <w:r>
              <w:rPr>
                <w:rFonts w:ascii="Arial" w:hAnsi="Arial" w:cs="Arial"/>
                <w:sz w:val="16"/>
                <w:szCs w:val="16"/>
              </w:rPr>
              <w:t>Marketing Essentials</w:t>
            </w:r>
          </w:p>
        </w:tc>
        <w:tc>
          <w:tcPr>
            <w:tcW w:w="810" w:type="dxa"/>
            <w:tcBorders>
              <w:top w:val="single" w:sz="4" w:space="0" w:color="000000"/>
              <w:bottom w:val="single" w:sz="4" w:space="0" w:color="000000"/>
            </w:tcBorders>
          </w:tcPr>
          <w:p w:rsidR="00847CD0" w:rsidRPr="00874337" w:rsidRDefault="00847CD0" w:rsidP="008E3BBB">
            <w:pPr>
              <w:rPr>
                <w:rFonts w:ascii="Arial" w:hAnsi="Arial" w:cs="Arial"/>
                <w:sz w:val="16"/>
                <w:szCs w:val="16"/>
              </w:rPr>
            </w:pPr>
          </w:p>
        </w:tc>
      </w:tr>
      <w:tr w:rsidR="00847CD0" w:rsidRPr="00874337" w:rsidTr="008E3BBB">
        <w:tc>
          <w:tcPr>
            <w:tcW w:w="468" w:type="dxa"/>
            <w:tcBorders>
              <w:top w:val="single" w:sz="4" w:space="0" w:color="000000"/>
              <w:bottom w:val="single" w:sz="4" w:space="0" w:color="000000"/>
            </w:tcBorders>
          </w:tcPr>
          <w:p w:rsidR="00847CD0" w:rsidRPr="00874337" w:rsidRDefault="00847CD0" w:rsidP="008E3BBB">
            <w:pPr>
              <w:rPr>
                <w:rFonts w:ascii="Arial" w:hAnsi="Arial" w:cs="Arial"/>
                <w:sz w:val="16"/>
                <w:szCs w:val="16"/>
              </w:rPr>
            </w:pPr>
          </w:p>
        </w:tc>
        <w:tc>
          <w:tcPr>
            <w:tcW w:w="540" w:type="dxa"/>
            <w:tcBorders>
              <w:top w:val="single" w:sz="4" w:space="0" w:color="000000"/>
              <w:bottom w:val="single" w:sz="4" w:space="0" w:color="000000"/>
            </w:tcBorders>
          </w:tcPr>
          <w:p w:rsidR="00847CD0" w:rsidRPr="00874337" w:rsidRDefault="00847CD0" w:rsidP="008E3BBB">
            <w:pPr>
              <w:rPr>
                <w:rFonts w:ascii="Arial" w:hAnsi="Arial" w:cs="Arial"/>
                <w:sz w:val="16"/>
                <w:szCs w:val="16"/>
              </w:rPr>
            </w:pPr>
          </w:p>
        </w:tc>
        <w:tc>
          <w:tcPr>
            <w:tcW w:w="512" w:type="dxa"/>
            <w:tcBorders>
              <w:top w:val="single" w:sz="4" w:space="0" w:color="000000"/>
              <w:bottom w:val="single" w:sz="4" w:space="0" w:color="000000"/>
            </w:tcBorders>
          </w:tcPr>
          <w:p w:rsidR="00847CD0" w:rsidRPr="00874337" w:rsidRDefault="00847CD0" w:rsidP="008E3BBB">
            <w:pPr>
              <w:rPr>
                <w:rFonts w:ascii="Arial" w:hAnsi="Arial" w:cs="Arial"/>
                <w:sz w:val="16"/>
                <w:szCs w:val="16"/>
              </w:rPr>
            </w:pPr>
          </w:p>
        </w:tc>
        <w:tc>
          <w:tcPr>
            <w:tcW w:w="540" w:type="dxa"/>
            <w:tcBorders>
              <w:top w:val="single" w:sz="4" w:space="0" w:color="000000"/>
              <w:bottom w:val="single" w:sz="4" w:space="0" w:color="000000"/>
            </w:tcBorders>
          </w:tcPr>
          <w:p w:rsidR="00847CD0" w:rsidRPr="00874337" w:rsidRDefault="00847CD0" w:rsidP="008E3BBB">
            <w:pPr>
              <w:rPr>
                <w:rFonts w:ascii="Arial" w:hAnsi="Arial" w:cs="Arial"/>
                <w:sz w:val="16"/>
                <w:szCs w:val="16"/>
              </w:rPr>
            </w:pPr>
          </w:p>
        </w:tc>
        <w:tc>
          <w:tcPr>
            <w:tcW w:w="480" w:type="dxa"/>
            <w:tcBorders>
              <w:top w:val="single" w:sz="4" w:space="0" w:color="000000"/>
              <w:bottom w:val="single" w:sz="4" w:space="0" w:color="000000"/>
            </w:tcBorders>
          </w:tcPr>
          <w:p w:rsidR="00847CD0" w:rsidRPr="00874337" w:rsidRDefault="00847CD0" w:rsidP="008E3BBB">
            <w:pPr>
              <w:rPr>
                <w:rFonts w:ascii="Arial" w:hAnsi="Arial" w:cs="Arial"/>
                <w:sz w:val="16"/>
                <w:szCs w:val="16"/>
              </w:rPr>
            </w:pPr>
          </w:p>
        </w:tc>
        <w:tc>
          <w:tcPr>
            <w:tcW w:w="480" w:type="dxa"/>
            <w:tcBorders>
              <w:top w:val="single" w:sz="4" w:space="0" w:color="000000"/>
              <w:bottom w:val="single" w:sz="4" w:space="0" w:color="000000"/>
            </w:tcBorders>
          </w:tcPr>
          <w:p w:rsidR="00847CD0" w:rsidRDefault="00847CD0" w:rsidP="008E3BBB">
            <w:pPr>
              <w:rPr>
                <w:rFonts w:ascii="Arial" w:hAnsi="Arial" w:cs="Arial"/>
                <w:sz w:val="16"/>
                <w:szCs w:val="16"/>
              </w:rPr>
            </w:pPr>
          </w:p>
        </w:tc>
        <w:tc>
          <w:tcPr>
            <w:tcW w:w="516" w:type="dxa"/>
            <w:tcBorders>
              <w:top w:val="single" w:sz="4" w:space="0" w:color="000000"/>
              <w:bottom w:val="single" w:sz="4" w:space="0" w:color="000000"/>
            </w:tcBorders>
          </w:tcPr>
          <w:p w:rsidR="00847CD0" w:rsidRDefault="00847CD0" w:rsidP="008E3BBB">
            <w:pPr>
              <w:rPr>
                <w:rFonts w:ascii="Arial" w:hAnsi="Arial" w:cs="Arial"/>
                <w:sz w:val="16"/>
                <w:szCs w:val="16"/>
              </w:rPr>
            </w:pPr>
          </w:p>
        </w:tc>
        <w:tc>
          <w:tcPr>
            <w:tcW w:w="461" w:type="dxa"/>
            <w:tcBorders>
              <w:top w:val="single" w:sz="4" w:space="0" w:color="000000"/>
              <w:bottom w:val="single" w:sz="4" w:space="0" w:color="000000"/>
            </w:tcBorders>
          </w:tcPr>
          <w:p w:rsidR="00847CD0" w:rsidRDefault="00847CD0" w:rsidP="008E3BBB">
            <w:pPr>
              <w:rPr>
                <w:rFonts w:ascii="Arial" w:hAnsi="Arial" w:cs="Arial"/>
                <w:sz w:val="16"/>
                <w:szCs w:val="16"/>
              </w:rPr>
            </w:pPr>
          </w:p>
        </w:tc>
        <w:tc>
          <w:tcPr>
            <w:tcW w:w="463" w:type="dxa"/>
            <w:tcBorders>
              <w:top w:val="single" w:sz="4" w:space="0" w:color="000000"/>
              <w:bottom w:val="single" w:sz="4" w:space="0" w:color="000000"/>
            </w:tcBorders>
          </w:tcPr>
          <w:p w:rsidR="00847CD0" w:rsidRDefault="00847CD0" w:rsidP="008E3BBB">
            <w:pPr>
              <w:rPr>
                <w:rFonts w:ascii="Arial" w:hAnsi="Arial" w:cs="Arial"/>
                <w:sz w:val="16"/>
                <w:szCs w:val="16"/>
              </w:rPr>
            </w:pPr>
          </w:p>
        </w:tc>
        <w:tc>
          <w:tcPr>
            <w:tcW w:w="508" w:type="dxa"/>
            <w:tcBorders>
              <w:top w:val="single" w:sz="4" w:space="0" w:color="000000"/>
              <w:bottom w:val="single" w:sz="4" w:space="0" w:color="000000"/>
            </w:tcBorders>
          </w:tcPr>
          <w:p w:rsidR="00847CD0" w:rsidRDefault="00847CD0" w:rsidP="008E3BBB">
            <w:pPr>
              <w:rPr>
                <w:rFonts w:ascii="Arial" w:hAnsi="Arial" w:cs="Arial"/>
                <w:sz w:val="16"/>
                <w:szCs w:val="16"/>
              </w:rPr>
            </w:pPr>
            <w:r>
              <w:rPr>
                <w:rFonts w:ascii="Arial" w:hAnsi="Arial" w:cs="Arial"/>
                <w:sz w:val="16"/>
                <w:szCs w:val="16"/>
              </w:rPr>
              <w:t>1.5</w:t>
            </w:r>
          </w:p>
        </w:tc>
        <w:tc>
          <w:tcPr>
            <w:tcW w:w="1226" w:type="dxa"/>
            <w:tcBorders>
              <w:top w:val="single" w:sz="4" w:space="0" w:color="000000"/>
              <w:bottom w:val="single" w:sz="4" w:space="0" w:color="000000"/>
            </w:tcBorders>
          </w:tcPr>
          <w:p w:rsidR="00847CD0" w:rsidRDefault="00847CD0" w:rsidP="008E3BBB">
            <w:pPr>
              <w:rPr>
                <w:rFonts w:ascii="Arial" w:hAnsi="Arial" w:cs="Arial"/>
                <w:sz w:val="16"/>
                <w:szCs w:val="16"/>
              </w:rPr>
            </w:pPr>
            <w:r>
              <w:rPr>
                <w:rFonts w:ascii="Arial" w:hAnsi="Arial" w:cs="Arial"/>
                <w:sz w:val="16"/>
                <w:szCs w:val="16"/>
              </w:rPr>
              <w:t>MBA 650</w:t>
            </w:r>
          </w:p>
        </w:tc>
        <w:tc>
          <w:tcPr>
            <w:tcW w:w="3004" w:type="dxa"/>
            <w:tcBorders>
              <w:top w:val="single" w:sz="4" w:space="0" w:color="000000"/>
              <w:bottom w:val="single" w:sz="4" w:space="0" w:color="000000"/>
            </w:tcBorders>
          </w:tcPr>
          <w:p w:rsidR="00847CD0" w:rsidRDefault="00847CD0" w:rsidP="008E3BBB">
            <w:pPr>
              <w:rPr>
                <w:rFonts w:ascii="Arial" w:hAnsi="Arial" w:cs="Arial"/>
                <w:sz w:val="16"/>
                <w:szCs w:val="16"/>
              </w:rPr>
            </w:pPr>
            <w:r>
              <w:rPr>
                <w:rFonts w:ascii="Arial" w:hAnsi="Arial" w:cs="Arial"/>
                <w:sz w:val="16"/>
                <w:szCs w:val="16"/>
              </w:rPr>
              <w:t>Organizations and their Environments</w:t>
            </w:r>
          </w:p>
        </w:tc>
        <w:tc>
          <w:tcPr>
            <w:tcW w:w="810" w:type="dxa"/>
            <w:tcBorders>
              <w:top w:val="single" w:sz="4" w:space="0" w:color="000000"/>
              <w:bottom w:val="single" w:sz="4" w:space="0" w:color="000000"/>
            </w:tcBorders>
          </w:tcPr>
          <w:p w:rsidR="00847CD0" w:rsidRPr="00874337" w:rsidRDefault="00847CD0" w:rsidP="008E3BBB">
            <w:pPr>
              <w:rPr>
                <w:rFonts w:ascii="Arial" w:hAnsi="Arial" w:cs="Arial"/>
                <w:sz w:val="16"/>
                <w:szCs w:val="16"/>
              </w:rPr>
            </w:pPr>
          </w:p>
        </w:tc>
      </w:tr>
      <w:tr w:rsidR="00847CD0" w:rsidRPr="00874337" w:rsidTr="008E3BBB">
        <w:tc>
          <w:tcPr>
            <w:tcW w:w="468" w:type="dxa"/>
            <w:tcBorders>
              <w:top w:val="single" w:sz="4" w:space="0" w:color="000000"/>
              <w:bottom w:val="single" w:sz="4" w:space="0" w:color="000000"/>
            </w:tcBorders>
          </w:tcPr>
          <w:p w:rsidR="00847CD0" w:rsidRPr="00874337" w:rsidRDefault="00847CD0" w:rsidP="008E3BBB">
            <w:pPr>
              <w:rPr>
                <w:rFonts w:ascii="Arial" w:hAnsi="Arial" w:cs="Arial"/>
                <w:sz w:val="16"/>
                <w:szCs w:val="16"/>
              </w:rPr>
            </w:pPr>
          </w:p>
        </w:tc>
        <w:tc>
          <w:tcPr>
            <w:tcW w:w="540" w:type="dxa"/>
            <w:tcBorders>
              <w:top w:val="single" w:sz="4" w:space="0" w:color="000000"/>
              <w:bottom w:val="single" w:sz="4" w:space="0" w:color="000000"/>
            </w:tcBorders>
          </w:tcPr>
          <w:p w:rsidR="00847CD0" w:rsidRPr="00874337" w:rsidRDefault="00847CD0" w:rsidP="008E3BBB">
            <w:pPr>
              <w:rPr>
                <w:rFonts w:ascii="Arial" w:hAnsi="Arial" w:cs="Arial"/>
                <w:sz w:val="16"/>
                <w:szCs w:val="16"/>
              </w:rPr>
            </w:pPr>
          </w:p>
        </w:tc>
        <w:tc>
          <w:tcPr>
            <w:tcW w:w="512" w:type="dxa"/>
            <w:tcBorders>
              <w:top w:val="single" w:sz="4" w:space="0" w:color="000000"/>
              <w:bottom w:val="single" w:sz="4" w:space="0" w:color="000000"/>
            </w:tcBorders>
          </w:tcPr>
          <w:p w:rsidR="00847CD0" w:rsidRPr="00874337" w:rsidRDefault="00847CD0" w:rsidP="008E3BBB">
            <w:pPr>
              <w:rPr>
                <w:rFonts w:ascii="Arial" w:hAnsi="Arial" w:cs="Arial"/>
                <w:sz w:val="16"/>
                <w:szCs w:val="16"/>
              </w:rPr>
            </w:pPr>
          </w:p>
        </w:tc>
        <w:tc>
          <w:tcPr>
            <w:tcW w:w="540" w:type="dxa"/>
            <w:tcBorders>
              <w:top w:val="single" w:sz="4" w:space="0" w:color="000000"/>
              <w:bottom w:val="single" w:sz="4" w:space="0" w:color="000000"/>
            </w:tcBorders>
          </w:tcPr>
          <w:p w:rsidR="00847CD0" w:rsidRPr="00874337" w:rsidRDefault="00847CD0" w:rsidP="008E3BBB">
            <w:pPr>
              <w:rPr>
                <w:rFonts w:ascii="Arial" w:hAnsi="Arial" w:cs="Arial"/>
                <w:sz w:val="16"/>
                <w:szCs w:val="16"/>
              </w:rPr>
            </w:pPr>
          </w:p>
        </w:tc>
        <w:tc>
          <w:tcPr>
            <w:tcW w:w="480" w:type="dxa"/>
            <w:tcBorders>
              <w:top w:val="single" w:sz="4" w:space="0" w:color="000000"/>
              <w:bottom w:val="single" w:sz="4" w:space="0" w:color="000000"/>
            </w:tcBorders>
          </w:tcPr>
          <w:p w:rsidR="00847CD0" w:rsidRPr="00874337" w:rsidRDefault="00847CD0" w:rsidP="008E3BBB">
            <w:pPr>
              <w:rPr>
                <w:rFonts w:ascii="Arial" w:hAnsi="Arial" w:cs="Arial"/>
                <w:sz w:val="16"/>
                <w:szCs w:val="16"/>
              </w:rPr>
            </w:pPr>
          </w:p>
        </w:tc>
        <w:tc>
          <w:tcPr>
            <w:tcW w:w="480" w:type="dxa"/>
            <w:tcBorders>
              <w:top w:val="single" w:sz="4" w:space="0" w:color="000000"/>
              <w:bottom w:val="single" w:sz="4" w:space="0" w:color="000000"/>
            </w:tcBorders>
          </w:tcPr>
          <w:p w:rsidR="00847CD0" w:rsidRDefault="00847CD0" w:rsidP="008E3BBB">
            <w:pPr>
              <w:rPr>
                <w:rFonts w:ascii="Arial" w:hAnsi="Arial" w:cs="Arial"/>
                <w:sz w:val="16"/>
                <w:szCs w:val="16"/>
              </w:rPr>
            </w:pPr>
          </w:p>
        </w:tc>
        <w:tc>
          <w:tcPr>
            <w:tcW w:w="516" w:type="dxa"/>
            <w:tcBorders>
              <w:top w:val="single" w:sz="4" w:space="0" w:color="000000"/>
              <w:bottom w:val="single" w:sz="4" w:space="0" w:color="000000"/>
            </w:tcBorders>
          </w:tcPr>
          <w:p w:rsidR="00847CD0" w:rsidRDefault="00847CD0" w:rsidP="008E3BBB">
            <w:pPr>
              <w:rPr>
                <w:rFonts w:ascii="Arial" w:hAnsi="Arial" w:cs="Arial"/>
                <w:sz w:val="16"/>
                <w:szCs w:val="16"/>
              </w:rPr>
            </w:pPr>
          </w:p>
        </w:tc>
        <w:tc>
          <w:tcPr>
            <w:tcW w:w="461" w:type="dxa"/>
            <w:tcBorders>
              <w:top w:val="single" w:sz="4" w:space="0" w:color="000000"/>
              <w:bottom w:val="single" w:sz="4" w:space="0" w:color="000000"/>
            </w:tcBorders>
          </w:tcPr>
          <w:p w:rsidR="00847CD0" w:rsidRDefault="00847CD0" w:rsidP="008E3BBB">
            <w:pPr>
              <w:rPr>
                <w:rFonts w:ascii="Arial" w:hAnsi="Arial" w:cs="Arial"/>
                <w:sz w:val="16"/>
                <w:szCs w:val="16"/>
              </w:rPr>
            </w:pPr>
          </w:p>
        </w:tc>
        <w:tc>
          <w:tcPr>
            <w:tcW w:w="463" w:type="dxa"/>
            <w:tcBorders>
              <w:top w:val="single" w:sz="4" w:space="0" w:color="000000"/>
              <w:bottom w:val="single" w:sz="4" w:space="0" w:color="000000"/>
            </w:tcBorders>
          </w:tcPr>
          <w:p w:rsidR="00847CD0" w:rsidRDefault="00847CD0" w:rsidP="008E3BBB">
            <w:pPr>
              <w:rPr>
                <w:rFonts w:ascii="Arial" w:hAnsi="Arial" w:cs="Arial"/>
                <w:sz w:val="16"/>
                <w:szCs w:val="16"/>
              </w:rPr>
            </w:pPr>
          </w:p>
        </w:tc>
        <w:tc>
          <w:tcPr>
            <w:tcW w:w="508" w:type="dxa"/>
            <w:tcBorders>
              <w:top w:val="single" w:sz="4" w:space="0" w:color="000000"/>
              <w:bottom w:val="single" w:sz="4" w:space="0" w:color="000000"/>
            </w:tcBorders>
          </w:tcPr>
          <w:p w:rsidR="00847CD0" w:rsidRDefault="00847CD0" w:rsidP="008E3BBB">
            <w:pPr>
              <w:rPr>
                <w:rFonts w:ascii="Arial" w:hAnsi="Arial" w:cs="Arial"/>
                <w:sz w:val="16"/>
                <w:szCs w:val="16"/>
              </w:rPr>
            </w:pPr>
            <w:r>
              <w:rPr>
                <w:rFonts w:ascii="Arial" w:hAnsi="Arial" w:cs="Arial"/>
                <w:sz w:val="16"/>
                <w:szCs w:val="16"/>
              </w:rPr>
              <w:t>1.5</w:t>
            </w:r>
          </w:p>
        </w:tc>
        <w:tc>
          <w:tcPr>
            <w:tcW w:w="1226" w:type="dxa"/>
            <w:tcBorders>
              <w:top w:val="single" w:sz="4" w:space="0" w:color="000000"/>
              <w:bottom w:val="single" w:sz="4" w:space="0" w:color="000000"/>
            </w:tcBorders>
          </w:tcPr>
          <w:p w:rsidR="00847CD0" w:rsidRDefault="00847CD0" w:rsidP="008E3BBB">
            <w:pPr>
              <w:rPr>
                <w:rFonts w:ascii="Arial" w:hAnsi="Arial" w:cs="Arial"/>
                <w:sz w:val="16"/>
                <w:szCs w:val="16"/>
              </w:rPr>
            </w:pPr>
            <w:r>
              <w:rPr>
                <w:rFonts w:ascii="Arial" w:hAnsi="Arial" w:cs="Arial"/>
                <w:sz w:val="16"/>
                <w:szCs w:val="16"/>
              </w:rPr>
              <w:t>MBA 660</w:t>
            </w:r>
          </w:p>
        </w:tc>
        <w:tc>
          <w:tcPr>
            <w:tcW w:w="3004" w:type="dxa"/>
            <w:tcBorders>
              <w:top w:val="single" w:sz="4" w:space="0" w:color="000000"/>
              <w:bottom w:val="single" w:sz="4" w:space="0" w:color="000000"/>
            </w:tcBorders>
          </w:tcPr>
          <w:p w:rsidR="00847CD0" w:rsidRDefault="00847CD0" w:rsidP="008E3BBB">
            <w:pPr>
              <w:rPr>
                <w:rFonts w:ascii="Arial" w:hAnsi="Arial" w:cs="Arial"/>
                <w:sz w:val="16"/>
                <w:szCs w:val="16"/>
              </w:rPr>
            </w:pPr>
            <w:r>
              <w:rPr>
                <w:rFonts w:ascii="Arial" w:hAnsi="Arial" w:cs="Arial"/>
                <w:sz w:val="16"/>
                <w:szCs w:val="16"/>
              </w:rPr>
              <w:t>Information Technology &amp; Systems</w:t>
            </w:r>
          </w:p>
        </w:tc>
        <w:tc>
          <w:tcPr>
            <w:tcW w:w="810" w:type="dxa"/>
            <w:tcBorders>
              <w:top w:val="single" w:sz="4" w:space="0" w:color="000000"/>
              <w:bottom w:val="single" w:sz="4" w:space="0" w:color="000000"/>
            </w:tcBorders>
          </w:tcPr>
          <w:p w:rsidR="00847CD0" w:rsidRPr="00874337" w:rsidRDefault="00847CD0" w:rsidP="008E3BBB">
            <w:pPr>
              <w:rPr>
                <w:rFonts w:ascii="Arial" w:hAnsi="Arial" w:cs="Arial"/>
                <w:sz w:val="16"/>
                <w:szCs w:val="16"/>
              </w:rPr>
            </w:pPr>
          </w:p>
        </w:tc>
      </w:tr>
      <w:tr w:rsidR="00847CD0" w:rsidRPr="00874337" w:rsidTr="008E3BBB">
        <w:tc>
          <w:tcPr>
            <w:tcW w:w="468" w:type="dxa"/>
            <w:tcBorders>
              <w:top w:val="single" w:sz="4" w:space="0" w:color="000000"/>
              <w:bottom w:val="single" w:sz="4" w:space="0" w:color="000000"/>
            </w:tcBorders>
          </w:tcPr>
          <w:p w:rsidR="00847CD0" w:rsidRPr="00874337" w:rsidRDefault="00847CD0" w:rsidP="008E3BBB">
            <w:pPr>
              <w:rPr>
                <w:rFonts w:ascii="Arial" w:hAnsi="Arial" w:cs="Arial"/>
                <w:sz w:val="16"/>
                <w:szCs w:val="16"/>
              </w:rPr>
            </w:pPr>
          </w:p>
        </w:tc>
        <w:tc>
          <w:tcPr>
            <w:tcW w:w="540" w:type="dxa"/>
            <w:tcBorders>
              <w:top w:val="single" w:sz="4" w:space="0" w:color="000000"/>
              <w:bottom w:val="single" w:sz="4" w:space="0" w:color="000000"/>
            </w:tcBorders>
          </w:tcPr>
          <w:p w:rsidR="00847CD0" w:rsidRPr="00874337" w:rsidRDefault="00847CD0" w:rsidP="008E3BBB">
            <w:pPr>
              <w:rPr>
                <w:rFonts w:ascii="Arial" w:hAnsi="Arial" w:cs="Arial"/>
                <w:sz w:val="16"/>
                <w:szCs w:val="16"/>
              </w:rPr>
            </w:pPr>
          </w:p>
        </w:tc>
        <w:tc>
          <w:tcPr>
            <w:tcW w:w="512" w:type="dxa"/>
            <w:tcBorders>
              <w:top w:val="single" w:sz="4" w:space="0" w:color="000000"/>
              <w:bottom w:val="single" w:sz="4" w:space="0" w:color="000000"/>
            </w:tcBorders>
          </w:tcPr>
          <w:p w:rsidR="00847CD0" w:rsidRPr="00874337" w:rsidRDefault="00847CD0" w:rsidP="008E3BBB">
            <w:pPr>
              <w:rPr>
                <w:rFonts w:ascii="Arial" w:hAnsi="Arial" w:cs="Arial"/>
                <w:sz w:val="16"/>
                <w:szCs w:val="16"/>
              </w:rPr>
            </w:pPr>
          </w:p>
        </w:tc>
        <w:tc>
          <w:tcPr>
            <w:tcW w:w="540" w:type="dxa"/>
            <w:tcBorders>
              <w:top w:val="single" w:sz="4" w:space="0" w:color="000000"/>
              <w:bottom w:val="single" w:sz="4" w:space="0" w:color="000000"/>
            </w:tcBorders>
          </w:tcPr>
          <w:p w:rsidR="00847CD0" w:rsidRPr="00874337" w:rsidRDefault="00847CD0" w:rsidP="008E3BBB">
            <w:pPr>
              <w:rPr>
                <w:rFonts w:ascii="Arial" w:hAnsi="Arial" w:cs="Arial"/>
                <w:sz w:val="16"/>
                <w:szCs w:val="16"/>
              </w:rPr>
            </w:pPr>
          </w:p>
        </w:tc>
        <w:tc>
          <w:tcPr>
            <w:tcW w:w="480" w:type="dxa"/>
            <w:tcBorders>
              <w:top w:val="single" w:sz="4" w:space="0" w:color="000000"/>
              <w:bottom w:val="single" w:sz="4" w:space="0" w:color="000000"/>
            </w:tcBorders>
          </w:tcPr>
          <w:p w:rsidR="00847CD0" w:rsidRPr="00874337" w:rsidRDefault="00847CD0" w:rsidP="008E3BBB">
            <w:pPr>
              <w:rPr>
                <w:rFonts w:ascii="Arial" w:hAnsi="Arial" w:cs="Arial"/>
                <w:sz w:val="16"/>
                <w:szCs w:val="16"/>
              </w:rPr>
            </w:pPr>
          </w:p>
        </w:tc>
        <w:tc>
          <w:tcPr>
            <w:tcW w:w="480" w:type="dxa"/>
            <w:tcBorders>
              <w:top w:val="single" w:sz="4" w:space="0" w:color="000000"/>
              <w:bottom w:val="single" w:sz="4" w:space="0" w:color="000000"/>
            </w:tcBorders>
          </w:tcPr>
          <w:p w:rsidR="00847CD0" w:rsidRDefault="00847CD0" w:rsidP="008E3BBB">
            <w:pPr>
              <w:rPr>
                <w:rFonts w:ascii="Arial" w:hAnsi="Arial" w:cs="Arial"/>
                <w:sz w:val="16"/>
                <w:szCs w:val="16"/>
              </w:rPr>
            </w:pPr>
          </w:p>
        </w:tc>
        <w:tc>
          <w:tcPr>
            <w:tcW w:w="516" w:type="dxa"/>
            <w:tcBorders>
              <w:top w:val="single" w:sz="4" w:space="0" w:color="000000"/>
              <w:bottom w:val="single" w:sz="4" w:space="0" w:color="000000"/>
            </w:tcBorders>
          </w:tcPr>
          <w:p w:rsidR="00847CD0" w:rsidRDefault="00847CD0" w:rsidP="008E3BBB">
            <w:pPr>
              <w:rPr>
                <w:rFonts w:ascii="Arial" w:hAnsi="Arial" w:cs="Arial"/>
                <w:sz w:val="16"/>
                <w:szCs w:val="16"/>
              </w:rPr>
            </w:pPr>
          </w:p>
        </w:tc>
        <w:tc>
          <w:tcPr>
            <w:tcW w:w="461" w:type="dxa"/>
            <w:tcBorders>
              <w:top w:val="single" w:sz="4" w:space="0" w:color="000000"/>
              <w:bottom w:val="single" w:sz="4" w:space="0" w:color="000000"/>
            </w:tcBorders>
          </w:tcPr>
          <w:p w:rsidR="00847CD0" w:rsidRDefault="00847CD0" w:rsidP="008E3BBB">
            <w:pPr>
              <w:rPr>
                <w:rFonts w:ascii="Arial" w:hAnsi="Arial" w:cs="Arial"/>
                <w:sz w:val="16"/>
                <w:szCs w:val="16"/>
              </w:rPr>
            </w:pPr>
          </w:p>
        </w:tc>
        <w:tc>
          <w:tcPr>
            <w:tcW w:w="463" w:type="dxa"/>
            <w:tcBorders>
              <w:top w:val="single" w:sz="4" w:space="0" w:color="000000"/>
              <w:bottom w:val="single" w:sz="4" w:space="0" w:color="000000"/>
            </w:tcBorders>
          </w:tcPr>
          <w:p w:rsidR="00847CD0" w:rsidRDefault="00847CD0" w:rsidP="008E3BBB">
            <w:pPr>
              <w:rPr>
                <w:rFonts w:ascii="Arial" w:hAnsi="Arial" w:cs="Arial"/>
                <w:sz w:val="16"/>
                <w:szCs w:val="16"/>
              </w:rPr>
            </w:pPr>
          </w:p>
        </w:tc>
        <w:tc>
          <w:tcPr>
            <w:tcW w:w="508" w:type="dxa"/>
            <w:tcBorders>
              <w:top w:val="single" w:sz="4" w:space="0" w:color="000000"/>
              <w:bottom w:val="single" w:sz="4" w:space="0" w:color="000000"/>
            </w:tcBorders>
          </w:tcPr>
          <w:p w:rsidR="00847CD0" w:rsidRDefault="00847CD0" w:rsidP="008E3BBB">
            <w:pPr>
              <w:rPr>
                <w:rFonts w:ascii="Arial" w:hAnsi="Arial" w:cs="Arial"/>
                <w:sz w:val="16"/>
                <w:szCs w:val="16"/>
              </w:rPr>
            </w:pPr>
            <w:r>
              <w:rPr>
                <w:rFonts w:ascii="Arial" w:hAnsi="Arial" w:cs="Arial"/>
                <w:sz w:val="16"/>
                <w:szCs w:val="16"/>
              </w:rPr>
              <w:t>1.5</w:t>
            </w:r>
          </w:p>
        </w:tc>
        <w:tc>
          <w:tcPr>
            <w:tcW w:w="1226" w:type="dxa"/>
            <w:tcBorders>
              <w:top w:val="single" w:sz="4" w:space="0" w:color="000000"/>
              <w:bottom w:val="single" w:sz="4" w:space="0" w:color="000000"/>
            </w:tcBorders>
          </w:tcPr>
          <w:p w:rsidR="00847CD0" w:rsidRDefault="00847CD0" w:rsidP="008E3BBB">
            <w:pPr>
              <w:rPr>
                <w:rFonts w:ascii="Arial" w:hAnsi="Arial" w:cs="Arial"/>
                <w:sz w:val="16"/>
                <w:szCs w:val="16"/>
              </w:rPr>
            </w:pPr>
            <w:r>
              <w:rPr>
                <w:rFonts w:ascii="Arial" w:hAnsi="Arial" w:cs="Arial"/>
                <w:sz w:val="16"/>
                <w:szCs w:val="16"/>
              </w:rPr>
              <w:t>MBA 612</w:t>
            </w:r>
          </w:p>
        </w:tc>
        <w:tc>
          <w:tcPr>
            <w:tcW w:w="3004" w:type="dxa"/>
            <w:tcBorders>
              <w:top w:val="single" w:sz="4" w:space="0" w:color="000000"/>
              <w:bottom w:val="single" w:sz="4" w:space="0" w:color="000000"/>
            </w:tcBorders>
          </w:tcPr>
          <w:p w:rsidR="00847CD0" w:rsidRDefault="00847CD0" w:rsidP="008E3BBB">
            <w:pPr>
              <w:rPr>
                <w:rFonts w:ascii="Arial" w:hAnsi="Arial" w:cs="Arial"/>
                <w:sz w:val="16"/>
                <w:szCs w:val="16"/>
              </w:rPr>
            </w:pPr>
            <w:r>
              <w:rPr>
                <w:rFonts w:ascii="Arial" w:hAnsi="Arial" w:cs="Arial"/>
                <w:sz w:val="16"/>
                <w:szCs w:val="16"/>
              </w:rPr>
              <w:t>Manufacturing and Service Systems</w:t>
            </w:r>
          </w:p>
        </w:tc>
        <w:tc>
          <w:tcPr>
            <w:tcW w:w="810" w:type="dxa"/>
            <w:tcBorders>
              <w:top w:val="single" w:sz="4" w:space="0" w:color="000000"/>
              <w:bottom w:val="single" w:sz="4" w:space="0" w:color="000000"/>
            </w:tcBorders>
          </w:tcPr>
          <w:p w:rsidR="00847CD0" w:rsidRPr="00874337" w:rsidRDefault="00847CD0" w:rsidP="008E3BBB">
            <w:pPr>
              <w:rPr>
                <w:rFonts w:ascii="Arial" w:hAnsi="Arial" w:cs="Arial"/>
                <w:sz w:val="16"/>
                <w:szCs w:val="16"/>
              </w:rPr>
            </w:pPr>
          </w:p>
        </w:tc>
      </w:tr>
      <w:tr w:rsidR="00847CD0" w:rsidRPr="00874337" w:rsidTr="008E3BBB">
        <w:tc>
          <w:tcPr>
            <w:tcW w:w="468" w:type="dxa"/>
            <w:tcBorders>
              <w:top w:val="single" w:sz="4" w:space="0" w:color="000000"/>
              <w:bottom w:val="single" w:sz="4" w:space="0" w:color="000000"/>
            </w:tcBorders>
          </w:tcPr>
          <w:p w:rsidR="00847CD0" w:rsidRDefault="00847CD0" w:rsidP="008E3BBB">
            <w:pPr>
              <w:rPr>
                <w:rFonts w:ascii="Arial" w:hAnsi="Arial" w:cs="Arial"/>
                <w:sz w:val="16"/>
                <w:szCs w:val="16"/>
              </w:rPr>
            </w:pPr>
          </w:p>
          <w:p w:rsidR="00847CD0" w:rsidRDefault="00847CD0" w:rsidP="008E3BBB">
            <w:pPr>
              <w:rPr>
                <w:rFonts w:ascii="Arial" w:hAnsi="Arial" w:cs="Arial"/>
                <w:sz w:val="16"/>
                <w:szCs w:val="16"/>
              </w:rPr>
            </w:pPr>
            <w:r>
              <w:rPr>
                <w:rFonts w:ascii="Arial" w:hAnsi="Arial" w:cs="Arial"/>
                <w:sz w:val="16"/>
                <w:szCs w:val="16"/>
              </w:rPr>
              <w:t>17</w:t>
            </w:r>
          </w:p>
          <w:p w:rsidR="00847CD0" w:rsidRPr="00874337" w:rsidRDefault="00847CD0" w:rsidP="008E3BBB">
            <w:pPr>
              <w:rPr>
                <w:rFonts w:ascii="Arial" w:hAnsi="Arial" w:cs="Arial"/>
                <w:sz w:val="16"/>
                <w:szCs w:val="16"/>
              </w:rPr>
            </w:pPr>
          </w:p>
        </w:tc>
        <w:tc>
          <w:tcPr>
            <w:tcW w:w="540" w:type="dxa"/>
            <w:tcBorders>
              <w:top w:val="single" w:sz="4" w:space="0" w:color="000000"/>
              <w:bottom w:val="single" w:sz="4" w:space="0" w:color="000000"/>
            </w:tcBorders>
          </w:tcPr>
          <w:p w:rsidR="00847CD0" w:rsidRDefault="00847CD0" w:rsidP="008E3BBB">
            <w:pPr>
              <w:rPr>
                <w:rFonts w:ascii="Arial" w:hAnsi="Arial" w:cs="Arial"/>
                <w:sz w:val="16"/>
                <w:szCs w:val="16"/>
              </w:rPr>
            </w:pPr>
          </w:p>
          <w:p w:rsidR="00847CD0" w:rsidRPr="00874337" w:rsidRDefault="00847CD0" w:rsidP="008E3BBB">
            <w:pPr>
              <w:rPr>
                <w:rFonts w:ascii="Arial" w:hAnsi="Arial" w:cs="Arial"/>
                <w:sz w:val="16"/>
                <w:szCs w:val="16"/>
              </w:rPr>
            </w:pPr>
            <w:r>
              <w:rPr>
                <w:rFonts w:ascii="Arial" w:hAnsi="Arial" w:cs="Arial"/>
                <w:sz w:val="16"/>
                <w:szCs w:val="16"/>
              </w:rPr>
              <w:t>18</w:t>
            </w:r>
          </w:p>
        </w:tc>
        <w:tc>
          <w:tcPr>
            <w:tcW w:w="512" w:type="dxa"/>
            <w:tcBorders>
              <w:top w:val="single" w:sz="4" w:space="0" w:color="000000"/>
              <w:bottom w:val="single" w:sz="4" w:space="0" w:color="000000"/>
            </w:tcBorders>
          </w:tcPr>
          <w:p w:rsidR="00847CD0" w:rsidRDefault="00847CD0" w:rsidP="008E3BBB">
            <w:pPr>
              <w:rPr>
                <w:rFonts w:ascii="Arial" w:hAnsi="Arial" w:cs="Arial"/>
                <w:sz w:val="16"/>
                <w:szCs w:val="16"/>
              </w:rPr>
            </w:pPr>
          </w:p>
          <w:p w:rsidR="00847CD0" w:rsidRPr="00874337" w:rsidRDefault="00847CD0" w:rsidP="008E3BBB">
            <w:pPr>
              <w:rPr>
                <w:rFonts w:ascii="Arial" w:hAnsi="Arial" w:cs="Arial"/>
                <w:sz w:val="16"/>
                <w:szCs w:val="16"/>
              </w:rPr>
            </w:pPr>
            <w:r>
              <w:rPr>
                <w:rFonts w:ascii="Arial" w:hAnsi="Arial" w:cs="Arial"/>
                <w:sz w:val="16"/>
                <w:szCs w:val="16"/>
              </w:rPr>
              <w:t>17</w:t>
            </w:r>
          </w:p>
        </w:tc>
        <w:tc>
          <w:tcPr>
            <w:tcW w:w="540" w:type="dxa"/>
            <w:tcBorders>
              <w:top w:val="single" w:sz="4" w:space="0" w:color="000000"/>
              <w:bottom w:val="single" w:sz="4" w:space="0" w:color="000000"/>
            </w:tcBorders>
          </w:tcPr>
          <w:p w:rsidR="00847CD0" w:rsidRDefault="00847CD0" w:rsidP="008E3BBB">
            <w:pPr>
              <w:rPr>
                <w:rFonts w:ascii="Arial" w:hAnsi="Arial" w:cs="Arial"/>
                <w:sz w:val="16"/>
                <w:szCs w:val="16"/>
              </w:rPr>
            </w:pPr>
          </w:p>
          <w:p w:rsidR="00847CD0" w:rsidRPr="00874337" w:rsidRDefault="00847CD0" w:rsidP="008E3BBB">
            <w:pPr>
              <w:rPr>
                <w:rFonts w:ascii="Arial" w:hAnsi="Arial" w:cs="Arial"/>
                <w:sz w:val="16"/>
                <w:szCs w:val="16"/>
              </w:rPr>
            </w:pPr>
            <w:r>
              <w:rPr>
                <w:rFonts w:ascii="Arial" w:hAnsi="Arial" w:cs="Arial"/>
                <w:sz w:val="16"/>
                <w:szCs w:val="16"/>
              </w:rPr>
              <w:t>17</w:t>
            </w:r>
          </w:p>
        </w:tc>
        <w:tc>
          <w:tcPr>
            <w:tcW w:w="480" w:type="dxa"/>
            <w:tcBorders>
              <w:top w:val="single" w:sz="4" w:space="0" w:color="000000"/>
              <w:bottom w:val="single" w:sz="4" w:space="0" w:color="000000"/>
            </w:tcBorders>
          </w:tcPr>
          <w:p w:rsidR="00847CD0" w:rsidRDefault="00847CD0" w:rsidP="008E3BBB">
            <w:pPr>
              <w:rPr>
                <w:rFonts w:ascii="Arial" w:hAnsi="Arial" w:cs="Arial"/>
                <w:sz w:val="16"/>
                <w:szCs w:val="16"/>
              </w:rPr>
            </w:pPr>
          </w:p>
          <w:p w:rsidR="00847CD0" w:rsidRPr="00874337" w:rsidRDefault="00847CD0" w:rsidP="008E3BBB">
            <w:pPr>
              <w:rPr>
                <w:rFonts w:ascii="Arial" w:hAnsi="Arial" w:cs="Arial"/>
                <w:sz w:val="16"/>
                <w:szCs w:val="16"/>
              </w:rPr>
            </w:pPr>
            <w:r>
              <w:rPr>
                <w:rFonts w:ascii="Arial" w:hAnsi="Arial" w:cs="Arial"/>
                <w:sz w:val="16"/>
                <w:szCs w:val="16"/>
              </w:rPr>
              <w:t>6</w:t>
            </w:r>
          </w:p>
        </w:tc>
        <w:tc>
          <w:tcPr>
            <w:tcW w:w="480" w:type="dxa"/>
            <w:tcBorders>
              <w:top w:val="single" w:sz="4" w:space="0" w:color="000000"/>
              <w:bottom w:val="single" w:sz="4" w:space="0" w:color="000000"/>
            </w:tcBorders>
          </w:tcPr>
          <w:p w:rsidR="00847CD0" w:rsidRDefault="00847CD0" w:rsidP="008E3BBB">
            <w:pPr>
              <w:rPr>
                <w:rFonts w:ascii="Arial" w:hAnsi="Arial" w:cs="Arial"/>
                <w:sz w:val="16"/>
                <w:szCs w:val="16"/>
              </w:rPr>
            </w:pPr>
          </w:p>
          <w:p w:rsidR="00847CD0" w:rsidRDefault="00847CD0" w:rsidP="008E3BBB">
            <w:pPr>
              <w:rPr>
                <w:rFonts w:ascii="Arial" w:hAnsi="Arial" w:cs="Arial"/>
                <w:sz w:val="16"/>
                <w:szCs w:val="16"/>
              </w:rPr>
            </w:pPr>
            <w:r>
              <w:rPr>
                <w:rFonts w:ascii="Arial" w:hAnsi="Arial" w:cs="Arial"/>
                <w:sz w:val="16"/>
                <w:szCs w:val="16"/>
              </w:rPr>
              <w:t>16</w:t>
            </w:r>
          </w:p>
        </w:tc>
        <w:tc>
          <w:tcPr>
            <w:tcW w:w="516" w:type="dxa"/>
            <w:tcBorders>
              <w:top w:val="single" w:sz="4" w:space="0" w:color="000000"/>
              <w:bottom w:val="single" w:sz="4" w:space="0" w:color="000000"/>
            </w:tcBorders>
          </w:tcPr>
          <w:p w:rsidR="00847CD0" w:rsidRDefault="00847CD0" w:rsidP="008E3BBB">
            <w:pPr>
              <w:rPr>
                <w:rFonts w:ascii="Arial" w:hAnsi="Arial" w:cs="Arial"/>
                <w:sz w:val="16"/>
                <w:szCs w:val="16"/>
              </w:rPr>
            </w:pPr>
          </w:p>
          <w:p w:rsidR="00847CD0" w:rsidRDefault="00847CD0" w:rsidP="008E3BBB">
            <w:pPr>
              <w:rPr>
                <w:rFonts w:ascii="Arial" w:hAnsi="Arial" w:cs="Arial"/>
                <w:sz w:val="16"/>
                <w:szCs w:val="16"/>
              </w:rPr>
            </w:pPr>
            <w:r>
              <w:rPr>
                <w:rFonts w:ascii="Arial" w:hAnsi="Arial" w:cs="Arial"/>
                <w:sz w:val="16"/>
                <w:szCs w:val="16"/>
              </w:rPr>
              <w:t>18</w:t>
            </w:r>
          </w:p>
        </w:tc>
        <w:tc>
          <w:tcPr>
            <w:tcW w:w="461" w:type="dxa"/>
            <w:tcBorders>
              <w:top w:val="single" w:sz="4" w:space="0" w:color="000000"/>
              <w:bottom w:val="single" w:sz="4" w:space="0" w:color="000000"/>
            </w:tcBorders>
          </w:tcPr>
          <w:p w:rsidR="00847CD0" w:rsidRDefault="00847CD0" w:rsidP="008E3BBB">
            <w:pPr>
              <w:rPr>
                <w:rFonts w:ascii="Arial" w:hAnsi="Arial" w:cs="Arial"/>
                <w:sz w:val="16"/>
                <w:szCs w:val="16"/>
              </w:rPr>
            </w:pPr>
          </w:p>
          <w:p w:rsidR="00847CD0" w:rsidRDefault="00847CD0" w:rsidP="008E3BBB">
            <w:pPr>
              <w:rPr>
                <w:rFonts w:ascii="Arial" w:hAnsi="Arial" w:cs="Arial"/>
                <w:sz w:val="16"/>
                <w:szCs w:val="16"/>
              </w:rPr>
            </w:pPr>
            <w:r>
              <w:rPr>
                <w:rFonts w:ascii="Arial" w:hAnsi="Arial" w:cs="Arial"/>
                <w:sz w:val="16"/>
                <w:szCs w:val="16"/>
              </w:rPr>
              <w:t>4.5</w:t>
            </w:r>
          </w:p>
        </w:tc>
        <w:tc>
          <w:tcPr>
            <w:tcW w:w="463" w:type="dxa"/>
            <w:tcBorders>
              <w:top w:val="single" w:sz="4" w:space="0" w:color="000000"/>
              <w:bottom w:val="single" w:sz="4" w:space="0" w:color="000000"/>
            </w:tcBorders>
          </w:tcPr>
          <w:p w:rsidR="00847CD0" w:rsidRDefault="00847CD0" w:rsidP="008E3BBB">
            <w:pPr>
              <w:rPr>
                <w:rFonts w:ascii="Arial" w:hAnsi="Arial" w:cs="Arial"/>
                <w:sz w:val="16"/>
                <w:szCs w:val="16"/>
              </w:rPr>
            </w:pPr>
          </w:p>
          <w:p w:rsidR="00847CD0" w:rsidRDefault="00847CD0" w:rsidP="008E3BBB">
            <w:pPr>
              <w:rPr>
                <w:rFonts w:ascii="Arial" w:hAnsi="Arial" w:cs="Arial"/>
                <w:sz w:val="16"/>
                <w:szCs w:val="16"/>
              </w:rPr>
            </w:pPr>
            <w:r>
              <w:rPr>
                <w:rFonts w:ascii="Arial" w:hAnsi="Arial" w:cs="Arial"/>
                <w:sz w:val="16"/>
                <w:szCs w:val="16"/>
              </w:rPr>
              <w:t>17</w:t>
            </w:r>
          </w:p>
        </w:tc>
        <w:tc>
          <w:tcPr>
            <w:tcW w:w="508" w:type="dxa"/>
            <w:tcBorders>
              <w:top w:val="single" w:sz="4" w:space="0" w:color="000000"/>
              <w:bottom w:val="single" w:sz="4" w:space="0" w:color="000000"/>
            </w:tcBorders>
          </w:tcPr>
          <w:p w:rsidR="00847CD0" w:rsidRDefault="00847CD0" w:rsidP="008E3BBB">
            <w:pPr>
              <w:rPr>
                <w:rFonts w:ascii="Arial" w:hAnsi="Arial" w:cs="Arial"/>
                <w:sz w:val="16"/>
                <w:szCs w:val="16"/>
              </w:rPr>
            </w:pPr>
          </w:p>
          <w:p w:rsidR="00847CD0" w:rsidRDefault="00847CD0" w:rsidP="008E3BBB">
            <w:pPr>
              <w:rPr>
                <w:rFonts w:ascii="Arial" w:hAnsi="Arial" w:cs="Arial"/>
                <w:sz w:val="16"/>
                <w:szCs w:val="16"/>
              </w:rPr>
            </w:pPr>
            <w:r>
              <w:rPr>
                <w:rFonts w:ascii="Arial" w:hAnsi="Arial" w:cs="Arial"/>
                <w:sz w:val="16"/>
                <w:szCs w:val="16"/>
              </w:rPr>
              <w:t>18</w:t>
            </w:r>
          </w:p>
        </w:tc>
        <w:tc>
          <w:tcPr>
            <w:tcW w:w="1226" w:type="dxa"/>
            <w:tcBorders>
              <w:top w:val="single" w:sz="4" w:space="0" w:color="000000"/>
              <w:bottom w:val="single" w:sz="4" w:space="0" w:color="000000"/>
            </w:tcBorders>
          </w:tcPr>
          <w:p w:rsidR="00847CD0" w:rsidRDefault="00847CD0" w:rsidP="008E3BBB">
            <w:pPr>
              <w:rPr>
                <w:rFonts w:ascii="Arial" w:hAnsi="Arial" w:cs="Arial"/>
                <w:sz w:val="16"/>
                <w:szCs w:val="16"/>
              </w:rPr>
            </w:pPr>
          </w:p>
        </w:tc>
        <w:tc>
          <w:tcPr>
            <w:tcW w:w="3004" w:type="dxa"/>
            <w:tcBorders>
              <w:top w:val="single" w:sz="4" w:space="0" w:color="000000"/>
              <w:bottom w:val="single" w:sz="4" w:space="0" w:color="000000"/>
            </w:tcBorders>
          </w:tcPr>
          <w:p w:rsidR="00847CD0" w:rsidRDefault="00847CD0" w:rsidP="008E3BBB">
            <w:pPr>
              <w:rPr>
                <w:rFonts w:ascii="Arial" w:hAnsi="Arial" w:cs="Arial"/>
                <w:sz w:val="16"/>
                <w:szCs w:val="16"/>
              </w:rPr>
            </w:pPr>
          </w:p>
        </w:tc>
        <w:tc>
          <w:tcPr>
            <w:tcW w:w="810" w:type="dxa"/>
            <w:tcBorders>
              <w:top w:val="single" w:sz="4" w:space="0" w:color="000000"/>
              <w:bottom w:val="single" w:sz="4" w:space="0" w:color="000000"/>
            </w:tcBorders>
          </w:tcPr>
          <w:p w:rsidR="00847CD0" w:rsidRPr="00874337" w:rsidRDefault="00847CD0" w:rsidP="008E3BBB">
            <w:pPr>
              <w:rPr>
                <w:rFonts w:ascii="Arial" w:hAnsi="Arial" w:cs="Arial"/>
                <w:sz w:val="16"/>
                <w:szCs w:val="16"/>
              </w:rPr>
            </w:pPr>
            <w:r>
              <w:rPr>
                <w:rFonts w:ascii="Arial" w:hAnsi="Arial" w:cs="Arial"/>
                <w:sz w:val="16"/>
                <w:szCs w:val="16"/>
              </w:rPr>
              <w:t>Total Cr. Hrs. 148.5</w:t>
            </w:r>
          </w:p>
        </w:tc>
      </w:tr>
    </w:tbl>
    <w:p w:rsidR="003F17E0" w:rsidRPr="00A32912" w:rsidRDefault="003F17E0" w:rsidP="00A32912">
      <w:pPr>
        <w:tabs>
          <w:tab w:val="right" w:pos="8640"/>
        </w:tabs>
        <w:jc w:val="center"/>
        <w:rPr>
          <w:sz w:val="40"/>
          <w:szCs w:val="40"/>
        </w:rPr>
      </w:pPr>
    </w:p>
    <w:p w:rsidR="00C737D7" w:rsidRDefault="00C737D7" w:rsidP="00C737D7">
      <w:pPr>
        <w:tabs>
          <w:tab w:val="right" w:pos="8640"/>
        </w:tabs>
        <w:jc w:val="center"/>
        <w:rPr>
          <w:sz w:val="22"/>
          <w:szCs w:val="22"/>
        </w:rPr>
      </w:pPr>
    </w:p>
    <w:p w:rsidR="00847CD0" w:rsidRDefault="00847CD0" w:rsidP="00847CD0">
      <w:pPr>
        <w:tabs>
          <w:tab w:val="right" w:pos="8640"/>
        </w:tabs>
        <w:jc w:val="center"/>
        <w:rPr>
          <w:sz w:val="28"/>
          <w:szCs w:val="28"/>
        </w:rPr>
      </w:pPr>
      <w:r w:rsidRPr="00C737D7">
        <w:rPr>
          <w:sz w:val="28"/>
          <w:szCs w:val="28"/>
        </w:rPr>
        <w:t>SCHEDULE FOR COMPLETION OF MBA PROGRAM</w:t>
      </w:r>
      <w:r>
        <w:rPr>
          <w:sz w:val="28"/>
          <w:szCs w:val="28"/>
        </w:rPr>
        <w:t xml:space="preserve"> ONCE </w:t>
      </w:r>
      <w:r w:rsidR="009D1F29">
        <w:rPr>
          <w:sz w:val="28"/>
          <w:szCs w:val="28"/>
        </w:rPr>
        <w:br/>
      </w:r>
      <w:r>
        <w:rPr>
          <w:sz w:val="28"/>
          <w:szCs w:val="28"/>
        </w:rPr>
        <w:t>FINISHES WITH MBA READY PROGRAM</w:t>
      </w:r>
    </w:p>
    <w:p w:rsidR="00847CD0" w:rsidRDefault="00847CD0" w:rsidP="00847CD0">
      <w:pPr>
        <w:tabs>
          <w:tab w:val="right" w:pos="8640"/>
        </w:tabs>
        <w:jc w:val="center"/>
        <w:rPr>
          <w:sz w:val="28"/>
          <w:szCs w:val="28"/>
        </w:rPr>
      </w:pPr>
    </w:p>
    <w:p w:rsidR="00847CD0" w:rsidRDefault="00847CD0" w:rsidP="00847CD0">
      <w:pPr>
        <w:tabs>
          <w:tab w:val="right" w:pos="8640"/>
        </w:tabs>
        <w:jc w:val="center"/>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28"/>
        <w:gridCol w:w="1596"/>
        <w:gridCol w:w="1596"/>
        <w:gridCol w:w="1710"/>
        <w:gridCol w:w="1374"/>
        <w:gridCol w:w="1398"/>
      </w:tblGrid>
      <w:tr w:rsidR="00847CD0" w:rsidRPr="00C737D7" w:rsidTr="008E3BBB">
        <w:tc>
          <w:tcPr>
            <w:tcW w:w="1728" w:type="dxa"/>
            <w:shd w:val="clear" w:color="auto" w:fill="E6E6E6"/>
          </w:tcPr>
          <w:p w:rsidR="00847CD0" w:rsidRPr="00C737D7" w:rsidRDefault="00847CD0" w:rsidP="008E3BBB">
            <w:pPr>
              <w:tabs>
                <w:tab w:val="right" w:pos="8640"/>
              </w:tabs>
              <w:rPr>
                <w:sz w:val="28"/>
                <w:szCs w:val="28"/>
              </w:rPr>
            </w:pPr>
          </w:p>
        </w:tc>
        <w:tc>
          <w:tcPr>
            <w:tcW w:w="3192" w:type="dxa"/>
            <w:gridSpan w:val="2"/>
            <w:shd w:val="clear" w:color="auto" w:fill="E6E6E6"/>
          </w:tcPr>
          <w:p w:rsidR="00847CD0" w:rsidRPr="00C737D7" w:rsidRDefault="00847CD0" w:rsidP="008E3BBB">
            <w:pPr>
              <w:tabs>
                <w:tab w:val="right" w:pos="8640"/>
              </w:tabs>
              <w:jc w:val="center"/>
              <w:rPr>
                <w:sz w:val="28"/>
                <w:szCs w:val="28"/>
              </w:rPr>
            </w:pPr>
            <w:r w:rsidRPr="00C737D7">
              <w:rPr>
                <w:sz w:val="28"/>
                <w:szCs w:val="28"/>
              </w:rPr>
              <w:t>Senior</w:t>
            </w:r>
          </w:p>
        </w:tc>
        <w:tc>
          <w:tcPr>
            <w:tcW w:w="4302" w:type="dxa"/>
            <w:gridSpan w:val="3"/>
            <w:shd w:val="clear" w:color="auto" w:fill="E6E6E6"/>
          </w:tcPr>
          <w:p w:rsidR="00847CD0" w:rsidRPr="00C737D7" w:rsidRDefault="00847CD0" w:rsidP="008E3BBB">
            <w:pPr>
              <w:tabs>
                <w:tab w:val="right" w:pos="8640"/>
              </w:tabs>
              <w:jc w:val="center"/>
              <w:rPr>
                <w:sz w:val="28"/>
                <w:szCs w:val="28"/>
              </w:rPr>
            </w:pPr>
            <w:r w:rsidRPr="00C737D7">
              <w:rPr>
                <w:sz w:val="28"/>
                <w:szCs w:val="28"/>
              </w:rPr>
              <w:t>5</w:t>
            </w:r>
            <w:r w:rsidRPr="00C737D7">
              <w:rPr>
                <w:sz w:val="28"/>
                <w:szCs w:val="28"/>
                <w:vertAlign w:val="superscript"/>
              </w:rPr>
              <w:t>th</w:t>
            </w:r>
            <w:r w:rsidRPr="00C737D7">
              <w:rPr>
                <w:sz w:val="28"/>
                <w:szCs w:val="28"/>
              </w:rPr>
              <w:t xml:space="preserve"> Year</w:t>
            </w:r>
          </w:p>
        </w:tc>
      </w:tr>
      <w:tr w:rsidR="00847CD0" w:rsidRPr="00C737D7" w:rsidTr="008E3BBB">
        <w:tc>
          <w:tcPr>
            <w:tcW w:w="1728" w:type="dxa"/>
            <w:shd w:val="clear" w:color="auto" w:fill="E6E6E6"/>
          </w:tcPr>
          <w:p w:rsidR="00847CD0" w:rsidRPr="00C737D7" w:rsidRDefault="00847CD0" w:rsidP="008E3BBB">
            <w:pPr>
              <w:tabs>
                <w:tab w:val="right" w:pos="8640"/>
              </w:tabs>
              <w:jc w:val="center"/>
              <w:rPr>
                <w:sz w:val="28"/>
                <w:szCs w:val="28"/>
              </w:rPr>
            </w:pPr>
          </w:p>
        </w:tc>
        <w:tc>
          <w:tcPr>
            <w:tcW w:w="1596" w:type="dxa"/>
            <w:shd w:val="clear" w:color="auto" w:fill="E6E6E6"/>
          </w:tcPr>
          <w:p w:rsidR="00847CD0" w:rsidRPr="00C737D7" w:rsidRDefault="00847CD0" w:rsidP="008E3BBB">
            <w:pPr>
              <w:tabs>
                <w:tab w:val="right" w:pos="8640"/>
              </w:tabs>
              <w:jc w:val="center"/>
              <w:rPr>
                <w:sz w:val="28"/>
                <w:szCs w:val="28"/>
              </w:rPr>
            </w:pPr>
            <w:r w:rsidRPr="00C737D7">
              <w:rPr>
                <w:sz w:val="28"/>
                <w:szCs w:val="28"/>
              </w:rPr>
              <w:t>FALL</w:t>
            </w:r>
          </w:p>
        </w:tc>
        <w:tc>
          <w:tcPr>
            <w:tcW w:w="1596" w:type="dxa"/>
            <w:shd w:val="clear" w:color="auto" w:fill="E6E6E6"/>
          </w:tcPr>
          <w:p w:rsidR="00847CD0" w:rsidRPr="00C737D7" w:rsidRDefault="00847CD0" w:rsidP="008E3BBB">
            <w:pPr>
              <w:tabs>
                <w:tab w:val="right" w:pos="8640"/>
              </w:tabs>
              <w:jc w:val="center"/>
              <w:rPr>
                <w:sz w:val="28"/>
                <w:szCs w:val="28"/>
              </w:rPr>
            </w:pPr>
            <w:r>
              <w:rPr>
                <w:sz w:val="28"/>
                <w:szCs w:val="28"/>
              </w:rPr>
              <w:t>WINT</w:t>
            </w:r>
            <w:r w:rsidRPr="00C737D7">
              <w:rPr>
                <w:sz w:val="28"/>
                <w:szCs w:val="28"/>
              </w:rPr>
              <w:t>ER</w:t>
            </w:r>
          </w:p>
        </w:tc>
        <w:tc>
          <w:tcPr>
            <w:tcW w:w="1530" w:type="dxa"/>
            <w:shd w:val="clear" w:color="auto" w:fill="E6E6E6"/>
          </w:tcPr>
          <w:p w:rsidR="00847CD0" w:rsidRPr="00C737D7" w:rsidRDefault="00847CD0" w:rsidP="008E3BBB">
            <w:pPr>
              <w:tabs>
                <w:tab w:val="right" w:pos="8640"/>
              </w:tabs>
              <w:jc w:val="center"/>
              <w:rPr>
                <w:sz w:val="28"/>
                <w:szCs w:val="28"/>
              </w:rPr>
            </w:pPr>
            <w:r w:rsidRPr="00C737D7">
              <w:rPr>
                <w:sz w:val="28"/>
                <w:szCs w:val="28"/>
              </w:rPr>
              <w:t>SUMMER**</w:t>
            </w:r>
          </w:p>
        </w:tc>
        <w:tc>
          <w:tcPr>
            <w:tcW w:w="1374" w:type="dxa"/>
            <w:shd w:val="clear" w:color="auto" w:fill="E6E6E6"/>
          </w:tcPr>
          <w:p w:rsidR="00847CD0" w:rsidRPr="00C737D7" w:rsidRDefault="00847CD0" w:rsidP="008E3BBB">
            <w:pPr>
              <w:tabs>
                <w:tab w:val="right" w:pos="8640"/>
              </w:tabs>
              <w:jc w:val="center"/>
              <w:rPr>
                <w:sz w:val="28"/>
                <w:szCs w:val="28"/>
              </w:rPr>
            </w:pPr>
            <w:r w:rsidRPr="00C737D7">
              <w:rPr>
                <w:sz w:val="28"/>
                <w:szCs w:val="28"/>
              </w:rPr>
              <w:t>FALL</w:t>
            </w:r>
          </w:p>
        </w:tc>
        <w:tc>
          <w:tcPr>
            <w:tcW w:w="1398" w:type="dxa"/>
            <w:shd w:val="clear" w:color="auto" w:fill="E6E6E6"/>
          </w:tcPr>
          <w:p w:rsidR="00847CD0" w:rsidRPr="00C737D7" w:rsidRDefault="00847CD0" w:rsidP="008E3BBB">
            <w:pPr>
              <w:tabs>
                <w:tab w:val="right" w:pos="8640"/>
              </w:tabs>
              <w:jc w:val="center"/>
              <w:rPr>
                <w:sz w:val="28"/>
                <w:szCs w:val="28"/>
              </w:rPr>
            </w:pPr>
            <w:r>
              <w:rPr>
                <w:sz w:val="28"/>
                <w:szCs w:val="28"/>
              </w:rPr>
              <w:t>SPRING</w:t>
            </w:r>
          </w:p>
        </w:tc>
      </w:tr>
      <w:tr w:rsidR="00847CD0" w:rsidRPr="00C737D7" w:rsidTr="008E3BBB">
        <w:tc>
          <w:tcPr>
            <w:tcW w:w="1728" w:type="dxa"/>
          </w:tcPr>
          <w:p w:rsidR="00847CD0" w:rsidRPr="00C737D7" w:rsidRDefault="00847CD0" w:rsidP="008E3BBB">
            <w:pPr>
              <w:tabs>
                <w:tab w:val="right" w:pos="8640"/>
              </w:tabs>
              <w:rPr>
                <w:sz w:val="28"/>
                <w:szCs w:val="28"/>
              </w:rPr>
            </w:pPr>
            <w:r w:rsidRPr="00C737D7">
              <w:rPr>
                <w:sz w:val="28"/>
                <w:szCs w:val="28"/>
              </w:rPr>
              <w:t>Undergrad Courses</w:t>
            </w:r>
          </w:p>
        </w:tc>
        <w:tc>
          <w:tcPr>
            <w:tcW w:w="1596" w:type="dxa"/>
          </w:tcPr>
          <w:p w:rsidR="00847CD0" w:rsidRPr="00C737D7" w:rsidRDefault="00847CD0" w:rsidP="008E3BBB">
            <w:pPr>
              <w:tabs>
                <w:tab w:val="right" w:pos="8640"/>
              </w:tabs>
              <w:rPr>
                <w:sz w:val="28"/>
                <w:szCs w:val="28"/>
              </w:rPr>
            </w:pPr>
            <w:r w:rsidRPr="00C737D7">
              <w:rPr>
                <w:sz w:val="28"/>
                <w:szCs w:val="28"/>
              </w:rPr>
              <w:t>Undergrad</w:t>
            </w:r>
          </w:p>
          <w:p w:rsidR="00847CD0" w:rsidRPr="00C737D7" w:rsidRDefault="00847CD0" w:rsidP="008E3BBB">
            <w:pPr>
              <w:tabs>
                <w:tab w:val="right" w:pos="8640"/>
              </w:tabs>
              <w:rPr>
                <w:sz w:val="28"/>
                <w:szCs w:val="28"/>
              </w:rPr>
            </w:pPr>
            <w:r w:rsidRPr="00C737D7">
              <w:rPr>
                <w:sz w:val="28"/>
                <w:szCs w:val="28"/>
              </w:rPr>
              <w:t>Courses</w:t>
            </w:r>
          </w:p>
        </w:tc>
        <w:tc>
          <w:tcPr>
            <w:tcW w:w="1596" w:type="dxa"/>
          </w:tcPr>
          <w:p w:rsidR="00847CD0" w:rsidRPr="00C737D7" w:rsidRDefault="00847CD0" w:rsidP="008E3BBB">
            <w:pPr>
              <w:tabs>
                <w:tab w:val="right" w:pos="8640"/>
              </w:tabs>
              <w:rPr>
                <w:sz w:val="28"/>
                <w:szCs w:val="28"/>
              </w:rPr>
            </w:pPr>
            <w:r w:rsidRPr="00C737D7">
              <w:rPr>
                <w:sz w:val="28"/>
                <w:szCs w:val="28"/>
              </w:rPr>
              <w:t>MBA</w:t>
            </w:r>
          </w:p>
          <w:p w:rsidR="00847CD0" w:rsidRPr="00C737D7" w:rsidRDefault="00847CD0" w:rsidP="008E3BBB">
            <w:pPr>
              <w:tabs>
                <w:tab w:val="right" w:pos="8640"/>
              </w:tabs>
              <w:rPr>
                <w:sz w:val="28"/>
                <w:szCs w:val="28"/>
              </w:rPr>
            </w:pPr>
            <w:r w:rsidRPr="00C737D7">
              <w:rPr>
                <w:sz w:val="28"/>
                <w:szCs w:val="28"/>
              </w:rPr>
              <w:t>foundations</w:t>
            </w:r>
          </w:p>
        </w:tc>
        <w:tc>
          <w:tcPr>
            <w:tcW w:w="1530" w:type="dxa"/>
          </w:tcPr>
          <w:p w:rsidR="00847CD0" w:rsidRPr="00C737D7" w:rsidRDefault="00847CD0" w:rsidP="008E3BBB">
            <w:pPr>
              <w:tabs>
                <w:tab w:val="right" w:pos="8640"/>
              </w:tabs>
              <w:rPr>
                <w:sz w:val="28"/>
                <w:szCs w:val="28"/>
              </w:rPr>
            </w:pPr>
          </w:p>
        </w:tc>
        <w:tc>
          <w:tcPr>
            <w:tcW w:w="1374" w:type="dxa"/>
          </w:tcPr>
          <w:p w:rsidR="00847CD0" w:rsidRPr="00C737D7" w:rsidRDefault="00847CD0" w:rsidP="008E3BBB">
            <w:pPr>
              <w:tabs>
                <w:tab w:val="right" w:pos="8640"/>
              </w:tabs>
              <w:rPr>
                <w:sz w:val="28"/>
                <w:szCs w:val="28"/>
              </w:rPr>
            </w:pPr>
          </w:p>
        </w:tc>
        <w:tc>
          <w:tcPr>
            <w:tcW w:w="1398" w:type="dxa"/>
          </w:tcPr>
          <w:p w:rsidR="00847CD0" w:rsidRPr="00C737D7" w:rsidRDefault="00847CD0" w:rsidP="008E3BBB">
            <w:pPr>
              <w:tabs>
                <w:tab w:val="right" w:pos="8640"/>
              </w:tabs>
              <w:rPr>
                <w:sz w:val="28"/>
                <w:szCs w:val="28"/>
              </w:rPr>
            </w:pPr>
          </w:p>
        </w:tc>
      </w:tr>
      <w:tr w:rsidR="00847CD0" w:rsidRPr="00C737D7" w:rsidTr="008E3BBB">
        <w:tc>
          <w:tcPr>
            <w:tcW w:w="1728" w:type="dxa"/>
          </w:tcPr>
          <w:p w:rsidR="00847CD0" w:rsidRPr="00C737D7" w:rsidRDefault="00847CD0" w:rsidP="008E3BBB">
            <w:pPr>
              <w:tabs>
                <w:tab w:val="right" w:pos="8640"/>
              </w:tabs>
              <w:rPr>
                <w:sz w:val="28"/>
                <w:szCs w:val="28"/>
              </w:rPr>
            </w:pPr>
            <w:r w:rsidRPr="00C737D7">
              <w:rPr>
                <w:sz w:val="28"/>
                <w:szCs w:val="28"/>
              </w:rPr>
              <w:t>MBA Electives</w:t>
            </w:r>
          </w:p>
        </w:tc>
        <w:tc>
          <w:tcPr>
            <w:tcW w:w="1596" w:type="dxa"/>
          </w:tcPr>
          <w:p w:rsidR="00847CD0" w:rsidRPr="00C737D7" w:rsidRDefault="00847CD0" w:rsidP="008E3BBB">
            <w:pPr>
              <w:tabs>
                <w:tab w:val="right" w:pos="8640"/>
              </w:tabs>
              <w:rPr>
                <w:sz w:val="28"/>
                <w:szCs w:val="28"/>
              </w:rPr>
            </w:pPr>
          </w:p>
        </w:tc>
        <w:tc>
          <w:tcPr>
            <w:tcW w:w="1596" w:type="dxa"/>
          </w:tcPr>
          <w:p w:rsidR="00847CD0" w:rsidRPr="00C737D7" w:rsidRDefault="00847CD0" w:rsidP="008E3BBB">
            <w:pPr>
              <w:tabs>
                <w:tab w:val="right" w:pos="8640"/>
              </w:tabs>
              <w:rPr>
                <w:sz w:val="28"/>
                <w:szCs w:val="28"/>
              </w:rPr>
            </w:pPr>
          </w:p>
        </w:tc>
        <w:tc>
          <w:tcPr>
            <w:tcW w:w="1530" w:type="dxa"/>
          </w:tcPr>
          <w:p w:rsidR="00847CD0" w:rsidRPr="00C737D7" w:rsidRDefault="00847CD0" w:rsidP="008E3BBB">
            <w:pPr>
              <w:tabs>
                <w:tab w:val="right" w:pos="8640"/>
              </w:tabs>
              <w:rPr>
                <w:sz w:val="28"/>
                <w:szCs w:val="28"/>
              </w:rPr>
            </w:pPr>
            <w:r w:rsidRPr="00C737D7">
              <w:rPr>
                <w:sz w:val="28"/>
                <w:szCs w:val="28"/>
              </w:rPr>
              <w:t>1 MBA Elective</w:t>
            </w:r>
          </w:p>
        </w:tc>
        <w:tc>
          <w:tcPr>
            <w:tcW w:w="1374" w:type="dxa"/>
          </w:tcPr>
          <w:p w:rsidR="00847CD0" w:rsidRPr="00C737D7" w:rsidRDefault="00847CD0" w:rsidP="008E3BBB">
            <w:pPr>
              <w:tabs>
                <w:tab w:val="right" w:pos="8640"/>
              </w:tabs>
              <w:rPr>
                <w:sz w:val="28"/>
                <w:szCs w:val="28"/>
              </w:rPr>
            </w:pPr>
            <w:r w:rsidRPr="00C737D7">
              <w:rPr>
                <w:sz w:val="28"/>
                <w:szCs w:val="28"/>
              </w:rPr>
              <w:t>2 MBA Elective</w:t>
            </w:r>
          </w:p>
        </w:tc>
        <w:tc>
          <w:tcPr>
            <w:tcW w:w="1398" w:type="dxa"/>
          </w:tcPr>
          <w:p w:rsidR="00847CD0" w:rsidRPr="00C737D7" w:rsidRDefault="00847CD0" w:rsidP="008E3BBB">
            <w:pPr>
              <w:tabs>
                <w:tab w:val="right" w:pos="8640"/>
              </w:tabs>
              <w:rPr>
                <w:sz w:val="28"/>
                <w:szCs w:val="28"/>
              </w:rPr>
            </w:pPr>
            <w:r w:rsidRPr="00C737D7">
              <w:rPr>
                <w:sz w:val="28"/>
                <w:szCs w:val="28"/>
              </w:rPr>
              <w:t>MBA</w:t>
            </w:r>
          </w:p>
          <w:p w:rsidR="00847CD0" w:rsidRPr="00C737D7" w:rsidRDefault="00847CD0" w:rsidP="008E3BBB">
            <w:pPr>
              <w:tabs>
                <w:tab w:val="right" w:pos="8640"/>
              </w:tabs>
              <w:rPr>
                <w:sz w:val="28"/>
                <w:szCs w:val="28"/>
              </w:rPr>
            </w:pPr>
            <w:r w:rsidRPr="00C737D7">
              <w:rPr>
                <w:sz w:val="28"/>
                <w:szCs w:val="28"/>
              </w:rPr>
              <w:t>Elective</w:t>
            </w:r>
          </w:p>
        </w:tc>
      </w:tr>
      <w:tr w:rsidR="00847CD0" w:rsidRPr="00C737D7" w:rsidTr="008E3BBB">
        <w:tc>
          <w:tcPr>
            <w:tcW w:w="1728" w:type="dxa"/>
          </w:tcPr>
          <w:p w:rsidR="00847CD0" w:rsidRPr="00C737D7" w:rsidRDefault="00847CD0" w:rsidP="008E3BBB">
            <w:pPr>
              <w:tabs>
                <w:tab w:val="right" w:pos="8640"/>
              </w:tabs>
              <w:rPr>
                <w:sz w:val="28"/>
                <w:szCs w:val="28"/>
              </w:rPr>
            </w:pPr>
            <w:r w:rsidRPr="00C737D7">
              <w:rPr>
                <w:sz w:val="28"/>
                <w:szCs w:val="28"/>
              </w:rPr>
              <w:t>MBA Core Courses</w:t>
            </w:r>
          </w:p>
        </w:tc>
        <w:tc>
          <w:tcPr>
            <w:tcW w:w="1596" w:type="dxa"/>
          </w:tcPr>
          <w:p w:rsidR="00847CD0" w:rsidRPr="00C737D7" w:rsidRDefault="00847CD0" w:rsidP="008E3BBB">
            <w:pPr>
              <w:tabs>
                <w:tab w:val="right" w:pos="8640"/>
              </w:tabs>
              <w:rPr>
                <w:sz w:val="28"/>
                <w:szCs w:val="28"/>
              </w:rPr>
            </w:pPr>
          </w:p>
        </w:tc>
        <w:tc>
          <w:tcPr>
            <w:tcW w:w="1596" w:type="dxa"/>
          </w:tcPr>
          <w:p w:rsidR="00847CD0" w:rsidRPr="00C737D7" w:rsidRDefault="00847CD0" w:rsidP="008E3BBB">
            <w:pPr>
              <w:tabs>
                <w:tab w:val="right" w:pos="8640"/>
              </w:tabs>
              <w:rPr>
                <w:sz w:val="28"/>
                <w:szCs w:val="28"/>
              </w:rPr>
            </w:pPr>
          </w:p>
        </w:tc>
        <w:tc>
          <w:tcPr>
            <w:tcW w:w="1530" w:type="dxa"/>
          </w:tcPr>
          <w:p w:rsidR="00847CD0" w:rsidRPr="00C737D7" w:rsidRDefault="00847CD0" w:rsidP="008E3BBB">
            <w:pPr>
              <w:tabs>
                <w:tab w:val="right" w:pos="8640"/>
              </w:tabs>
              <w:rPr>
                <w:sz w:val="28"/>
                <w:szCs w:val="28"/>
              </w:rPr>
            </w:pPr>
            <w:r w:rsidRPr="00C737D7">
              <w:rPr>
                <w:sz w:val="28"/>
                <w:szCs w:val="28"/>
              </w:rPr>
              <w:t xml:space="preserve">2 MBA </w:t>
            </w:r>
          </w:p>
          <w:p w:rsidR="00847CD0" w:rsidRPr="00C737D7" w:rsidRDefault="00847CD0" w:rsidP="008E3BBB">
            <w:pPr>
              <w:tabs>
                <w:tab w:val="right" w:pos="8640"/>
              </w:tabs>
              <w:rPr>
                <w:sz w:val="28"/>
                <w:szCs w:val="28"/>
              </w:rPr>
            </w:pPr>
            <w:r w:rsidRPr="00C737D7">
              <w:rPr>
                <w:sz w:val="28"/>
                <w:szCs w:val="28"/>
              </w:rPr>
              <w:t>Cores</w:t>
            </w:r>
          </w:p>
        </w:tc>
        <w:tc>
          <w:tcPr>
            <w:tcW w:w="1374" w:type="dxa"/>
          </w:tcPr>
          <w:p w:rsidR="00847CD0" w:rsidRPr="00C737D7" w:rsidRDefault="00847CD0" w:rsidP="008E3BBB">
            <w:pPr>
              <w:tabs>
                <w:tab w:val="right" w:pos="8640"/>
              </w:tabs>
              <w:rPr>
                <w:sz w:val="28"/>
                <w:szCs w:val="28"/>
              </w:rPr>
            </w:pPr>
            <w:r w:rsidRPr="00C737D7">
              <w:rPr>
                <w:sz w:val="28"/>
                <w:szCs w:val="28"/>
              </w:rPr>
              <w:t xml:space="preserve">1 MBA </w:t>
            </w:r>
          </w:p>
          <w:p w:rsidR="00847CD0" w:rsidRPr="00C737D7" w:rsidRDefault="00847CD0" w:rsidP="008E3BBB">
            <w:pPr>
              <w:tabs>
                <w:tab w:val="right" w:pos="8640"/>
              </w:tabs>
              <w:rPr>
                <w:sz w:val="28"/>
                <w:szCs w:val="28"/>
              </w:rPr>
            </w:pPr>
            <w:r w:rsidRPr="00C737D7">
              <w:rPr>
                <w:sz w:val="28"/>
                <w:szCs w:val="28"/>
              </w:rPr>
              <w:t>Core</w:t>
            </w:r>
          </w:p>
        </w:tc>
        <w:tc>
          <w:tcPr>
            <w:tcW w:w="1398" w:type="dxa"/>
          </w:tcPr>
          <w:p w:rsidR="00847CD0" w:rsidRPr="00C737D7" w:rsidRDefault="00847CD0" w:rsidP="008E3BBB">
            <w:pPr>
              <w:tabs>
                <w:tab w:val="right" w:pos="8640"/>
              </w:tabs>
              <w:rPr>
                <w:sz w:val="28"/>
                <w:szCs w:val="28"/>
              </w:rPr>
            </w:pPr>
            <w:r w:rsidRPr="00C737D7">
              <w:rPr>
                <w:sz w:val="28"/>
                <w:szCs w:val="28"/>
              </w:rPr>
              <w:t xml:space="preserve">1 MBA </w:t>
            </w:r>
          </w:p>
          <w:p w:rsidR="00847CD0" w:rsidRPr="00C737D7" w:rsidRDefault="00847CD0" w:rsidP="008E3BBB">
            <w:pPr>
              <w:tabs>
                <w:tab w:val="right" w:pos="8640"/>
              </w:tabs>
              <w:rPr>
                <w:sz w:val="28"/>
                <w:szCs w:val="28"/>
              </w:rPr>
            </w:pPr>
            <w:r w:rsidRPr="00C737D7">
              <w:rPr>
                <w:sz w:val="28"/>
                <w:szCs w:val="28"/>
              </w:rPr>
              <w:t>Core</w:t>
            </w:r>
          </w:p>
        </w:tc>
      </w:tr>
      <w:tr w:rsidR="00847CD0" w:rsidRPr="00C737D7" w:rsidTr="008E3BBB">
        <w:tc>
          <w:tcPr>
            <w:tcW w:w="1728" w:type="dxa"/>
          </w:tcPr>
          <w:p w:rsidR="00847CD0" w:rsidRPr="00C737D7" w:rsidRDefault="00847CD0" w:rsidP="008E3BBB">
            <w:pPr>
              <w:tabs>
                <w:tab w:val="right" w:pos="8640"/>
              </w:tabs>
              <w:rPr>
                <w:sz w:val="28"/>
                <w:szCs w:val="28"/>
              </w:rPr>
            </w:pPr>
            <w:r w:rsidRPr="00C737D7">
              <w:rPr>
                <w:sz w:val="28"/>
                <w:szCs w:val="28"/>
              </w:rPr>
              <w:t>Capstones</w:t>
            </w:r>
          </w:p>
        </w:tc>
        <w:tc>
          <w:tcPr>
            <w:tcW w:w="1596" w:type="dxa"/>
          </w:tcPr>
          <w:p w:rsidR="00847CD0" w:rsidRPr="00C737D7" w:rsidRDefault="00847CD0" w:rsidP="008E3BBB">
            <w:pPr>
              <w:tabs>
                <w:tab w:val="right" w:pos="8640"/>
              </w:tabs>
              <w:rPr>
                <w:sz w:val="28"/>
                <w:szCs w:val="28"/>
              </w:rPr>
            </w:pPr>
          </w:p>
        </w:tc>
        <w:tc>
          <w:tcPr>
            <w:tcW w:w="1596" w:type="dxa"/>
          </w:tcPr>
          <w:p w:rsidR="00847CD0" w:rsidRPr="00C737D7" w:rsidRDefault="00847CD0" w:rsidP="008E3BBB">
            <w:pPr>
              <w:tabs>
                <w:tab w:val="right" w:pos="8640"/>
              </w:tabs>
              <w:rPr>
                <w:sz w:val="28"/>
                <w:szCs w:val="28"/>
              </w:rPr>
            </w:pPr>
          </w:p>
        </w:tc>
        <w:tc>
          <w:tcPr>
            <w:tcW w:w="1530" w:type="dxa"/>
          </w:tcPr>
          <w:p w:rsidR="00847CD0" w:rsidRPr="00C737D7" w:rsidRDefault="00847CD0" w:rsidP="008E3BBB">
            <w:pPr>
              <w:tabs>
                <w:tab w:val="right" w:pos="8640"/>
              </w:tabs>
              <w:rPr>
                <w:sz w:val="28"/>
                <w:szCs w:val="28"/>
              </w:rPr>
            </w:pPr>
          </w:p>
        </w:tc>
        <w:tc>
          <w:tcPr>
            <w:tcW w:w="1374" w:type="dxa"/>
          </w:tcPr>
          <w:p w:rsidR="00847CD0" w:rsidRPr="00C737D7" w:rsidRDefault="00847CD0" w:rsidP="008E3BBB">
            <w:pPr>
              <w:tabs>
                <w:tab w:val="right" w:pos="8640"/>
              </w:tabs>
              <w:rPr>
                <w:sz w:val="28"/>
                <w:szCs w:val="28"/>
              </w:rPr>
            </w:pPr>
            <w:r w:rsidRPr="00C737D7">
              <w:rPr>
                <w:sz w:val="28"/>
                <w:szCs w:val="28"/>
              </w:rPr>
              <w:t>MBA 698</w:t>
            </w:r>
          </w:p>
        </w:tc>
        <w:tc>
          <w:tcPr>
            <w:tcW w:w="1398" w:type="dxa"/>
          </w:tcPr>
          <w:p w:rsidR="00847CD0" w:rsidRPr="00C737D7" w:rsidRDefault="00847CD0" w:rsidP="008E3BBB">
            <w:pPr>
              <w:tabs>
                <w:tab w:val="right" w:pos="8640"/>
              </w:tabs>
              <w:rPr>
                <w:sz w:val="28"/>
                <w:szCs w:val="28"/>
              </w:rPr>
            </w:pPr>
            <w:r w:rsidRPr="00C737D7">
              <w:rPr>
                <w:sz w:val="28"/>
                <w:szCs w:val="28"/>
              </w:rPr>
              <w:t>MBA 699</w:t>
            </w:r>
          </w:p>
        </w:tc>
      </w:tr>
      <w:tr w:rsidR="00847CD0" w:rsidRPr="00C737D7" w:rsidTr="008E3BBB">
        <w:tc>
          <w:tcPr>
            <w:tcW w:w="1728" w:type="dxa"/>
          </w:tcPr>
          <w:p w:rsidR="00847CD0" w:rsidRPr="00C737D7" w:rsidRDefault="00847CD0" w:rsidP="008E3BBB">
            <w:pPr>
              <w:tabs>
                <w:tab w:val="right" w:pos="8640"/>
              </w:tabs>
              <w:rPr>
                <w:sz w:val="28"/>
                <w:szCs w:val="28"/>
              </w:rPr>
            </w:pPr>
            <w:r w:rsidRPr="00C737D7">
              <w:rPr>
                <w:sz w:val="28"/>
                <w:szCs w:val="28"/>
              </w:rPr>
              <w:t>Total Hrs.</w:t>
            </w:r>
          </w:p>
        </w:tc>
        <w:tc>
          <w:tcPr>
            <w:tcW w:w="1596" w:type="dxa"/>
          </w:tcPr>
          <w:p w:rsidR="00847CD0" w:rsidRPr="00C737D7" w:rsidRDefault="00847CD0" w:rsidP="008E3BBB">
            <w:pPr>
              <w:tabs>
                <w:tab w:val="right" w:pos="8640"/>
              </w:tabs>
              <w:jc w:val="center"/>
              <w:rPr>
                <w:sz w:val="28"/>
                <w:szCs w:val="28"/>
              </w:rPr>
            </w:pPr>
            <w:r w:rsidRPr="00C737D7">
              <w:rPr>
                <w:sz w:val="28"/>
                <w:szCs w:val="28"/>
              </w:rPr>
              <w:t>17</w:t>
            </w:r>
          </w:p>
        </w:tc>
        <w:tc>
          <w:tcPr>
            <w:tcW w:w="1596" w:type="dxa"/>
          </w:tcPr>
          <w:p w:rsidR="00847CD0" w:rsidRPr="00C737D7" w:rsidRDefault="00847CD0" w:rsidP="008E3BBB">
            <w:pPr>
              <w:tabs>
                <w:tab w:val="right" w:pos="8640"/>
              </w:tabs>
              <w:jc w:val="center"/>
              <w:rPr>
                <w:sz w:val="28"/>
                <w:szCs w:val="28"/>
              </w:rPr>
            </w:pPr>
            <w:r w:rsidRPr="00C737D7">
              <w:rPr>
                <w:sz w:val="28"/>
                <w:szCs w:val="28"/>
              </w:rPr>
              <w:t>17</w:t>
            </w:r>
          </w:p>
        </w:tc>
        <w:tc>
          <w:tcPr>
            <w:tcW w:w="1530" w:type="dxa"/>
          </w:tcPr>
          <w:p w:rsidR="00847CD0" w:rsidRPr="00C737D7" w:rsidRDefault="00847CD0" w:rsidP="008E3BBB">
            <w:pPr>
              <w:tabs>
                <w:tab w:val="right" w:pos="8640"/>
              </w:tabs>
              <w:jc w:val="center"/>
              <w:rPr>
                <w:sz w:val="28"/>
                <w:szCs w:val="28"/>
              </w:rPr>
            </w:pPr>
            <w:r w:rsidRPr="00C737D7">
              <w:rPr>
                <w:sz w:val="28"/>
                <w:szCs w:val="28"/>
              </w:rPr>
              <w:t>9</w:t>
            </w:r>
          </w:p>
        </w:tc>
        <w:tc>
          <w:tcPr>
            <w:tcW w:w="1374" w:type="dxa"/>
          </w:tcPr>
          <w:p w:rsidR="00847CD0" w:rsidRPr="00C737D7" w:rsidRDefault="00847CD0" w:rsidP="008E3BBB">
            <w:pPr>
              <w:tabs>
                <w:tab w:val="right" w:pos="8640"/>
              </w:tabs>
              <w:jc w:val="center"/>
              <w:rPr>
                <w:sz w:val="28"/>
                <w:szCs w:val="28"/>
              </w:rPr>
            </w:pPr>
            <w:r w:rsidRPr="00C737D7">
              <w:rPr>
                <w:sz w:val="28"/>
                <w:szCs w:val="28"/>
              </w:rPr>
              <w:t>12</w:t>
            </w:r>
          </w:p>
        </w:tc>
        <w:tc>
          <w:tcPr>
            <w:tcW w:w="1398" w:type="dxa"/>
          </w:tcPr>
          <w:p w:rsidR="00847CD0" w:rsidRPr="00C737D7" w:rsidRDefault="00847CD0" w:rsidP="008E3BBB">
            <w:pPr>
              <w:tabs>
                <w:tab w:val="right" w:pos="8640"/>
              </w:tabs>
              <w:jc w:val="center"/>
              <w:rPr>
                <w:sz w:val="28"/>
                <w:szCs w:val="28"/>
              </w:rPr>
            </w:pPr>
            <w:r w:rsidRPr="00C737D7">
              <w:rPr>
                <w:sz w:val="28"/>
                <w:szCs w:val="28"/>
              </w:rPr>
              <w:t>9</w:t>
            </w:r>
          </w:p>
        </w:tc>
      </w:tr>
    </w:tbl>
    <w:p w:rsidR="00C737D7" w:rsidRDefault="00C737D7" w:rsidP="00C737D7">
      <w:pPr>
        <w:tabs>
          <w:tab w:val="right" w:pos="8640"/>
        </w:tabs>
        <w:jc w:val="center"/>
        <w:rPr>
          <w:sz w:val="22"/>
          <w:szCs w:val="22"/>
        </w:rPr>
      </w:pPr>
    </w:p>
    <w:p w:rsidR="00847CD0" w:rsidRPr="00847CD0" w:rsidRDefault="00847CD0" w:rsidP="00847CD0">
      <w:pPr>
        <w:tabs>
          <w:tab w:val="right" w:pos="8640"/>
        </w:tabs>
      </w:pPr>
    </w:p>
    <w:p w:rsidR="00A8662C" w:rsidRDefault="00847CD0" w:rsidP="00847CD0">
      <w:pPr>
        <w:tabs>
          <w:tab w:val="right" w:pos="-1350"/>
        </w:tabs>
      </w:pPr>
      <w:r>
        <w:t>* Once completed, students have also earned a minor in Business Administration.</w:t>
      </w:r>
    </w:p>
    <w:p w:rsidR="003B1B5F" w:rsidRDefault="003B1B5F" w:rsidP="00847CD0">
      <w:pPr>
        <w:tabs>
          <w:tab w:val="right" w:pos="-1350"/>
        </w:tabs>
      </w:pPr>
    </w:p>
    <w:p w:rsidR="003B1B5F" w:rsidRDefault="003B1B5F" w:rsidP="00847CD0">
      <w:pPr>
        <w:tabs>
          <w:tab w:val="right" w:pos="-1350"/>
        </w:tabs>
      </w:pPr>
    </w:p>
    <w:p w:rsidR="003B1B5F" w:rsidRDefault="003B1B5F" w:rsidP="00847CD0">
      <w:pPr>
        <w:tabs>
          <w:tab w:val="right" w:pos="-1350"/>
        </w:tabs>
      </w:pPr>
    </w:p>
    <w:p w:rsidR="003B1B5F" w:rsidRDefault="003B1B5F" w:rsidP="00847CD0">
      <w:pPr>
        <w:tabs>
          <w:tab w:val="right" w:pos="-1350"/>
        </w:tabs>
      </w:pPr>
    </w:p>
    <w:p w:rsidR="003B1B5F" w:rsidRPr="00847CD0" w:rsidRDefault="003B1B5F" w:rsidP="00847CD0">
      <w:pPr>
        <w:tabs>
          <w:tab w:val="right" w:pos="-1350"/>
        </w:tabs>
        <w:sectPr w:rsidR="003B1B5F" w:rsidRPr="00847CD0" w:rsidSect="00EE78C6">
          <w:pgSz w:w="12240" w:h="15840" w:code="1"/>
          <w:pgMar w:top="1296" w:right="1008" w:bottom="1440" w:left="1296" w:header="720" w:footer="720" w:gutter="0"/>
          <w:cols w:space="720"/>
          <w:docGrid w:linePitch="360"/>
        </w:sectPr>
      </w:pPr>
    </w:p>
    <w:p w:rsidR="006D576A" w:rsidRPr="00417A5D" w:rsidRDefault="003B1B5F" w:rsidP="006D576A">
      <w:pPr>
        <w:widowControl w:val="0"/>
        <w:tabs>
          <w:tab w:val="center" w:pos="5446"/>
        </w:tabs>
        <w:jc w:val="both"/>
        <w:rPr>
          <w:b/>
          <w:sz w:val="32"/>
        </w:rPr>
      </w:pPr>
      <w:r>
        <w:rPr>
          <w:noProof/>
        </w:rPr>
        <w:lastRenderedPageBreak/>
        <mc:AlternateContent>
          <mc:Choice Requires="wps">
            <w:drawing>
              <wp:anchor distT="0" distB="0" distL="114300" distR="114300" simplePos="0" relativeHeight="252154880" behindDoc="0" locked="0" layoutInCell="1" allowOverlap="1" wp14:anchorId="6EC8E163" wp14:editId="2B7B8C5A">
                <wp:simplePos x="0" y="0"/>
                <wp:positionH relativeFrom="column">
                  <wp:posOffset>-97790</wp:posOffset>
                </wp:positionH>
                <wp:positionV relativeFrom="paragraph">
                  <wp:posOffset>74295</wp:posOffset>
                </wp:positionV>
                <wp:extent cx="7275195" cy="256540"/>
                <wp:effectExtent l="0" t="0" r="1905"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75195" cy="256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5658" w:rsidRPr="0039028F" w:rsidRDefault="00395658" w:rsidP="003B1B5F">
                            <w:pPr>
                              <w:widowControl w:val="0"/>
                              <w:jc w:val="center"/>
                              <w:rPr>
                                <w:b/>
                                <w:color w:val="FF0000"/>
                                <w:sz w:val="18"/>
                              </w:rPr>
                            </w:pPr>
                            <w:r w:rsidRPr="0039028F">
                              <w:rPr>
                                <w:b/>
                                <w:color w:val="FF0000"/>
                                <w:sz w:val="18"/>
                                <w:highlight w:val="yellow"/>
                              </w:rPr>
                              <w:t xml:space="preserve">PRINT </w:t>
                            </w:r>
                            <w:r w:rsidRPr="0039028F">
                              <w:rPr>
                                <w:b/>
                                <w:color w:val="FF0000"/>
                                <w:sz w:val="18"/>
                                <w:highlight w:val="yellow"/>
                                <w:u w:val="single"/>
                              </w:rPr>
                              <w:t>LEGIBLY</w:t>
                            </w:r>
                            <w:r w:rsidRPr="0039028F">
                              <w:rPr>
                                <w:b/>
                                <w:color w:val="FF0000"/>
                                <w:sz w:val="18"/>
                                <w:highlight w:val="yellow"/>
                              </w:rPr>
                              <w:t xml:space="preserve"> IN BLUE/BLACK INK    </w:t>
                            </w:r>
                            <w:r>
                              <w:rPr>
                                <w:b/>
                                <w:color w:val="FF0000"/>
                                <w:sz w:val="18"/>
                                <w:highlight w:val="yellow"/>
                              </w:rPr>
                              <w:t xml:space="preserve">           </w:t>
                            </w:r>
                            <w:r w:rsidRPr="0039028F">
                              <w:rPr>
                                <w:b/>
                                <w:color w:val="FF0000"/>
                                <w:sz w:val="18"/>
                                <w:highlight w:val="yellow"/>
                              </w:rPr>
                              <w:t xml:space="preserve">  * </w:t>
                            </w:r>
                            <w:r w:rsidRPr="0039028F">
                              <w:rPr>
                                <w:b/>
                                <w:color w:val="FF0000"/>
                                <w:sz w:val="18"/>
                                <w:highlight w:val="yellow"/>
                                <w:u w:val="double"/>
                              </w:rPr>
                              <w:t>FORM WILL BE READY TO PICK UP FROM THIS OFFICE IN 5 BUSINESS DAYS</w:t>
                            </w:r>
                            <w:r w:rsidRPr="0039028F">
                              <w:rPr>
                                <w:b/>
                                <w:color w:val="FF0000"/>
                                <w:sz w:val="18"/>
                                <w:u w:val="double"/>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EC8E163" id="_x0000_s1097" type="#_x0000_t202" style="position:absolute;left:0;text-align:left;margin-left:-7.7pt;margin-top:5.85pt;width:572.85pt;height:20.2pt;z-index:25215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" stroked="f">
                <v:textbox>
                  <w:txbxContent>
                    <w:p w:rsidR="00395658" w:rsidRPr="0039028F" w:rsidRDefault="00395658" w:rsidP="003B1B5F">
                      <w:pPr>
                        <w:widowControl w:val="0"/>
                        <w:jc w:val="center"/>
                        <w:rPr>
                          <w:b/>
                          <w:color w:val="FF0000"/>
                          <w:sz w:val="18"/>
                        </w:rPr>
                      </w:pPr>
                      <w:r w:rsidRPr="0039028F">
                        <w:rPr>
                          <w:b/>
                          <w:color w:val="FF0000"/>
                          <w:sz w:val="18"/>
                          <w:highlight w:val="yellow"/>
                        </w:rPr>
                        <w:t xml:space="preserve">PRINT </w:t>
                      </w:r>
                      <w:r w:rsidRPr="0039028F">
                        <w:rPr>
                          <w:b/>
                          <w:color w:val="FF0000"/>
                          <w:sz w:val="18"/>
                          <w:highlight w:val="yellow"/>
                          <w:u w:val="single"/>
                        </w:rPr>
                        <w:t>LEGIBLY</w:t>
                      </w:r>
                      <w:r w:rsidRPr="0039028F">
                        <w:rPr>
                          <w:b/>
                          <w:color w:val="FF0000"/>
                          <w:sz w:val="18"/>
                          <w:highlight w:val="yellow"/>
                        </w:rPr>
                        <w:t xml:space="preserve"> IN BLUE/BLACK INK    </w:t>
                      </w:r>
                      <w:r>
                        <w:rPr>
                          <w:b/>
                          <w:color w:val="FF0000"/>
                          <w:sz w:val="18"/>
                          <w:highlight w:val="yellow"/>
                        </w:rPr>
                        <w:t xml:space="preserve">           </w:t>
                      </w:r>
                      <w:r w:rsidRPr="0039028F">
                        <w:rPr>
                          <w:b/>
                          <w:color w:val="FF0000"/>
                          <w:sz w:val="18"/>
                          <w:highlight w:val="yellow"/>
                        </w:rPr>
                        <w:t xml:space="preserve">  * </w:t>
                      </w:r>
                      <w:r w:rsidRPr="0039028F">
                        <w:rPr>
                          <w:b/>
                          <w:color w:val="FF0000"/>
                          <w:sz w:val="18"/>
                          <w:highlight w:val="yellow"/>
                          <w:u w:val="double"/>
                        </w:rPr>
                        <w:t>FORM WILL BE READY TO PICK UP FROM THIS OFFICE IN 5 BUSINESS DAYS</w:t>
                      </w:r>
                      <w:r w:rsidRPr="0039028F">
                        <w:rPr>
                          <w:b/>
                          <w:color w:val="FF0000"/>
                          <w:sz w:val="18"/>
                          <w:u w:val="double"/>
                        </w:rPr>
                        <w:t>*</w:t>
                      </w:r>
                    </w:p>
                  </w:txbxContent>
                </v:textbox>
              </v:shape>
            </w:pict>
          </mc:Fallback>
        </mc:AlternateContent>
      </w:r>
      <w:r w:rsidRPr="00417A5D">
        <w:rPr>
          <w:sz w:val="32"/>
        </w:rPr>
        <w:fldChar w:fldCharType="begin"/>
      </w:r>
      <w:r w:rsidRPr="00417A5D">
        <w:rPr>
          <w:sz w:val="32"/>
        </w:rPr>
        <w:instrText xml:space="preserve"> SEQ CHAPTER \h \r 1</w:instrText>
      </w:r>
      <w:r w:rsidRPr="00417A5D">
        <w:rPr>
          <w:sz w:val="32"/>
        </w:rPr>
        <w:fldChar w:fldCharType="end"/>
      </w:r>
      <w:r w:rsidR="006D576A">
        <w:rPr>
          <w:noProof/>
          <w:sz w:val="22"/>
        </w:rPr>
        <mc:AlternateContent>
          <mc:Choice Requires="wps">
            <w:drawing>
              <wp:anchor distT="0" distB="0" distL="114300" distR="114300" simplePos="0" relativeHeight="252157952" behindDoc="0" locked="0" layoutInCell="1" allowOverlap="1" wp14:anchorId="5ADDECA6" wp14:editId="0ECC9099">
                <wp:simplePos x="0" y="0"/>
                <wp:positionH relativeFrom="column">
                  <wp:posOffset>-98425</wp:posOffset>
                </wp:positionH>
                <wp:positionV relativeFrom="paragraph">
                  <wp:posOffset>74295</wp:posOffset>
                </wp:positionV>
                <wp:extent cx="7275195" cy="256540"/>
                <wp:effectExtent l="0" t="0" r="0"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75195" cy="256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5658" w:rsidRPr="0039028F" w:rsidRDefault="00395658" w:rsidP="006D576A">
                            <w:pPr>
                              <w:widowControl w:val="0"/>
                              <w:jc w:val="center"/>
                              <w:rPr>
                                <w:b/>
                                <w:color w:val="FF0000"/>
                                <w:sz w:val="18"/>
                              </w:rPr>
                            </w:pPr>
                            <w:r w:rsidRPr="0039028F">
                              <w:rPr>
                                <w:b/>
                                <w:color w:val="FF0000"/>
                                <w:sz w:val="18"/>
                                <w:highlight w:val="yellow"/>
                              </w:rPr>
                              <w:t xml:space="preserve">PRINT </w:t>
                            </w:r>
                            <w:r w:rsidRPr="0039028F">
                              <w:rPr>
                                <w:b/>
                                <w:color w:val="FF0000"/>
                                <w:sz w:val="18"/>
                                <w:highlight w:val="yellow"/>
                                <w:u w:val="single"/>
                              </w:rPr>
                              <w:t>LEGIBLY</w:t>
                            </w:r>
                            <w:r w:rsidRPr="0039028F">
                              <w:rPr>
                                <w:b/>
                                <w:color w:val="FF0000"/>
                                <w:sz w:val="18"/>
                                <w:highlight w:val="yellow"/>
                              </w:rPr>
                              <w:t xml:space="preserve"> IN BLUE/BLACK INK    </w:t>
                            </w:r>
                            <w:r>
                              <w:rPr>
                                <w:b/>
                                <w:color w:val="FF0000"/>
                                <w:sz w:val="18"/>
                                <w:highlight w:val="yellow"/>
                              </w:rPr>
                              <w:t xml:space="preserve">           </w:t>
                            </w:r>
                            <w:r w:rsidRPr="0039028F">
                              <w:rPr>
                                <w:b/>
                                <w:color w:val="FF0000"/>
                                <w:sz w:val="18"/>
                                <w:highlight w:val="yellow"/>
                              </w:rPr>
                              <w:t xml:space="preserve">  * </w:t>
                            </w:r>
                            <w:r w:rsidRPr="0039028F">
                              <w:rPr>
                                <w:b/>
                                <w:color w:val="FF0000"/>
                                <w:sz w:val="18"/>
                                <w:highlight w:val="yellow"/>
                                <w:u w:val="double"/>
                              </w:rPr>
                              <w:t>FORM WILL BE READY TO PICK UP FROM THIS OFFICE IN 5 BUSINESS DAYS</w:t>
                            </w:r>
                            <w:r w:rsidRPr="0039028F">
                              <w:rPr>
                                <w:b/>
                                <w:color w:val="FF0000"/>
                                <w:sz w:val="18"/>
                                <w:u w:val="double"/>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ADDECA6" id="Text Box 2" o:spid="_x0000_s1098" type="#_x0000_t202" style="position:absolute;left:0;text-align:left;margin-left:-7.75pt;margin-top:5.85pt;width:572.85pt;height:20.2pt;z-index:25215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" stroked="f">
                <v:textbox>
                  <w:txbxContent>
                    <w:p w:rsidR="00395658" w:rsidRPr="0039028F" w:rsidRDefault="00395658" w:rsidP="006D576A">
                      <w:pPr>
                        <w:widowControl w:val="0"/>
                        <w:jc w:val="center"/>
                        <w:rPr>
                          <w:b/>
                          <w:color w:val="FF0000"/>
                          <w:sz w:val="18"/>
                        </w:rPr>
                      </w:pPr>
                      <w:r w:rsidRPr="0039028F">
                        <w:rPr>
                          <w:b/>
                          <w:color w:val="FF0000"/>
                          <w:sz w:val="18"/>
                          <w:highlight w:val="yellow"/>
                        </w:rPr>
                        <w:t xml:space="preserve">PRINT </w:t>
                      </w:r>
                      <w:r w:rsidRPr="0039028F">
                        <w:rPr>
                          <w:b/>
                          <w:color w:val="FF0000"/>
                          <w:sz w:val="18"/>
                          <w:highlight w:val="yellow"/>
                          <w:u w:val="single"/>
                        </w:rPr>
                        <w:t>LEGIBLY</w:t>
                      </w:r>
                      <w:r w:rsidRPr="0039028F">
                        <w:rPr>
                          <w:b/>
                          <w:color w:val="FF0000"/>
                          <w:sz w:val="18"/>
                          <w:highlight w:val="yellow"/>
                        </w:rPr>
                        <w:t xml:space="preserve"> IN BLUE/BLACK INK    </w:t>
                      </w:r>
                      <w:r>
                        <w:rPr>
                          <w:b/>
                          <w:color w:val="FF0000"/>
                          <w:sz w:val="18"/>
                          <w:highlight w:val="yellow"/>
                        </w:rPr>
                        <w:t xml:space="preserve">           </w:t>
                      </w:r>
                      <w:r w:rsidRPr="0039028F">
                        <w:rPr>
                          <w:b/>
                          <w:color w:val="FF0000"/>
                          <w:sz w:val="18"/>
                          <w:highlight w:val="yellow"/>
                        </w:rPr>
                        <w:t xml:space="preserve">  * </w:t>
                      </w:r>
                      <w:r w:rsidRPr="0039028F">
                        <w:rPr>
                          <w:b/>
                          <w:color w:val="FF0000"/>
                          <w:sz w:val="18"/>
                          <w:highlight w:val="yellow"/>
                          <w:u w:val="double"/>
                        </w:rPr>
                        <w:t>FORM WILL BE READY TO PICK UP FROM THIS OFFICE IN 5 BUSINESS DAYS</w:t>
                      </w:r>
                      <w:r w:rsidRPr="0039028F">
                        <w:rPr>
                          <w:b/>
                          <w:color w:val="FF0000"/>
                          <w:sz w:val="18"/>
                          <w:u w:val="double"/>
                        </w:rPr>
                        <w:t>*</w:t>
                      </w:r>
                    </w:p>
                  </w:txbxContent>
                </v:textbox>
              </v:shape>
            </w:pict>
          </mc:Fallback>
        </mc:AlternateContent>
      </w:r>
      <w:r w:rsidR="006D576A" w:rsidRPr="00417A5D">
        <w:rPr>
          <w:sz w:val="32"/>
        </w:rPr>
        <w:fldChar w:fldCharType="begin"/>
      </w:r>
      <w:r w:rsidR="006D576A" w:rsidRPr="00417A5D">
        <w:rPr>
          <w:sz w:val="32"/>
        </w:rPr>
        <w:instrText xml:space="preserve"> SEQ CHAPTER \h \r 1</w:instrText>
      </w:r>
      <w:r w:rsidR="006D576A" w:rsidRPr="00417A5D">
        <w:rPr>
          <w:sz w:val="32"/>
        </w:rPr>
        <w:fldChar w:fldCharType="end"/>
      </w:r>
      <w:r w:rsidR="006D576A" w:rsidRPr="00417A5D">
        <w:rPr>
          <w:b/>
          <w:sz w:val="32"/>
        </w:rPr>
        <w:tab/>
      </w:r>
    </w:p>
    <w:p w:rsidR="006D576A" w:rsidRDefault="006D576A" w:rsidP="006D576A">
      <w:pPr>
        <w:widowControl w:val="0"/>
        <w:jc w:val="center"/>
        <w:rPr>
          <w:b/>
          <w:i/>
          <w:sz w:val="18"/>
        </w:rPr>
      </w:pPr>
    </w:p>
    <w:p w:rsidR="006D576A" w:rsidRPr="00BA443C" w:rsidRDefault="006D576A" w:rsidP="006D576A">
      <w:pPr>
        <w:widowControl w:val="0"/>
        <w:jc w:val="center"/>
        <w:rPr>
          <w:b/>
          <w:i/>
          <w:sz w:val="22"/>
          <w:szCs w:val="22"/>
        </w:rPr>
      </w:pPr>
      <w:r>
        <w:rPr>
          <w:noProof/>
          <w:sz w:val="22"/>
          <w:szCs w:val="22"/>
        </w:rPr>
        <w:drawing>
          <wp:anchor distT="0" distB="0" distL="114300" distR="114300" simplePos="0" relativeHeight="252156928" behindDoc="1" locked="0" layoutInCell="1" allowOverlap="1" wp14:anchorId="58D3ED76" wp14:editId="5549A454">
            <wp:simplePos x="0" y="0"/>
            <wp:positionH relativeFrom="margin">
              <wp:posOffset>-174625</wp:posOffset>
            </wp:positionH>
            <wp:positionV relativeFrom="margin">
              <wp:posOffset>267335</wp:posOffset>
            </wp:positionV>
            <wp:extent cx="691515" cy="687705"/>
            <wp:effectExtent l="0" t="0" r="0" b="0"/>
            <wp:wrapNone/>
            <wp:docPr id="1" name="Picture 1" descr="redblue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dbluep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91515" cy="687705"/>
                    </a:xfrm>
                    <a:prstGeom prst="rect">
                      <a:avLst/>
                    </a:prstGeom>
                    <a:noFill/>
                    <a:ln>
                      <a:noFill/>
                    </a:ln>
                  </pic:spPr>
                </pic:pic>
              </a:graphicData>
            </a:graphic>
            <wp14:sizeRelH relativeFrom="page">
              <wp14:pctWidth>0</wp14:pctWidth>
            </wp14:sizeRelH>
            <wp14:sizeRelV relativeFrom="page">
              <wp14:pctHeight>0</wp14:pctHeight>
            </wp14:sizeRelV>
          </wp:anchor>
        </w:drawing>
      </w:r>
      <w:r>
        <w:rPr>
          <w:b/>
          <w:i/>
          <w:sz w:val="22"/>
          <w:szCs w:val="22"/>
        </w:rPr>
        <w:t xml:space="preserve">School of Engineering </w:t>
      </w:r>
      <w:r w:rsidRPr="00BA443C">
        <w:rPr>
          <w:b/>
          <w:i/>
          <w:sz w:val="22"/>
          <w:szCs w:val="22"/>
        </w:rPr>
        <w:t>Dean’s Office</w:t>
      </w:r>
    </w:p>
    <w:p w:rsidR="006D576A" w:rsidRPr="002914CA" w:rsidRDefault="006D576A" w:rsidP="006D576A">
      <w:pPr>
        <w:widowControl w:val="0"/>
        <w:jc w:val="center"/>
        <w:rPr>
          <w:rFonts w:ascii="Wingdings" w:hAnsi="Wingdings"/>
          <w:color w:val="000000"/>
          <w:sz w:val="16"/>
        </w:rPr>
      </w:pPr>
      <w:r w:rsidRPr="002914CA">
        <w:rPr>
          <w:color w:val="000000"/>
          <w:sz w:val="16"/>
        </w:rPr>
        <w:t>300 College Park, Dayton, OH 45469-</w:t>
      </w:r>
      <w:r>
        <w:rPr>
          <w:color w:val="000000"/>
          <w:sz w:val="16"/>
        </w:rPr>
        <w:t>0254</w:t>
      </w:r>
    </w:p>
    <w:p w:rsidR="006D576A" w:rsidRPr="002914CA" w:rsidRDefault="006D576A" w:rsidP="006D576A">
      <w:pPr>
        <w:widowControl w:val="0"/>
        <w:jc w:val="center"/>
        <w:rPr>
          <w:color w:val="000000"/>
          <w:sz w:val="16"/>
        </w:rPr>
      </w:pPr>
      <w:r>
        <w:rPr>
          <w:color w:val="000000"/>
          <w:sz w:val="16"/>
        </w:rPr>
        <w:t>(</w:t>
      </w:r>
      <w:r w:rsidRPr="002914CA">
        <w:rPr>
          <w:color w:val="000000"/>
          <w:sz w:val="16"/>
        </w:rPr>
        <w:t>937) 229-2</w:t>
      </w:r>
      <w:r>
        <w:rPr>
          <w:color w:val="000000"/>
          <w:sz w:val="16"/>
        </w:rPr>
        <w:t>736</w:t>
      </w:r>
      <w:r w:rsidRPr="002914CA">
        <w:rPr>
          <w:rFonts w:ascii="Arial" w:hAnsi="Arial"/>
          <w:color w:val="000000"/>
          <w:sz w:val="16"/>
        </w:rPr>
        <w:t xml:space="preserve"> </w:t>
      </w:r>
      <w:r w:rsidRPr="002914CA">
        <w:rPr>
          <w:color w:val="000000"/>
          <w:sz w:val="16"/>
        </w:rPr>
        <w:t xml:space="preserve">            Fax (937) 229-2</w:t>
      </w:r>
      <w:r>
        <w:rPr>
          <w:color w:val="000000"/>
          <w:sz w:val="16"/>
        </w:rPr>
        <w:t>756</w:t>
      </w:r>
    </w:p>
    <w:p w:rsidR="006D576A" w:rsidRPr="003C55FB" w:rsidRDefault="006D576A" w:rsidP="006D576A">
      <w:pPr>
        <w:widowControl w:val="0"/>
        <w:jc w:val="center"/>
        <w:rPr>
          <w:b/>
          <w:i/>
          <w:sz w:val="4"/>
        </w:rPr>
      </w:pPr>
    </w:p>
    <w:p w:rsidR="006D576A" w:rsidRPr="00720FAA" w:rsidRDefault="006D576A" w:rsidP="00720FAA">
      <w:pPr>
        <w:pStyle w:val="Heading2"/>
        <w:rPr>
          <w:sz w:val="28"/>
        </w:rPr>
      </w:pPr>
      <w:bookmarkStart w:id="11" w:name="_Toc427679412"/>
      <w:r w:rsidRPr="00720FAA">
        <w:rPr>
          <w:sz w:val="28"/>
        </w:rPr>
        <w:t>TRANSIENT STUDENT CERTIFICATION</w:t>
      </w:r>
      <w:bookmarkEnd w:id="11"/>
    </w:p>
    <w:p w:rsidR="006D576A" w:rsidRPr="006F3BD4" w:rsidRDefault="006D576A" w:rsidP="006D576A">
      <w:pPr>
        <w:widowControl w:val="0"/>
        <w:jc w:val="center"/>
        <w:rPr>
          <w:b/>
          <w:i/>
          <w:color w:val="FF0000"/>
          <w:sz w:val="22"/>
        </w:rPr>
      </w:pPr>
      <w:r w:rsidRPr="006F3BD4">
        <w:rPr>
          <w:b/>
          <w:i/>
          <w:color w:val="FF0000"/>
          <w:sz w:val="22"/>
        </w:rPr>
        <w:t xml:space="preserve">for UNDERGRADUATE students  </w:t>
      </w:r>
    </w:p>
    <w:p w:rsidR="006D576A" w:rsidRDefault="006D576A" w:rsidP="006D576A">
      <w:pPr>
        <w:widowControl w:val="0"/>
        <w:rPr>
          <w:b/>
          <w:sz w:val="22"/>
        </w:rPr>
      </w:pPr>
      <w:r w:rsidRPr="00DF6E0C">
        <w:rPr>
          <w:b/>
          <w:sz w:val="20"/>
        </w:rPr>
        <w:t>Date:</w:t>
      </w:r>
      <w:r w:rsidRPr="006362D8">
        <w:rPr>
          <w:b/>
          <w:sz w:val="22"/>
        </w:rPr>
        <w:t xml:space="preserve"> __________</w:t>
      </w:r>
      <w:r>
        <w:rPr>
          <w:b/>
          <w:sz w:val="22"/>
        </w:rPr>
        <w:t>___</w:t>
      </w:r>
      <w:r w:rsidRPr="006362D8">
        <w:rPr>
          <w:b/>
          <w:sz w:val="22"/>
        </w:rPr>
        <w:t>___</w:t>
      </w:r>
    </w:p>
    <w:p w:rsidR="006D576A" w:rsidRPr="006362D8" w:rsidRDefault="006D576A" w:rsidP="006D576A">
      <w:pPr>
        <w:widowControl w:val="0"/>
        <w:rPr>
          <w:b/>
          <w:sz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9"/>
        <w:gridCol w:w="3949"/>
        <w:gridCol w:w="2340"/>
        <w:gridCol w:w="3348"/>
      </w:tblGrid>
      <w:tr w:rsidR="006D576A" w:rsidRPr="006362D8" w:rsidTr="00865296">
        <w:tc>
          <w:tcPr>
            <w:tcW w:w="1379" w:type="dxa"/>
            <w:shd w:val="clear" w:color="auto" w:fill="auto"/>
          </w:tcPr>
          <w:p w:rsidR="006D576A" w:rsidRPr="006362D8" w:rsidRDefault="006D576A" w:rsidP="00865296">
            <w:pPr>
              <w:widowControl w:val="0"/>
              <w:rPr>
                <w:b/>
                <w:sz w:val="22"/>
              </w:rPr>
            </w:pPr>
            <w:r w:rsidRPr="006362D8">
              <w:rPr>
                <w:b/>
                <w:sz w:val="22"/>
              </w:rPr>
              <w:t xml:space="preserve">Name:  </w:t>
            </w:r>
          </w:p>
        </w:tc>
        <w:tc>
          <w:tcPr>
            <w:tcW w:w="3949" w:type="dxa"/>
            <w:shd w:val="clear" w:color="auto" w:fill="auto"/>
          </w:tcPr>
          <w:p w:rsidR="006D576A" w:rsidRPr="006362D8" w:rsidRDefault="006D576A" w:rsidP="00865296">
            <w:pPr>
              <w:widowControl w:val="0"/>
              <w:jc w:val="center"/>
              <w:rPr>
                <w:b/>
                <w:sz w:val="22"/>
              </w:rPr>
            </w:pPr>
          </w:p>
        </w:tc>
        <w:tc>
          <w:tcPr>
            <w:tcW w:w="2340" w:type="dxa"/>
            <w:shd w:val="clear" w:color="auto" w:fill="F2F2F2"/>
          </w:tcPr>
          <w:p w:rsidR="006D576A" w:rsidRPr="006362D8" w:rsidRDefault="006D576A" w:rsidP="00865296">
            <w:pPr>
              <w:widowControl w:val="0"/>
              <w:jc w:val="right"/>
              <w:rPr>
                <w:b/>
                <w:sz w:val="22"/>
              </w:rPr>
            </w:pPr>
            <w:r w:rsidRPr="006362D8">
              <w:rPr>
                <w:b/>
                <w:sz w:val="22"/>
              </w:rPr>
              <w:t>College/University  you plan to attend:</w:t>
            </w:r>
          </w:p>
        </w:tc>
        <w:tc>
          <w:tcPr>
            <w:tcW w:w="3348" w:type="dxa"/>
            <w:shd w:val="clear" w:color="auto" w:fill="F2F2F2"/>
          </w:tcPr>
          <w:p w:rsidR="006D576A" w:rsidRPr="006362D8" w:rsidRDefault="006D576A" w:rsidP="00865296">
            <w:pPr>
              <w:widowControl w:val="0"/>
              <w:rPr>
                <w:b/>
                <w:sz w:val="22"/>
              </w:rPr>
            </w:pPr>
          </w:p>
        </w:tc>
      </w:tr>
      <w:tr w:rsidR="006D576A" w:rsidRPr="006362D8" w:rsidTr="00865296">
        <w:tc>
          <w:tcPr>
            <w:tcW w:w="1379" w:type="dxa"/>
            <w:shd w:val="clear" w:color="auto" w:fill="auto"/>
          </w:tcPr>
          <w:p w:rsidR="006D576A" w:rsidRPr="006362D8" w:rsidRDefault="006D576A" w:rsidP="00865296">
            <w:pPr>
              <w:widowControl w:val="0"/>
              <w:rPr>
                <w:b/>
                <w:sz w:val="22"/>
              </w:rPr>
            </w:pPr>
            <w:r w:rsidRPr="006362D8">
              <w:rPr>
                <w:b/>
                <w:sz w:val="22"/>
              </w:rPr>
              <w:t>Address:</w:t>
            </w:r>
          </w:p>
          <w:p w:rsidR="006D576A" w:rsidRPr="006362D8" w:rsidRDefault="006D576A" w:rsidP="00865296">
            <w:pPr>
              <w:widowControl w:val="0"/>
              <w:rPr>
                <w:b/>
                <w:sz w:val="22"/>
              </w:rPr>
            </w:pPr>
            <w:r w:rsidRPr="00F81903">
              <w:rPr>
                <w:b/>
                <w:sz w:val="12"/>
                <w:highlight w:val="yellow"/>
              </w:rPr>
              <w:t>(Home address)</w:t>
            </w:r>
          </w:p>
        </w:tc>
        <w:tc>
          <w:tcPr>
            <w:tcW w:w="3949" w:type="dxa"/>
            <w:shd w:val="clear" w:color="auto" w:fill="auto"/>
          </w:tcPr>
          <w:p w:rsidR="006D576A" w:rsidRPr="006362D8" w:rsidRDefault="006D576A" w:rsidP="00865296">
            <w:pPr>
              <w:widowControl w:val="0"/>
              <w:rPr>
                <w:b/>
                <w:sz w:val="22"/>
              </w:rPr>
            </w:pPr>
          </w:p>
          <w:p w:rsidR="006D576A" w:rsidRPr="006362D8" w:rsidRDefault="006D576A" w:rsidP="00865296">
            <w:pPr>
              <w:widowControl w:val="0"/>
              <w:rPr>
                <w:b/>
                <w:sz w:val="22"/>
              </w:rPr>
            </w:pPr>
          </w:p>
        </w:tc>
        <w:tc>
          <w:tcPr>
            <w:tcW w:w="2340" w:type="dxa"/>
            <w:shd w:val="clear" w:color="auto" w:fill="F2F2F2"/>
          </w:tcPr>
          <w:p w:rsidR="006D576A" w:rsidRPr="006362D8" w:rsidRDefault="006D576A" w:rsidP="00865296">
            <w:pPr>
              <w:widowControl w:val="0"/>
              <w:jc w:val="right"/>
              <w:rPr>
                <w:b/>
                <w:sz w:val="22"/>
              </w:rPr>
            </w:pPr>
            <w:r w:rsidRPr="006362D8">
              <w:rPr>
                <w:b/>
                <w:sz w:val="22"/>
              </w:rPr>
              <w:t>City, State</w:t>
            </w:r>
          </w:p>
        </w:tc>
        <w:tc>
          <w:tcPr>
            <w:tcW w:w="3348" w:type="dxa"/>
            <w:shd w:val="clear" w:color="auto" w:fill="F2F2F2"/>
          </w:tcPr>
          <w:p w:rsidR="006D576A" w:rsidRPr="006362D8" w:rsidRDefault="006D576A" w:rsidP="00865296">
            <w:pPr>
              <w:widowControl w:val="0"/>
              <w:rPr>
                <w:b/>
                <w:sz w:val="22"/>
              </w:rPr>
            </w:pPr>
          </w:p>
        </w:tc>
      </w:tr>
      <w:tr w:rsidR="006D576A" w:rsidRPr="006362D8" w:rsidTr="00865296">
        <w:tc>
          <w:tcPr>
            <w:tcW w:w="1379" w:type="dxa"/>
            <w:shd w:val="clear" w:color="auto" w:fill="auto"/>
          </w:tcPr>
          <w:p w:rsidR="006D576A" w:rsidRPr="006362D8" w:rsidRDefault="006D576A" w:rsidP="00865296">
            <w:pPr>
              <w:widowControl w:val="0"/>
              <w:rPr>
                <w:b/>
                <w:sz w:val="22"/>
              </w:rPr>
            </w:pPr>
            <w:r w:rsidRPr="006362D8">
              <w:rPr>
                <w:b/>
                <w:sz w:val="16"/>
              </w:rPr>
              <w:t>City, ST, ZIP</w:t>
            </w:r>
          </w:p>
        </w:tc>
        <w:tc>
          <w:tcPr>
            <w:tcW w:w="3949" w:type="dxa"/>
            <w:shd w:val="clear" w:color="auto" w:fill="auto"/>
          </w:tcPr>
          <w:p w:rsidR="006D576A" w:rsidRPr="006362D8" w:rsidRDefault="006D576A" w:rsidP="00865296">
            <w:pPr>
              <w:widowControl w:val="0"/>
              <w:rPr>
                <w:b/>
                <w:sz w:val="22"/>
              </w:rPr>
            </w:pPr>
          </w:p>
          <w:p w:rsidR="006D576A" w:rsidRPr="006362D8" w:rsidRDefault="006D576A" w:rsidP="00865296">
            <w:pPr>
              <w:widowControl w:val="0"/>
              <w:rPr>
                <w:b/>
                <w:sz w:val="22"/>
              </w:rPr>
            </w:pPr>
          </w:p>
        </w:tc>
        <w:tc>
          <w:tcPr>
            <w:tcW w:w="2340" w:type="dxa"/>
            <w:shd w:val="clear" w:color="auto" w:fill="F2F2F2"/>
          </w:tcPr>
          <w:p w:rsidR="006D576A" w:rsidRPr="006362D8" w:rsidRDefault="006D576A" w:rsidP="00865296">
            <w:pPr>
              <w:widowControl w:val="0"/>
              <w:jc w:val="right"/>
              <w:rPr>
                <w:b/>
                <w:sz w:val="22"/>
              </w:rPr>
            </w:pPr>
            <w:r w:rsidRPr="006362D8">
              <w:rPr>
                <w:b/>
                <w:sz w:val="18"/>
              </w:rPr>
              <w:t>TERM TO BE TAKEN (ex: Summer 201</w:t>
            </w:r>
            <w:r>
              <w:rPr>
                <w:b/>
                <w:sz w:val="18"/>
              </w:rPr>
              <w:t>5</w:t>
            </w:r>
            <w:r w:rsidRPr="006362D8">
              <w:rPr>
                <w:b/>
                <w:sz w:val="18"/>
              </w:rPr>
              <w:t xml:space="preserve">): </w:t>
            </w:r>
          </w:p>
        </w:tc>
        <w:tc>
          <w:tcPr>
            <w:tcW w:w="3348" w:type="dxa"/>
            <w:shd w:val="clear" w:color="auto" w:fill="F2F2F2"/>
          </w:tcPr>
          <w:p w:rsidR="006D576A" w:rsidRPr="006362D8" w:rsidRDefault="006D576A" w:rsidP="00865296">
            <w:pPr>
              <w:widowControl w:val="0"/>
              <w:rPr>
                <w:b/>
                <w:sz w:val="22"/>
              </w:rPr>
            </w:pPr>
          </w:p>
        </w:tc>
      </w:tr>
      <w:tr w:rsidR="006D576A" w:rsidRPr="006362D8" w:rsidTr="00865296">
        <w:tc>
          <w:tcPr>
            <w:tcW w:w="1379" w:type="dxa"/>
            <w:shd w:val="clear" w:color="auto" w:fill="auto"/>
          </w:tcPr>
          <w:p w:rsidR="006D576A" w:rsidRPr="006362D8" w:rsidRDefault="006D576A" w:rsidP="00865296">
            <w:pPr>
              <w:widowControl w:val="0"/>
              <w:rPr>
                <w:b/>
                <w:sz w:val="22"/>
              </w:rPr>
            </w:pPr>
            <w:r w:rsidRPr="006362D8">
              <w:rPr>
                <w:b/>
                <w:sz w:val="22"/>
              </w:rPr>
              <w:t>Student ID</w:t>
            </w:r>
          </w:p>
        </w:tc>
        <w:tc>
          <w:tcPr>
            <w:tcW w:w="3949" w:type="dxa"/>
            <w:shd w:val="clear" w:color="auto" w:fill="auto"/>
          </w:tcPr>
          <w:p w:rsidR="006D576A" w:rsidRPr="006362D8" w:rsidRDefault="006D576A" w:rsidP="00865296">
            <w:pPr>
              <w:widowControl w:val="0"/>
              <w:rPr>
                <w:b/>
                <w:sz w:val="22"/>
              </w:rPr>
            </w:pPr>
          </w:p>
        </w:tc>
        <w:tc>
          <w:tcPr>
            <w:tcW w:w="2340" w:type="dxa"/>
            <w:shd w:val="clear" w:color="auto" w:fill="auto"/>
          </w:tcPr>
          <w:p w:rsidR="006D576A" w:rsidRPr="006362D8" w:rsidRDefault="006D576A" w:rsidP="00865296">
            <w:pPr>
              <w:widowControl w:val="0"/>
              <w:jc w:val="right"/>
              <w:rPr>
                <w:b/>
                <w:sz w:val="22"/>
              </w:rPr>
            </w:pPr>
            <w:r w:rsidRPr="006362D8">
              <w:rPr>
                <w:b/>
                <w:sz w:val="22"/>
              </w:rPr>
              <w:t>EMAIL ADDRESS:</w:t>
            </w:r>
          </w:p>
        </w:tc>
        <w:tc>
          <w:tcPr>
            <w:tcW w:w="3348" w:type="dxa"/>
            <w:shd w:val="clear" w:color="auto" w:fill="auto"/>
          </w:tcPr>
          <w:p w:rsidR="006D576A" w:rsidRPr="006362D8" w:rsidRDefault="006D576A" w:rsidP="00865296">
            <w:pPr>
              <w:widowControl w:val="0"/>
              <w:rPr>
                <w:b/>
                <w:sz w:val="22"/>
              </w:rPr>
            </w:pPr>
          </w:p>
        </w:tc>
      </w:tr>
      <w:tr w:rsidR="006D576A" w:rsidRPr="006362D8" w:rsidTr="00865296">
        <w:tc>
          <w:tcPr>
            <w:tcW w:w="1379" w:type="dxa"/>
            <w:shd w:val="clear" w:color="auto" w:fill="auto"/>
          </w:tcPr>
          <w:p w:rsidR="006D576A" w:rsidRPr="006362D8" w:rsidRDefault="006D576A" w:rsidP="00865296">
            <w:pPr>
              <w:widowControl w:val="0"/>
              <w:rPr>
                <w:b/>
                <w:sz w:val="22"/>
              </w:rPr>
            </w:pPr>
            <w:r w:rsidRPr="006362D8">
              <w:rPr>
                <w:b/>
                <w:sz w:val="22"/>
              </w:rPr>
              <w:t>MAJOR(s)</w:t>
            </w:r>
          </w:p>
        </w:tc>
        <w:tc>
          <w:tcPr>
            <w:tcW w:w="3949" w:type="dxa"/>
            <w:shd w:val="clear" w:color="auto" w:fill="auto"/>
          </w:tcPr>
          <w:p w:rsidR="006D576A" w:rsidRPr="006362D8" w:rsidRDefault="006D576A" w:rsidP="00865296">
            <w:pPr>
              <w:widowControl w:val="0"/>
              <w:rPr>
                <w:b/>
                <w:sz w:val="22"/>
              </w:rPr>
            </w:pPr>
          </w:p>
          <w:p w:rsidR="006D576A" w:rsidRPr="006362D8" w:rsidRDefault="006D576A" w:rsidP="00865296">
            <w:pPr>
              <w:widowControl w:val="0"/>
              <w:rPr>
                <w:b/>
                <w:sz w:val="22"/>
              </w:rPr>
            </w:pPr>
          </w:p>
        </w:tc>
        <w:tc>
          <w:tcPr>
            <w:tcW w:w="2340" w:type="dxa"/>
            <w:shd w:val="clear" w:color="auto" w:fill="auto"/>
          </w:tcPr>
          <w:p w:rsidR="006D576A" w:rsidRPr="006362D8" w:rsidRDefault="006D576A" w:rsidP="00865296">
            <w:pPr>
              <w:widowControl w:val="0"/>
              <w:spacing w:line="276" w:lineRule="auto"/>
              <w:jc w:val="right"/>
              <w:rPr>
                <w:b/>
                <w:sz w:val="22"/>
              </w:rPr>
            </w:pPr>
            <w:r w:rsidRPr="006362D8">
              <w:rPr>
                <w:b/>
                <w:sz w:val="22"/>
              </w:rPr>
              <w:t>PHONE :</w:t>
            </w:r>
          </w:p>
        </w:tc>
        <w:tc>
          <w:tcPr>
            <w:tcW w:w="3348" w:type="dxa"/>
            <w:shd w:val="clear" w:color="auto" w:fill="auto"/>
          </w:tcPr>
          <w:p w:rsidR="006D576A" w:rsidRPr="006362D8" w:rsidRDefault="006D576A" w:rsidP="00865296">
            <w:pPr>
              <w:widowControl w:val="0"/>
              <w:rPr>
                <w:b/>
                <w:sz w:val="22"/>
              </w:rPr>
            </w:pPr>
          </w:p>
        </w:tc>
      </w:tr>
    </w:tbl>
    <w:p w:rsidR="006D576A" w:rsidRDefault="006D576A" w:rsidP="006D576A">
      <w:pPr>
        <w:widowControl w:val="0"/>
        <w:rPr>
          <w:b/>
          <w:i/>
          <w:color w:val="000000"/>
          <w:sz w:val="18"/>
          <w:szCs w:val="18"/>
          <w:u w:val="single"/>
        </w:rPr>
      </w:pPr>
    </w:p>
    <w:p w:rsidR="006D576A" w:rsidRPr="00BA443C" w:rsidRDefault="006D576A" w:rsidP="006D576A">
      <w:pPr>
        <w:widowControl w:val="0"/>
        <w:rPr>
          <w:i/>
          <w:color w:val="000000"/>
          <w:sz w:val="20"/>
          <w:szCs w:val="18"/>
        </w:rPr>
      </w:pPr>
      <w:r w:rsidRPr="00BA443C">
        <w:rPr>
          <w:b/>
          <w:i/>
          <w:color w:val="000000"/>
          <w:sz w:val="22"/>
          <w:szCs w:val="18"/>
          <w:u w:val="single"/>
        </w:rPr>
        <w:t>Note to Student</w:t>
      </w:r>
      <w:r w:rsidRPr="00BA443C">
        <w:rPr>
          <w:b/>
          <w:i/>
          <w:color w:val="000000"/>
          <w:sz w:val="20"/>
          <w:szCs w:val="18"/>
          <w:u w:val="single"/>
        </w:rPr>
        <w:t>:</w:t>
      </w:r>
    </w:p>
    <w:p w:rsidR="006D576A" w:rsidRPr="005970CE" w:rsidRDefault="006D576A" w:rsidP="006D576A">
      <w:pPr>
        <w:pStyle w:val="ListParagraph"/>
        <w:numPr>
          <w:ilvl w:val="0"/>
          <w:numId w:val="22"/>
        </w:numPr>
        <w:spacing w:after="200" w:line="276" w:lineRule="auto"/>
        <w:contextualSpacing/>
        <w:rPr>
          <w:sz w:val="18"/>
          <w:szCs w:val="18"/>
        </w:rPr>
      </w:pPr>
      <w:r w:rsidRPr="005970CE">
        <w:rPr>
          <w:sz w:val="18"/>
          <w:szCs w:val="18"/>
        </w:rPr>
        <w:t>You must complete this form, discuss th</w:t>
      </w:r>
      <w:r>
        <w:rPr>
          <w:sz w:val="18"/>
          <w:szCs w:val="18"/>
        </w:rPr>
        <w:t>i</w:t>
      </w:r>
      <w:r w:rsidRPr="005970CE">
        <w:rPr>
          <w:sz w:val="18"/>
          <w:szCs w:val="18"/>
        </w:rPr>
        <w:t>s course</w:t>
      </w:r>
      <w:r>
        <w:rPr>
          <w:sz w:val="18"/>
          <w:szCs w:val="18"/>
        </w:rPr>
        <w:t>(</w:t>
      </w:r>
      <w:r w:rsidRPr="005970CE">
        <w:rPr>
          <w:sz w:val="18"/>
          <w:szCs w:val="18"/>
        </w:rPr>
        <w:t>s</w:t>
      </w:r>
      <w:r>
        <w:rPr>
          <w:sz w:val="18"/>
          <w:szCs w:val="18"/>
        </w:rPr>
        <w:t>)</w:t>
      </w:r>
      <w:r w:rsidRPr="005970CE">
        <w:rPr>
          <w:sz w:val="18"/>
          <w:szCs w:val="18"/>
        </w:rPr>
        <w:t xml:space="preserve"> with your advisor or department chair, and check your </w:t>
      </w:r>
      <w:proofErr w:type="spellStart"/>
      <w:r w:rsidRPr="005970CE">
        <w:rPr>
          <w:sz w:val="18"/>
          <w:szCs w:val="18"/>
        </w:rPr>
        <w:t>DegreeWorks</w:t>
      </w:r>
      <w:proofErr w:type="spellEnd"/>
      <w:r w:rsidRPr="005970CE">
        <w:rPr>
          <w:sz w:val="18"/>
          <w:szCs w:val="18"/>
        </w:rPr>
        <w:t xml:space="preserve"> requirements.</w:t>
      </w:r>
    </w:p>
    <w:p w:rsidR="006D576A" w:rsidRPr="005970CE" w:rsidRDefault="006D576A" w:rsidP="006D576A">
      <w:pPr>
        <w:pStyle w:val="ListParagraph"/>
        <w:numPr>
          <w:ilvl w:val="0"/>
          <w:numId w:val="22"/>
        </w:numPr>
        <w:spacing w:after="200" w:line="276" w:lineRule="auto"/>
        <w:contextualSpacing/>
        <w:rPr>
          <w:sz w:val="18"/>
          <w:szCs w:val="18"/>
        </w:rPr>
      </w:pPr>
      <w:r w:rsidRPr="005970CE">
        <w:rPr>
          <w:sz w:val="18"/>
          <w:szCs w:val="18"/>
        </w:rPr>
        <w:t>You are currently enrolled at the University of Dayton as an undergraduate student.</w:t>
      </w:r>
    </w:p>
    <w:p w:rsidR="006D576A" w:rsidRPr="005970CE" w:rsidRDefault="006D576A" w:rsidP="006D576A">
      <w:pPr>
        <w:pStyle w:val="ListParagraph"/>
        <w:numPr>
          <w:ilvl w:val="0"/>
          <w:numId w:val="22"/>
        </w:numPr>
        <w:spacing w:after="200" w:line="276" w:lineRule="auto"/>
        <w:contextualSpacing/>
        <w:rPr>
          <w:sz w:val="18"/>
          <w:szCs w:val="18"/>
        </w:rPr>
      </w:pPr>
      <w:r w:rsidRPr="005970CE">
        <w:rPr>
          <w:sz w:val="18"/>
          <w:szCs w:val="18"/>
        </w:rPr>
        <w:t>You must have confirmation of courses being taught at your chosen school.  A listing in the University catalog does not guarantee it will be taught during the semester.</w:t>
      </w:r>
      <w:r>
        <w:rPr>
          <w:sz w:val="18"/>
          <w:szCs w:val="18"/>
        </w:rPr>
        <w:t xml:space="preserve">  </w:t>
      </w:r>
      <w:r w:rsidRPr="00DF6E0C">
        <w:rPr>
          <w:b/>
          <w:color w:val="FF0000"/>
          <w:sz w:val="18"/>
          <w:szCs w:val="18"/>
        </w:rPr>
        <w:t>ON-LINE COURSES WILL</w:t>
      </w:r>
      <w:r>
        <w:rPr>
          <w:b/>
          <w:color w:val="FF0000"/>
          <w:sz w:val="18"/>
          <w:szCs w:val="18"/>
        </w:rPr>
        <w:t xml:space="preserve"> NOT</w:t>
      </w:r>
      <w:r w:rsidRPr="00DF6E0C">
        <w:rPr>
          <w:b/>
          <w:color w:val="FF0000"/>
          <w:sz w:val="18"/>
          <w:szCs w:val="18"/>
        </w:rPr>
        <w:t xml:space="preserve"> BE ACCEPTED AS TRANSIENT COURSE</w:t>
      </w:r>
      <w:r>
        <w:rPr>
          <w:b/>
          <w:color w:val="FF0000"/>
          <w:sz w:val="18"/>
          <w:szCs w:val="18"/>
        </w:rPr>
        <w:t>S</w:t>
      </w:r>
      <w:r w:rsidRPr="00DF6E0C">
        <w:rPr>
          <w:b/>
          <w:color w:val="FF0000"/>
          <w:sz w:val="18"/>
          <w:szCs w:val="18"/>
        </w:rPr>
        <w:t>.</w:t>
      </w:r>
    </w:p>
    <w:p w:rsidR="006D576A" w:rsidRPr="005970CE" w:rsidRDefault="006D576A" w:rsidP="006D576A">
      <w:pPr>
        <w:pStyle w:val="ListParagraph"/>
        <w:numPr>
          <w:ilvl w:val="0"/>
          <w:numId w:val="22"/>
        </w:numPr>
        <w:spacing w:after="200" w:line="276" w:lineRule="auto"/>
        <w:contextualSpacing/>
        <w:rPr>
          <w:sz w:val="18"/>
          <w:szCs w:val="18"/>
        </w:rPr>
      </w:pPr>
      <w:r w:rsidRPr="005970CE">
        <w:rPr>
          <w:sz w:val="18"/>
          <w:szCs w:val="18"/>
        </w:rPr>
        <w:t xml:space="preserve">You must attach a copy of the course descriptions(s) of the courses you wish to take from the school you will be attending. </w:t>
      </w:r>
    </w:p>
    <w:p w:rsidR="006D576A" w:rsidRPr="005970CE" w:rsidRDefault="006D576A" w:rsidP="006D576A">
      <w:pPr>
        <w:pStyle w:val="ListParagraph"/>
        <w:numPr>
          <w:ilvl w:val="0"/>
          <w:numId w:val="22"/>
        </w:numPr>
        <w:spacing w:after="200" w:line="276" w:lineRule="auto"/>
        <w:contextualSpacing/>
        <w:rPr>
          <w:sz w:val="18"/>
          <w:szCs w:val="18"/>
        </w:rPr>
      </w:pPr>
      <w:r w:rsidRPr="005970CE">
        <w:rPr>
          <w:sz w:val="18"/>
          <w:szCs w:val="18"/>
        </w:rPr>
        <w:t>You are responsible to get the OFFICIAL transcript with the grade</w:t>
      </w:r>
      <w:r>
        <w:rPr>
          <w:sz w:val="18"/>
          <w:szCs w:val="18"/>
        </w:rPr>
        <w:t>(s)</w:t>
      </w:r>
      <w:r w:rsidRPr="005970CE">
        <w:rPr>
          <w:sz w:val="18"/>
          <w:szCs w:val="18"/>
        </w:rPr>
        <w:t xml:space="preserve"> posted from the above listed school mailed to the following UD address:  </w:t>
      </w:r>
      <w:r w:rsidRPr="005970CE">
        <w:rPr>
          <w:b/>
          <w:i/>
          <w:sz w:val="18"/>
          <w:szCs w:val="18"/>
        </w:rPr>
        <w:t>University of Dayton, 300 College Park, Dayton, OH  45469-1668</w:t>
      </w:r>
      <w:r w:rsidRPr="005970CE">
        <w:rPr>
          <w:i/>
          <w:sz w:val="18"/>
          <w:szCs w:val="18"/>
        </w:rPr>
        <w:t xml:space="preserve"> </w:t>
      </w:r>
      <w:r w:rsidRPr="005970CE">
        <w:rPr>
          <w:sz w:val="18"/>
          <w:szCs w:val="18"/>
        </w:rPr>
        <w:t>upon completion of the course.</w:t>
      </w:r>
    </w:p>
    <w:p w:rsidR="006D576A" w:rsidRPr="005970CE" w:rsidRDefault="006D576A" w:rsidP="006D576A">
      <w:pPr>
        <w:pStyle w:val="ListParagraph"/>
        <w:numPr>
          <w:ilvl w:val="0"/>
          <w:numId w:val="22"/>
        </w:numPr>
        <w:spacing w:after="200" w:line="276" w:lineRule="auto"/>
        <w:contextualSpacing/>
        <w:rPr>
          <w:sz w:val="18"/>
          <w:szCs w:val="18"/>
        </w:rPr>
      </w:pPr>
      <w:r w:rsidRPr="005970CE">
        <w:rPr>
          <w:sz w:val="18"/>
          <w:szCs w:val="18"/>
        </w:rPr>
        <w:t>Transfer credit will not be granted for any course previously take</w:t>
      </w:r>
      <w:r>
        <w:rPr>
          <w:sz w:val="18"/>
          <w:szCs w:val="18"/>
        </w:rPr>
        <w:t>n</w:t>
      </w:r>
      <w:r w:rsidRPr="005970CE">
        <w:rPr>
          <w:sz w:val="18"/>
          <w:szCs w:val="18"/>
        </w:rPr>
        <w:t xml:space="preserve"> at the University of Dayton – including courses passed with final grade of “D”.  </w:t>
      </w:r>
      <w:r w:rsidRPr="005970CE">
        <w:rPr>
          <w:sz w:val="18"/>
          <w:szCs w:val="18"/>
          <w:u w:val="single"/>
        </w:rPr>
        <w:t>Transfer credits will not replace a grade of a “D” or an “F” for a course taken at UD.</w:t>
      </w:r>
    </w:p>
    <w:p w:rsidR="006D576A" w:rsidRPr="005970CE" w:rsidRDefault="006D576A" w:rsidP="006D576A">
      <w:pPr>
        <w:pStyle w:val="ListParagraph"/>
        <w:numPr>
          <w:ilvl w:val="0"/>
          <w:numId w:val="22"/>
        </w:numPr>
        <w:spacing w:after="200" w:line="276" w:lineRule="auto"/>
        <w:contextualSpacing/>
        <w:rPr>
          <w:sz w:val="18"/>
          <w:szCs w:val="18"/>
        </w:rPr>
      </w:pPr>
      <w:r w:rsidRPr="005970CE">
        <w:rPr>
          <w:sz w:val="18"/>
          <w:szCs w:val="18"/>
        </w:rPr>
        <w:t xml:space="preserve"> Transfer credit will not aff</w:t>
      </w:r>
      <w:r>
        <w:rPr>
          <w:sz w:val="18"/>
          <w:szCs w:val="18"/>
        </w:rPr>
        <w:t xml:space="preserve">ect your University of Dayton </w:t>
      </w:r>
      <w:r w:rsidRPr="005970CE">
        <w:rPr>
          <w:sz w:val="18"/>
          <w:szCs w:val="18"/>
        </w:rPr>
        <w:t xml:space="preserve">cumulative grade point average. </w:t>
      </w:r>
    </w:p>
    <w:p w:rsidR="006D576A" w:rsidRPr="005970CE" w:rsidRDefault="006D576A" w:rsidP="006D576A">
      <w:pPr>
        <w:pStyle w:val="ListParagraph"/>
        <w:numPr>
          <w:ilvl w:val="0"/>
          <w:numId w:val="22"/>
        </w:numPr>
        <w:spacing w:after="200" w:line="276" w:lineRule="auto"/>
        <w:contextualSpacing/>
        <w:rPr>
          <w:sz w:val="18"/>
          <w:szCs w:val="18"/>
        </w:rPr>
      </w:pPr>
      <w:r w:rsidRPr="005970CE">
        <w:rPr>
          <w:b/>
          <w:sz w:val="18"/>
          <w:szCs w:val="18"/>
        </w:rPr>
        <w:t xml:space="preserve">You will only receive transfer credit for courses that have a </w:t>
      </w:r>
      <w:r w:rsidRPr="005970CE">
        <w:rPr>
          <w:b/>
          <w:sz w:val="18"/>
          <w:szCs w:val="18"/>
          <w:u w:val="single"/>
        </w:rPr>
        <w:t>C- or better</w:t>
      </w:r>
      <w:r w:rsidRPr="005970CE">
        <w:rPr>
          <w:b/>
          <w:sz w:val="18"/>
          <w:szCs w:val="18"/>
        </w:rPr>
        <w:t>.</w:t>
      </w:r>
    </w:p>
    <w:p w:rsidR="006D576A" w:rsidRDefault="006D576A" w:rsidP="006D576A">
      <w:pPr>
        <w:pStyle w:val="ListParagraph"/>
        <w:numPr>
          <w:ilvl w:val="0"/>
          <w:numId w:val="22"/>
        </w:numPr>
        <w:spacing w:after="200" w:line="276" w:lineRule="auto"/>
        <w:contextualSpacing/>
        <w:rPr>
          <w:sz w:val="18"/>
          <w:szCs w:val="18"/>
        </w:rPr>
      </w:pPr>
      <w:r w:rsidRPr="005970CE">
        <w:rPr>
          <w:b/>
          <w:i/>
          <w:sz w:val="18"/>
          <w:szCs w:val="18"/>
        </w:rPr>
        <w:t>By signing this form, you have read and completed all necessary steps.</w:t>
      </w:r>
    </w:p>
    <w:p w:rsidR="006D576A" w:rsidRDefault="006D576A" w:rsidP="006D576A">
      <w:pPr>
        <w:widowControl w:val="0"/>
        <w:ind w:left="720"/>
        <w:rPr>
          <w:sz w:val="20"/>
        </w:rPr>
      </w:pP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t>___________________________________________          ___________________________________________________</w:t>
      </w:r>
    </w:p>
    <w:p w:rsidR="006D576A" w:rsidRPr="00DF6E0C" w:rsidRDefault="006D576A" w:rsidP="006D576A">
      <w:pPr>
        <w:widowControl w:val="0"/>
        <w:ind w:left="720"/>
        <w:rPr>
          <w:b/>
          <w:i/>
          <w:sz w:val="18"/>
          <w:szCs w:val="18"/>
        </w:rPr>
      </w:pPr>
      <w:r w:rsidRPr="00DF6E0C">
        <w:rPr>
          <w:b/>
          <w:sz w:val="20"/>
        </w:rPr>
        <w:t xml:space="preserve">              </w:t>
      </w:r>
      <w:r>
        <w:rPr>
          <w:b/>
          <w:sz w:val="20"/>
        </w:rPr>
        <w:t xml:space="preserve">          </w:t>
      </w:r>
      <w:r w:rsidRPr="00DF6E0C">
        <w:rPr>
          <w:b/>
          <w:i/>
          <w:sz w:val="18"/>
          <w:szCs w:val="18"/>
        </w:rPr>
        <w:t>Student Signature                                                                           Advisor or Department Chair Signature</w:t>
      </w:r>
    </w:p>
    <w:p w:rsidR="006D576A" w:rsidRPr="00DF6E0C" w:rsidRDefault="006D576A" w:rsidP="006D576A">
      <w:pPr>
        <w:widowControl w:val="0"/>
        <w:ind w:left="720"/>
        <w:rPr>
          <w:b/>
          <w:sz w:val="20"/>
        </w:rPr>
      </w:pPr>
    </w:p>
    <w:tbl>
      <w:tblPr>
        <w:tblW w:w="0" w:type="auto"/>
        <w:tblInd w:w="288" w:type="dxa"/>
        <w:tblBorders>
          <w:top w:val="single" w:sz="36" w:space="0" w:color="auto"/>
          <w:left w:val="single" w:sz="36" w:space="0" w:color="auto"/>
          <w:bottom w:val="single" w:sz="36" w:space="0" w:color="auto"/>
          <w:right w:val="single" w:sz="36" w:space="0" w:color="auto"/>
          <w:insideH w:val="single" w:sz="36" w:space="0" w:color="auto"/>
          <w:insideV w:val="single" w:sz="36" w:space="0" w:color="auto"/>
        </w:tblBorders>
        <w:tblLook w:val="0000" w:firstRow="0" w:lastRow="0" w:firstColumn="0" w:lastColumn="0" w:noHBand="0" w:noVBand="0"/>
      </w:tblPr>
      <w:tblGrid>
        <w:gridCol w:w="706"/>
        <w:gridCol w:w="887"/>
        <w:gridCol w:w="2929"/>
        <w:gridCol w:w="697"/>
        <w:gridCol w:w="12"/>
        <w:gridCol w:w="800"/>
        <w:gridCol w:w="966"/>
        <w:gridCol w:w="2954"/>
        <w:gridCol w:w="777"/>
      </w:tblGrid>
      <w:tr w:rsidR="006D576A" w:rsidTr="00865296">
        <w:trPr>
          <w:trHeight w:val="449"/>
        </w:trPr>
        <w:tc>
          <w:tcPr>
            <w:tcW w:w="5231" w:type="dxa"/>
            <w:gridSpan w:val="5"/>
            <w:tcBorders>
              <w:top w:val="single" w:sz="24" w:space="0" w:color="auto"/>
              <w:left w:val="single" w:sz="24" w:space="0" w:color="auto"/>
              <w:bottom w:val="single" w:sz="24" w:space="0" w:color="auto"/>
              <w:right w:val="single" w:sz="24" w:space="0" w:color="auto"/>
            </w:tcBorders>
            <w:shd w:val="clear" w:color="auto" w:fill="auto"/>
          </w:tcPr>
          <w:p w:rsidR="006D576A" w:rsidRDefault="006D576A" w:rsidP="00865296">
            <w:pPr>
              <w:widowControl w:val="0"/>
              <w:jc w:val="center"/>
              <w:rPr>
                <w:b/>
                <w:color w:val="000000"/>
                <w:sz w:val="22"/>
              </w:rPr>
            </w:pPr>
            <w:r>
              <w:rPr>
                <w:b/>
                <w:color w:val="000000"/>
                <w:sz w:val="22"/>
              </w:rPr>
              <w:t>COURSE(S) TO APPROVE</w:t>
            </w:r>
          </w:p>
          <w:p w:rsidR="006D576A" w:rsidRDefault="006D576A" w:rsidP="00865296">
            <w:pPr>
              <w:widowControl w:val="0"/>
              <w:jc w:val="center"/>
              <w:rPr>
                <w:sz w:val="18"/>
              </w:rPr>
            </w:pPr>
            <w:r>
              <w:rPr>
                <w:sz w:val="18"/>
              </w:rPr>
              <w:t>(COMPLETED BY STUDENT)</w:t>
            </w:r>
          </w:p>
        </w:tc>
        <w:tc>
          <w:tcPr>
            <w:tcW w:w="5497" w:type="dxa"/>
            <w:gridSpan w:val="4"/>
            <w:tcBorders>
              <w:top w:val="single" w:sz="24" w:space="0" w:color="auto"/>
              <w:left w:val="single" w:sz="24" w:space="0" w:color="auto"/>
              <w:bottom w:val="single" w:sz="24" w:space="0" w:color="auto"/>
              <w:right w:val="single" w:sz="24" w:space="0" w:color="auto"/>
            </w:tcBorders>
            <w:shd w:val="clear" w:color="auto" w:fill="auto"/>
          </w:tcPr>
          <w:p w:rsidR="006D576A" w:rsidRDefault="006D576A" w:rsidP="00865296">
            <w:pPr>
              <w:widowControl w:val="0"/>
              <w:jc w:val="center"/>
              <w:rPr>
                <w:b/>
                <w:color w:val="000000"/>
                <w:sz w:val="22"/>
              </w:rPr>
            </w:pPr>
            <w:r>
              <w:rPr>
                <w:b/>
                <w:color w:val="000000"/>
                <w:sz w:val="22"/>
              </w:rPr>
              <w:t>UD EQUIVALENT</w:t>
            </w:r>
          </w:p>
          <w:p w:rsidR="006D576A" w:rsidRPr="001E6CD8" w:rsidRDefault="006D576A" w:rsidP="00865296">
            <w:pPr>
              <w:widowControl w:val="0"/>
              <w:jc w:val="center"/>
              <w:rPr>
                <w:sz w:val="18"/>
              </w:rPr>
            </w:pPr>
            <w:r>
              <w:rPr>
                <w:i/>
                <w:sz w:val="18"/>
              </w:rPr>
              <w:t>(</w:t>
            </w:r>
            <w:r>
              <w:rPr>
                <w:sz w:val="18"/>
              </w:rPr>
              <w:t>COMPLETED BY STUDENT AND APPROVED BY ADVISOR OR             DEPARTMENT CHAIR)</w:t>
            </w:r>
          </w:p>
        </w:tc>
      </w:tr>
      <w:tr w:rsidR="006D576A" w:rsidRPr="006362D8" w:rsidTr="00865296">
        <w:tblPrEx>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CellMar>
            <w:left w:w="101" w:type="dxa"/>
            <w:right w:w="101" w:type="dxa"/>
          </w:tblCellMar>
        </w:tblPrEx>
        <w:trPr>
          <w:cantSplit/>
        </w:trPr>
        <w:tc>
          <w:tcPr>
            <w:tcW w:w="706" w:type="dxa"/>
            <w:tcBorders>
              <w:top w:val="single" w:sz="24" w:space="0" w:color="auto"/>
              <w:left w:val="single" w:sz="24" w:space="0" w:color="auto"/>
              <w:bottom w:val="single" w:sz="7" w:space="0" w:color="000000"/>
              <w:right w:val="single" w:sz="7" w:space="0" w:color="000000"/>
            </w:tcBorders>
            <w:shd w:val="clear" w:color="auto" w:fill="auto"/>
          </w:tcPr>
          <w:p w:rsidR="006D576A" w:rsidRPr="006362D8" w:rsidRDefault="006D576A" w:rsidP="00865296">
            <w:pPr>
              <w:widowControl w:val="0"/>
              <w:spacing w:after="32"/>
              <w:rPr>
                <w:color w:val="000000"/>
                <w:sz w:val="14"/>
              </w:rPr>
            </w:pPr>
            <w:r w:rsidRPr="006362D8">
              <w:rPr>
                <w:b/>
                <w:color w:val="000000"/>
                <w:sz w:val="14"/>
              </w:rPr>
              <w:t xml:space="preserve">  DEPT.</w:t>
            </w:r>
          </w:p>
        </w:tc>
        <w:tc>
          <w:tcPr>
            <w:tcW w:w="887" w:type="dxa"/>
            <w:tcBorders>
              <w:top w:val="single" w:sz="24" w:space="0" w:color="auto"/>
              <w:left w:val="single" w:sz="7" w:space="0" w:color="000000"/>
              <w:bottom w:val="single" w:sz="7" w:space="0" w:color="000000"/>
              <w:right w:val="single" w:sz="7" w:space="0" w:color="000000"/>
            </w:tcBorders>
            <w:shd w:val="clear" w:color="auto" w:fill="auto"/>
          </w:tcPr>
          <w:p w:rsidR="006D576A" w:rsidRPr="006362D8" w:rsidRDefault="006D576A" w:rsidP="00865296">
            <w:pPr>
              <w:widowControl w:val="0"/>
              <w:spacing w:before="84"/>
              <w:jc w:val="center"/>
              <w:rPr>
                <w:b/>
                <w:color w:val="000000"/>
                <w:sz w:val="14"/>
              </w:rPr>
            </w:pPr>
            <w:r w:rsidRPr="006362D8">
              <w:rPr>
                <w:b/>
                <w:color w:val="000000"/>
                <w:sz w:val="14"/>
              </w:rPr>
              <w:t>COURSE</w:t>
            </w:r>
          </w:p>
          <w:p w:rsidR="006D576A" w:rsidRPr="006362D8" w:rsidRDefault="006D576A" w:rsidP="00865296">
            <w:pPr>
              <w:widowControl w:val="0"/>
              <w:spacing w:after="32"/>
              <w:jc w:val="center"/>
              <w:rPr>
                <w:color w:val="000000"/>
                <w:sz w:val="14"/>
              </w:rPr>
            </w:pPr>
            <w:r w:rsidRPr="006362D8">
              <w:rPr>
                <w:b/>
                <w:color w:val="000000"/>
                <w:sz w:val="14"/>
              </w:rPr>
              <w:t>NO.</w:t>
            </w:r>
          </w:p>
        </w:tc>
        <w:tc>
          <w:tcPr>
            <w:tcW w:w="2929" w:type="dxa"/>
            <w:tcBorders>
              <w:top w:val="single" w:sz="24" w:space="0" w:color="auto"/>
              <w:left w:val="single" w:sz="7" w:space="0" w:color="000000"/>
              <w:bottom w:val="single" w:sz="7" w:space="0" w:color="000000"/>
              <w:right w:val="single" w:sz="7" w:space="0" w:color="000000"/>
            </w:tcBorders>
            <w:shd w:val="clear" w:color="auto" w:fill="auto"/>
          </w:tcPr>
          <w:p w:rsidR="006D576A" w:rsidRPr="006362D8" w:rsidRDefault="006D576A" w:rsidP="00865296">
            <w:pPr>
              <w:widowControl w:val="0"/>
              <w:spacing w:before="84" w:after="32"/>
              <w:jc w:val="center"/>
              <w:rPr>
                <w:color w:val="000000"/>
                <w:sz w:val="14"/>
              </w:rPr>
            </w:pPr>
            <w:r w:rsidRPr="006362D8">
              <w:rPr>
                <w:color w:val="000000"/>
                <w:sz w:val="14"/>
              </w:rPr>
              <w:t xml:space="preserve">      </w:t>
            </w:r>
            <w:r w:rsidRPr="006362D8">
              <w:rPr>
                <w:b/>
                <w:color w:val="000000"/>
                <w:sz w:val="14"/>
              </w:rPr>
              <w:t>COURSE TITLE</w:t>
            </w:r>
          </w:p>
        </w:tc>
        <w:tc>
          <w:tcPr>
            <w:tcW w:w="697" w:type="dxa"/>
            <w:tcBorders>
              <w:top w:val="single" w:sz="24" w:space="0" w:color="auto"/>
              <w:left w:val="single" w:sz="7" w:space="0" w:color="000000"/>
              <w:bottom w:val="single" w:sz="7" w:space="0" w:color="000000"/>
              <w:right w:val="single" w:sz="24" w:space="0" w:color="auto"/>
            </w:tcBorders>
            <w:shd w:val="clear" w:color="auto" w:fill="auto"/>
          </w:tcPr>
          <w:p w:rsidR="006D576A" w:rsidRPr="006362D8" w:rsidRDefault="006D576A" w:rsidP="00865296">
            <w:pPr>
              <w:widowControl w:val="0"/>
              <w:spacing w:before="84"/>
              <w:rPr>
                <w:b/>
                <w:color w:val="000000"/>
                <w:sz w:val="14"/>
              </w:rPr>
            </w:pPr>
            <w:r w:rsidRPr="006362D8">
              <w:rPr>
                <w:b/>
                <w:color w:val="000000"/>
                <w:sz w:val="14"/>
              </w:rPr>
              <w:t xml:space="preserve">  CR.</w:t>
            </w:r>
          </w:p>
          <w:p w:rsidR="006D576A" w:rsidRPr="006362D8" w:rsidRDefault="006D576A" w:rsidP="00865296">
            <w:pPr>
              <w:widowControl w:val="0"/>
              <w:spacing w:after="32"/>
              <w:rPr>
                <w:color w:val="000000"/>
                <w:sz w:val="14"/>
              </w:rPr>
            </w:pPr>
            <w:r w:rsidRPr="006362D8">
              <w:rPr>
                <w:b/>
                <w:color w:val="000000"/>
                <w:sz w:val="14"/>
              </w:rPr>
              <w:t xml:space="preserve">  HRS.</w:t>
            </w:r>
          </w:p>
        </w:tc>
        <w:tc>
          <w:tcPr>
            <w:tcW w:w="812" w:type="dxa"/>
            <w:gridSpan w:val="2"/>
            <w:tcBorders>
              <w:top w:val="single" w:sz="7" w:space="0" w:color="000000"/>
              <w:left w:val="single" w:sz="24" w:space="0" w:color="auto"/>
              <w:bottom w:val="dashSmallGap" w:sz="4" w:space="0" w:color="FF0000"/>
              <w:right w:val="dashSmallGap" w:sz="4" w:space="0" w:color="FF0000"/>
            </w:tcBorders>
            <w:shd w:val="clear" w:color="auto" w:fill="auto"/>
          </w:tcPr>
          <w:p w:rsidR="006D576A" w:rsidRPr="006362D8" w:rsidRDefault="006D576A" w:rsidP="00865296">
            <w:pPr>
              <w:widowControl w:val="0"/>
              <w:spacing w:before="84" w:after="32"/>
              <w:jc w:val="center"/>
              <w:rPr>
                <w:color w:val="000000"/>
                <w:sz w:val="14"/>
              </w:rPr>
            </w:pPr>
            <w:r w:rsidRPr="006362D8">
              <w:rPr>
                <w:b/>
                <w:color w:val="000000"/>
                <w:sz w:val="14"/>
              </w:rPr>
              <w:t>DEPT.</w:t>
            </w:r>
          </w:p>
        </w:tc>
        <w:tc>
          <w:tcPr>
            <w:tcW w:w="966" w:type="dxa"/>
            <w:tcBorders>
              <w:top w:val="single" w:sz="24" w:space="0" w:color="auto"/>
              <w:left w:val="dashSmallGap" w:sz="4" w:space="0" w:color="FF0000"/>
              <w:bottom w:val="dashSmallGap" w:sz="4" w:space="0" w:color="FF0000"/>
              <w:right w:val="dashSmallGap" w:sz="4" w:space="0" w:color="FF0000"/>
            </w:tcBorders>
            <w:shd w:val="clear" w:color="auto" w:fill="auto"/>
          </w:tcPr>
          <w:p w:rsidR="006D576A" w:rsidRPr="006362D8" w:rsidRDefault="006D576A" w:rsidP="00865296">
            <w:pPr>
              <w:widowControl w:val="0"/>
              <w:rPr>
                <w:b/>
                <w:color w:val="000000"/>
                <w:sz w:val="14"/>
              </w:rPr>
            </w:pPr>
            <w:r w:rsidRPr="006362D8">
              <w:rPr>
                <w:b/>
                <w:color w:val="000000"/>
                <w:sz w:val="14"/>
              </w:rPr>
              <w:t xml:space="preserve"> COURSE</w:t>
            </w:r>
          </w:p>
          <w:p w:rsidR="006D576A" w:rsidRPr="006362D8" w:rsidRDefault="006D576A" w:rsidP="00865296">
            <w:pPr>
              <w:widowControl w:val="0"/>
              <w:spacing w:after="32"/>
              <w:rPr>
                <w:color w:val="000000"/>
                <w:sz w:val="14"/>
              </w:rPr>
            </w:pPr>
            <w:r w:rsidRPr="006362D8">
              <w:rPr>
                <w:b/>
                <w:color w:val="000000"/>
                <w:sz w:val="14"/>
              </w:rPr>
              <w:t xml:space="preserve">     NO.</w:t>
            </w:r>
          </w:p>
        </w:tc>
        <w:tc>
          <w:tcPr>
            <w:tcW w:w="2954" w:type="dxa"/>
            <w:tcBorders>
              <w:top w:val="single" w:sz="24" w:space="0" w:color="auto"/>
              <w:left w:val="dashSmallGap" w:sz="4" w:space="0" w:color="FF0000"/>
              <w:bottom w:val="dashSmallGap" w:sz="4" w:space="0" w:color="FF0000"/>
              <w:right w:val="dashSmallGap" w:sz="4" w:space="0" w:color="FF0000"/>
            </w:tcBorders>
            <w:shd w:val="clear" w:color="auto" w:fill="auto"/>
          </w:tcPr>
          <w:p w:rsidR="006D576A" w:rsidRPr="006362D8" w:rsidRDefault="006D576A" w:rsidP="00865296">
            <w:pPr>
              <w:widowControl w:val="0"/>
              <w:spacing w:before="84" w:after="32"/>
              <w:jc w:val="center"/>
              <w:rPr>
                <w:color w:val="000000"/>
                <w:sz w:val="14"/>
              </w:rPr>
            </w:pPr>
            <w:r w:rsidRPr="006362D8">
              <w:rPr>
                <w:b/>
                <w:color w:val="000000"/>
                <w:sz w:val="14"/>
              </w:rPr>
              <w:t>COURSE TITLE</w:t>
            </w:r>
          </w:p>
        </w:tc>
        <w:tc>
          <w:tcPr>
            <w:tcW w:w="777" w:type="dxa"/>
            <w:tcBorders>
              <w:top w:val="single" w:sz="24" w:space="0" w:color="auto"/>
              <w:left w:val="dashSmallGap" w:sz="4" w:space="0" w:color="FF0000"/>
              <w:bottom w:val="dashSmallGap" w:sz="4" w:space="0" w:color="FF0000"/>
              <w:right w:val="single" w:sz="24" w:space="0" w:color="auto"/>
            </w:tcBorders>
            <w:shd w:val="clear" w:color="auto" w:fill="auto"/>
          </w:tcPr>
          <w:p w:rsidR="006D576A" w:rsidRPr="006362D8" w:rsidRDefault="006D576A" w:rsidP="00865296">
            <w:pPr>
              <w:widowControl w:val="0"/>
              <w:spacing w:before="84"/>
              <w:jc w:val="center"/>
              <w:rPr>
                <w:b/>
                <w:color w:val="000000"/>
                <w:sz w:val="14"/>
              </w:rPr>
            </w:pPr>
            <w:r w:rsidRPr="006362D8">
              <w:rPr>
                <w:b/>
                <w:color w:val="000000"/>
                <w:sz w:val="14"/>
              </w:rPr>
              <w:t>SEM</w:t>
            </w:r>
          </w:p>
          <w:p w:rsidR="006D576A" w:rsidRPr="006362D8" w:rsidRDefault="006D576A" w:rsidP="00865296">
            <w:pPr>
              <w:widowControl w:val="0"/>
              <w:spacing w:after="32"/>
              <w:jc w:val="center"/>
              <w:rPr>
                <w:color w:val="000000"/>
                <w:sz w:val="14"/>
              </w:rPr>
            </w:pPr>
            <w:r w:rsidRPr="006362D8">
              <w:rPr>
                <w:b/>
                <w:color w:val="000000"/>
                <w:sz w:val="14"/>
              </w:rPr>
              <w:t>HRS.</w:t>
            </w:r>
          </w:p>
        </w:tc>
      </w:tr>
      <w:tr w:rsidR="006D576A" w:rsidTr="00865296">
        <w:tblPrEx>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CellMar>
            <w:left w:w="101" w:type="dxa"/>
            <w:right w:w="101" w:type="dxa"/>
          </w:tblCellMar>
        </w:tblPrEx>
        <w:trPr>
          <w:cantSplit/>
          <w:trHeight w:val="451"/>
        </w:trPr>
        <w:tc>
          <w:tcPr>
            <w:tcW w:w="706" w:type="dxa"/>
            <w:tcBorders>
              <w:top w:val="single" w:sz="7" w:space="0" w:color="000000"/>
              <w:left w:val="single" w:sz="24" w:space="0" w:color="auto"/>
              <w:bottom w:val="single" w:sz="7" w:space="0" w:color="000000"/>
              <w:right w:val="single" w:sz="7" w:space="0" w:color="000000"/>
            </w:tcBorders>
            <w:shd w:val="clear" w:color="auto" w:fill="auto"/>
            <w:vAlign w:val="center"/>
          </w:tcPr>
          <w:p w:rsidR="006D576A" w:rsidRPr="00236546" w:rsidRDefault="006D576A" w:rsidP="00865296">
            <w:pPr>
              <w:widowControl w:val="0"/>
              <w:spacing w:before="84" w:after="32"/>
              <w:jc w:val="center"/>
              <w:rPr>
                <w:color w:val="000000"/>
                <w:sz w:val="20"/>
              </w:rPr>
            </w:pPr>
          </w:p>
        </w:tc>
        <w:tc>
          <w:tcPr>
            <w:tcW w:w="887" w:type="dxa"/>
            <w:tcBorders>
              <w:top w:val="single" w:sz="7" w:space="0" w:color="000000"/>
              <w:left w:val="single" w:sz="7" w:space="0" w:color="000000"/>
              <w:bottom w:val="single" w:sz="7" w:space="0" w:color="000000"/>
              <w:right w:val="single" w:sz="7" w:space="0" w:color="000000"/>
            </w:tcBorders>
            <w:shd w:val="clear" w:color="auto" w:fill="auto"/>
            <w:vAlign w:val="center"/>
          </w:tcPr>
          <w:p w:rsidR="006D576A" w:rsidRPr="0065665D" w:rsidRDefault="006D576A" w:rsidP="00865296">
            <w:pPr>
              <w:widowControl w:val="0"/>
              <w:spacing w:before="84"/>
              <w:jc w:val="center"/>
              <w:rPr>
                <w:color w:val="000000"/>
                <w:sz w:val="20"/>
              </w:rPr>
            </w:pPr>
          </w:p>
        </w:tc>
        <w:tc>
          <w:tcPr>
            <w:tcW w:w="2929" w:type="dxa"/>
            <w:tcBorders>
              <w:top w:val="single" w:sz="7" w:space="0" w:color="000000"/>
              <w:left w:val="single" w:sz="7" w:space="0" w:color="000000"/>
              <w:bottom w:val="single" w:sz="7" w:space="0" w:color="000000"/>
              <w:right w:val="single" w:sz="7" w:space="0" w:color="000000"/>
            </w:tcBorders>
            <w:shd w:val="clear" w:color="auto" w:fill="auto"/>
            <w:vAlign w:val="center"/>
          </w:tcPr>
          <w:p w:rsidR="006D576A" w:rsidRPr="0065665D" w:rsidRDefault="006D576A" w:rsidP="00865296">
            <w:pPr>
              <w:widowControl w:val="0"/>
              <w:spacing w:before="84" w:after="32"/>
              <w:jc w:val="center"/>
              <w:rPr>
                <w:color w:val="000000"/>
                <w:sz w:val="20"/>
              </w:rPr>
            </w:pPr>
          </w:p>
        </w:tc>
        <w:tc>
          <w:tcPr>
            <w:tcW w:w="697" w:type="dxa"/>
            <w:tcBorders>
              <w:top w:val="single" w:sz="7" w:space="0" w:color="000000"/>
              <w:left w:val="single" w:sz="7" w:space="0" w:color="000000"/>
              <w:bottom w:val="single" w:sz="7" w:space="0" w:color="000000"/>
              <w:right w:val="single" w:sz="24" w:space="0" w:color="auto"/>
            </w:tcBorders>
            <w:shd w:val="clear" w:color="auto" w:fill="auto"/>
            <w:vAlign w:val="center"/>
          </w:tcPr>
          <w:p w:rsidR="006D576A" w:rsidRPr="0065665D" w:rsidRDefault="006D576A" w:rsidP="00865296">
            <w:pPr>
              <w:widowControl w:val="0"/>
              <w:spacing w:before="84"/>
              <w:jc w:val="center"/>
              <w:rPr>
                <w:color w:val="000000"/>
                <w:sz w:val="20"/>
              </w:rPr>
            </w:pPr>
          </w:p>
        </w:tc>
        <w:tc>
          <w:tcPr>
            <w:tcW w:w="812" w:type="dxa"/>
            <w:gridSpan w:val="2"/>
            <w:tcBorders>
              <w:top w:val="dashSmallGap" w:sz="4" w:space="0" w:color="FF0000"/>
              <w:left w:val="single" w:sz="24" w:space="0" w:color="auto"/>
              <w:bottom w:val="dashSmallGap" w:sz="4" w:space="0" w:color="FF0000"/>
              <w:right w:val="dashSmallGap" w:sz="4" w:space="0" w:color="FF0000"/>
            </w:tcBorders>
            <w:shd w:val="clear" w:color="auto" w:fill="auto"/>
            <w:vAlign w:val="center"/>
          </w:tcPr>
          <w:p w:rsidR="006D576A" w:rsidRPr="0065665D" w:rsidRDefault="006D576A" w:rsidP="00865296">
            <w:pPr>
              <w:widowControl w:val="0"/>
              <w:spacing w:before="84" w:after="32"/>
              <w:jc w:val="center"/>
              <w:rPr>
                <w:color w:val="000000"/>
                <w:sz w:val="20"/>
              </w:rPr>
            </w:pPr>
          </w:p>
        </w:tc>
        <w:tc>
          <w:tcPr>
            <w:tcW w:w="966" w:type="dxa"/>
            <w:tcBorders>
              <w:top w:val="dashSmallGap" w:sz="4" w:space="0" w:color="FF0000"/>
              <w:left w:val="dashSmallGap" w:sz="4" w:space="0" w:color="FF0000"/>
              <w:bottom w:val="dashSmallGap" w:sz="4" w:space="0" w:color="FF0000"/>
              <w:right w:val="dashSmallGap" w:sz="4" w:space="0" w:color="FF0000"/>
            </w:tcBorders>
            <w:shd w:val="clear" w:color="auto" w:fill="auto"/>
            <w:vAlign w:val="center"/>
          </w:tcPr>
          <w:p w:rsidR="006D576A" w:rsidRPr="0065665D" w:rsidRDefault="006D576A" w:rsidP="00865296">
            <w:pPr>
              <w:widowControl w:val="0"/>
              <w:spacing w:before="84"/>
              <w:jc w:val="center"/>
              <w:rPr>
                <w:color w:val="000000"/>
                <w:sz w:val="20"/>
              </w:rPr>
            </w:pPr>
          </w:p>
        </w:tc>
        <w:tc>
          <w:tcPr>
            <w:tcW w:w="2954" w:type="dxa"/>
            <w:tcBorders>
              <w:top w:val="dashSmallGap" w:sz="4" w:space="0" w:color="FF0000"/>
              <w:left w:val="dashSmallGap" w:sz="4" w:space="0" w:color="FF0000"/>
              <w:bottom w:val="dashSmallGap" w:sz="4" w:space="0" w:color="FF0000"/>
              <w:right w:val="dashSmallGap" w:sz="4" w:space="0" w:color="FF0000"/>
            </w:tcBorders>
            <w:shd w:val="clear" w:color="auto" w:fill="auto"/>
            <w:vAlign w:val="center"/>
          </w:tcPr>
          <w:p w:rsidR="006D576A" w:rsidRPr="0065665D" w:rsidRDefault="006D576A" w:rsidP="00865296">
            <w:pPr>
              <w:widowControl w:val="0"/>
              <w:spacing w:before="84" w:after="32"/>
              <w:jc w:val="center"/>
              <w:rPr>
                <w:color w:val="000000"/>
                <w:sz w:val="20"/>
              </w:rPr>
            </w:pPr>
          </w:p>
        </w:tc>
        <w:tc>
          <w:tcPr>
            <w:tcW w:w="777" w:type="dxa"/>
            <w:tcBorders>
              <w:top w:val="dashSmallGap" w:sz="4" w:space="0" w:color="FF0000"/>
              <w:left w:val="dashSmallGap" w:sz="4" w:space="0" w:color="FF0000"/>
              <w:bottom w:val="dashSmallGap" w:sz="4" w:space="0" w:color="FF0000"/>
              <w:right w:val="single" w:sz="24" w:space="0" w:color="auto"/>
            </w:tcBorders>
            <w:shd w:val="clear" w:color="auto" w:fill="auto"/>
            <w:vAlign w:val="center"/>
          </w:tcPr>
          <w:p w:rsidR="006D576A" w:rsidRPr="0065665D" w:rsidRDefault="006D576A" w:rsidP="00865296">
            <w:pPr>
              <w:widowControl w:val="0"/>
              <w:spacing w:before="84"/>
              <w:jc w:val="center"/>
              <w:rPr>
                <w:color w:val="000000"/>
                <w:sz w:val="20"/>
              </w:rPr>
            </w:pPr>
          </w:p>
        </w:tc>
      </w:tr>
      <w:tr w:rsidR="006D576A" w:rsidTr="00865296">
        <w:tblPrEx>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CellMar>
            <w:left w:w="101" w:type="dxa"/>
            <w:right w:w="101" w:type="dxa"/>
          </w:tblCellMar>
        </w:tblPrEx>
        <w:trPr>
          <w:cantSplit/>
          <w:trHeight w:val="442"/>
        </w:trPr>
        <w:tc>
          <w:tcPr>
            <w:tcW w:w="706" w:type="dxa"/>
            <w:tcBorders>
              <w:top w:val="single" w:sz="7" w:space="0" w:color="000000"/>
              <w:left w:val="single" w:sz="24" w:space="0" w:color="auto"/>
              <w:bottom w:val="single" w:sz="7" w:space="0" w:color="000000"/>
              <w:right w:val="single" w:sz="7" w:space="0" w:color="000000"/>
            </w:tcBorders>
            <w:shd w:val="clear" w:color="auto" w:fill="auto"/>
            <w:vAlign w:val="center"/>
          </w:tcPr>
          <w:p w:rsidR="006D576A" w:rsidRPr="0065665D" w:rsidRDefault="006D576A" w:rsidP="00865296">
            <w:pPr>
              <w:widowControl w:val="0"/>
              <w:spacing w:before="84" w:after="32"/>
              <w:jc w:val="center"/>
              <w:rPr>
                <w:color w:val="000000"/>
                <w:sz w:val="20"/>
              </w:rPr>
            </w:pPr>
          </w:p>
        </w:tc>
        <w:tc>
          <w:tcPr>
            <w:tcW w:w="887" w:type="dxa"/>
            <w:tcBorders>
              <w:top w:val="single" w:sz="7" w:space="0" w:color="000000"/>
              <w:left w:val="single" w:sz="7" w:space="0" w:color="000000"/>
              <w:bottom w:val="single" w:sz="7" w:space="0" w:color="000000"/>
              <w:right w:val="single" w:sz="7" w:space="0" w:color="000000"/>
            </w:tcBorders>
            <w:shd w:val="clear" w:color="auto" w:fill="auto"/>
            <w:vAlign w:val="center"/>
          </w:tcPr>
          <w:p w:rsidR="006D576A" w:rsidRPr="0065665D" w:rsidRDefault="006D576A" w:rsidP="00865296">
            <w:pPr>
              <w:widowControl w:val="0"/>
              <w:spacing w:before="84"/>
              <w:jc w:val="center"/>
              <w:rPr>
                <w:color w:val="000000"/>
                <w:sz w:val="20"/>
              </w:rPr>
            </w:pPr>
          </w:p>
        </w:tc>
        <w:tc>
          <w:tcPr>
            <w:tcW w:w="2929" w:type="dxa"/>
            <w:tcBorders>
              <w:top w:val="single" w:sz="7" w:space="0" w:color="000000"/>
              <w:left w:val="single" w:sz="7" w:space="0" w:color="000000"/>
              <w:bottom w:val="single" w:sz="7" w:space="0" w:color="000000"/>
              <w:right w:val="single" w:sz="7" w:space="0" w:color="000000"/>
            </w:tcBorders>
            <w:shd w:val="clear" w:color="auto" w:fill="auto"/>
            <w:vAlign w:val="center"/>
          </w:tcPr>
          <w:p w:rsidR="006D576A" w:rsidRPr="0065665D" w:rsidRDefault="006D576A" w:rsidP="00865296">
            <w:pPr>
              <w:widowControl w:val="0"/>
              <w:spacing w:before="84" w:after="32"/>
              <w:jc w:val="center"/>
              <w:rPr>
                <w:color w:val="000000"/>
                <w:sz w:val="20"/>
              </w:rPr>
            </w:pPr>
          </w:p>
        </w:tc>
        <w:tc>
          <w:tcPr>
            <w:tcW w:w="697" w:type="dxa"/>
            <w:tcBorders>
              <w:top w:val="single" w:sz="7" w:space="0" w:color="000000"/>
              <w:left w:val="single" w:sz="7" w:space="0" w:color="000000"/>
              <w:bottom w:val="single" w:sz="7" w:space="0" w:color="000000"/>
              <w:right w:val="single" w:sz="24" w:space="0" w:color="auto"/>
            </w:tcBorders>
            <w:shd w:val="clear" w:color="auto" w:fill="auto"/>
            <w:vAlign w:val="center"/>
          </w:tcPr>
          <w:p w:rsidR="006D576A" w:rsidRPr="0065665D" w:rsidRDefault="006D576A" w:rsidP="00865296">
            <w:pPr>
              <w:widowControl w:val="0"/>
              <w:spacing w:before="84"/>
              <w:jc w:val="center"/>
              <w:rPr>
                <w:color w:val="000000"/>
                <w:sz w:val="20"/>
              </w:rPr>
            </w:pPr>
          </w:p>
        </w:tc>
        <w:tc>
          <w:tcPr>
            <w:tcW w:w="812" w:type="dxa"/>
            <w:gridSpan w:val="2"/>
            <w:tcBorders>
              <w:top w:val="dashSmallGap" w:sz="4" w:space="0" w:color="FF0000"/>
              <w:left w:val="single" w:sz="24" w:space="0" w:color="auto"/>
              <w:bottom w:val="dashSmallGap" w:sz="4" w:space="0" w:color="FF0000"/>
              <w:right w:val="dashSmallGap" w:sz="4" w:space="0" w:color="FF0000"/>
            </w:tcBorders>
            <w:shd w:val="clear" w:color="auto" w:fill="auto"/>
            <w:vAlign w:val="center"/>
          </w:tcPr>
          <w:p w:rsidR="006D576A" w:rsidRPr="0065665D" w:rsidRDefault="006D576A" w:rsidP="00865296">
            <w:pPr>
              <w:widowControl w:val="0"/>
              <w:spacing w:before="84" w:after="32"/>
              <w:jc w:val="center"/>
              <w:rPr>
                <w:color w:val="000000"/>
                <w:sz w:val="20"/>
              </w:rPr>
            </w:pPr>
          </w:p>
        </w:tc>
        <w:tc>
          <w:tcPr>
            <w:tcW w:w="966" w:type="dxa"/>
            <w:tcBorders>
              <w:top w:val="dashSmallGap" w:sz="4" w:space="0" w:color="FF0000"/>
              <w:left w:val="dashSmallGap" w:sz="4" w:space="0" w:color="FF0000"/>
              <w:bottom w:val="dashSmallGap" w:sz="4" w:space="0" w:color="FF0000"/>
              <w:right w:val="dashSmallGap" w:sz="4" w:space="0" w:color="FF0000"/>
            </w:tcBorders>
            <w:shd w:val="clear" w:color="auto" w:fill="auto"/>
            <w:vAlign w:val="center"/>
          </w:tcPr>
          <w:p w:rsidR="006D576A" w:rsidRPr="0065665D" w:rsidRDefault="006D576A" w:rsidP="00865296">
            <w:pPr>
              <w:widowControl w:val="0"/>
              <w:spacing w:before="84"/>
              <w:jc w:val="center"/>
              <w:rPr>
                <w:color w:val="000000"/>
                <w:sz w:val="20"/>
              </w:rPr>
            </w:pPr>
          </w:p>
        </w:tc>
        <w:tc>
          <w:tcPr>
            <w:tcW w:w="2954" w:type="dxa"/>
            <w:tcBorders>
              <w:top w:val="dashSmallGap" w:sz="4" w:space="0" w:color="FF0000"/>
              <w:left w:val="dashSmallGap" w:sz="4" w:space="0" w:color="FF0000"/>
              <w:bottom w:val="dashSmallGap" w:sz="4" w:space="0" w:color="FF0000"/>
              <w:right w:val="dashSmallGap" w:sz="4" w:space="0" w:color="FF0000"/>
            </w:tcBorders>
            <w:shd w:val="clear" w:color="auto" w:fill="auto"/>
            <w:vAlign w:val="center"/>
          </w:tcPr>
          <w:p w:rsidR="006D576A" w:rsidRPr="0065665D" w:rsidRDefault="006D576A" w:rsidP="00865296">
            <w:pPr>
              <w:widowControl w:val="0"/>
              <w:spacing w:before="84" w:after="32"/>
              <w:jc w:val="center"/>
              <w:rPr>
                <w:color w:val="000000"/>
                <w:sz w:val="20"/>
              </w:rPr>
            </w:pPr>
          </w:p>
        </w:tc>
        <w:tc>
          <w:tcPr>
            <w:tcW w:w="777" w:type="dxa"/>
            <w:tcBorders>
              <w:top w:val="dashSmallGap" w:sz="4" w:space="0" w:color="FF0000"/>
              <w:left w:val="dashSmallGap" w:sz="4" w:space="0" w:color="FF0000"/>
              <w:bottom w:val="dashSmallGap" w:sz="4" w:space="0" w:color="FF0000"/>
              <w:right w:val="single" w:sz="24" w:space="0" w:color="auto"/>
            </w:tcBorders>
            <w:shd w:val="clear" w:color="auto" w:fill="auto"/>
            <w:vAlign w:val="center"/>
          </w:tcPr>
          <w:p w:rsidR="006D576A" w:rsidRPr="0065665D" w:rsidRDefault="006D576A" w:rsidP="00865296">
            <w:pPr>
              <w:widowControl w:val="0"/>
              <w:spacing w:before="84"/>
              <w:jc w:val="center"/>
              <w:rPr>
                <w:color w:val="000000"/>
                <w:sz w:val="20"/>
              </w:rPr>
            </w:pPr>
          </w:p>
        </w:tc>
      </w:tr>
      <w:tr w:rsidR="006D576A" w:rsidTr="00865296">
        <w:tblPrEx>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CellMar>
            <w:left w:w="101" w:type="dxa"/>
            <w:right w:w="101" w:type="dxa"/>
          </w:tblCellMar>
        </w:tblPrEx>
        <w:trPr>
          <w:cantSplit/>
          <w:trHeight w:val="433"/>
        </w:trPr>
        <w:tc>
          <w:tcPr>
            <w:tcW w:w="706" w:type="dxa"/>
            <w:tcBorders>
              <w:top w:val="single" w:sz="7" w:space="0" w:color="000000"/>
              <w:left w:val="single" w:sz="24" w:space="0" w:color="auto"/>
              <w:bottom w:val="single" w:sz="7" w:space="0" w:color="000000"/>
              <w:right w:val="single" w:sz="7" w:space="0" w:color="000000"/>
            </w:tcBorders>
            <w:shd w:val="clear" w:color="auto" w:fill="auto"/>
            <w:vAlign w:val="bottom"/>
          </w:tcPr>
          <w:p w:rsidR="006D576A" w:rsidRPr="0065665D" w:rsidRDefault="006D576A" w:rsidP="00865296">
            <w:pPr>
              <w:widowControl w:val="0"/>
              <w:spacing w:before="84" w:after="32"/>
              <w:jc w:val="center"/>
              <w:rPr>
                <w:color w:val="000000"/>
                <w:sz w:val="20"/>
              </w:rPr>
            </w:pPr>
          </w:p>
        </w:tc>
        <w:tc>
          <w:tcPr>
            <w:tcW w:w="887" w:type="dxa"/>
            <w:tcBorders>
              <w:top w:val="single" w:sz="7" w:space="0" w:color="000000"/>
              <w:left w:val="single" w:sz="7" w:space="0" w:color="000000"/>
              <w:bottom w:val="single" w:sz="7" w:space="0" w:color="000000"/>
              <w:right w:val="single" w:sz="7" w:space="0" w:color="000000"/>
            </w:tcBorders>
            <w:shd w:val="clear" w:color="auto" w:fill="auto"/>
            <w:vAlign w:val="bottom"/>
          </w:tcPr>
          <w:p w:rsidR="006D576A" w:rsidRPr="0065665D" w:rsidRDefault="006D576A" w:rsidP="00865296">
            <w:pPr>
              <w:widowControl w:val="0"/>
              <w:spacing w:before="84"/>
              <w:jc w:val="center"/>
              <w:rPr>
                <w:color w:val="000000"/>
                <w:sz w:val="20"/>
              </w:rPr>
            </w:pPr>
          </w:p>
        </w:tc>
        <w:tc>
          <w:tcPr>
            <w:tcW w:w="2929" w:type="dxa"/>
            <w:tcBorders>
              <w:top w:val="single" w:sz="7" w:space="0" w:color="000000"/>
              <w:left w:val="single" w:sz="7" w:space="0" w:color="000000"/>
              <w:bottom w:val="single" w:sz="7" w:space="0" w:color="000000"/>
              <w:right w:val="single" w:sz="7" w:space="0" w:color="000000"/>
            </w:tcBorders>
            <w:shd w:val="clear" w:color="auto" w:fill="auto"/>
            <w:vAlign w:val="bottom"/>
          </w:tcPr>
          <w:p w:rsidR="006D576A" w:rsidRPr="0065665D" w:rsidRDefault="006D576A" w:rsidP="00865296">
            <w:pPr>
              <w:widowControl w:val="0"/>
              <w:spacing w:before="84" w:after="32"/>
              <w:jc w:val="center"/>
              <w:rPr>
                <w:color w:val="000000"/>
                <w:sz w:val="20"/>
              </w:rPr>
            </w:pPr>
          </w:p>
        </w:tc>
        <w:tc>
          <w:tcPr>
            <w:tcW w:w="697" w:type="dxa"/>
            <w:tcBorders>
              <w:top w:val="single" w:sz="7" w:space="0" w:color="000000"/>
              <w:left w:val="single" w:sz="7" w:space="0" w:color="000000"/>
              <w:bottom w:val="single" w:sz="7" w:space="0" w:color="000000"/>
              <w:right w:val="single" w:sz="24" w:space="0" w:color="auto"/>
            </w:tcBorders>
            <w:shd w:val="clear" w:color="auto" w:fill="auto"/>
            <w:vAlign w:val="bottom"/>
          </w:tcPr>
          <w:p w:rsidR="006D576A" w:rsidRPr="0065665D" w:rsidRDefault="006D576A" w:rsidP="00865296">
            <w:pPr>
              <w:widowControl w:val="0"/>
              <w:spacing w:before="84"/>
              <w:jc w:val="center"/>
              <w:rPr>
                <w:color w:val="000000"/>
                <w:sz w:val="20"/>
              </w:rPr>
            </w:pPr>
          </w:p>
        </w:tc>
        <w:tc>
          <w:tcPr>
            <w:tcW w:w="812" w:type="dxa"/>
            <w:gridSpan w:val="2"/>
            <w:tcBorders>
              <w:top w:val="dashSmallGap" w:sz="4" w:space="0" w:color="FF0000"/>
              <w:left w:val="single" w:sz="24" w:space="0" w:color="auto"/>
              <w:bottom w:val="dashSmallGap" w:sz="4" w:space="0" w:color="FF0000"/>
              <w:right w:val="dashSmallGap" w:sz="4" w:space="0" w:color="FF0000"/>
            </w:tcBorders>
            <w:shd w:val="clear" w:color="auto" w:fill="auto"/>
            <w:vAlign w:val="bottom"/>
          </w:tcPr>
          <w:p w:rsidR="006D576A" w:rsidRPr="0065665D" w:rsidRDefault="006D576A" w:rsidP="00865296">
            <w:pPr>
              <w:widowControl w:val="0"/>
              <w:spacing w:before="84" w:after="32"/>
              <w:jc w:val="center"/>
              <w:rPr>
                <w:color w:val="000000"/>
                <w:sz w:val="20"/>
              </w:rPr>
            </w:pPr>
          </w:p>
        </w:tc>
        <w:tc>
          <w:tcPr>
            <w:tcW w:w="966" w:type="dxa"/>
            <w:tcBorders>
              <w:top w:val="dashSmallGap" w:sz="4" w:space="0" w:color="FF0000"/>
              <w:left w:val="dashSmallGap" w:sz="4" w:space="0" w:color="FF0000"/>
              <w:bottom w:val="dashSmallGap" w:sz="4" w:space="0" w:color="FF0000"/>
              <w:right w:val="dashSmallGap" w:sz="4" w:space="0" w:color="FF0000"/>
            </w:tcBorders>
            <w:shd w:val="clear" w:color="auto" w:fill="auto"/>
            <w:vAlign w:val="bottom"/>
          </w:tcPr>
          <w:p w:rsidR="006D576A" w:rsidRPr="0065665D" w:rsidRDefault="006D576A" w:rsidP="00865296">
            <w:pPr>
              <w:widowControl w:val="0"/>
              <w:spacing w:before="84"/>
              <w:jc w:val="center"/>
              <w:rPr>
                <w:color w:val="000000"/>
                <w:sz w:val="20"/>
              </w:rPr>
            </w:pPr>
          </w:p>
        </w:tc>
        <w:tc>
          <w:tcPr>
            <w:tcW w:w="2954" w:type="dxa"/>
            <w:tcBorders>
              <w:top w:val="dashSmallGap" w:sz="4" w:space="0" w:color="FF0000"/>
              <w:left w:val="dashSmallGap" w:sz="4" w:space="0" w:color="FF0000"/>
              <w:bottom w:val="dashSmallGap" w:sz="4" w:space="0" w:color="FF0000"/>
              <w:right w:val="dashSmallGap" w:sz="4" w:space="0" w:color="FF0000"/>
            </w:tcBorders>
            <w:shd w:val="clear" w:color="auto" w:fill="auto"/>
            <w:vAlign w:val="bottom"/>
          </w:tcPr>
          <w:p w:rsidR="006D576A" w:rsidRPr="0065665D" w:rsidRDefault="006D576A" w:rsidP="00865296">
            <w:pPr>
              <w:widowControl w:val="0"/>
              <w:spacing w:before="84" w:after="32"/>
              <w:jc w:val="center"/>
              <w:rPr>
                <w:color w:val="000000"/>
                <w:sz w:val="20"/>
              </w:rPr>
            </w:pPr>
          </w:p>
        </w:tc>
        <w:tc>
          <w:tcPr>
            <w:tcW w:w="777" w:type="dxa"/>
            <w:tcBorders>
              <w:top w:val="dashSmallGap" w:sz="4" w:space="0" w:color="FF0000"/>
              <w:left w:val="dashSmallGap" w:sz="4" w:space="0" w:color="FF0000"/>
              <w:bottom w:val="dashSmallGap" w:sz="4" w:space="0" w:color="FF0000"/>
              <w:right w:val="single" w:sz="24" w:space="0" w:color="auto"/>
            </w:tcBorders>
            <w:shd w:val="clear" w:color="auto" w:fill="auto"/>
            <w:vAlign w:val="bottom"/>
          </w:tcPr>
          <w:p w:rsidR="006D576A" w:rsidRPr="0065665D" w:rsidRDefault="006D576A" w:rsidP="00865296">
            <w:pPr>
              <w:widowControl w:val="0"/>
              <w:spacing w:before="84"/>
              <w:jc w:val="center"/>
              <w:rPr>
                <w:color w:val="000000"/>
                <w:sz w:val="20"/>
              </w:rPr>
            </w:pPr>
          </w:p>
        </w:tc>
      </w:tr>
      <w:tr w:rsidR="006D576A" w:rsidTr="00865296">
        <w:tblPrEx>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CellMar>
            <w:left w:w="101" w:type="dxa"/>
            <w:right w:w="101" w:type="dxa"/>
          </w:tblCellMar>
        </w:tblPrEx>
        <w:trPr>
          <w:cantSplit/>
          <w:trHeight w:val="406"/>
        </w:trPr>
        <w:tc>
          <w:tcPr>
            <w:tcW w:w="706" w:type="dxa"/>
            <w:tcBorders>
              <w:top w:val="single" w:sz="7" w:space="0" w:color="000000"/>
              <w:left w:val="single" w:sz="24" w:space="0" w:color="auto"/>
              <w:bottom w:val="single" w:sz="7" w:space="0" w:color="000000"/>
              <w:right w:val="single" w:sz="7" w:space="0" w:color="000000"/>
            </w:tcBorders>
            <w:shd w:val="clear" w:color="auto" w:fill="auto"/>
            <w:vAlign w:val="bottom"/>
          </w:tcPr>
          <w:p w:rsidR="006D576A" w:rsidRDefault="006D576A" w:rsidP="00865296">
            <w:pPr>
              <w:widowControl w:val="0"/>
              <w:spacing w:before="84" w:after="32"/>
              <w:jc w:val="center"/>
              <w:rPr>
                <w:color w:val="000000"/>
                <w:sz w:val="20"/>
              </w:rPr>
            </w:pPr>
          </w:p>
        </w:tc>
        <w:tc>
          <w:tcPr>
            <w:tcW w:w="887" w:type="dxa"/>
            <w:tcBorders>
              <w:top w:val="single" w:sz="7" w:space="0" w:color="000000"/>
              <w:left w:val="single" w:sz="7" w:space="0" w:color="000000"/>
              <w:bottom w:val="single" w:sz="7" w:space="0" w:color="000000"/>
              <w:right w:val="single" w:sz="7" w:space="0" w:color="000000"/>
            </w:tcBorders>
            <w:shd w:val="clear" w:color="auto" w:fill="auto"/>
            <w:vAlign w:val="bottom"/>
          </w:tcPr>
          <w:p w:rsidR="006D576A" w:rsidRDefault="006D576A" w:rsidP="00865296">
            <w:pPr>
              <w:widowControl w:val="0"/>
              <w:spacing w:before="84"/>
              <w:jc w:val="center"/>
              <w:rPr>
                <w:color w:val="000000"/>
                <w:sz w:val="20"/>
              </w:rPr>
            </w:pPr>
          </w:p>
        </w:tc>
        <w:tc>
          <w:tcPr>
            <w:tcW w:w="2929" w:type="dxa"/>
            <w:tcBorders>
              <w:top w:val="single" w:sz="7" w:space="0" w:color="000000"/>
              <w:left w:val="single" w:sz="7" w:space="0" w:color="000000"/>
              <w:bottom w:val="single" w:sz="7" w:space="0" w:color="000000"/>
              <w:right w:val="single" w:sz="7" w:space="0" w:color="000000"/>
            </w:tcBorders>
            <w:shd w:val="clear" w:color="auto" w:fill="auto"/>
            <w:vAlign w:val="bottom"/>
          </w:tcPr>
          <w:p w:rsidR="006D576A" w:rsidRDefault="006D576A" w:rsidP="00865296">
            <w:pPr>
              <w:widowControl w:val="0"/>
              <w:spacing w:before="84" w:after="32"/>
              <w:jc w:val="center"/>
              <w:rPr>
                <w:color w:val="000000"/>
                <w:sz w:val="20"/>
              </w:rPr>
            </w:pPr>
          </w:p>
        </w:tc>
        <w:tc>
          <w:tcPr>
            <w:tcW w:w="697" w:type="dxa"/>
            <w:tcBorders>
              <w:top w:val="single" w:sz="7" w:space="0" w:color="000000"/>
              <w:left w:val="single" w:sz="7" w:space="0" w:color="000000"/>
              <w:bottom w:val="single" w:sz="7" w:space="0" w:color="000000"/>
              <w:right w:val="single" w:sz="24" w:space="0" w:color="auto"/>
            </w:tcBorders>
            <w:shd w:val="clear" w:color="auto" w:fill="auto"/>
            <w:vAlign w:val="bottom"/>
          </w:tcPr>
          <w:p w:rsidR="006D576A" w:rsidRDefault="006D576A" w:rsidP="00865296">
            <w:pPr>
              <w:widowControl w:val="0"/>
              <w:spacing w:before="84"/>
              <w:jc w:val="center"/>
              <w:rPr>
                <w:color w:val="000000"/>
                <w:sz w:val="20"/>
              </w:rPr>
            </w:pPr>
          </w:p>
        </w:tc>
        <w:tc>
          <w:tcPr>
            <w:tcW w:w="812" w:type="dxa"/>
            <w:gridSpan w:val="2"/>
            <w:tcBorders>
              <w:top w:val="dashSmallGap" w:sz="4" w:space="0" w:color="FF0000"/>
              <w:left w:val="single" w:sz="24" w:space="0" w:color="auto"/>
              <w:bottom w:val="dashSmallGap" w:sz="4" w:space="0" w:color="FF0000"/>
              <w:right w:val="dashSmallGap" w:sz="4" w:space="0" w:color="FF0000"/>
            </w:tcBorders>
            <w:shd w:val="clear" w:color="auto" w:fill="auto"/>
            <w:vAlign w:val="bottom"/>
          </w:tcPr>
          <w:p w:rsidR="006D576A" w:rsidRDefault="006D576A" w:rsidP="00865296">
            <w:pPr>
              <w:widowControl w:val="0"/>
              <w:spacing w:before="84" w:after="32"/>
              <w:jc w:val="center"/>
              <w:rPr>
                <w:color w:val="000000"/>
                <w:sz w:val="20"/>
              </w:rPr>
            </w:pPr>
          </w:p>
        </w:tc>
        <w:tc>
          <w:tcPr>
            <w:tcW w:w="966" w:type="dxa"/>
            <w:tcBorders>
              <w:top w:val="dashSmallGap" w:sz="4" w:space="0" w:color="FF0000"/>
              <w:left w:val="dashSmallGap" w:sz="4" w:space="0" w:color="FF0000"/>
              <w:bottom w:val="dashSmallGap" w:sz="4" w:space="0" w:color="FF0000"/>
              <w:right w:val="dashSmallGap" w:sz="4" w:space="0" w:color="FF0000"/>
            </w:tcBorders>
            <w:shd w:val="clear" w:color="auto" w:fill="auto"/>
            <w:vAlign w:val="bottom"/>
          </w:tcPr>
          <w:p w:rsidR="006D576A" w:rsidRDefault="006D576A" w:rsidP="00865296">
            <w:pPr>
              <w:widowControl w:val="0"/>
              <w:spacing w:before="84"/>
              <w:jc w:val="center"/>
              <w:rPr>
                <w:color w:val="000000"/>
                <w:sz w:val="20"/>
              </w:rPr>
            </w:pPr>
          </w:p>
        </w:tc>
        <w:tc>
          <w:tcPr>
            <w:tcW w:w="2954" w:type="dxa"/>
            <w:tcBorders>
              <w:top w:val="dashSmallGap" w:sz="4" w:space="0" w:color="FF0000"/>
              <w:left w:val="dashSmallGap" w:sz="4" w:space="0" w:color="FF0000"/>
              <w:bottom w:val="dashSmallGap" w:sz="4" w:space="0" w:color="FF0000"/>
              <w:right w:val="dashSmallGap" w:sz="4" w:space="0" w:color="FF0000"/>
            </w:tcBorders>
            <w:shd w:val="clear" w:color="auto" w:fill="auto"/>
            <w:vAlign w:val="bottom"/>
          </w:tcPr>
          <w:p w:rsidR="006D576A" w:rsidRDefault="006D576A" w:rsidP="00865296">
            <w:pPr>
              <w:widowControl w:val="0"/>
              <w:spacing w:before="84" w:after="32"/>
              <w:jc w:val="center"/>
              <w:rPr>
                <w:color w:val="000000"/>
                <w:sz w:val="20"/>
              </w:rPr>
            </w:pPr>
          </w:p>
        </w:tc>
        <w:tc>
          <w:tcPr>
            <w:tcW w:w="777" w:type="dxa"/>
            <w:tcBorders>
              <w:top w:val="dashSmallGap" w:sz="4" w:space="0" w:color="FF0000"/>
              <w:left w:val="dashSmallGap" w:sz="4" w:space="0" w:color="FF0000"/>
              <w:bottom w:val="dashSmallGap" w:sz="4" w:space="0" w:color="FF0000"/>
              <w:right w:val="single" w:sz="24" w:space="0" w:color="auto"/>
            </w:tcBorders>
            <w:shd w:val="clear" w:color="auto" w:fill="auto"/>
            <w:vAlign w:val="bottom"/>
          </w:tcPr>
          <w:p w:rsidR="006D576A" w:rsidRDefault="006D576A" w:rsidP="00865296">
            <w:pPr>
              <w:widowControl w:val="0"/>
              <w:spacing w:before="84"/>
              <w:jc w:val="center"/>
              <w:rPr>
                <w:color w:val="000000"/>
                <w:sz w:val="20"/>
              </w:rPr>
            </w:pPr>
          </w:p>
        </w:tc>
      </w:tr>
      <w:tr w:rsidR="006D576A" w:rsidTr="00865296">
        <w:tblPrEx>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CellMar>
            <w:left w:w="101" w:type="dxa"/>
            <w:right w:w="101" w:type="dxa"/>
          </w:tblCellMar>
        </w:tblPrEx>
        <w:trPr>
          <w:cantSplit/>
          <w:trHeight w:val="406"/>
        </w:trPr>
        <w:tc>
          <w:tcPr>
            <w:tcW w:w="706" w:type="dxa"/>
            <w:tcBorders>
              <w:top w:val="single" w:sz="7" w:space="0" w:color="000000"/>
              <w:left w:val="single" w:sz="24" w:space="0" w:color="auto"/>
              <w:bottom w:val="single" w:sz="24" w:space="0" w:color="auto"/>
              <w:right w:val="single" w:sz="7" w:space="0" w:color="000000"/>
            </w:tcBorders>
            <w:shd w:val="clear" w:color="auto" w:fill="auto"/>
            <w:vAlign w:val="bottom"/>
          </w:tcPr>
          <w:p w:rsidR="006D576A" w:rsidRDefault="006D576A" w:rsidP="00865296">
            <w:pPr>
              <w:widowControl w:val="0"/>
              <w:spacing w:before="84" w:after="32"/>
              <w:jc w:val="center"/>
              <w:rPr>
                <w:color w:val="000000"/>
                <w:sz w:val="20"/>
              </w:rPr>
            </w:pPr>
          </w:p>
        </w:tc>
        <w:tc>
          <w:tcPr>
            <w:tcW w:w="887" w:type="dxa"/>
            <w:tcBorders>
              <w:top w:val="single" w:sz="7" w:space="0" w:color="000000"/>
              <w:left w:val="single" w:sz="7" w:space="0" w:color="000000"/>
              <w:bottom w:val="single" w:sz="24" w:space="0" w:color="auto"/>
              <w:right w:val="single" w:sz="7" w:space="0" w:color="000000"/>
            </w:tcBorders>
            <w:shd w:val="clear" w:color="auto" w:fill="auto"/>
            <w:vAlign w:val="bottom"/>
          </w:tcPr>
          <w:p w:rsidR="006D576A" w:rsidRDefault="006D576A" w:rsidP="00865296">
            <w:pPr>
              <w:widowControl w:val="0"/>
              <w:spacing w:before="84"/>
              <w:jc w:val="center"/>
              <w:rPr>
                <w:color w:val="000000"/>
                <w:sz w:val="20"/>
              </w:rPr>
            </w:pPr>
          </w:p>
        </w:tc>
        <w:tc>
          <w:tcPr>
            <w:tcW w:w="2929" w:type="dxa"/>
            <w:tcBorders>
              <w:top w:val="single" w:sz="7" w:space="0" w:color="000000"/>
              <w:left w:val="single" w:sz="7" w:space="0" w:color="000000"/>
              <w:bottom w:val="single" w:sz="24" w:space="0" w:color="auto"/>
              <w:right w:val="single" w:sz="7" w:space="0" w:color="000000"/>
            </w:tcBorders>
            <w:shd w:val="clear" w:color="auto" w:fill="auto"/>
            <w:vAlign w:val="bottom"/>
          </w:tcPr>
          <w:p w:rsidR="006D576A" w:rsidRDefault="006D576A" w:rsidP="00865296">
            <w:pPr>
              <w:widowControl w:val="0"/>
              <w:spacing w:before="84" w:after="32"/>
              <w:jc w:val="center"/>
              <w:rPr>
                <w:color w:val="000000"/>
                <w:sz w:val="20"/>
              </w:rPr>
            </w:pPr>
          </w:p>
        </w:tc>
        <w:tc>
          <w:tcPr>
            <w:tcW w:w="697" w:type="dxa"/>
            <w:tcBorders>
              <w:top w:val="single" w:sz="7" w:space="0" w:color="000000"/>
              <w:left w:val="single" w:sz="7" w:space="0" w:color="000000"/>
              <w:bottom w:val="single" w:sz="24" w:space="0" w:color="auto"/>
              <w:right w:val="single" w:sz="24" w:space="0" w:color="auto"/>
            </w:tcBorders>
            <w:shd w:val="clear" w:color="auto" w:fill="auto"/>
            <w:vAlign w:val="bottom"/>
          </w:tcPr>
          <w:p w:rsidR="006D576A" w:rsidRDefault="006D576A" w:rsidP="00865296">
            <w:pPr>
              <w:widowControl w:val="0"/>
              <w:spacing w:before="84"/>
              <w:jc w:val="center"/>
              <w:rPr>
                <w:color w:val="000000"/>
                <w:sz w:val="20"/>
              </w:rPr>
            </w:pPr>
          </w:p>
        </w:tc>
        <w:tc>
          <w:tcPr>
            <w:tcW w:w="812" w:type="dxa"/>
            <w:gridSpan w:val="2"/>
            <w:tcBorders>
              <w:top w:val="dashSmallGap" w:sz="4" w:space="0" w:color="FF0000"/>
              <w:left w:val="single" w:sz="24" w:space="0" w:color="auto"/>
              <w:bottom w:val="single" w:sz="24" w:space="0" w:color="auto"/>
              <w:right w:val="dashSmallGap" w:sz="4" w:space="0" w:color="FF0000"/>
            </w:tcBorders>
            <w:shd w:val="clear" w:color="auto" w:fill="auto"/>
            <w:vAlign w:val="bottom"/>
          </w:tcPr>
          <w:p w:rsidR="006D576A" w:rsidRDefault="006D576A" w:rsidP="00865296">
            <w:pPr>
              <w:widowControl w:val="0"/>
              <w:spacing w:before="84" w:after="32"/>
              <w:jc w:val="center"/>
              <w:rPr>
                <w:color w:val="000000"/>
                <w:sz w:val="20"/>
              </w:rPr>
            </w:pPr>
          </w:p>
        </w:tc>
        <w:tc>
          <w:tcPr>
            <w:tcW w:w="966" w:type="dxa"/>
            <w:tcBorders>
              <w:top w:val="dashSmallGap" w:sz="4" w:space="0" w:color="FF0000"/>
              <w:left w:val="dashSmallGap" w:sz="4" w:space="0" w:color="FF0000"/>
              <w:bottom w:val="single" w:sz="24" w:space="0" w:color="auto"/>
              <w:right w:val="dashSmallGap" w:sz="4" w:space="0" w:color="FF0000"/>
            </w:tcBorders>
            <w:shd w:val="clear" w:color="auto" w:fill="auto"/>
            <w:vAlign w:val="bottom"/>
          </w:tcPr>
          <w:p w:rsidR="006D576A" w:rsidRDefault="006D576A" w:rsidP="00865296">
            <w:pPr>
              <w:widowControl w:val="0"/>
              <w:spacing w:before="84"/>
              <w:jc w:val="center"/>
              <w:rPr>
                <w:color w:val="000000"/>
                <w:sz w:val="20"/>
              </w:rPr>
            </w:pPr>
          </w:p>
        </w:tc>
        <w:tc>
          <w:tcPr>
            <w:tcW w:w="2954" w:type="dxa"/>
            <w:tcBorders>
              <w:top w:val="dashSmallGap" w:sz="4" w:space="0" w:color="FF0000"/>
              <w:left w:val="dashSmallGap" w:sz="4" w:space="0" w:color="FF0000"/>
              <w:bottom w:val="single" w:sz="24" w:space="0" w:color="auto"/>
              <w:right w:val="dashSmallGap" w:sz="4" w:space="0" w:color="FF0000"/>
            </w:tcBorders>
            <w:shd w:val="clear" w:color="auto" w:fill="auto"/>
            <w:vAlign w:val="bottom"/>
          </w:tcPr>
          <w:p w:rsidR="006D576A" w:rsidRDefault="006D576A" w:rsidP="00865296">
            <w:pPr>
              <w:widowControl w:val="0"/>
              <w:spacing w:before="84" w:after="32"/>
              <w:jc w:val="center"/>
              <w:rPr>
                <w:color w:val="000000"/>
                <w:sz w:val="20"/>
              </w:rPr>
            </w:pPr>
          </w:p>
        </w:tc>
        <w:tc>
          <w:tcPr>
            <w:tcW w:w="777" w:type="dxa"/>
            <w:tcBorders>
              <w:top w:val="dashSmallGap" w:sz="4" w:space="0" w:color="FF0000"/>
              <w:left w:val="dashSmallGap" w:sz="4" w:space="0" w:color="FF0000"/>
              <w:bottom w:val="single" w:sz="24" w:space="0" w:color="auto"/>
              <w:right w:val="single" w:sz="24" w:space="0" w:color="auto"/>
            </w:tcBorders>
            <w:shd w:val="clear" w:color="auto" w:fill="auto"/>
            <w:vAlign w:val="bottom"/>
          </w:tcPr>
          <w:p w:rsidR="006D576A" w:rsidRDefault="006D576A" w:rsidP="00865296">
            <w:pPr>
              <w:widowControl w:val="0"/>
              <w:spacing w:before="84"/>
              <w:jc w:val="center"/>
              <w:rPr>
                <w:color w:val="000000"/>
                <w:sz w:val="20"/>
              </w:rPr>
            </w:pPr>
          </w:p>
        </w:tc>
      </w:tr>
    </w:tbl>
    <w:p w:rsidR="006D576A" w:rsidRPr="00472B13" w:rsidRDefault="006D576A" w:rsidP="006D576A">
      <w:pPr>
        <w:widowControl w:val="0"/>
        <w:jc w:val="center"/>
        <w:rPr>
          <w:b/>
          <w:color w:val="FF0000"/>
          <w:sz w:val="18"/>
        </w:rPr>
      </w:pPr>
      <w:r w:rsidRPr="00472B13">
        <w:rPr>
          <w:b/>
          <w:color w:val="FF0000"/>
          <w:sz w:val="18"/>
          <w:highlight w:val="yellow"/>
        </w:rPr>
        <w:t>Please attach a copy of the course description for each course listed above.</w:t>
      </w:r>
    </w:p>
    <w:p w:rsidR="006D576A" w:rsidRPr="003C55FB" w:rsidRDefault="006D576A" w:rsidP="006D576A">
      <w:pPr>
        <w:widowControl w:val="0"/>
        <w:jc w:val="both"/>
        <w:rPr>
          <w:color w:val="000000"/>
          <w:sz w:val="14"/>
        </w:rPr>
      </w:pPr>
    </w:p>
    <w:p w:rsidR="006D576A" w:rsidRDefault="006D576A" w:rsidP="006D576A">
      <w:pPr>
        <w:widowControl w:val="0"/>
        <w:jc w:val="both"/>
        <w:rPr>
          <w:vanish/>
          <w:color w:val="000000"/>
        </w:rPr>
      </w:pPr>
    </w:p>
    <w:p w:rsidR="006D576A" w:rsidRDefault="006D576A" w:rsidP="006D576A">
      <w:pPr>
        <w:widowControl w:val="0"/>
        <w:rPr>
          <w:color w:val="000000"/>
          <w:sz w:val="22"/>
        </w:rPr>
      </w:pPr>
      <w:r>
        <w:rPr>
          <w:color w:val="000000"/>
          <w:sz w:val="22"/>
        </w:rPr>
        <w:t xml:space="preserve">          _________________________________                                                      ___________________  </w:t>
      </w:r>
      <w:r>
        <w:rPr>
          <w:color w:val="000000"/>
          <w:sz w:val="22"/>
          <w:u w:val="single"/>
        </w:rPr>
        <w:t xml:space="preserve">                                                                      </w:t>
      </w:r>
      <w:r>
        <w:rPr>
          <w:color w:val="000000"/>
          <w:sz w:val="22"/>
        </w:rPr>
        <w:t xml:space="preserve">                                                   </w:t>
      </w:r>
      <w:r>
        <w:rPr>
          <w:b/>
          <w:color w:val="000000"/>
          <w:sz w:val="22"/>
        </w:rPr>
        <w:tab/>
      </w:r>
      <w:r>
        <w:rPr>
          <w:i/>
          <w:color w:val="000000"/>
          <w:sz w:val="18"/>
        </w:rPr>
        <w:t xml:space="preserve">                    Associate Dean     </w:t>
      </w:r>
      <w:r>
        <w:rPr>
          <w:b/>
          <w:color w:val="000000"/>
          <w:sz w:val="22"/>
        </w:rPr>
        <w:tab/>
      </w:r>
      <w:r>
        <w:rPr>
          <w:b/>
          <w:color w:val="000000"/>
          <w:sz w:val="22"/>
        </w:rPr>
        <w:tab/>
      </w:r>
      <w:r>
        <w:rPr>
          <w:b/>
          <w:color w:val="000000"/>
          <w:sz w:val="22"/>
        </w:rPr>
        <w:tab/>
        <w:t xml:space="preserve">       </w:t>
      </w:r>
      <w:r>
        <w:rPr>
          <w:b/>
          <w:color w:val="000000"/>
          <w:sz w:val="22"/>
        </w:rPr>
        <w:tab/>
        <w:t xml:space="preserve">  </w:t>
      </w:r>
      <w:r>
        <w:rPr>
          <w:color w:val="000000"/>
          <w:sz w:val="22"/>
        </w:rPr>
        <w:t xml:space="preserve">                                         </w:t>
      </w:r>
      <w:r w:rsidRPr="00B21F49">
        <w:rPr>
          <w:i/>
          <w:color w:val="000000"/>
          <w:sz w:val="18"/>
          <w:szCs w:val="18"/>
        </w:rPr>
        <w:t>Date</w:t>
      </w:r>
    </w:p>
    <w:p w:rsidR="006D576A" w:rsidRDefault="006D576A" w:rsidP="006D576A">
      <w:pPr>
        <w:widowControl w:val="0"/>
        <w:rPr>
          <w:i/>
          <w:color w:val="000000"/>
          <w:sz w:val="18"/>
        </w:rPr>
      </w:pPr>
      <w:r w:rsidRPr="00FB3EFC">
        <w:rPr>
          <w:i/>
          <w:color w:val="000000"/>
          <w:sz w:val="18"/>
        </w:rPr>
        <w:t xml:space="preserve">  </w:t>
      </w:r>
    </w:p>
    <w:p w:rsidR="006D576A" w:rsidRDefault="006D576A" w:rsidP="006D576A">
      <w:pPr>
        <w:widowControl w:val="0"/>
        <w:pBdr>
          <w:top w:val="single" w:sz="12" w:space="1" w:color="0066FF"/>
          <w:left w:val="single" w:sz="12" w:space="4" w:color="0066FF"/>
          <w:bottom w:val="single" w:sz="12" w:space="1" w:color="0066FF"/>
          <w:right w:val="single" w:sz="12" w:space="4" w:color="0066FF"/>
        </w:pBdr>
        <w:rPr>
          <w:sz w:val="20"/>
        </w:rPr>
      </w:pPr>
      <w:r>
        <w:rPr>
          <w:i/>
          <w:color w:val="000000"/>
          <w:sz w:val="22"/>
        </w:rPr>
        <w:t xml:space="preserve"> </w:t>
      </w:r>
      <w:r w:rsidRPr="00330172">
        <w:rPr>
          <w:b/>
          <w:sz w:val="20"/>
        </w:rPr>
        <w:t>Note to Transient Registrar:</w:t>
      </w:r>
      <w:r>
        <w:rPr>
          <w:sz w:val="20"/>
        </w:rPr>
        <w:t xml:space="preserve">  </w:t>
      </w:r>
      <w:r w:rsidRPr="00330172">
        <w:rPr>
          <w:sz w:val="20"/>
        </w:rPr>
        <w:t>The above-named student is in good standing at the University o</w:t>
      </w:r>
      <w:r>
        <w:rPr>
          <w:sz w:val="20"/>
        </w:rPr>
        <w:t xml:space="preserve">f Dayton, has at least a 2.00 </w:t>
      </w:r>
      <w:r w:rsidRPr="00330172">
        <w:rPr>
          <w:sz w:val="20"/>
        </w:rPr>
        <w:t xml:space="preserve">cumulative average, and has permission to attend college or university as a transient student for term and year shown above. </w:t>
      </w:r>
    </w:p>
    <w:p w:rsidR="006D576A" w:rsidRDefault="006D576A" w:rsidP="006D576A">
      <w:pPr>
        <w:widowControl w:val="0"/>
        <w:rPr>
          <w:i/>
          <w:color w:val="000000"/>
          <w:sz w:val="22"/>
        </w:rPr>
      </w:pPr>
    </w:p>
    <w:p w:rsidR="006D576A" w:rsidRDefault="006D576A" w:rsidP="006D576A">
      <w:pPr>
        <w:widowControl w:val="0"/>
        <w:jc w:val="center"/>
        <w:rPr>
          <w:b/>
          <w:color w:val="FF0000"/>
          <w:sz w:val="14"/>
        </w:rPr>
      </w:pPr>
      <w:r w:rsidRPr="007327D9">
        <w:rPr>
          <w:b/>
          <w:color w:val="FF0000"/>
        </w:rPr>
        <w:t>~*~For approval, this form</w:t>
      </w:r>
      <w:r>
        <w:rPr>
          <w:b/>
          <w:color w:val="FF0000"/>
        </w:rPr>
        <w:t xml:space="preserve"> needs to taken to the School of Engineering Dean’</w:t>
      </w:r>
      <w:r w:rsidRPr="007327D9">
        <w:rPr>
          <w:b/>
          <w:color w:val="FF0000"/>
        </w:rPr>
        <w:t xml:space="preserve">s </w:t>
      </w:r>
      <w:r>
        <w:rPr>
          <w:b/>
          <w:color w:val="FF0000"/>
        </w:rPr>
        <w:t>O</w:t>
      </w:r>
      <w:r w:rsidRPr="007327D9">
        <w:rPr>
          <w:b/>
          <w:color w:val="FF0000"/>
        </w:rPr>
        <w:t xml:space="preserve">ffice </w:t>
      </w:r>
      <w:r>
        <w:rPr>
          <w:b/>
          <w:color w:val="FF0000"/>
        </w:rPr>
        <w:t>to be reviewed and signed by the Associate Dean</w:t>
      </w:r>
      <w:r w:rsidRPr="007327D9">
        <w:rPr>
          <w:b/>
          <w:color w:val="FF0000"/>
        </w:rPr>
        <w:t xml:space="preserve">– </w:t>
      </w:r>
      <w:r>
        <w:rPr>
          <w:b/>
          <w:color w:val="FF0000"/>
        </w:rPr>
        <w:t xml:space="preserve">Kettering Lab 564 </w:t>
      </w:r>
      <w:r w:rsidRPr="007327D9">
        <w:rPr>
          <w:b/>
          <w:color w:val="FF0000"/>
        </w:rPr>
        <w:t>*~*</w:t>
      </w:r>
      <w:r>
        <w:rPr>
          <w:b/>
          <w:color w:val="FF0000"/>
        </w:rPr>
        <w:t xml:space="preserve">  </w:t>
      </w:r>
      <w:r w:rsidRPr="00325CFF">
        <w:rPr>
          <w:b/>
          <w:color w:val="FF0000"/>
          <w:sz w:val="14"/>
        </w:rPr>
        <w:t xml:space="preserve">(revised </w:t>
      </w:r>
      <w:r>
        <w:rPr>
          <w:b/>
          <w:color w:val="FF0000"/>
          <w:sz w:val="14"/>
        </w:rPr>
        <w:t>11/14</w:t>
      </w:r>
      <w:r w:rsidRPr="00325CFF">
        <w:rPr>
          <w:b/>
          <w:color w:val="FF0000"/>
          <w:sz w:val="14"/>
        </w:rPr>
        <w:t>)</w:t>
      </w:r>
    </w:p>
    <w:p w:rsidR="0088173D" w:rsidRDefault="0088173D" w:rsidP="006D576A">
      <w:pPr>
        <w:widowControl w:val="0"/>
        <w:tabs>
          <w:tab w:val="center" w:pos="5446"/>
        </w:tabs>
        <w:jc w:val="both"/>
        <w:rPr>
          <w:i/>
        </w:rPr>
        <w:sectPr w:rsidR="0088173D" w:rsidSect="006D576A">
          <w:pgSz w:w="12240" w:h="15840" w:code="1"/>
          <w:pgMar w:top="288" w:right="720" w:bottom="288" w:left="720" w:header="720" w:footer="0" w:gutter="0"/>
          <w:cols w:space="720"/>
          <w:docGrid w:linePitch="360"/>
        </w:sectPr>
      </w:pPr>
    </w:p>
    <w:p w:rsidR="000C083A" w:rsidRPr="001069A2" w:rsidRDefault="0046634C" w:rsidP="001069A2">
      <w:pPr>
        <w:widowControl w:val="0"/>
        <w:tabs>
          <w:tab w:val="center" w:pos="5446"/>
        </w:tabs>
        <w:jc w:val="both"/>
        <w:rPr>
          <w:b/>
          <w:i/>
          <w:sz w:val="18"/>
        </w:rPr>
      </w:pPr>
      <w:r w:rsidRPr="00417A5D">
        <w:rPr>
          <w:sz w:val="32"/>
        </w:rPr>
        <w:lastRenderedPageBreak/>
        <w:fldChar w:fldCharType="begin"/>
      </w:r>
      <w:r w:rsidRPr="00417A5D">
        <w:rPr>
          <w:sz w:val="32"/>
        </w:rPr>
        <w:instrText xml:space="preserve"> SEQ CHAPTER \h \r 1</w:instrText>
      </w:r>
      <w:r w:rsidRPr="00417A5D">
        <w:rPr>
          <w:sz w:val="32"/>
        </w:rPr>
        <w:fldChar w:fldCharType="end"/>
      </w:r>
    </w:p>
    <w:p w:rsidR="006545F4" w:rsidRPr="007C20AA" w:rsidRDefault="006545F4" w:rsidP="004805A5">
      <w:pPr>
        <w:pStyle w:val="Heading3"/>
        <w:ind w:firstLine="2700"/>
        <w:jc w:val="left"/>
        <w:rPr>
          <w:sz w:val="24"/>
          <w:u w:val="none"/>
        </w:rPr>
      </w:pPr>
      <w:bookmarkStart w:id="12" w:name="_Toc427679413"/>
      <w:r w:rsidRPr="007C20AA">
        <w:rPr>
          <w:sz w:val="24"/>
          <w:u w:val="none"/>
        </w:rPr>
        <w:t>MODIFY/WAIVE FORM PROCESS</w:t>
      </w:r>
      <w:r w:rsidR="007F474B" w:rsidRPr="007C20AA">
        <w:rPr>
          <w:sz w:val="24"/>
          <w:u w:val="none"/>
        </w:rPr>
        <w:br/>
      </w:r>
      <w:r w:rsidRPr="007C20AA">
        <w:rPr>
          <w:sz w:val="24"/>
          <w:u w:val="none"/>
        </w:rPr>
        <w:br/>
        <w:t>MODIFY FORMS:</w:t>
      </w:r>
      <w:bookmarkEnd w:id="12"/>
    </w:p>
    <w:p w:rsidR="006545F4" w:rsidRPr="001069A2" w:rsidRDefault="006545F4" w:rsidP="001069A2">
      <w:r w:rsidRPr="001069A2">
        <w:t xml:space="preserve">1) </w:t>
      </w:r>
      <w:r w:rsidRPr="001069A2">
        <w:tab/>
        <w:t>Student discusses with advisor/dept. chair the courses to be modified.</w:t>
      </w:r>
    </w:p>
    <w:p w:rsidR="006545F4" w:rsidRPr="001069A2" w:rsidRDefault="006545F4" w:rsidP="001069A2">
      <w:r w:rsidRPr="001069A2">
        <w:t xml:space="preserve">2) </w:t>
      </w:r>
      <w:r w:rsidRPr="001069A2">
        <w:tab/>
        <w:t>Student completes the modify f</w:t>
      </w:r>
      <w:r w:rsidR="008F052A">
        <w:t>orm and submits it to the department</w:t>
      </w:r>
      <w:r w:rsidRPr="001069A2">
        <w:t xml:space="preserve"> chair for approval and signature.  The department makes copy of signed form for office file.</w:t>
      </w:r>
    </w:p>
    <w:p w:rsidR="006545F4" w:rsidRPr="001069A2" w:rsidRDefault="006545F4" w:rsidP="001069A2">
      <w:r w:rsidRPr="001069A2">
        <w:t xml:space="preserve">3) </w:t>
      </w:r>
      <w:r w:rsidRPr="001069A2">
        <w:tab/>
        <w:t>Original signed modify form is submitted to the Dean’s Office.</w:t>
      </w:r>
    </w:p>
    <w:p w:rsidR="006545F4" w:rsidRPr="001069A2" w:rsidRDefault="006545F4" w:rsidP="001069A2">
      <w:r w:rsidRPr="001069A2">
        <w:t xml:space="preserve">4) </w:t>
      </w:r>
      <w:r w:rsidRPr="001069A2">
        <w:tab/>
        <w:t>Student’s advising report is run and submitted to the Assistant Dean with the original modify form.</w:t>
      </w:r>
    </w:p>
    <w:p w:rsidR="006545F4" w:rsidRPr="001069A2" w:rsidRDefault="006545F4" w:rsidP="001069A2">
      <w:r w:rsidRPr="001069A2">
        <w:t xml:space="preserve">5) </w:t>
      </w:r>
      <w:r w:rsidRPr="001069A2">
        <w:tab/>
        <w:t>Assistant Dean reviews submitted modify form with advising report and approves or provides other instruction on the form.</w:t>
      </w:r>
    </w:p>
    <w:p w:rsidR="006545F4" w:rsidRPr="001069A2" w:rsidRDefault="006545F4" w:rsidP="001069A2">
      <w:r w:rsidRPr="001069A2">
        <w:t xml:space="preserve">6) </w:t>
      </w:r>
      <w:r w:rsidRPr="001069A2">
        <w:tab/>
        <w:t xml:space="preserve">The Assistant Dean approves and signs the form and returns it to the Dean’s Office Admin. to be updated in the Colleague or </w:t>
      </w:r>
      <w:proofErr w:type="spellStart"/>
      <w:r w:rsidRPr="001069A2">
        <w:t>DegreeWorks</w:t>
      </w:r>
      <w:proofErr w:type="spellEnd"/>
      <w:r w:rsidRPr="001069A2">
        <w:t xml:space="preserve"> system.</w:t>
      </w:r>
    </w:p>
    <w:p w:rsidR="006545F4" w:rsidRPr="001069A2" w:rsidRDefault="006545F4" w:rsidP="001069A2">
      <w:r w:rsidRPr="001069A2">
        <w:t xml:space="preserve">7) </w:t>
      </w:r>
      <w:r w:rsidRPr="001069A2">
        <w:tab/>
        <w:t>A copy of the approved, signed modify form is sent to the dept.</w:t>
      </w:r>
    </w:p>
    <w:p w:rsidR="006545F4" w:rsidRPr="001069A2" w:rsidRDefault="006545F4" w:rsidP="001069A2">
      <w:r w:rsidRPr="001069A2">
        <w:t xml:space="preserve">8) </w:t>
      </w:r>
      <w:r w:rsidRPr="001069A2">
        <w:tab/>
        <w:t>If the form is not approved, a copy is made and kept in the Dean’s Office.  The original form is returned to the dept. for review, update and resubmission.</w:t>
      </w:r>
    </w:p>
    <w:p w:rsidR="006545F4" w:rsidRPr="001069A2" w:rsidRDefault="006545F4" w:rsidP="001069A2">
      <w:r w:rsidRPr="001069A2">
        <w:t xml:space="preserve">9) </w:t>
      </w:r>
      <w:r w:rsidRPr="001069A2">
        <w:tab/>
        <w:t xml:space="preserve">The student, dept. chair, dept. admin., and Registrar Office are emailed of update on student’s  file of approved changes.  Student may view the change on the </w:t>
      </w:r>
      <w:proofErr w:type="spellStart"/>
      <w:r w:rsidRPr="001069A2">
        <w:t>WebAdvisor</w:t>
      </w:r>
      <w:proofErr w:type="spellEnd"/>
      <w:r w:rsidRPr="001069A2">
        <w:t xml:space="preserve"> website or the </w:t>
      </w:r>
      <w:proofErr w:type="spellStart"/>
      <w:r w:rsidRPr="001069A2">
        <w:t>DegreeWorks</w:t>
      </w:r>
      <w:proofErr w:type="spellEnd"/>
      <w:r w:rsidRPr="001069A2">
        <w:t xml:space="preserve"> website.</w:t>
      </w:r>
    </w:p>
    <w:p w:rsidR="006545F4" w:rsidRPr="001069A2" w:rsidRDefault="006545F4" w:rsidP="001069A2">
      <w:r w:rsidRPr="001069A2">
        <w:t xml:space="preserve">10) </w:t>
      </w:r>
      <w:r w:rsidRPr="001069A2">
        <w:tab/>
        <w:t>The original signed (approved) modify form is filed in the student’s file in the Dean’s Office.</w:t>
      </w:r>
    </w:p>
    <w:p w:rsidR="006545F4" w:rsidRPr="001069A2" w:rsidRDefault="006545F4" w:rsidP="001069A2"/>
    <w:p w:rsidR="006545F4" w:rsidRPr="001069A2" w:rsidRDefault="006545F4" w:rsidP="001069A2">
      <w:r w:rsidRPr="001069A2">
        <w:t>WAIVE FORMS:</w:t>
      </w:r>
    </w:p>
    <w:p w:rsidR="006545F4" w:rsidRPr="001069A2" w:rsidRDefault="006545F4" w:rsidP="001069A2">
      <w:r w:rsidRPr="001069A2">
        <w:t xml:space="preserve">1) </w:t>
      </w:r>
      <w:r w:rsidRPr="001069A2">
        <w:tab/>
        <w:t>Student discusses with advisor/dept. chair the course to be waived.</w:t>
      </w:r>
    </w:p>
    <w:p w:rsidR="006545F4" w:rsidRPr="001069A2" w:rsidRDefault="006545F4" w:rsidP="001069A2">
      <w:r w:rsidRPr="001069A2">
        <w:t xml:space="preserve">2) </w:t>
      </w:r>
      <w:r w:rsidRPr="001069A2">
        <w:tab/>
        <w:t>Dept. chair creates and submits to the Dean’s Office the signed waive form with necessary documentation (if required).   The department makes copy of signed form for office file.</w:t>
      </w:r>
    </w:p>
    <w:p w:rsidR="006545F4" w:rsidRPr="001069A2" w:rsidRDefault="006545F4" w:rsidP="001069A2">
      <w:r w:rsidRPr="001069A2">
        <w:t xml:space="preserve">3) </w:t>
      </w:r>
      <w:r w:rsidRPr="001069A2">
        <w:tab/>
        <w:t>Student’s advising report is run and submitted to the Assistant Dean with the waive form.</w:t>
      </w:r>
    </w:p>
    <w:p w:rsidR="006545F4" w:rsidRPr="001069A2" w:rsidRDefault="006545F4" w:rsidP="001069A2">
      <w:r w:rsidRPr="001069A2">
        <w:t xml:space="preserve">4) </w:t>
      </w:r>
      <w:r w:rsidRPr="001069A2">
        <w:tab/>
        <w:t>Assistant Dean reviews submitted waive form with advising report and approves or provides other instruction on the form.</w:t>
      </w:r>
    </w:p>
    <w:p w:rsidR="006545F4" w:rsidRPr="001069A2" w:rsidRDefault="006545F4" w:rsidP="001069A2">
      <w:r w:rsidRPr="001069A2">
        <w:t xml:space="preserve">5) </w:t>
      </w:r>
      <w:r w:rsidRPr="001069A2">
        <w:tab/>
        <w:t xml:space="preserve">The Assistant Dean signs waive form and returns to the Dean’s Office Admin. to be updated in the University Colleague or </w:t>
      </w:r>
      <w:proofErr w:type="spellStart"/>
      <w:r w:rsidRPr="001069A2">
        <w:t>DegreeWorks</w:t>
      </w:r>
      <w:proofErr w:type="spellEnd"/>
      <w:r w:rsidRPr="001069A2">
        <w:t xml:space="preserve"> system.</w:t>
      </w:r>
    </w:p>
    <w:p w:rsidR="006545F4" w:rsidRPr="001069A2" w:rsidRDefault="006545F4" w:rsidP="001069A2">
      <w:r w:rsidRPr="001069A2">
        <w:t xml:space="preserve">6) </w:t>
      </w:r>
      <w:r w:rsidRPr="001069A2">
        <w:tab/>
        <w:t>A copy of the signed waive form is sent to the dept.</w:t>
      </w:r>
    </w:p>
    <w:p w:rsidR="006545F4" w:rsidRPr="001069A2" w:rsidRDefault="006545F4" w:rsidP="001069A2">
      <w:r w:rsidRPr="001069A2">
        <w:t xml:space="preserve">7) </w:t>
      </w:r>
      <w:r w:rsidRPr="001069A2">
        <w:tab/>
        <w:t>If the form is not approved, a copy is made and kept in the Dean’s Office.  The original form is returned to the dept. for review, update and resubmission.</w:t>
      </w:r>
    </w:p>
    <w:p w:rsidR="007F474B" w:rsidRPr="001069A2" w:rsidRDefault="006545F4" w:rsidP="001069A2">
      <w:r w:rsidRPr="001069A2">
        <w:t xml:space="preserve">8) </w:t>
      </w:r>
      <w:r w:rsidRPr="001069A2">
        <w:tab/>
        <w:t xml:space="preserve">The student, dept. chair, dept. admin., and Registrar Office are emailed </w:t>
      </w:r>
      <w:r w:rsidR="007F474B" w:rsidRPr="001069A2">
        <w:br/>
        <w:t xml:space="preserve">        </w:t>
      </w:r>
      <w:r w:rsidR="00F212DC" w:rsidRPr="001069A2">
        <w:t xml:space="preserve"> </w:t>
      </w:r>
      <w:r w:rsidRPr="001069A2">
        <w:t xml:space="preserve">of update on student’s file.  Student may view the change on the </w:t>
      </w:r>
      <w:r w:rsidR="007F474B" w:rsidRPr="001069A2">
        <w:t xml:space="preserve">  </w:t>
      </w:r>
    </w:p>
    <w:p w:rsidR="009069C0" w:rsidRPr="007C20AA" w:rsidRDefault="007F474B" w:rsidP="001069A2">
      <w:pPr>
        <w:rPr>
          <w:sz w:val="28"/>
        </w:rPr>
      </w:pPr>
      <w:r w:rsidRPr="001069A2">
        <w:t xml:space="preserve">        </w:t>
      </w:r>
      <w:r w:rsidR="00F212DC" w:rsidRPr="001069A2">
        <w:t xml:space="preserve"> </w:t>
      </w:r>
      <w:proofErr w:type="spellStart"/>
      <w:r w:rsidR="006545F4" w:rsidRPr="001069A2">
        <w:t>WebAdvisor</w:t>
      </w:r>
      <w:proofErr w:type="spellEnd"/>
      <w:r w:rsidR="006545F4" w:rsidRPr="001069A2">
        <w:t xml:space="preserve"> website or the </w:t>
      </w:r>
      <w:proofErr w:type="spellStart"/>
      <w:r w:rsidR="006545F4" w:rsidRPr="001069A2">
        <w:t>DegreeWorks</w:t>
      </w:r>
      <w:proofErr w:type="spellEnd"/>
      <w:r w:rsidR="006545F4" w:rsidRPr="001069A2">
        <w:t xml:space="preserve"> website.</w:t>
      </w:r>
      <w:r w:rsidRPr="001069A2">
        <w:br/>
      </w:r>
      <w:r w:rsidR="006545F4" w:rsidRPr="001069A2">
        <w:t xml:space="preserve">9) </w:t>
      </w:r>
      <w:r w:rsidR="00F212DC" w:rsidRPr="001069A2">
        <w:t xml:space="preserve">    </w:t>
      </w:r>
      <w:r w:rsidR="006545F4" w:rsidRPr="001069A2">
        <w:t>The original signed</w:t>
      </w:r>
      <w:r w:rsidR="006545F4" w:rsidRPr="007C20AA">
        <w:t xml:space="preserve"> waive form is filed in student’s file in the Dean’s </w:t>
      </w:r>
      <w:r w:rsidR="00FA1F08">
        <w:t xml:space="preserve"> </w:t>
      </w:r>
      <w:r w:rsidR="00F212DC" w:rsidRPr="007C20AA">
        <w:t xml:space="preserve"> </w:t>
      </w:r>
      <w:r w:rsidR="006545F4" w:rsidRPr="007C20AA">
        <w:t>Office</w:t>
      </w:r>
      <w:r w:rsidR="006545F4" w:rsidRPr="007C20AA">
        <w:rPr>
          <w:sz w:val="28"/>
        </w:rPr>
        <w:t>.</w:t>
      </w:r>
    </w:p>
    <w:p w:rsidR="000C083A" w:rsidRDefault="000C083A">
      <w:pPr>
        <w:tabs>
          <w:tab w:val="left" w:pos="0"/>
        </w:tabs>
        <w:rPr>
          <w:b/>
        </w:rPr>
      </w:pPr>
    </w:p>
    <w:p w:rsidR="000C083A" w:rsidRDefault="000C083A">
      <w:pPr>
        <w:tabs>
          <w:tab w:val="left" w:pos="0"/>
        </w:tabs>
        <w:ind w:right="90"/>
      </w:pPr>
    </w:p>
    <w:p w:rsidR="001D75A7" w:rsidRDefault="000C083A">
      <w:pPr>
        <w:tabs>
          <w:tab w:val="left" w:pos="0"/>
        </w:tabs>
        <w:ind w:right="90"/>
      </w:pPr>
      <w:r>
        <w:tab/>
      </w:r>
      <w:bookmarkEnd w:id="8"/>
    </w:p>
    <w:p w:rsidR="001D75A7" w:rsidRDefault="001D75A7">
      <w:r>
        <w:br w:type="page"/>
      </w:r>
    </w:p>
    <w:p w:rsidR="004805A5" w:rsidRDefault="004805A5" w:rsidP="007F474B">
      <w:pPr>
        <w:tabs>
          <w:tab w:val="left" w:pos="0"/>
        </w:tabs>
        <w:ind w:right="90"/>
        <w:jc w:val="center"/>
      </w:pPr>
    </w:p>
    <w:p w:rsidR="004805A5" w:rsidRDefault="004805A5" w:rsidP="007F474B">
      <w:pPr>
        <w:tabs>
          <w:tab w:val="left" w:pos="0"/>
        </w:tabs>
        <w:ind w:right="90"/>
        <w:jc w:val="center"/>
      </w:pPr>
    </w:p>
    <w:p w:rsidR="007F474B" w:rsidRDefault="007F474B" w:rsidP="00720FAA">
      <w:pPr>
        <w:pStyle w:val="Heading2"/>
      </w:pPr>
      <w:bookmarkStart w:id="13" w:name="_Toc427679414"/>
      <w:r>
        <w:t>DROP/ADD PROCESS WITH REGISTRATION</w:t>
      </w:r>
      <w:bookmarkEnd w:id="13"/>
      <w:r>
        <w:br/>
      </w:r>
      <w:r>
        <w:br/>
      </w:r>
    </w:p>
    <w:p w:rsidR="007F474B" w:rsidRDefault="007F474B" w:rsidP="007F474B">
      <w:pPr>
        <w:tabs>
          <w:tab w:val="left" w:pos="0"/>
        </w:tabs>
        <w:ind w:right="90"/>
      </w:pPr>
      <w:r>
        <w:t>DROP/ADD FORMS:  (See Front of the Term Composite for Dates Needed for Signatures)</w:t>
      </w:r>
      <w:r>
        <w:br/>
      </w:r>
    </w:p>
    <w:p w:rsidR="007F474B" w:rsidRDefault="007F474B" w:rsidP="007C20AA">
      <w:pPr>
        <w:tabs>
          <w:tab w:val="left" w:pos="0"/>
          <w:tab w:val="left" w:pos="540"/>
        </w:tabs>
        <w:ind w:right="90"/>
      </w:pPr>
      <w:r>
        <w:t xml:space="preserve">1. </w:t>
      </w:r>
      <w:r w:rsidR="007C20AA">
        <w:tab/>
      </w:r>
      <w:r>
        <w:t>The student completes original drop/add form for course change(s).</w:t>
      </w:r>
    </w:p>
    <w:p w:rsidR="007F474B" w:rsidRDefault="007F474B" w:rsidP="007C20AA">
      <w:pPr>
        <w:tabs>
          <w:tab w:val="left" w:pos="0"/>
          <w:tab w:val="left" w:pos="540"/>
        </w:tabs>
        <w:ind w:left="540" w:right="90" w:hanging="540"/>
      </w:pPr>
      <w:r>
        <w:t xml:space="preserve">2. </w:t>
      </w:r>
      <w:r w:rsidR="007C20AA">
        <w:tab/>
      </w:r>
      <w:r>
        <w:t>The form is submitted to his/her dept. office for advisor or dept. chair approval and signature.</w:t>
      </w:r>
    </w:p>
    <w:p w:rsidR="007F474B" w:rsidRDefault="007F474B" w:rsidP="007C20AA">
      <w:pPr>
        <w:tabs>
          <w:tab w:val="left" w:pos="0"/>
          <w:tab w:val="left" w:pos="540"/>
        </w:tabs>
        <w:ind w:left="540" w:right="90" w:hanging="540"/>
      </w:pPr>
      <w:r>
        <w:t xml:space="preserve">3. </w:t>
      </w:r>
      <w:r w:rsidR="007C20AA">
        <w:tab/>
      </w:r>
      <w:r>
        <w:t>Required advisor, instructor and Dean’s signatures are acquired as the composite calendar for the term dictates.</w:t>
      </w:r>
    </w:p>
    <w:p w:rsidR="007F474B" w:rsidRDefault="007F474B" w:rsidP="007C20AA">
      <w:pPr>
        <w:tabs>
          <w:tab w:val="left" w:pos="0"/>
          <w:tab w:val="left" w:pos="540"/>
        </w:tabs>
        <w:ind w:left="540" w:right="90" w:hanging="540"/>
      </w:pPr>
      <w:r>
        <w:t xml:space="preserve">4. </w:t>
      </w:r>
      <w:r w:rsidR="007C20AA">
        <w:tab/>
      </w:r>
      <w:r>
        <w:t xml:space="preserve">The student should take the drop/add form to the Registration Office to be processed if not over 17 credit hours (student must have completed 45 credit hours before the registration date).  If </w:t>
      </w:r>
      <w:r w:rsidR="007C20AA">
        <w:t xml:space="preserve"> </w:t>
      </w:r>
      <w:r>
        <w:t>over 17 credit hours, the Assistant Dean’s signature is required.</w:t>
      </w:r>
    </w:p>
    <w:p w:rsidR="007F474B" w:rsidRDefault="007F474B" w:rsidP="007C20AA">
      <w:pPr>
        <w:tabs>
          <w:tab w:val="left" w:pos="0"/>
          <w:tab w:val="left" w:pos="540"/>
        </w:tabs>
        <w:ind w:right="90"/>
      </w:pPr>
      <w:r>
        <w:t xml:space="preserve">5. </w:t>
      </w:r>
      <w:r w:rsidR="007C20AA">
        <w:tab/>
      </w:r>
      <w:r>
        <w:t xml:space="preserve">Permission Classes (identified by “P” in the Remarks column on the composite require </w:t>
      </w:r>
    </w:p>
    <w:p w:rsidR="007F474B" w:rsidRDefault="007F474B" w:rsidP="007C20AA">
      <w:pPr>
        <w:tabs>
          <w:tab w:val="left" w:pos="0"/>
          <w:tab w:val="left" w:pos="540"/>
        </w:tabs>
        <w:ind w:left="540" w:right="90"/>
      </w:pPr>
      <w:r>
        <w:t xml:space="preserve">permission of the department chairperson or faculty assigned for that class before the beginning of the term. That is, PHL 103 closed course should be taken to the PHL Department for </w:t>
      </w:r>
      <w:r w:rsidR="007C20AA">
        <w:tab/>
      </w:r>
      <w:r>
        <w:t>signature.</w:t>
      </w:r>
    </w:p>
    <w:p w:rsidR="007F474B" w:rsidRDefault="007F474B" w:rsidP="007C20AA">
      <w:pPr>
        <w:tabs>
          <w:tab w:val="left" w:pos="0"/>
          <w:tab w:val="left" w:pos="540"/>
        </w:tabs>
        <w:ind w:right="90"/>
      </w:pPr>
      <w:r>
        <w:t xml:space="preserve">6. </w:t>
      </w:r>
      <w:r w:rsidR="007C20AA">
        <w:tab/>
      </w:r>
      <w:r>
        <w:t xml:space="preserve">Closed classes require the Chairperson’s signature of the department which the course is </w:t>
      </w:r>
    </w:p>
    <w:p w:rsidR="007F474B" w:rsidRDefault="007C20AA" w:rsidP="007C20AA">
      <w:pPr>
        <w:tabs>
          <w:tab w:val="left" w:pos="0"/>
          <w:tab w:val="left" w:pos="540"/>
        </w:tabs>
        <w:ind w:right="90"/>
      </w:pPr>
      <w:r>
        <w:tab/>
      </w:r>
      <w:r w:rsidR="007F474B">
        <w:t xml:space="preserve">offered. </w:t>
      </w:r>
    </w:p>
    <w:p w:rsidR="007F474B" w:rsidRDefault="007F474B" w:rsidP="007C20AA">
      <w:pPr>
        <w:tabs>
          <w:tab w:val="left" w:pos="0"/>
          <w:tab w:val="left" w:pos="540"/>
        </w:tabs>
        <w:ind w:left="540" w:right="90" w:hanging="540"/>
      </w:pPr>
      <w:r>
        <w:t xml:space="preserve">7. </w:t>
      </w:r>
      <w:r w:rsidR="007C20AA">
        <w:tab/>
      </w:r>
      <w:r>
        <w:t>Change of Grading Option requires the advisor or dept. chair’s signature on the drop/add form.</w:t>
      </w:r>
    </w:p>
    <w:p w:rsidR="007F474B" w:rsidRDefault="007F474B" w:rsidP="007C20AA">
      <w:pPr>
        <w:tabs>
          <w:tab w:val="left" w:pos="0"/>
          <w:tab w:val="left" w:pos="540"/>
        </w:tabs>
        <w:ind w:left="540" w:right="90" w:hanging="540"/>
      </w:pPr>
      <w:r>
        <w:t xml:space="preserve">8. </w:t>
      </w:r>
      <w:r w:rsidR="007C20AA">
        <w:tab/>
      </w:r>
      <w:r>
        <w:t xml:space="preserve">Check the current term composite or on-line for important dates each term:  Last day for Adds, Course Changes, Section Changes, Late Registration; Last day to DROP without record; To drop during the drop with W period (W will be entered beside the class on your transcript and permanent academic record); After the final day – If any student wishes to drop after this date, </w:t>
      </w:r>
      <w:r w:rsidR="007C20AA">
        <w:t>i</w:t>
      </w:r>
      <w:r>
        <w:t>t is an Exception and requires the approval of the Dean’s Office who would then consult with the instructor.</w:t>
      </w:r>
    </w:p>
    <w:p w:rsidR="007F474B" w:rsidRDefault="007F474B" w:rsidP="007C20AA">
      <w:pPr>
        <w:tabs>
          <w:tab w:val="left" w:pos="0"/>
          <w:tab w:val="left" w:pos="540"/>
        </w:tabs>
        <w:ind w:right="90"/>
      </w:pPr>
      <w:r>
        <w:t xml:space="preserve">9. </w:t>
      </w:r>
      <w:r w:rsidR="007C20AA">
        <w:tab/>
      </w:r>
      <w:r>
        <w:t>The student may view their schedule on-line (</w:t>
      </w:r>
      <w:proofErr w:type="spellStart"/>
      <w:r>
        <w:t>WebAdvisor</w:t>
      </w:r>
      <w:proofErr w:type="spellEnd"/>
      <w:r>
        <w:t xml:space="preserve"> or </w:t>
      </w:r>
      <w:proofErr w:type="spellStart"/>
      <w:r>
        <w:t>DegreeWorks</w:t>
      </w:r>
      <w:proofErr w:type="spellEnd"/>
      <w:r>
        <w:t>).</w:t>
      </w:r>
    </w:p>
    <w:p w:rsidR="00065A51" w:rsidRDefault="00065A51" w:rsidP="007C20AA">
      <w:pPr>
        <w:tabs>
          <w:tab w:val="left" w:pos="0"/>
          <w:tab w:val="left" w:pos="540"/>
        </w:tabs>
        <w:ind w:right="90"/>
      </w:pPr>
    </w:p>
    <w:p w:rsidR="00065A51" w:rsidRDefault="00065A51" w:rsidP="007C20AA">
      <w:pPr>
        <w:tabs>
          <w:tab w:val="left" w:pos="0"/>
          <w:tab w:val="left" w:pos="540"/>
        </w:tabs>
        <w:ind w:right="90"/>
      </w:pPr>
    </w:p>
    <w:p w:rsidR="00065A51" w:rsidRDefault="00065A51" w:rsidP="007C20AA">
      <w:pPr>
        <w:tabs>
          <w:tab w:val="left" w:pos="0"/>
          <w:tab w:val="left" w:pos="540"/>
        </w:tabs>
        <w:ind w:right="90"/>
        <w:sectPr w:rsidR="00065A51" w:rsidSect="0088173D">
          <w:pgSz w:w="12240" w:h="15840" w:code="1"/>
          <w:pgMar w:top="1440" w:right="1440" w:bottom="1440" w:left="1440" w:header="720" w:footer="720" w:gutter="0"/>
          <w:cols w:space="720"/>
          <w:docGrid w:linePitch="360"/>
        </w:sectPr>
      </w:pPr>
    </w:p>
    <w:p w:rsidR="000C083A" w:rsidRDefault="000C083A" w:rsidP="007F474B">
      <w:pPr>
        <w:tabs>
          <w:tab w:val="left" w:pos="0"/>
        </w:tabs>
        <w:ind w:right="90"/>
      </w:pPr>
    </w:p>
    <w:p w:rsidR="000C083A" w:rsidRDefault="000C083A">
      <w:pPr>
        <w:tabs>
          <w:tab w:val="left" w:pos="0"/>
        </w:tabs>
        <w:ind w:right="90"/>
        <w:rPr>
          <w:b/>
          <w:bCs/>
          <w:sz w:val="28"/>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518"/>
        <w:gridCol w:w="5040"/>
      </w:tblGrid>
      <w:tr w:rsidR="000C083A">
        <w:tc>
          <w:tcPr>
            <w:tcW w:w="4518" w:type="dxa"/>
            <w:tcBorders>
              <w:top w:val="single" w:sz="24" w:space="0" w:color="auto"/>
              <w:left w:val="single" w:sz="24" w:space="0" w:color="auto"/>
              <w:bottom w:val="single" w:sz="24" w:space="0" w:color="auto"/>
              <w:right w:val="single" w:sz="24" w:space="0" w:color="auto"/>
            </w:tcBorders>
          </w:tcPr>
          <w:p w:rsidR="000C083A" w:rsidRDefault="000C083A">
            <w:pPr>
              <w:tabs>
                <w:tab w:val="right" w:pos="9360"/>
              </w:tabs>
              <w:jc w:val="center"/>
              <w:rPr>
                <w:sz w:val="20"/>
              </w:rPr>
            </w:pPr>
          </w:p>
          <w:p w:rsidR="000C083A" w:rsidRDefault="000C083A">
            <w:pPr>
              <w:tabs>
                <w:tab w:val="right" w:pos="9360"/>
              </w:tabs>
              <w:jc w:val="center"/>
              <w:rPr>
                <w:sz w:val="20"/>
              </w:rPr>
            </w:pPr>
            <w:r>
              <w:rPr>
                <w:sz w:val="20"/>
              </w:rPr>
              <w:t>UNIVERSITY OF DAYTON</w:t>
            </w:r>
          </w:p>
          <w:p w:rsidR="000C083A" w:rsidRDefault="000C083A">
            <w:pPr>
              <w:tabs>
                <w:tab w:val="right" w:pos="9360"/>
              </w:tabs>
              <w:jc w:val="center"/>
              <w:rPr>
                <w:sz w:val="20"/>
              </w:rPr>
            </w:pPr>
          </w:p>
          <w:p w:rsidR="000C083A" w:rsidRDefault="000C083A">
            <w:pPr>
              <w:tabs>
                <w:tab w:val="right" w:pos="9360"/>
              </w:tabs>
              <w:jc w:val="center"/>
              <w:rPr>
                <w:sz w:val="20"/>
              </w:rPr>
            </w:pPr>
            <w:r>
              <w:rPr>
                <w:sz w:val="20"/>
              </w:rPr>
              <w:t>SCHOOL OF ENGINEERING</w:t>
            </w:r>
          </w:p>
          <w:p w:rsidR="000C083A" w:rsidRDefault="000C083A">
            <w:pPr>
              <w:tabs>
                <w:tab w:val="right" w:pos="9360"/>
              </w:tabs>
              <w:jc w:val="center"/>
              <w:rPr>
                <w:sz w:val="20"/>
              </w:rPr>
            </w:pPr>
          </w:p>
        </w:tc>
        <w:tc>
          <w:tcPr>
            <w:tcW w:w="5040" w:type="dxa"/>
            <w:tcBorders>
              <w:top w:val="single" w:sz="24" w:space="0" w:color="auto"/>
              <w:left w:val="nil"/>
              <w:bottom w:val="single" w:sz="24" w:space="0" w:color="auto"/>
              <w:right w:val="single" w:sz="24" w:space="0" w:color="auto"/>
            </w:tcBorders>
          </w:tcPr>
          <w:p w:rsidR="000C083A" w:rsidRDefault="000C083A">
            <w:pPr>
              <w:tabs>
                <w:tab w:val="right" w:pos="9360"/>
              </w:tabs>
              <w:jc w:val="center"/>
              <w:rPr>
                <w:sz w:val="20"/>
              </w:rPr>
            </w:pPr>
          </w:p>
          <w:p w:rsidR="000C083A" w:rsidRDefault="000C083A">
            <w:pPr>
              <w:tabs>
                <w:tab w:val="right" w:pos="9360"/>
              </w:tabs>
              <w:jc w:val="center"/>
              <w:rPr>
                <w:sz w:val="20"/>
              </w:rPr>
            </w:pPr>
          </w:p>
          <w:p w:rsidR="000C083A" w:rsidRDefault="000C083A">
            <w:pPr>
              <w:tabs>
                <w:tab w:val="right" w:pos="9360"/>
              </w:tabs>
              <w:jc w:val="center"/>
              <w:rPr>
                <w:sz w:val="20"/>
              </w:rPr>
            </w:pPr>
            <w:r>
              <w:rPr>
                <w:sz w:val="20"/>
              </w:rPr>
              <w:t>REQUEST TO MODIFY PROGRAM OF STUDY</w:t>
            </w:r>
          </w:p>
        </w:tc>
      </w:tr>
    </w:tbl>
    <w:p w:rsidR="000C083A" w:rsidRDefault="000C083A">
      <w:pPr>
        <w:tabs>
          <w:tab w:val="right" w:pos="9360"/>
        </w:tabs>
        <w:rPr>
          <w:sz w:val="16"/>
        </w:rPr>
      </w:pPr>
    </w:p>
    <w:p w:rsidR="000C083A" w:rsidRDefault="000C083A">
      <w:pPr>
        <w:tabs>
          <w:tab w:val="right" w:pos="9360"/>
        </w:tabs>
        <w:jc w:val="both"/>
        <w:rPr>
          <w:sz w:val="22"/>
        </w:rPr>
      </w:pPr>
      <w:r>
        <w:rPr>
          <w:sz w:val="22"/>
        </w:rPr>
        <w:t>This form is used to request a modification of a School of Engineering program of study.  The decision on the request will be mailed to the student.</w:t>
      </w:r>
    </w:p>
    <w:p w:rsidR="000C083A" w:rsidRDefault="000C083A">
      <w:pPr>
        <w:tabs>
          <w:tab w:val="right" w:pos="9360"/>
        </w:tabs>
        <w:jc w:val="both"/>
        <w:rPr>
          <w:sz w:val="20"/>
        </w:rPr>
      </w:pPr>
    </w:p>
    <w:p w:rsidR="000C083A" w:rsidRDefault="000C083A">
      <w:pPr>
        <w:pBdr>
          <w:top w:val="single" w:sz="6" w:space="1" w:color="auto"/>
        </w:pBdr>
        <w:tabs>
          <w:tab w:val="right" w:pos="9360"/>
        </w:tabs>
        <w:jc w:val="both"/>
        <w:rPr>
          <w:sz w:val="20"/>
        </w:rPr>
      </w:pPr>
    </w:p>
    <w:p w:rsidR="000C083A" w:rsidRDefault="000C083A">
      <w:pPr>
        <w:pBdr>
          <w:top w:val="single" w:sz="6" w:space="1" w:color="auto"/>
        </w:pBdr>
        <w:tabs>
          <w:tab w:val="right" w:pos="9360"/>
        </w:tabs>
        <w:jc w:val="both"/>
        <w:rPr>
          <w:sz w:val="20"/>
        </w:rPr>
      </w:pPr>
      <w:r>
        <w:rPr>
          <w:sz w:val="20"/>
        </w:rPr>
        <w:t>This section is to be completed by the student and then brought to the Department Chairperson for review and recommendation to the Dean of Engineering.</w:t>
      </w:r>
    </w:p>
    <w:p w:rsidR="000C083A" w:rsidRDefault="000C083A">
      <w:pPr>
        <w:tabs>
          <w:tab w:val="right" w:pos="9360"/>
        </w:tabs>
        <w:rPr>
          <w:sz w:val="20"/>
        </w:rPr>
      </w:pPr>
    </w:p>
    <w:tbl>
      <w:tblPr>
        <w:tblW w:w="0" w:type="auto"/>
        <w:jc w:val="center"/>
        <w:tblLayout w:type="fixed"/>
        <w:tblLook w:val="0000" w:firstRow="0" w:lastRow="0" w:firstColumn="0" w:lastColumn="0" w:noHBand="0" w:noVBand="0"/>
      </w:tblPr>
      <w:tblGrid>
        <w:gridCol w:w="653"/>
        <w:gridCol w:w="272"/>
        <w:gridCol w:w="355"/>
        <w:gridCol w:w="357"/>
        <w:gridCol w:w="354"/>
        <w:gridCol w:w="345"/>
        <w:gridCol w:w="364"/>
        <w:gridCol w:w="355"/>
        <w:gridCol w:w="344"/>
        <w:gridCol w:w="456"/>
        <w:gridCol w:w="445"/>
        <w:gridCol w:w="444"/>
        <w:gridCol w:w="444"/>
        <w:gridCol w:w="315"/>
        <w:gridCol w:w="1195"/>
        <w:gridCol w:w="2842"/>
      </w:tblGrid>
      <w:tr w:rsidR="000C083A">
        <w:trPr>
          <w:trHeight w:val="495"/>
          <w:jc w:val="center"/>
        </w:trPr>
        <w:tc>
          <w:tcPr>
            <w:tcW w:w="653" w:type="dxa"/>
            <w:tcBorders>
              <w:top w:val="single" w:sz="12" w:space="0" w:color="auto"/>
              <w:left w:val="single" w:sz="12" w:space="0" w:color="auto"/>
              <w:bottom w:val="single" w:sz="12" w:space="0" w:color="auto"/>
              <w:right w:val="single" w:sz="12" w:space="0" w:color="auto"/>
            </w:tcBorders>
          </w:tcPr>
          <w:p w:rsidR="000C083A" w:rsidRDefault="000C083A">
            <w:pPr>
              <w:tabs>
                <w:tab w:val="right" w:pos="9360"/>
              </w:tabs>
              <w:spacing w:before="120"/>
              <w:rPr>
                <w:i/>
                <w:sz w:val="20"/>
              </w:rPr>
            </w:pPr>
            <w:r>
              <w:rPr>
                <w:i/>
                <w:sz w:val="20"/>
              </w:rPr>
              <w:t>SSN</w:t>
            </w:r>
          </w:p>
        </w:tc>
        <w:tc>
          <w:tcPr>
            <w:tcW w:w="272" w:type="dxa"/>
            <w:tcBorders>
              <w:left w:val="nil"/>
            </w:tcBorders>
          </w:tcPr>
          <w:p w:rsidR="000C083A" w:rsidRDefault="000C083A">
            <w:pPr>
              <w:tabs>
                <w:tab w:val="right" w:pos="9360"/>
              </w:tabs>
              <w:rPr>
                <w:i/>
                <w:sz w:val="20"/>
              </w:rPr>
            </w:pPr>
          </w:p>
        </w:tc>
        <w:tc>
          <w:tcPr>
            <w:tcW w:w="355" w:type="dxa"/>
            <w:tcBorders>
              <w:top w:val="single" w:sz="12" w:space="0" w:color="auto"/>
              <w:left w:val="single" w:sz="12" w:space="0" w:color="auto"/>
              <w:bottom w:val="single" w:sz="12" w:space="0" w:color="auto"/>
              <w:right w:val="single" w:sz="12" w:space="0" w:color="auto"/>
            </w:tcBorders>
          </w:tcPr>
          <w:p w:rsidR="000C083A" w:rsidRDefault="000C083A">
            <w:pPr>
              <w:tabs>
                <w:tab w:val="right" w:pos="9360"/>
              </w:tabs>
              <w:rPr>
                <w:i/>
                <w:sz w:val="20"/>
              </w:rPr>
            </w:pPr>
          </w:p>
        </w:tc>
        <w:tc>
          <w:tcPr>
            <w:tcW w:w="357" w:type="dxa"/>
            <w:tcBorders>
              <w:top w:val="single" w:sz="12" w:space="0" w:color="auto"/>
              <w:left w:val="single" w:sz="12" w:space="0" w:color="auto"/>
              <w:bottom w:val="single" w:sz="12" w:space="0" w:color="auto"/>
              <w:right w:val="single" w:sz="12" w:space="0" w:color="auto"/>
            </w:tcBorders>
          </w:tcPr>
          <w:p w:rsidR="000C083A" w:rsidRDefault="000C083A">
            <w:pPr>
              <w:tabs>
                <w:tab w:val="right" w:pos="9360"/>
              </w:tabs>
              <w:rPr>
                <w:i/>
                <w:sz w:val="20"/>
              </w:rPr>
            </w:pPr>
          </w:p>
        </w:tc>
        <w:tc>
          <w:tcPr>
            <w:tcW w:w="354" w:type="dxa"/>
            <w:tcBorders>
              <w:top w:val="single" w:sz="12" w:space="0" w:color="auto"/>
              <w:left w:val="single" w:sz="12" w:space="0" w:color="auto"/>
              <w:bottom w:val="single" w:sz="12" w:space="0" w:color="auto"/>
              <w:right w:val="single" w:sz="12" w:space="0" w:color="auto"/>
            </w:tcBorders>
          </w:tcPr>
          <w:p w:rsidR="000C083A" w:rsidRDefault="000C083A">
            <w:pPr>
              <w:tabs>
                <w:tab w:val="right" w:pos="9360"/>
              </w:tabs>
              <w:rPr>
                <w:i/>
                <w:sz w:val="20"/>
              </w:rPr>
            </w:pPr>
          </w:p>
        </w:tc>
        <w:tc>
          <w:tcPr>
            <w:tcW w:w="345" w:type="dxa"/>
            <w:tcBorders>
              <w:left w:val="nil"/>
            </w:tcBorders>
          </w:tcPr>
          <w:p w:rsidR="000C083A" w:rsidRDefault="000C083A">
            <w:pPr>
              <w:tabs>
                <w:tab w:val="right" w:pos="9360"/>
              </w:tabs>
              <w:rPr>
                <w:i/>
                <w:sz w:val="20"/>
              </w:rPr>
            </w:pPr>
          </w:p>
          <w:p w:rsidR="000C083A" w:rsidRDefault="000C083A">
            <w:pPr>
              <w:tabs>
                <w:tab w:val="right" w:pos="9360"/>
              </w:tabs>
              <w:rPr>
                <w:i/>
                <w:sz w:val="20"/>
              </w:rPr>
            </w:pPr>
            <w:r>
              <w:rPr>
                <w:i/>
                <w:sz w:val="20"/>
              </w:rPr>
              <w:t>-</w:t>
            </w:r>
          </w:p>
        </w:tc>
        <w:tc>
          <w:tcPr>
            <w:tcW w:w="364" w:type="dxa"/>
            <w:tcBorders>
              <w:top w:val="single" w:sz="12" w:space="0" w:color="auto"/>
              <w:left w:val="single" w:sz="12" w:space="0" w:color="auto"/>
              <w:bottom w:val="single" w:sz="12" w:space="0" w:color="auto"/>
              <w:right w:val="single" w:sz="12" w:space="0" w:color="auto"/>
            </w:tcBorders>
          </w:tcPr>
          <w:p w:rsidR="000C083A" w:rsidRDefault="000C083A">
            <w:pPr>
              <w:tabs>
                <w:tab w:val="right" w:pos="9360"/>
              </w:tabs>
              <w:rPr>
                <w:i/>
                <w:sz w:val="20"/>
              </w:rPr>
            </w:pPr>
          </w:p>
        </w:tc>
        <w:tc>
          <w:tcPr>
            <w:tcW w:w="355" w:type="dxa"/>
            <w:tcBorders>
              <w:top w:val="single" w:sz="12" w:space="0" w:color="auto"/>
              <w:left w:val="single" w:sz="12" w:space="0" w:color="auto"/>
              <w:bottom w:val="single" w:sz="12" w:space="0" w:color="auto"/>
              <w:right w:val="single" w:sz="12" w:space="0" w:color="auto"/>
            </w:tcBorders>
          </w:tcPr>
          <w:p w:rsidR="000C083A" w:rsidRDefault="000C083A">
            <w:pPr>
              <w:tabs>
                <w:tab w:val="right" w:pos="9360"/>
              </w:tabs>
              <w:rPr>
                <w:i/>
                <w:sz w:val="20"/>
              </w:rPr>
            </w:pPr>
          </w:p>
        </w:tc>
        <w:tc>
          <w:tcPr>
            <w:tcW w:w="344" w:type="dxa"/>
            <w:tcBorders>
              <w:left w:val="nil"/>
            </w:tcBorders>
          </w:tcPr>
          <w:p w:rsidR="000C083A" w:rsidRDefault="000C083A">
            <w:pPr>
              <w:tabs>
                <w:tab w:val="right" w:pos="9360"/>
              </w:tabs>
              <w:rPr>
                <w:i/>
                <w:sz w:val="20"/>
              </w:rPr>
            </w:pPr>
          </w:p>
          <w:p w:rsidR="000C083A" w:rsidRDefault="000C083A">
            <w:pPr>
              <w:tabs>
                <w:tab w:val="right" w:pos="9360"/>
              </w:tabs>
              <w:rPr>
                <w:i/>
                <w:sz w:val="20"/>
              </w:rPr>
            </w:pPr>
            <w:r>
              <w:rPr>
                <w:i/>
                <w:sz w:val="20"/>
              </w:rPr>
              <w:t>-</w:t>
            </w:r>
          </w:p>
        </w:tc>
        <w:tc>
          <w:tcPr>
            <w:tcW w:w="456" w:type="dxa"/>
            <w:tcBorders>
              <w:top w:val="single" w:sz="12" w:space="0" w:color="auto"/>
              <w:left w:val="single" w:sz="12" w:space="0" w:color="auto"/>
              <w:bottom w:val="single" w:sz="12" w:space="0" w:color="auto"/>
              <w:right w:val="single" w:sz="12" w:space="0" w:color="auto"/>
            </w:tcBorders>
          </w:tcPr>
          <w:p w:rsidR="000C083A" w:rsidRDefault="000C083A">
            <w:pPr>
              <w:tabs>
                <w:tab w:val="right" w:pos="9360"/>
              </w:tabs>
              <w:rPr>
                <w:i/>
                <w:sz w:val="20"/>
              </w:rPr>
            </w:pPr>
          </w:p>
        </w:tc>
        <w:tc>
          <w:tcPr>
            <w:tcW w:w="445" w:type="dxa"/>
            <w:tcBorders>
              <w:top w:val="single" w:sz="12" w:space="0" w:color="auto"/>
              <w:left w:val="single" w:sz="12" w:space="0" w:color="auto"/>
              <w:bottom w:val="single" w:sz="12" w:space="0" w:color="auto"/>
              <w:right w:val="single" w:sz="12" w:space="0" w:color="auto"/>
            </w:tcBorders>
          </w:tcPr>
          <w:p w:rsidR="000C083A" w:rsidRDefault="000C083A">
            <w:pPr>
              <w:tabs>
                <w:tab w:val="right" w:pos="9360"/>
              </w:tabs>
              <w:rPr>
                <w:i/>
                <w:sz w:val="20"/>
              </w:rPr>
            </w:pPr>
          </w:p>
        </w:tc>
        <w:tc>
          <w:tcPr>
            <w:tcW w:w="444" w:type="dxa"/>
            <w:tcBorders>
              <w:top w:val="single" w:sz="12" w:space="0" w:color="auto"/>
              <w:left w:val="single" w:sz="12" w:space="0" w:color="auto"/>
              <w:bottom w:val="single" w:sz="12" w:space="0" w:color="auto"/>
              <w:right w:val="single" w:sz="12" w:space="0" w:color="auto"/>
            </w:tcBorders>
          </w:tcPr>
          <w:p w:rsidR="000C083A" w:rsidRDefault="000C083A">
            <w:pPr>
              <w:tabs>
                <w:tab w:val="right" w:pos="9360"/>
              </w:tabs>
              <w:rPr>
                <w:i/>
                <w:sz w:val="20"/>
              </w:rPr>
            </w:pPr>
          </w:p>
        </w:tc>
        <w:tc>
          <w:tcPr>
            <w:tcW w:w="444" w:type="dxa"/>
            <w:tcBorders>
              <w:top w:val="single" w:sz="12" w:space="0" w:color="auto"/>
              <w:left w:val="single" w:sz="12" w:space="0" w:color="auto"/>
              <w:bottom w:val="single" w:sz="12" w:space="0" w:color="auto"/>
              <w:right w:val="single" w:sz="12" w:space="0" w:color="auto"/>
            </w:tcBorders>
          </w:tcPr>
          <w:p w:rsidR="000C083A" w:rsidRDefault="000C083A">
            <w:pPr>
              <w:tabs>
                <w:tab w:val="right" w:pos="9360"/>
              </w:tabs>
              <w:rPr>
                <w:i/>
                <w:sz w:val="20"/>
              </w:rPr>
            </w:pPr>
          </w:p>
        </w:tc>
        <w:tc>
          <w:tcPr>
            <w:tcW w:w="315" w:type="dxa"/>
            <w:tcBorders>
              <w:left w:val="nil"/>
            </w:tcBorders>
          </w:tcPr>
          <w:p w:rsidR="000C083A" w:rsidRDefault="000C083A">
            <w:pPr>
              <w:tabs>
                <w:tab w:val="right" w:pos="9360"/>
              </w:tabs>
              <w:rPr>
                <w:i/>
                <w:sz w:val="20"/>
              </w:rPr>
            </w:pPr>
          </w:p>
        </w:tc>
        <w:tc>
          <w:tcPr>
            <w:tcW w:w="1195" w:type="dxa"/>
            <w:tcBorders>
              <w:top w:val="single" w:sz="12" w:space="0" w:color="auto"/>
              <w:left w:val="single" w:sz="12" w:space="0" w:color="auto"/>
              <w:bottom w:val="single" w:sz="12" w:space="0" w:color="auto"/>
              <w:right w:val="single" w:sz="12" w:space="0" w:color="auto"/>
            </w:tcBorders>
          </w:tcPr>
          <w:p w:rsidR="000C083A" w:rsidRDefault="000C083A">
            <w:pPr>
              <w:tabs>
                <w:tab w:val="right" w:pos="9360"/>
              </w:tabs>
              <w:spacing w:before="120"/>
              <w:rPr>
                <w:i/>
                <w:sz w:val="20"/>
              </w:rPr>
            </w:pPr>
            <w:r>
              <w:rPr>
                <w:i/>
                <w:sz w:val="20"/>
              </w:rPr>
              <w:t>Department</w:t>
            </w:r>
          </w:p>
        </w:tc>
        <w:tc>
          <w:tcPr>
            <w:tcW w:w="2842" w:type="dxa"/>
            <w:tcBorders>
              <w:top w:val="single" w:sz="12" w:space="0" w:color="auto"/>
              <w:left w:val="single" w:sz="12" w:space="0" w:color="auto"/>
              <w:bottom w:val="single" w:sz="12" w:space="0" w:color="auto"/>
              <w:right w:val="single" w:sz="12" w:space="0" w:color="auto"/>
            </w:tcBorders>
          </w:tcPr>
          <w:p w:rsidR="000C083A" w:rsidRDefault="000C083A">
            <w:pPr>
              <w:tabs>
                <w:tab w:val="right" w:pos="9360"/>
              </w:tabs>
              <w:rPr>
                <w:i/>
                <w:sz w:val="20"/>
              </w:rPr>
            </w:pPr>
          </w:p>
        </w:tc>
      </w:tr>
    </w:tbl>
    <w:p w:rsidR="000C083A" w:rsidRDefault="000C083A">
      <w:pPr>
        <w:tabs>
          <w:tab w:val="right" w:pos="9360"/>
        </w:tabs>
        <w:rPr>
          <w:sz w:val="20"/>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188"/>
        <w:gridCol w:w="3096"/>
        <w:gridCol w:w="1224"/>
        <w:gridCol w:w="4050"/>
      </w:tblGrid>
      <w:tr w:rsidR="000C083A">
        <w:tc>
          <w:tcPr>
            <w:tcW w:w="1188" w:type="dxa"/>
          </w:tcPr>
          <w:p w:rsidR="000C083A" w:rsidRDefault="000C083A">
            <w:pPr>
              <w:tabs>
                <w:tab w:val="right" w:pos="9360"/>
              </w:tabs>
              <w:spacing w:before="120"/>
              <w:rPr>
                <w:i/>
                <w:sz w:val="20"/>
              </w:rPr>
            </w:pPr>
            <w:r>
              <w:rPr>
                <w:i/>
                <w:sz w:val="20"/>
              </w:rPr>
              <w:t>Last Name</w:t>
            </w:r>
          </w:p>
        </w:tc>
        <w:tc>
          <w:tcPr>
            <w:tcW w:w="3096" w:type="dxa"/>
          </w:tcPr>
          <w:p w:rsidR="000C083A" w:rsidRDefault="000C083A">
            <w:pPr>
              <w:tabs>
                <w:tab w:val="right" w:pos="9360"/>
              </w:tabs>
              <w:rPr>
                <w:i/>
                <w:sz w:val="20"/>
              </w:rPr>
            </w:pPr>
          </w:p>
        </w:tc>
        <w:tc>
          <w:tcPr>
            <w:tcW w:w="1224" w:type="dxa"/>
          </w:tcPr>
          <w:p w:rsidR="000C083A" w:rsidRDefault="000C083A">
            <w:pPr>
              <w:tabs>
                <w:tab w:val="right" w:pos="9360"/>
              </w:tabs>
              <w:spacing w:before="120"/>
              <w:rPr>
                <w:i/>
                <w:sz w:val="20"/>
              </w:rPr>
            </w:pPr>
            <w:r>
              <w:rPr>
                <w:i/>
                <w:sz w:val="20"/>
              </w:rPr>
              <w:t>First Name</w:t>
            </w:r>
          </w:p>
          <w:p w:rsidR="000C083A" w:rsidRDefault="000C083A">
            <w:pPr>
              <w:tabs>
                <w:tab w:val="right" w:pos="9360"/>
              </w:tabs>
              <w:rPr>
                <w:i/>
                <w:sz w:val="20"/>
              </w:rPr>
            </w:pPr>
          </w:p>
        </w:tc>
        <w:tc>
          <w:tcPr>
            <w:tcW w:w="4050" w:type="dxa"/>
          </w:tcPr>
          <w:p w:rsidR="000C083A" w:rsidRDefault="000C083A">
            <w:pPr>
              <w:tabs>
                <w:tab w:val="right" w:pos="9360"/>
              </w:tabs>
              <w:rPr>
                <w:i/>
                <w:sz w:val="20"/>
              </w:rPr>
            </w:pPr>
          </w:p>
        </w:tc>
      </w:tr>
    </w:tbl>
    <w:p w:rsidR="000C083A" w:rsidRDefault="000C083A">
      <w:pPr>
        <w:tabs>
          <w:tab w:val="right" w:pos="9360"/>
        </w:tabs>
        <w:rPr>
          <w:sz w:val="20"/>
        </w:rPr>
      </w:pPr>
    </w:p>
    <w:p w:rsidR="000C083A" w:rsidRDefault="000C083A">
      <w:pPr>
        <w:tabs>
          <w:tab w:val="right" w:pos="9360"/>
        </w:tabs>
        <w:spacing w:before="120"/>
        <w:rPr>
          <w:sz w:val="20"/>
        </w:rPr>
      </w:pPr>
      <w:r>
        <w:rPr>
          <w:sz w:val="20"/>
        </w:rPr>
        <w:t xml:space="preserve">I wish to substitute  </w:t>
      </w:r>
      <w:r>
        <w:rPr>
          <w:sz w:val="20"/>
        </w:rPr>
        <w:tab/>
        <w:t>____________________________________________________________________________</w:t>
      </w:r>
    </w:p>
    <w:p w:rsidR="000C083A" w:rsidRDefault="000C083A">
      <w:pPr>
        <w:tabs>
          <w:tab w:val="right" w:pos="9360"/>
        </w:tabs>
        <w:spacing w:before="120"/>
        <w:rPr>
          <w:sz w:val="20"/>
        </w:rPr>
      </w:pPr>
      <w:r>
        <w:rPr>
          <w:sz w:val="20"/>
        </w:rPr>
        <w:t xml:space="preserve">in place of  </w:t>
      </w:r>
      <w:r>
        <w:rPr>
          <w:sz w:val="20"/>
        </w:rPr>
        <w:tab/>
        <w:t>___________________________________________________________________________________</w:t>
      </w:r>
    </w:p>
    <w:p w:rsidR="000C083A" w:rsidRDefault="000C083A">
      <w:pPr>
        <w:tabs>
          <w:tab w:val="right" w:pos="9360"/>
        </w:tabs>
        <w:spacing w:before="120"/>
        <w:rPr>
          <w:sz w:val="20"/>
        </w:rPr>
      </w:pPr>
      <w:r>
        <w:rPr>
          <w:sz w:val="20"/>
        </w:rPr>
        <w:t>Please explain why this request is being made.</w:t>
      </w:r>
    </w:p>
    <w:p w:rsidR="000C083A" w:rsidRDefault="000C083A">
      <w:pPr>
        <w:tabs>
          <w:tab w:val="right" w:pos="9360"/>
        </w:tabs>
        <w:spacing w:before="120"/>
        <w:rPr>
          <w:sz w:val="20"/>
        </w:rPr>
      </w:pPr>
      <w:r>
        <w:rPr>
          <w:sz w:val="20"/>
        </w:rPr>
        <w:t>____________________________________________________________________________________________</w:t>
      </w:r>
    </w:p>
    <w:p w:rsidR="000C083A" w:rsidRDefault="000C083A">
      <w:pPr>
        <w:tabs>
          <w:tab w:val="right" w:pos="9270"/>
          <w:tab w:val="right" w:pos="9360"/>
        </w:tabs>
        <w:spacing w:before="120"/>
        <w:rPr>
          <w:sz w:val="20"/>
        </w:rPr>
      </w:pPr>
      <w:r>
        <w:rPr>
          <w:sz w:val="20"/>
        </w:rPr>
        <w:tab/>
        <w:t>____________________________________________________________________________________________</w:t>
      </w:r>
    </w:p>
    <w:p w:rsidR="000C083A" w:rsidRDefault="000C083A">
      <w:pPr>
        <w:tabs>
          <w:tab w:val="right" w:pos="9270"/>
          <w:tab w:val="right" w:pos="9360"/>
        </w:tabs>
        <w:spacing w:before="120"/>
        <w:rPr>
          <w:sz w:val="20"/>
        </w:rPr>
      </w:pPr>
      <w:r>
        <w:rPr>
          <w:sz w:val="20"/>
        </w:rPr>
        <w:tab/>
        <w:t>____________________________________________________________________________________________</w:t>
      </w:r>
    </w:p>
    <w:p w:rsidR="000C083A" w:rsidRDefault="000C083A">
      <w:pPr>
        <w:tabs>
          <w:tab w:val="right" w:pos="9360"/>
        </w:tabs>
        <w:spacing w:before="120"/>
        <w:rPr>
          <w:sz w:val="20"/>
        </w:rPr>
      </w:pPr>
      <w:r>
        <w:rPr>
          <w:sz w:val="20"/>
        </w:rPr>
        <w:t>____________________________________________________________________________________________</w:t>
      </w:r>
    </w:p>
    <w:p w:rsidR="000C083A" w:rsidRDefault="000C083A">
      <w:pPr>
        <w:tabs>
          <w:tab w:val="right" w:pos="9270"/>
        </w:tabs>
        <w:spacing w:before="120"/>
        <w:rPr>
          <w:sz w:val="20"/>
        </w:rPr>
      </w:pPr>
      <w:r>
        <w:rPr>
          <w:sz w:val="20"/>
        </w:rPr>
        <w:t xml:space="preserve">_______________________________________________________       </w:t>
      </w:r>
      <w:r>
        <w:rPr>
          <w:sz w:val="20"/>
        </w:rPr>
        <w:tab/>
        <w:t>_________________________________</w:t>
      </w:r>
    </w:p>
    <w:p w:rsidR="000C083A" w:rsidRDefault="000C083A">
      <w:pPr>
        <w:tabs>
          <w:tab w:val="left" w:pos="1440"/>
          <w:tab w:val="left" w:pos="5940"/>
          <w:tab w:val="right" w:pos="9360"/>
        </w:tabs>
        <w:rPr>
          <w:i/>
          <w:sz w:val="20"/>
        </w:rPr>
      </w:pPr>
      <w:r>
        <w:rPr>
          <w:i/>
          <w:sz w:val="20"/>
        </w:rPr>
        <w:t>Student’s Signature</w:t>
      </w:r>
      <w:r>
        <w:rPr>
          <w:i/>
          <w:sz w:val="20"/>
        </w:rPr>
        <w:tab/>
        <w:t>Date</w:t>
      </w:r>
    </w:p>
    <w:p w:rsidR="000C083A" w:rsidRDefault="000C083A">
      <w:pPr>
        <w:pBdr>
          <w:bottom w:val="single" w:sz="12" w:space="1" w:color="auto"/>
        </w:pBdr>
        <w:tabs>
          <w:tab w:val="right" w:pos="9360"/>
        </w:tabs>
        <w:rPr>
          <w:sz w:val="20"/>
        </w:rPr>
      </w:pPr>
    </w:p>
    <w:p w:rsidR="000C083A" w:rsidRDefault="000C083A">
      <w:pPr>
        <w:tabs>
          <w:tab w:val="right" w:pos="9360"/>
        </w:tabs>
        <w:jc w:val="both"/>
        <w:rPr>
          <w:sz w:val="20"/>
        </w:rPr>
      </w:pPr>
      <w:r>
        <w:rPr>
          <w:sz w:val="20"/>
        </w:rPr>
        <w:t>The Department Chairperson should comment on the validity of the student’s request and provide reasons why it should be approved.  Please forward this form to the Office of the Dean of Engineering.</w:t>
      </w:r>
    </w:p>
    <w:p w:rsidR="000C083A" w:rsidRDefault="000C083A">
      <w:pPr>
        <w:tabs>
          <w:tab w:val="right" w:pos="9360"/>
        </w:tabs>
        <w:rPr>
          <w:sz w:val="20"/>
        </w:rPr>
      </w:pPr>
    </w:p>
    <w:tbl>
      <w:tblPr>
        <w:tblW w:w="0" w:type="auto"/>
        <w:tblLayout w:type="fixed"/>
        <w:tblLook w:val="0000" w:firstRow="0" w:lastRow="0" w:firstColumn="0" w:lastColumn="0" w:noHBand="0" w:noVBand="0"/>
      </w:tblPr>
      <w:tblGrid>
        <w:gridCol w:w="468"/>
        <w:gridCol w:w="4320"/>
        <w:gridCol w:w="445"/>
        <w:gridCol w:w="4145"/>
      </w:tblGrid>
      <w:tr w:rsidR="000C083A">
        <w:tc>
          <w:tcPr>
            <w:tcW w:w="468" w:type="dxa"/>
            <w:tcBorders>
              <w:top w:val="single" w:sz="12" w:space="0" w:color="auto"/>
              <w:left w:val="single" w:sz="12" w:space="0" w:color="auto"/>
              <w:bottom w:val="single" w:sz="12" w:space="0" w:color="auto"/>
              <w:right w:val="single" w:sz="12" w:space="0" w:color="auto"/>
            </w:tcBorders>
          </w:tcPr>
          <w:p w:rsidR="000C083A" w:rsidRDefault="000C083A">
            <w:pPr>
              <w:tabs>
                <w:tab w:val="right" w:pos="9360"/>
              </w:tabs>
              <w:rPr>
                <w:sz w:val="20"/>
              </w:rPr>
            </w:pPr>
          </w:p>
        </w:tc>
        <w:tc>
          <w:tcPr>
            <w:tcW w:w="4320" w:type="dxa"/>
            <w:tcBorders>
              <w:left w:val="nil"/>
            </w:tcBorders>
          </w:tcPr>
          <w:p w:rsidR="000C083A" w:rsidRDefault="000C083A">
            <w:pPr>
              <w:tabs>
                <w:tab w:val="right" w:pos="9360"/>
              </w:tabs>
              <w:rPr>
                <w:sz w:val="20"/>
              </w:rPr>
            </w:pPr>
            <w:r>
              <w:rPr>
                <w:sz w:val="20"/>
              </w:rPr>
              <w:t xml:space="preserve">    I recommend approval of this request.</w:t>
            </w:r>
          </w:p>
        </w:tc>
        <w:tc>
          <w:tcPr>
            <w:tcW w:w="445" w:type="dxa"/>
            <w:tcBorders>
              <w:top w:val="single" w:sz="12" w:space="0" w:color="auto"/>
              <w:left w:val="single" w:sz="12" w:space="0" w:color="auto"/>
              <w:bottom w:val="single" w:sz="12" w:space="0" w:color="auto"/>
              <w:right w:val="single" w:sz="12" w:space="0" w:color="auto"/>
            </w:tcBorders>
          </w:tcPr>
          <w:p w:rsidR="000C083A" w:rsidRDefault="000C083A">
            <w:pPr>
              <w:tabs>
                <w:tab w:val="right" w:pos="9360"/>
              </w:tabs>
              <w:rPr>
                <w:sz w:val="20"/>
              </w:rPr>
            </w:pPr>
          </w:p>
        </w:tc>
        <w:tc>
          <w:tcPr>
            <w:tcW w:w="4145" w:type="dxa"/>
            <w:tcBorders>
              <w:left w:val="nil"/>
            </w:tcBorders>
          </w:tcPr>
          <w:p w:rsidR="000C083A" w:rsidRDefault="000C083A">
            <w:pPr>
              <w:tabs>
                <w:tab w:val="right" w:pos="9360"/>
              </w:tabs>
              <w:rPr>
                <w:sz w:val="20"/>
              </w:rPr>
            </w:pPr>
            <w:r>
              <w:rPr>
                <w:sz w:val="20"/>
              </w:rPr>
              <w:t xml:space="preserve">     I do not recommend approval of this request.</w:t>
            </w:r>
          </w:p>
        </w:tc>
      </w:tr>
    </w:tbl>
    <w:p w:rsidR="000C083A" w:rsidRDefault="000C083A">
      <w:pPr>
        <w:tabs>
          <w:tab w:val="right" w:pos="9360"/>
        </w:tabs>
        <w:rPr>
          <w:sz w:val="20"/>
        </w:rPr>
      </w:pPr>
    </w:p>
    <w:p w:rsidR="000C083A" w:rsidRDefault="000C083A">
      <w:pPr>
        <w:tabs>
          <w:tab w:val="right" w:pos="9360"/>
        </w:tabs>
        <w:rPr>
          <w:sz w:val="20"/>
        </w:rPr>
      </w:pPr>
    </w:p>
    <w:p w:rsidR="000C083A" w:rsidRDefault="000C083A">
      <w:pPr>
        <w:tabs>
          <w:tab w:val="right" w:pos="9360"/>
        </w:tabs>
        <w:rPr>
          <w:sz w:val="20"/>
        </w:rPr>
      </w:pPr>
      <w:r>
        <w:rPr>
          <w:sz w:val="20"/>
        </w:rPr>
        <w:t>_______________________________________________________       __________________________________</w:t>
      </w:r>
    </w:p>
    <w:p w:rsidR="000C083A" w:rsidRDefault="000C083A">
      <w:pPr>
        <w:tabs>
          <w:tab w:val="left" w:pos="1440"/>
          <w:tab w:val="left" w:pos="5940"/>
          <w:tab w:val="right" w:pos="9360"/>
        </w:tabs>
        <w:rPr>
          <w:i/>
          <w:sz w:val="20"/>
        </w:rPr>
      </w:pPr>
      <w:r>
        <w:rPr>
          <w:i/>
          <w:sz w:val="20"/>
        </w:rPr>
        <w:t>Chairperson’s Signature</w:t>
      </w:r>
      <w:r>
        <w:rPr>
          <w:i/>
          <w:sz w:val="20"/>
        </w:rPr>
        <w:tab/>
        <w:t>Date</w:t>
      </w:r>
    </w:p>
    <w:p w:rsidR="000C083A" w:rsidRDefault="000C083A">
      <w:pPr>
        <w:pBdr>
          <w:bottom w:val="single" w:sz="12" w:space="1" w:color="auto"/>
        </w:pBdr>
        <w:tabs>
          <w:tab w:val="right" w:pos="9360"/>
        </w:tabs>
        <w:rPr>
          <w:sz w:val="20"/>
        </w:rPr>
      </w:pPr>
    </w:p>
    <w:p w:rsidR="000C083A" w:rsidRDefault="000C083A">
      <w:pPr>
        <w:tabs>
          <w:tab w:val="right" w:pos="9360"/>
        </w:tabs>
        <w:rPr>
          <w:sz w:val="20"/>
        </w:rPr>
      </w:pPr>
    </w:p>
    <w:tbl>
      <w:tblPr>
        <w:tblW w:w="0" w:type="auto"/>
        <w:tblLayout w:type="fixed"/>
        <w:tblLook w:val="0000" w:firstRow="0" w:lastRow="0" w:firstColumn="0" w:lastColumn="0" w:noHBand="0" w:noVBand="0"/>
      </w:tblPr>
      <w:tblGrid>
        <w:gridCol w:w="468"/>
        <w:gridCol w:w="4320"/>
        <w:gridCol w:w="445"/>
        <w:gridCol w:w="4235"/>
      </w:tblGrid>
      <w:tr w:rsidR="000C083A">
        <w:tc>
          <w:tcPr>
            <w:tcW w:w="468" w:type="dxa"/>
            <w:tcBorders>
              <w:top w:val="single" w:sz="12" w:space="0" w:color="auto"/>
              <w:left w:val="single" w:sz="12" w:space="0" w:color="auto"/>
              <w:bottom w:val="single" w:sz="12" w:space="0" w:color="auto"/>
              <w:right w:val="single" w:sz="12" w:space="0" w:color="auto"/>
            </w:tcBorders>
          </w:tcPr>
          <w:p w:rsidR="000C083A" w:rsidRDefault="000C083A">
            <w:pPr>
              <w:tabs>
                <w:tab w:val="right" w:pos="9360"/>
              </w:tabs>
              <w:rPr>
                <w:sz w:val="20"/>
              </w:rPr>
            </w:pPr>
          </w:p>
        </w:tc>
        <w:tc>
          <w:tcPr>
            <w:tcW w:w="4320" w:type="dxa"/>
            <w:tcBorders>
              <w:left w:val="nil"/>
            </w:tcBorders>
          </w:tcPr>
          <w:p w:rsidR="000C083A" w:rsidRDefault="000C083A">
            <w:pPr>
              <w:tabs>
                <w:tab w:val="right" w:pos="9360"/>
              </w:tabs>
              <w:rPr>
                <w:sz w:val="20"/>
              </w:rPr>
            </w:pPr>
            <w:r>
              <w:rPr>
                <w:sz w:val="20"/>
              </w:rPr>
              <w:t xml:space="preserve">    I approve this request.</w:t>
            </w:r>
          </w:p>
        </w:tc>
        <w:tc>
          <w:tcPr>
            <w:tcW w:w="445" w:type="dxa"/>
            <w:tcBorders>
              <w:top w:val="single" w:sz="12" w:space="0" w:color="auto"/>
              <w:left w:val="single" w:sz="12" w:space="0" w:color="auto"/>
              <w:bottom w:val="single" w:sz="12" w:space="0" w:color="auto"/>
              <w:right w:val="single" w:sz="12" w:space="0" w:color="auto"/>
            </w:tcBorders>
          </w:tcPr>
          <w:p w:rsidR="000C083A" w:rsidRDefault="000C083A">
            <w:pPr>
              <w:tabs>
                <w:tab w:val="right" w:pos="9360"/>
              </w:tabs>
              <w:rPr>
                <w:sz w:val="20"/>
              </w:rPr>
            </w:pPr>
          </w:p>
        </w:tc>
        <w:tc>
          <w:tcPr>
            <w:tcW w:w="4235" w:type="dxa"/>
            <w:tcBorders>
              <w:left w:val="nil"/>
            </w:tcBorders>
          </w:tcPr>
          <w:p w:rsidR="000C083A" w:rsidRDefault="000C083A">
            <w:pPr>
              <w:tabs>
                <w:tab w:val="right" w:pos="9360"/>
              </w:tabs>
              <w:rPr>
                <w:sz w:val="20"/>
              </w:rPr>
            </w:pPr>
            <w:r>
              <w:rPr>
                <w:sz w:val="20"/>
              </w:rPr>
              <w:t xml:space="preserve">     I do not approve this request.</w:t>
            </w:r>
          </w:p>
        </w:tc>
      </w:tr>
    </w:tbl>
    <w:p w:rsidR="000C083A" w:rsidRDefault="000C083A">
      <w:pPr>
        <w:tabs>
          <w:tab w:val="right" w:pos="9360"/>
        </w:tabs>
        <w:rPr>
          <w:sz w:val="20"/>
        </w:rPr>
      </w:pPr>
    </w:p>
    <w:p w:rsidR="000C083A" w:rsidRDefault="000C083A">
      <w:pPr>
        <w:tabs>
          <w:tab w:val="right" w:pos="9360"/>
        </w:tabs>
        <w:rPr>
          <w:sz w:val="20"/>
        </w:rPr>
      </w:pPr>
      <w:r>
        <w:rPr>
          <w:sz w:val="20"/>
        </w:rPr>
        <w:t>_______________________________________________________       __________________________________</w:t>
      </w:r>
    </w:p>
    <w:p w:rsidR="000C083A" w:rsidRDefault="000C083A">
      <w:pPr>
        <w:tabs>
          <w:tab w:val="left" w:pos="1440"/>
          <w:tab w:val="left" w:pos="5940"/>
          <w:tab w:val="right" w:pos="9360"/>
        </w:tabs>
        <w:rPr>
          <w:i/>
          <w:sz w:val="20"/>
        </w:rPr>
      </w:pPr>
      <w:r>
        <w:rPr>
          <w:i/>
          <w:sz w:val="20"/>
        </w:rPr>
        <w:t>Associate Dean for Undergraduate Program’s Signature</w:t>
      </w:r>
      <w:r>
        <w:rPr>
          <w:i/>
          <w:sz w:val="20"/>
        </w:rPr>
        <w:tab/>
        <w:t>Date</w:t>
      </w:r>
    </w:p>
    <w:p w:rsidR="000C083A" w:rsidRDefault="000C083A">
      <w:pPr>
        <w:pBdr>
          <w:bottom w:val="single" w:sz="12" w:space="1" w:color="auto"/>
        </w:pBdr>
        <w:tabs>
          <w:tab w:val="right" w:pos="9360"/>
        </w:tabs>
        <w:rPr>
          <w:sz w:val="20"/>
        </w:rPr>
      </w:pPr>
    </w:p>
    <w:p w:rsidR="000C083A" w:rsidRDefault="000C083A">
      <w:pPr>
        <w:pStyle w:val="PR-2-1"/>
        <w:ind w:left="0"/>
        <w:rPr>
          <w:rFonts w:ascii="Times New Roman" w:hAnsi="Times New Roman"/>
          <w:sz w:val="20"/>
        </w:rPr>
      </w:pPr>
    </w:p>
    <w:p w:rsidR="000C083A" w:rsidRDefault="000C083A">
      <w:pPr>
        <w:jc w:val="center"/>
        <w:rPr>
          <w:b/>
          <w:sz w:val="28"/>
        </w:rPr>
        <w:sectPr w:rsidR="000C083A" w:rsidSect="00065A51">
          <w:pgSz w:w="12240" w:h="15840" w:code="1"/>
          <w:pgMar w:top="1440" w:right="1440" w:bottom="1440" w:left="1440" w:header="720" w:footer="720" w:gutter="0"/>
          <w:cols w:space="720"/>
          <w:docGrid w:linePitch="360"/>
        </w:sectPr>
      </w:pPr>
    </w:p>
    <w:p w:rsidR="000C083A" w:rsidRDefault="009069C0" w:rsidP="00720FAA">
      <w:pPr>
        <w:pStyle w:val="Heading2"/>
      </w:pPr>
      <w:r>
        <w:lastRenderedPageBreak/>
        <w:br w:type="page"/>
      </w:r>
      <w:bookmarkStart w:id="14" w:name="_Toc427679415"/>
      <w:r w:rsidR="00345123">
        <w:lastRenderedPageBreak/>
        <w:t>Approved Technical Elective Classes</w:t>
      </w:r>
      <w:bookmarkEnd w:id="14"/>
    </w:p>
    <w:p w:rsidR="000C083A" w:rsidRDefault="000C083A">
      <w:pPr>
        <w:jc w:val="center"/>
        <w:rPr>
          <w:b/>
          <w:sz w:val="28"/>
        </w:rPr>
      </w:pPr>
    </w:p>
    <w:p w:rsidR="000C083A" w:rsidRDefault="000C083A">
      <w:pPr>
        <w:jc w:val="right"/>
        <w:rPr>
          <w:bCs/>
        </w:rPr>
      </w:pPr>
      <w:r>
        <w:rPr>
          <w:b/>
          <w:sz w:val="28"/>
        </w:rPr>
        <w:tab/>
      </w:r>
      <w:r w:rsidR="004D119A">
        <w:rPr>
          <w:bCs/>
        </w:rPr>
        <w:t>Revised 8/</w:t>
      </w:r>
      <w:r w:rsidR="005B447D">
        <w:rPr>
          <w:bCs/>
        </w:rPr>
        <w:t>15</w:t>
      </w:r>
    </w:p>
    <w:p w:rsidR="001438A1" w:rsidRDefault="001438A1" w:rsidP="001438A1">
      <w:pPr>
        <w:autoSpaceDE w:val="0"/>
        <w:autoSpaceDN w:val="0"/>
        <w:adjustRightInd w:val="0"/>
        <w:spacing w:line="240" w:lineRule="atLeast"/>
        <w:ind w:left="720"/>
        <w:rPr>
          <w:b/>
          <w:sz w:val="28"/>
        </w:rPr>
      </w:pPr>
    </w:p>
    <w:p w:rsidR="001438A1" w:rsidRDefault="001438A1" w:rsidP="0083158B">
      <w:pPr>
        <w:tabs>
          <w:tab w:val="left" w:pos="720"/>
        </w:tabs>
        <w:autoSpaceDE w:val="0"/>
        <w:autoSpaceDN w:val="0"/>
        <w:adjustRightInd w:val="0"/>
        <w:spacing w:line="20" w:lineRule="atLeast"/>
        <w:rPr>
          <w:color w:val="000000"/>
        </w:rPr>
      </w:pPr>
      <w:r w:rsidRPr="001438A1">
        <w:rPr>
          <w:color w:val="000000"/>
        </w:rPr>
        <w:t>*</w:t>
      </w:r>
      <w:r>
        <w:rPr>
          <w:color w:val="000000"/>
        </w:rPr>
        <w:tab/>
        <w:t xml:space="preserve">Selection of technical electives is an important decision affecting minors and preparation </w:t>
      </w:r>
      <w:r>
        <w:rPr>
          <w:color w:val="000000"/>
        </w:rPr>
        <w:tab/>
        <w:t xml:space="preserve">for jobs and graduate school.  Students are strongly advised to consult with a CME </w:t>
      </w:r>
      <w:r>
        <w:rPr>
          <w:color w:val="000000"/>
        </w:rPr>
        <w:tab/>
        <w:t>academic advisor to discuss the options and constraints that apply to their situation.</w:t>
      </w:r>
    </w:p>
    <w:p w:rsidR="001438A1" w:rsidRDefault="001438A1" w:rsidP="001438A1">
      <w:pPr>
        <w:autoSpaceDE w:val="0"/>
        <w:autoSpaceDN w:val="0"/>
        <w:adjustRightInd w:val="0"/>
        <w:spacing w:line="240" w:lineRule="atLeast"/>
        <w:ind w:left="720" w:hanging="720"/>
        <w:rPr>
          <w:color w:val="000000"/>
        </w:rPr>
      </w:pPr>
    </w:p>
    <w:p w:rsidR="000C083A" w:rsidRDefault="001438A1" w:rsidP="001438A1">
      <w:r>
        <w:rPr>
          <w:color w:val="000000"/>
        </w:rPr>
        <w:t>*</w:t>
      </w:r>
      <w:r>
        <w:rPr>
          <w:color w:val="000000"/>
        </w:rPr>
        <w:tab/>
        <w:t xml:space="preserve">Chemical Engineering courses, Engineering courses, and Science courses can be used as </w:t>
      </w:r>
      <w:r>
        <w:rPr>
          <w:color w:val="000000"/>
        </w:rPr>
        <w:tab/>
        <w:t>technical electives</w:t>
      </w:r>
    </w:p>
    <w:p w:rsidR="000C083A" w:rsidRDefault="001438A1">
      <w:pPr>
        <w:spacing w:before="120"/>
      </w:pPr>
      <w:r>
        <w:t>*</w:t>
      </w:r>
      <w:r>
        <w:tab/>
        <w:t>The Engineering/S</w:t>
      </w:r>
      <w:r w:rsidR="000C083A">
        <w:t>cience classes can be used to complete a minor.</w:t>
      </w:r>
    </w:p>
    <w:p w:rsidR="000C083A" w:rsidRDefault="000C083A">
      <w:pPr>
        <w:spacing w:before="120"/>
      </w:pPr>
      <w:r>
        <w:t>*</w:t>
      </w:r>
      <w:r>
        <w:tab/>
        <w:t xml:space="preserve">Engineering Technology classes </w:t>
      </w:r>
      <w:r>
        <w:rPr>
          <w:b/>
          <w:bCs/>
          <w:u w:val="single"/>
        </w:rPr>
        <w:t>cannot</w:t>
      </w:r>
      <w:r>
        <w:t xml:space="preserve"> be accepted as engineering/science requirement.</w:t>
      </w:r>
      <w:r>
        <w:br/>
      </w:r>
    </w:p>
    <w:p w:rsidR="000C083A" w:rsidRDefault="000C083A" w:rsidP="00E22E76">
      <w:pPr>
        <w:ind w:left="720" w:hanging="720"/>
      </w:pPr>
      <w:r>
        <w:t>*</w:t>
      </w:r>
      <w:r>
        <w:tab/>
        <w:t>Honors Thesis (</w:t>
      </w:r>
      <w:r w:rsidR="00E22E76">
        <w:t>CME 493 or CME 494</w:t>
      </w:r>
      <w:r>
        <w:t xml:space="preserve">) can be used as technical elective.  Engineering Systems Design Seminar (EGR 320) cannot be used for an engineering/science requirement.  </w:t>
      </w:r>
    </w:p>
    <w:p w:rsidR="000C083A" w:rsidRDefault="000C083A">
      <w:pPr>
        <w:ind w:left="720"/>
      </w:pPr>
    </w:p>
    <w:p w:rsidR="000C083A" w:rsidRDefault="000C083A">
      <w:pPr>
        <w:rPr>
          <w:b/>
          <w:bCs/>
          <w:iCs/>
        </w:rPr>
      </w:pPr>
      <w:r>
        <w:t>*</w:t>
      </w:r>
      <w:r>
        <w:tab/>
      </w:r>
      <w:r>
        <w:rPr>
          <w:b/>
          <w:bCs/>
          <w:iCs/>
        </w:rPr>
        <w:t>PHY</w:t>
      </w:r>
      <w:r>
        <w:rPr>
          <w:b/>
          <w:bCs/>
          <w:iCs/>
        </w:rPr>
        <w:tab/>
        <w:t>250</w:t>
      </w:r>
      <w:r>
        <w:rPr>
          <w:b/>
          <w:bCs/>
          <w:iCs/>
        </w:rPr>
        <w:tab/>
        <w:t xml:space="preserve">Descriptive Astronomy </w:t>
      </w:r>
      <w:r>
        <w:rPr>
          <w:b/>
          <w:bCs/>
          <w:iCs/>
          <w:u w:val="single"/>
        </w:rPr>
        <w:t>does not</w:t>
      </w:r>
      <w:r>
        <w:rPr>
          <w:b/>
          <w:bCs/>
          <w:iCs/>
        </w:rPr>
        <w:t xml:space="preserve"> count as a technical elective.</w:t>
      </w:r>
    </w:p>
    <w:p w:rsidR="000C083A" w:rsidRDefault="000C083A">
      <w:pPr>
        <w:spacing w:before="120"/>
        <w:rPr>
          <w:bCs/>
        </w:rPr>
      </w:pPr>
      <w:r>
        <w:rPr>
          <w:b/>
        </w:rPr>
        <w:t>*</w:t>
      </w:r>
      <w:r>
        <w:rPr>
          <w:b/>
        </w:rPr>
        <w:tab/>
      </w:r>
      <w:r>
        <w:rPr>
          <w:bCs/>
        </w:rPr>
        <w:t>Most common classes taken are in bold letters.  Pre-requisites to courses are in</w:t>
      </w:r>
    </w:p>
    <w:p w:rsidR="000C083A" w:rsidRDefault="000C083A" w:rsidP="00C44FD9">
      <w:pPr>
        <w:spacing w:line="360" w:lineRule="auto"/>
        <w:ind w:firstLine="720"/>
      </w:pPr>
      <w:r>
        <w:rPr>
          <w:bCs/>
        </w:rPr>
        <w:t>parentheses.</w:t>
      </w:r>
    </w:p>
    <w:p w:rsidR="000C083A" w:rsidRDefault="000C083A"/>
    <w:p w:rsidR="000C083A" w:rsidRDefault="000C083A">
      <w:pPr>
        <w:rPr>
          <w:b/>
          <w:bCs/>
          <w:u w:val="single"/>
        </w:rPr>
      </w:pPr>
      <w:r>
        <w:rPr>
          <w:b/>
          <w:bCs/>
          <w:u w:val="single"/>
        </w:rPr>
        <w:t>Chemical Engineering</w:t>
      </w:r>
    </w:p>
    <w:p w:rsidR="000C083A" w:rsidRDefault="000C083A"/>
    <w:p w:rsidR="000C083A" w:rsidRDefault="000C083A">
      <w:pPr>
        <w:ind w:left="1080" w:hanging="360"/>
      </w:pPr>
      <w:r>
        <w:t>Any course that is not a required class can be taken.</w:t>
      </w:r>
    </w:p>
    <w:p w:rsidR="000C083A" w:rsidRDefault="000C083A">
      <w:pPr>
        <w:ind w:left="1080" w:hanging="360"/>
      </w:pPr>
    </w:p>
    <w:p w:rsidR="00726455" w:rsidRDefault="000C083A">
      <w:pPr>
        <w:ind w:left="720"/>
        <w:rPr>
          <w:b/>
        </w:rPr>
      </w:pPr>
      <w:r>
        <w:rPr>
          <w:b/>
        </w:rPr>
        <w:t xml:space="preserve">CME </w:t>
      </w:r>
      <w:r>
        <w:rPr>
          <w:b/>
        </w:rPr>
        <w:tab/>
        <w:t>409</w:t>
      </w:r>
      <w:r>
        <w:rPr>
          <w:b/>
        </w:rPr>
        <w:tab/>
        <w:t xml:space="preserve">Introduction to Polymer </w:t>
      </w:r>
      <w:r w:rsidR="002567D6">
        <w:rPr>
          <w:b/>
        </w:rPr>
        <w:t xml:space="preserve">Science – Thermoplastics </w:t>
      </w:r>
      <w:r w:rsidR="002567D6">
        <w:rPr>
          <w:b/>
        </w:rPr>
        <w:br/>
      </w:r>
      <w:r w:rsidR="002567D6">
        <w:rPr>
          <w:b/>
        </w:rPr>
        <w:tab/>
      </w:r>
      <w:r w:rsidR="002567D6">
        <w:rPr>
          <w:b/>
        </w:rPr>
        <w:tab/>
      </w:r>
      <w:r w:rsidR="002567D6">
        <w:rPr>
          <w:b/>
        </w:rPr>
        <w:tab/>
      </w:r>
      <w:r>
        <w:rPr>
          <w:b/>
        </w:rPr>
        <w:t>(CME 311, CHM 314)</w:t>
      </w:r>
      <w:r w:rsidR="002567D6">
        <w:rPr>
          <w:b/>
        </w:rPr>
        <w:br/>
        <w:t>CME   410</w:t>
      </w:r>
      <w:r w:rsidR="002567D6">
        <w:rPr>
          <w:b/>
        </w:rPr>
        <w:tab/>
        <w:t xml:space="preserve">High Performance Thermoset Polymers (Organic Chemistry), </w:t>
      </w:r>
      <w:r w:rsidR="002567D6">
        <w:rPr>
          <w:b/>
        </w:rPr>
        <w:tab/>
      </w:r>
      <w:r w:rsidR="002567D6">
        <w:rPr>
          <w:b/>
        </w:rPr>
        <w:tab/>
      </w:r>
      <w:r w:rsidR="002567D6">
        <w:rPr>
          <w:b/>
        </w:rPr>
        <w:tab/>
      </w:r>
      <w:r w:rsidR="002567D6">
        <w:rPr>
          <w:b/>
        </w:rPr>
        <w:tab/>
      </w:r>
      <w:r w:rsidR="002567D6">
        <w:rPr>
          <w:b/>
        </w:rPr>
        <w:tab/>
        <w:t>permission of instru</w:t>
      </w:r>
      <w:r w:rsidR="00726455">
        <w:rPr>
          <w:b/>
        </w:rPr>
        <w:t>c</w:t>
      </w:r>
      <w:r w:rsidR="002567D6">
        <w:rPr>
          <w:b/>
        </w:rPr>
        <w:t>tor</w:t>
      </w:r>
    </w:p>
    <w:p w:rsidR="00726455" w:rsidRDefault="00726455">
      <w:pPr>
        <w:ind w:left="720"/>
        <w:rPr>
          <w:b/>
        </w:rPr>
      </w:pPr>
      <w:r>
        <w:rPr>
          <w:b/>
        </w:rPr>
        <w:t>CME   412</w:t>
      </w:r>
      <w:r>
        <w:rPr>
          <w:b/>
        </w:rPr>
        <w:tab/>
        <w:t>Advanced Composites (CME 409 or CME 509 or MAT 501 or</w:t>
      </w:r>
    </w:p>
    <w:p w:rsidR="00B33036" w:rsidRDefault="00726455">
      <w:pPr>
        <w:ind w:left="720"/>
        <w:rPr>
          <w:b/>
        </w:rPr>
      </w:pPr>
      <w:r>
        <w:rPr>
          <w:b/>
        </w:rPr>
        <w:tab/>
      </w:r>
      <w:r>
        <w:rPr>
          <w:b/>
        </w:rPr>
        <w:tab/>
      </w:r>
      <w:r>
        <w:rPr>
          <w:b/>
        </w:rPr>
        <w:tab/>
        <w:t>consent of instructor)</w:t>
      </w:r>
    </w:p>
    <w:p w:rsidR="000C083A" w:rsidRDefault="00B33036">
      <w:pPr>
        <w:ind w:left="720"/>
        <w:rPr>
          <w:b/>
        </w:rPr>
      </w:pPr>
      <w:r>
        <w:rPr>
          <w:b/>
        </w:rPr>
        <w:t xml:space="preserve">CME </w:t>
      </w:r>
      <w:r>
        <w:rPr>
          <w:b/>
        </w:rPr>
        <w:tab/>
        <w:t>429</w:t>
      </w:r>
      <w:r>
        <w:rPr>
          <w:b/>
        </w:rPr>
        <w:tab/>
        <w:t xml:space="preserve">Computational Chemistry and Molecular Simulations </w:t>
      </w:r>
      <w:r w:rsidR="000C083A">
        <w:rPr>
          <w:b/>
        </w:rPr>
        <w:br/>
        <w:t>CME   432     Chemical Product Design</w:t>
      </w:r>
    </w:p>
    <w:p w:rsidR="000C083A" w:rsidRDefault="000C083A">
      <w:pPr>
        <w:ind w:left="1080" w:hanging="360"/>
        <w:rPr>
          <w:b/>
        </w:rPr>
      </w:pPr>
      <w:r>
        <w:rPr>
          <w:b/>
        </w:rPr>
        <w:t>CME   486</w:t>
      </w:r>
      <w:r>
        <w:rPr>
          <w:b/>
        </w:rPr>
        <w:tab/>
        <w:t>Introduction to Petroleum Engineering</w:t>
      </w:r>
    </w:p>
    <w:p w:rsidR="004F1D35" w:rsidRDefault="004F1D35">
      <w:pPr>
        <w:ind w:left="1080" w:hanging="360"/>
        <w:rPr>
          <w:b/>
        </w:rPr>
      </w:pPr>
      <w:r>
        <w:rPr>
          <w:b/>
        </w:rPr>
        <w:t>CME   489</w:t>
      </w:r>
      <w:r>
        <w:rPr>
          <w:b/>
        </w:rPr>
        <w:tab/>
        <w:t xml:space="preserve">Principles of Biology for </w:t>
      </w:r>
      <w:proofErr w:type="spellStart"/>
      <w:r>
        <w:rPr>
          <w:b/>
        </w:rPr>
        <w:t>Beioengineers</w:t>
      </w:r>
      <w:proofErr w:type="spellEnd"/>
    </w:p>
    <w:p w:rsidR="000C083A" w:rsidRDefault="000C083A">
      <w:pPr>
        <w:ind w:left="1080" w:hanging="360"/>
        <w:rPr>
          <w:b/>
        </w:rPr>
      </w:pPr>
      <w:r>
        <w:rPr>
          <w:b/>
        </w:rPr>
        <w:t>CME   490</w:t>
      </w:r>
      <w:r>
        <w:rPr>
          <w:b/>
        </w:rPr>
        <w:tab/>
        <w:t>Introduction to</w:t>
      </w:r>
      <w:r w:rsidR="00861A4D">
        <w:rPr>
          <w:b/>
        </w:rPr>
        <w:t xml:space="preserve"> Bioengineering  (CME 324, CME 3</w:t>
      </w:r>
      <w:r>
        <w:rPr>
          <w:b/>
        </w:rPr>
        <w:t>06 co-</w:t>
      </w:r>
      <w:proofErr w:type="spellStart"/>
      <w:r>
        <w:rPr>
          <w:b/>
        </w:rPr>
        <w:t>req</w:t>
      </w:r>
      <w:proofErr w:type="spellEnd"/>
      <w:r>
        <w:rPr>
          <w:b/>
        </w:rPr>
        <w:t>)</w:t>
      </w:r>
    </w:p>
    <w:p w:rsidR="000C083A" w:rsidRDefault="000C083A">
      <w:pPr>
        <w:ind w:left="720"/>
        <w:rPr>
          <w:b/>
        </w:rPr>
      </w:pPr>
      <w:r>
        <w:rPr>
          <w:b/>
        </w:rPr>
        <w:t xml:space="preserve">CME </w:t>
      </w:r>
      <w:r>
        <w:rPr>
          <w:b/>
        </w:rPr>
        <w:tab/>
        <w:t xml:space="preserve">491 </w:t>
      </w:r>
      <w:r>
        <w:rPr>
          <w:b/>
        </w:rPr>
        <w:tab/>
      </w:r>
      <w:r w:rsidR="00500154">
        <w:rPr>
          <w:b/>
        </w:rPr>
        <w:t>Biomedical Engineering</w:t>
      </w:r>
      <w:r w:rsidR="00D81C08">
        <w:rPr>
          <w:b/>
        </w:rPr>
        <w:t xml:space="preserve"> </w:t>
      </w:r>
      <w:r>
        <w:rPr>
          <w:b/>
        </w:rPr>
        <w:br/>
        <w:t>CME   492      Chemical Sensors &amp; Biosensors</w:t>
      </w:r>
    </w:p>
    <w:p w:rsidR="000C083A" w:rsidRDefault="000C083A">
      <w:pPr>
        <w:ind w:left="1080" w:hanging="360"/>
      </w:pPr>
      <w:r>
        <w:t xml:space="preserve">CME </w:t>
      </w:r>
      <w:r>
        <w:tab/>
        <w:t>499</w:t>
      </w:r>
      <w:r>
        <w:tab/>
        <w:t>Special Problems</w:t>
      </w:r>
    </w:p>
    <w:p w:rsidR="000C083A" w:rsidRDefault="000C083A">
      <w:pPr>
        <w:tabs>
          <w:tab w:val="left" w:pos="720"/>
          <w:tab w:val="left" w:pos="1440"/>
        </w:tabs>
        <w:ind w:left="1080" w:hanging="360"/>
      </w:pPr>
    </w:p>
    <w:p w:rsidR="000C083A" w:rsidRDefault="000C083A">
      <w:pPr>
        <w:tabs>
          <w:tab w:val="left" w:pos="720"/>
          <w:tab w:val="left" w:pos="1440"/>
        </w:tabs>
        <w:ind w:left="1080" w:hanging="360"/>
      </w:pPr>
      <w:r>
        <w:t xml:space="preserve">CME </w:t>
      </w:r>
      <w:r>
        <w:tab/>
        <w:t>507</w:t>
      </w:r>
      <w:r>
        <w:tab/>
        <w:t>Advanced Thermodynamics</w:t>
      </w:r>
    </w:p>
    <w:p w:rsidR="000C083A" w:rsidRDefault="000C083A">
      <w:pPr>
        <w:tabs>
          <w:tab w:val="left" w:pos="720"/>
          <w:tab w:val="left" w:pos="1440"/>
        </w:tabs>
        <w:ind w:left="1080" w:hanging="360"/>
        <w:rPr>
          <w:b/>
        </w:rPr>
      </w:pPr>
      <w:r>
        <w:rPr>
          <w:b/>
        </w:rPr>
        <w:t xml:space="preserve">CME </w:t>
      </w:r>
      <w:r>
        <w:rPr>
          <w:b/>
        </w:rPr>
        <w:tab/>
        <w:t>509</w:t>
      </w:r>
      <w:r>
        <w:rPr>
          <w:b/>
        </w:rPr>
        <w:tab/>
        <w:t xml:space="preserve">Introduction to Polymer Science </w:t>
      </w:r>
      <w:r w:rsidR="00726455">
        <w:rPr>
          <w:b/>
        </w:rPr>
        <w:t xml:space="preserve"> - Thermoplastics </w:t>
      </w:r>
      <w:r w:rsidR="00726455">
        <w:rPr>
          <w:b/>
        </w:rPr>
        <w:br/>
      </w:r>
      <w:r w:rsidR="00726455">
        <w:rPr>
          <w:b/>
        </w:rPr>
        <w:tab/>
      </w:r>
      <w:r w:rsidR="00726455">
        <w:rPr>
          <w:b/>
        </w:rPr>
        <w:tab/>
      </w:r>
      <w:r w:rsidR="00726455">
        <w:rPr>
          <w:b/>
        </w:rPr>
        <w:tab/>
      </w:r>
      <w:r>
        <w:rPr>
          <w:b/>
        </w:rPr>
        <w:t>(College Chemistry</w:t>
      </w:r>
      <w:r w:rsidR="00726455">
        <w:rPr>
          <w:b/>
        </w:rPr>
        <w:t>; physics and differential equations)</w:t>
      </w:r>
    </w:p>
    <w:p w:rsidR="000C083A" w:rsidRDefault="000C083A" w:rsidP="00726455">
      <w:pPr>
        <w:tabs>
          <w:tab w:val="left" w:pos="720"/>
          <w:tab w:val="left" w:pos="1440"/>
        </w:tabs>
        <w:ind w:left="1080" w:hanging="360"/>
      </w:pPr>
      <w:r>
        <w:t xml:space="preserve">CME </w:t>
      </w:r>
      <w:r>
        <w:tab/>
        <w:t>510</w:t>
      </w:r>
      <w:r>
        <w:tab/>
      </w:r>
      <w:r w:rsidR="00726455">
        <w:t xml:space="preserve">High Performance Thermoset Polymers </w:t>
      </w:r>
      <w:r>
        <w:t xml:space="preserve">(Background in differential </w:t>
      </w:r>
      <w:r w:rsidR="00726455">
        <w:tab/>
      </w:r>
      <w:r w:rsidR="00726455">
        <w:tab/>
      </w:r>
      <w:r w:rsidR="00726455">
        <w:tab/>
      </w:r>
      <w:r w:rsidR="00726455">
        <w:tab/>
      </w:r>
      <w:r w:rsidR="00726455">
        <w:tab/>
      </w:r>
      <w:r>
        <w:t>equations, organic or physical chemistry, or CME 509)</w:t>
      </w:r>
    </w:p>
    <w:p w:rsidR="000C083A" w:rsidRDefault="000C083A">
      <w:pPr>
        <w:tabs>
          <w:tab w:val="left" w:pos="720"/>
          <w:tab w:val="left" w:pos="1440"/>
        </w:tabs>
        <w:ind w:left="1080" w:hanging="360"/>
        <w:rPr>
          <w:b/>
        </w:rPr>
      </w:pPr>
      <w:r>
        <w:rPr>
          <w:b/>
        </w:rPr>
        <w:lastRenderedPageBreak/>
        <w:t xml:space="preserve">CME </w:t>
      </w:r>
      <w:r>
        <w:rPr>
          <w:b/>
        </w:rPr>
        <w:tab/>
        <w:t>511</w:t>
      </w:r>
      <w:r>
        <w:rPr>
          <w:b/>
        </w:rPr>
        <w:tab/>
        <w:t>Principles of Corrosion (MAT 501)</w:t>
      </w:r>
    </w:p>
    <w:p w:rsidR="000C083A" w:rsidRDefault="000C083A">
      <w:pPr>
        <w:tabs>
          <w:tab w:val="left" w:pos="720"/>
          <w:tab w:val="left" w:pos="1440"/>
        </w:tabs>
        <w:ind w:left="720"/>
        <w:rPr>
          <w:b/>
          <w:bCs/>
        </w:rPr>
      </w:pPr>
      <w:r>
        <w:rPr>
          <w:b/>
          <w:bCs/>
        </w:rPr>
        <w:t>CME   512      Advanced Composites  (MAT 501, MAT 509 or perm of instructor)</w:t>
      </w:r>
    </w:p>
    <w:p w:rsidR="000C083A" w:rsidRDefault="000C083A">
      <w:pPr>
        <w:pStyle w:val="BodyTextIndent2"/>
        <w:tabs>
          <w:tab w:val="clear" w:pos="0"/>
          <w:tab w:val="left" w:pos="720"/>
          <w:tab w:val="left" w:pos="1440"/>
        </w:tabs>
        <w:ind w:left="1080"/>
        <w:rPr>
          <w:szCs w:val="24"/>
        </w:rPr>
      </w:pPr>
      <w:r>
        <w:rPr>
          <w:szCs w:val="24"/>
        </w:rPr>
        <w:t xml:space="preserve">CME </w:t>
      </w:r>
      <w:r>
        <w:rPr>
          <w:szCs w:val="24"/>
        </w:rPr>
        <w:tab/>
        <w:t>515</w:t>
      </w:r>
      <w:r>
        <w:rPr>
          <w:szCs w:val="24"/>
        </w:rPr>
        <w:tab/>
        <w:t>Statistical Thermodynamics (CME 311, MTH 219)</w:t>
      </w:r>
    </w:p>
    <w:p w:rsidR="000C083A" w:rsidRDefault="000C083A">
      <w:pPr>
        <w:tabs>
          <w:tab w:val="left" w:pos="720"/>
          <w:tab w:val="left" w:pos="1440"/>
        </w:tabs>
        <w:ind w:left="1080" w:hanging="360"/>
      </w:pPr>
      <w:r>
        <w:t xml:space="preserve">CME </w:t>
      </w:r>
      <w:r>
        <w:tab/>
        <w:t>521</w:t>
      </w:r>
      <w:r>
        <w:tab/>
        <w:t>Advanced Transport Phenomena</w:t>
      </w:r>
    </w:p>
    <w:p w:rsidR="000C083A" w:rsidRDefault="000C083A">
      <w:pPr>
        <w:tabs>
          <w:tab w:val="left" w:pos="720"/>
          <w:tab w:val="left" w:pos="1440"/>
        </w:tabs>
        <w:ind w:left="1080" w:hanging="360"/>
      </w:pPr>
      <w:bookmarkStart w:id="15" w:name="OLE_LINK3"/>
      <w:r>
        <w:t>CME   524</w:t>
      </w:r>
      <w:r>
        <w:tab/>
      </w:r>
      <w:r w:rsidR="000068C4">
        <w:t>Electrochemical Power</w:t>
      </w:r>
    </w:p>
    <w:p w:rsidR="0063002A" w:rsidRDefault="0063002A">
      <w:pPr>
        <w:tabs>
          <w:tab w:val="left" w:pos="720"/>
          <w:tab w:val="left" w:pos="1440"/>
        </w:tabs>
        <w:ind w:left="1080" w:hanging="360"/>
      </w:pPr>
      <w:r>
        <w:t xml:space="preserve">CME </w:t>
      </w:r>
      <w:r>
        <w:tab/>
        <w:t>526</w:t>
      </w:r>
      <w:r>
        <w:tab/>
        <w:t>Polymer Engineering</w:t>
      </w:r>
      <w:r>
        <w:tab/>
        <w:t xml:space="preserve"> (CME 510 or consent of instructor)</w:t>
      </w:r>
    </w:p>
    <w:p w:rsidR="0063002A" w:rsidRDefault="0063002A" w:rsidP="000C0E47">
      <w:pPr>
        <w:tabs>
          <w:tab w:val="left" w:pos="720"/>
          <w:tab w:val="left" w:pos="1440"/>
        </w:tabs>
        <w:ind w:left="720"/>
      </w:pPr>
      <w:r>
        <w:t>CME   527</w:t>
      </w:r>
      <w:r>
        <w:tab/>
        <w:t>Methods of Polymer Analysis  (CME 509, 510 or consent of instructor)</w:t>
      </w:r>
      <w:r w:rsidR="000C0E47">
        <w:br/>
        <w:t xml:space="preserve">CME </w:t>
      </w:r>
      <w:r w:rsidR="000C0E47">
        <w:tab/>
        <w:t>528</w:t>
      </w:r>
      <w:r w:rsidR="000C0E47">
        <w:tab/>
        <w:t>Chemical Behavior of Materials (CHM 123 or permission of instructor)</w:t>
      </w:r>
    </w:p>
    <w:p w:rsidR="00B33036" w:rsidRPr="00B5762B" w:rsidRDefault="00B33036" w:rsidP="000C0E47">
      <w:pPr>
        <w:tabs>
          <w:tab w:val="left" w:pos="720"/>
          <w:tab w:val="left" w:pos="1440"/>
        </w:tabs>
        <w:ind w:left="720"/>
      </w:pPr>
      <w:r w:rsidRPr="00B5762B">
        <w:t xml:space="preserve">CME </w:t>
      </w:r>
      <w:r w:rsidRPr="00B5762B">
        <w:tab/>
        <w:t>529</w:t>
      </w:r>
      <w:r w:rsidRPr="00B5762B">
        <w:tab/>
        <w:t>Computational Chemistry and Molecular Simulations</w:t>
      </w:r>
    </w:p>
    <w:p w:rsidR="00B5762B" w:rsidRDefault="000C083A" w:rsidP="004F1D35">
      <w:pPr>
        <w:tabs>
          <w:tab w:val="left" w:pos="720"/>
        </w:tabs>
        <w:ind w:left="720"/>
        <w:rPr>
          <w:b/>
          <w:bCs/>
        </w:rPr>
      </w:pPr>
      <w:r w:rsidRPr="00004097">
        <w:rPr>
          <w:b/>
        </w:rPr>
        <w:t>CME   532</w:t>
      </w:r>
      <w:r>
        <w:tab/>
      </w:r>
      <w:r>
        <w:rPr>
          <w:b/>
          <w:bCs/>
        </w:rPr>
        <w:t>Chemical Product Design</w:t>
      </w:r>
      <w:r w:rsidR="000C0E47">
        <w:rPr>
          <w:b/>
          <w:bCs/>
        </w:rPr>
        <w:t xml:space="preserve"> (CME 311, 324 or consent of instructor)</w:t>
      </w:r>
    </w:p>
    <w:p w:rsidR="004F1D35" w:rsidRDefault="00B5762B" w:rsidP="004F1D35">
      <w:pPr>
        <w:tabs>
          <w:tab w:val="left" w:pos="720"/>
        </w:tabs>
        <w:ind w:left="720"/>
        <w:rPr>
          <w:bCs/>
        </w:rPr>
      </w:pPr>
      <w:r>
        <w:rPr>
          <w:b/>
          <w:bCs/>
        </w:rPr>
        <w:t xml:space="preserve">CME </w:t>
      </w:r>
      <w:r>
        <w:rPr>
          <w:b/>
          <w:bCs/>
        </w:rPr>
        <w:tab/>
        <w:t>530</w:t>
      </w:r>
      <w:r>
        <w:rPr>
          <w:b/>
          <w:bCs/>
        </w:rPr>
        <w:tab/>
        <w:t>Biomaterials</w:t>
      </w:r>
      <w:r w:rsidR="004F1D35">
        <w:rPr>
          <w:b/>
          <w:bCs/>
        </w:rPr>
        <w:br/>
      </w:r>
      <w:r w:rsidR="004F1D35" w:rsidRPr="004F1D35">
        <w:rPr>
          <w:bCs/>
        </w:rPr>
        <w:t>CME   533</w:t>
      </w:r>
      <w:r w:rsidR="004F1D35" w:rsidRPr="004F1D35">
        <w:rPr>
          <w:bCs/>
        </w:rPr>
        <w:tab/>
        <w:t>Biofuel</w:t>
      </w:r>
      <w:r w:rsidR="004F1D35">
        <w:rPr>
          <w:bCs/>
        </w:rPr>
        <w:t xml:space="preserve"> Production Processes (EGR 202; CHM 123 or consent of </w:t>
      </w:r>
    </w:p>
    <w:p w:rsidR="000C083A" w:rsidRPr="004F1D35" w:rsidRDefault="004F1D35" w:rsidP="004F1D35">
      <w:pPr>
        <w:tabs>
          <w:tab w:val="left" w:pos="720"/>
        </w:tabs>
        <w:ind w:left="720"/>
        <w:rPr>
          <w:bCs/>
        </w:rPr>
      </w:pPr>
      <w:r>
        <w:rPr>
          <w:b/>
        </w:rPr>
        <w:t xml:space="preserve">   </w:t>
      </w:r>
      <w:r>
        <w:rPr>
          <w:b/>
        </w:rPr>
        <w:tab/>
      </w:r>
      <w:r>
        <w:rPr>
          <w:b/>
        </w:rPr>
        <w:tab/>
        <w:t xml:space="preserve">      </w:t>
      </w:r>
      <w:r>
        <w:rPr>
          <w:bCs/>
        </w:rPr>
        <w:t xml:space="preserve">        instructor)</w:t>
      </w:r>
    </w:p>
    <w:bookmarkEnd w:id="15"/>
    <w:p w:rsidR="000C083A" w:rsidRDefault="000C083A">
      <w:pPr>
        <w:tabs>
          <w:tab w:val="left" w:pos="720"/>
          <w:tab w:val="left" w:pos="1440"/>
        </w:tabs>
        <w:ind w:left="1080" w:hanging="360"/>
      </w:pPr>
      <w:r>
        <w:t xml:space="preserve">CME </w:t>
      </w:r>
      <w:r>
        <w:tab/>
        <w:t>541</w:t>
      </w:r>
      <w:r>
        <w:tab/>
        <w:t xml:space="preserve">Process Dynamics </w:t>
      </w:r>
    </w:p>
    <w:p w:rsidR="000C083A" w:rsidRDefault="000C083A" w:rsidP="001069A2">
      <w:pPr>
        <w:ind w:firstLine="720"/>
      </w:pPr>
      <w:r>
        <w:t xml:space="preserve">CME </w:t>
      </w:r>
      <w:r>
        <w:tab/>
        <w:t>542</w:t>
      </w:r>
      <w:r>
        <w:tab/>
        <w:t>Chemica</w:t>
      </w:r>
      <w:r w:rsidR="00827584">
        <w:t>l Engineering Kinetics (CME 3</w:t>
      </w:r>
      <w:r>
        <w:t>06 and CME 381 or equivalent)</w:t>
      </w:r>
    </w:p>
    <w:p w:rsidR="000C083A" w:rsidRDefault="000C083A">
      <w:pPr>
        <w:pStyle w:val="BodyTextIndent"/>
        <w:tabs>
          <w:tab w:val="left" w:pos="720"/>
          <w:tab w:val="left" w:pos="1440"/>
        </w:tabs>
        <w:ind w:left="0"/>
      </w:pPr>
      <w:r>
        <w:tab/>
        <w:t xml:space="preserve">CME </w:t>
      </w:r>
      <w:r>
        <w:tab/>
        <w:t>543</w:t>
      </w:r>
      <w:r>
        <w:tab/>
        <w:t>Chemical Re</w:t>
      </w:r>
      <w:r w:rsidR="00EE3D1D">
        <w:t>actor Analysis and Design (CME 3</w:t>
      </w:r>
      <w:r>
        <w:t xml:space="preserve">06 &amp; CME 381 or </w:t>
      </w:r>
    </w:p>
    <w:p w:rsidR="000C083A" w:rsidRDefault="000C083A">
      <w:pPr>
        <w:pStyle w:val="BodyTextIndent"/>
        <w:tabs>
          <w:tab w:val="left" w:pos="720"/>
          <w:tab w:val="left" w:pos="1440"/>
        </w:tabs>
        <w:ind w:left="0"/>
      </w:pPr>
      <w:r>
        <w:tab/>
      </w:r>
      <w:r>
        <w:tab/>
      </w:r>
      <w:r>
        <w:tab/>
      </w:r>
      <w:r>
        <w:tab/>
        <w:t>equivalent)</w:t>
      </w:r>
    </w:p>
    <w:p w:rsidR="000C083A" w:rsidRDefault="000C083A">
      <w:pPr>
        <w:pStyle w:val="BodyTextIndent"/>
        <w:tabs>
          <w:tab w:val="left" w:pos="720"/>
          <w:tab w:val="left" w:pos="1440"/>
        </w:tabs>
        <w:ind w:left="1080" w:hanging="360"/>
      </w:pPr>
      <w:r>
        <w:t xml:space="preserve">CME </w:t>
      </w:r>
      <w:r>
        <w:tab/>
        <w:t>550</w:t>
      </w:r>
      <w:r>
        <w:tab/>
        <w:t>Agitation   (CME 412 or consent of instructor)</w:t>
      </w:r>
    </w:p>
    <w:p w:rsidR="000C083A" w:rsidRDefault="004F1D35">
      <w:pPr>
        <w:pStyle w:val="BodyTextIndent"/>
        <w:tabs>
          <w:tab w:val="left" w:pos="720"/>
          <w:tab w:val="left" w:pos="1440"/>
        </w:tabs>
        <w:ind w:left="1080" w:hanging="360"/>
      </w:pPr>
      <w:r>
        <w:t>CME    560</w:t>
      </w:r>
      <w:r>
        <w:tab/>
        <w:t>Biological Processes in Wastewater Engineering</w:t>
      </w:r>
    </w:p>
    <w:p w:rsidR="000C083A" w:rsidRDefault="000C083A">
      <w:pPr>
        <w:pStyle w:val="BodyTextIndent2"/>
        <w:tabs>
          <w:tab w:val="left" w:pos="720"/>
          <w:tab w:val="left" w:pos="1440"/>
        </w:tabs>
        <w:ind w:left="1080"/>
      </w:pPr>
      <w:r>
        <w:t xml:space="preserve">CME </w:t>
      </w:r>
      <w:r>
        <w:tab/>
        <w:t>562</w:t>
      </w:r>
      <w:r>
        <w:tab/>
        <w:t xml:space="preserve">Physical and Chemical Wastewater Treatment Processes (CHM 123 and </w:t>
      </w:r>
    </w:p>
    <w:p w:rsidR="000C083A" w:rsidRDefault="000C083A">
      <w:pPr>
        <w:pStyle w:val="BodyTextIndent2"/>
        <w:tabs>
          <w:tab w:val="left" w:pos="1440"/>
        </w:tabs>
        <w:ind w:left="1080"/>
      </w:pPr>
      <w:r>
        <w:tab/>
      </w:r>
      <w:r>
        <w:tab/>
      </w:r>
      <w:r>
        <w:tab/>
      </w:r>
      <w:r>
        <w:tab/>
        <w:t>CME 411 or consent of instructor)</w:t>
      </w:r>
    </w:p>
    <w:p w:rsidR="000C083A" w:rsidRDefault="000C083A">
      <w:pPr>
        <w:pStyle w:val="BodyTextIndent3"/>
        <w:tabs>
          <w:tab w:val="left" w:pos="1440"/>
        </w:tabs>
        <w:ind w:left="720"/>
      </w:pPr>
      <w:r>
        <w:t xml:space="preserve">CME </w:t>
      </w:r>
      <w:r>
        <w:tab/>
        <w:t>563</w:t>
      </w:r>
      <w:r>
        <w:tab/>
        <w:t>Hazardous Waste Engineering  (CHM 123 and CME 411 or consent of</w:t>
      </w:r>
    </w:p>
    <w:p w:rsidR="000C083A" w:rsidRDefault="000C083A">
      <w:pPr>
        <w:pStyle w:val="BodyTextIndent3"/>
        <w:tabs>
          <w:tab w:val="left" w:pos="1440"/>
        </w:tabs>
        <w:ind w:left="720"/>
      </w:pPr>
      <w:r>
        <w:tab/>
      </w:r>
      <w:r>
        <w:tab/>
      </w:r>
      <w:r>
        <w:tab/>
        <w:t>instructor)</w:t>
      </w:r>
    </w:p>
    <w:p w:rsidR="000C083A" w:rsidRDefault="000C083A">
      <w:pPr>
        <w:tabs>
          <w:tab w:val="left" w:pos="1440"/>
        </w:tabs>
        <w:ind w:left="720"/>
      </w:pPr>
      <w:r>
        <w:t xml:space="preserve">CME </w:t>
      </w:r>
      <w:r>
        <w:tab/>
        <w:t>564</w:t>
      </w:r>
      <w:r>
        <w:tab/>
        <w:t xml:space="preserve">Solid Waste Engineering  (CHM 123 and CME 411 or consent of </w:t>
      </w:r>
    </w:p>
    <w:p w:rsidR="000C083A" w:rsidRDefault="000C083A">
      <w:pPr>
        <w:tabs>
          <w:tab w:val="left" w:pos="1440"/>
        </w:tabs>
        <w:ind w:left="720"/>
      </w:pPr>
      <w:r>
        <w:tab/>
      </w:r>
      <w:r>
        <w:tab/>
      </w:r>
      <w:r>
        <w:tab/>
        <w:t>instructor)</w:t>
      </w:r>
    </w:p>
    <w:p w:rsidR="000C083A" w:rsidRDefault="000C083A">
      <w:pPr>
        <w:pStyle w:val="BodyTextIndent"/>
        <w:tabs>
          <w:tab w:val="left" w:pos="1440"/>
        </w:tabs>
        <w:ind w:left="720"/>
      </w:pPr>
      <w:r>
        <w:t>CME</w:t>
      </w:r>
      <w:r w:rsidR="00861A4D">
        <w:t xml:space="preserve"> </w:t>
      </w:r>
      <w:r w:rsidR="00861A4D">
        <w:tab/>
        <w:t>565</w:t>
      </w:r>
      <w:r w:rsidR="00861A4D">
        <w:tab/>
      </w:r>
      <w:r w:rsidR="009E3636">
        <w:t xml:space="preserve">Fundamentals of </w:t>
      </w:r>
      <w:r w:rsidR="00861A4D">
        <w:t>Combustion (CME 311, CME 3</w:t>
      </w:r>
      <w:r>
        <w:t xml:space="preserve">06 or consent of </w:t>
      </w:r>
      <w:r w:rsidR="009E3636">
        <w:tab/>
      </w:r>
      <w:r w:rsidR="009E3636">
        <w:tab/>
      </w:r>
      <w:r w:rsidR="009E3636">
        <w:tab/>
      </w:r>
      <w:r w:rsidR="009E3636">
        <w:tab/>
      </w:r>
      <w:r w:rsidR="009E3636">
        <w:tab/>
      </w:r>
      <w:r>
        <w:t>instructor)</w:t>
      </w:r>
    </w:p>
    <w:p w:rsidR="00C861B5" w:rsidRDefault="00C861B5">
      <w:pPr>
        <w:pStyle w:val="BodyTextIndent"/>
        <w:tabs>
          <w:tab w:val="left" w:pos="1440"/>
        </w:tabs>
        <w:ind w:left="720"/>
      </w:pPr>
      <w:r>
        <w:t xml:space="preserve">CME </w:t>
      </w:r>
      <w:r>
        <w:tab/>
        <w:t>566</w:t>
      </w:r>
      <w:r>
        <w:tab/>
        <w:t>Advanced Separations (CME 365 or equivalent or consent of</w:t>
      </w:r>
    </w:p>
    <w:p w:rsidR="00C861B5" w:rsidRDefault="00C861B5">
      <w:pPr>
        <w:pStyle w:val="BodyTextIndent"/>
        <w:tabs>
          <w:tab w:val="left" w:pos="1440"/>
        </w:tabs>
        <w:ind w:left="720"/>
      </w:pPr>
      <w:r>
        <w:tab/>
      </w:r>
      <w:r>
        <w:tab/>
      </w:r>
      <w:r>
        <w:tab/>
        <w:t xml:space="preserve">Instructor) </w:t>
      </w:r>
    </w:p>
    <w:p w:rsidR="000C083A" w:rsidRDefault="000C083A">
      <w:pPr>
        <w:tabs>
          <w:tab w:val="left" w:pos="1440"/>
        </w:tabs>
        <w:ind w:left="720"/>
      </w:pPr>
      <w:r>
        <w:t xml:space="preserve">CME </w:t>
      </w:r>
      <w:r>
        <w:tab/>
        <w:t>574</w:t>
      </w:r>
      <w:r>
        <w:tab/>
        <w:t xml:space="preserve">Fundamentals of Air Pollution Engineering I (CME 311, CME 324 </w:t>
      </w:r>
    </w:p>
    <w:p w:rsidR="000C083A" w:rsidRDefault="000C083A">
      <w:pPr>
        <w:tabs>
          <w:tab w:val="left" w:pos="1440"/>
        </w:tabs>
        <w:ind w:left="720"/>
      </w:pPr>
      <w:r>
        <w:tab/>
      </w:r>
      <w:r>
        <w:tab/>
      </w:r>
      <w:r>
        <w:tab/>
        <w:t>or consent of instructor)</w:t>
      </w:r>
    </w:p>
    <w:p w:rsidR="000C083A" w:rsidRDefault="000C083A">
      <w:pPr>
        <w:pStyle w:val="Header"/>
        <w:tabs>
          <w:tab w:val="clear" w:pos="4320"/>
          <w:tab w:val="clear" w:pos="8640"/>
          <w:tab w:val="left" w:pos="1440"/>
        </w:tabs>
        <w:ind w:left="720"/>
      </w:pPr>
      <w:r>
        <w:t xml:space="preserve">CME </w:t>
      </w:r>
      <w:r>
        <w:tab/>
        <w:t>575</w:t>
      </w:r>
      <w:r>
        <w:tab/>
        <w:t>Fundamentals of Air Pollution Engineering II (CME 574 or consent of</w:t>
      </w:r>
    </w:p>
    <w:p w:rsidR="000C083A" w:rsidRDefault="000C083A">
      <w:pPr>
        <w:tabs>
          <w:tab w:val="left" w:pos="810"/>
          <w:tab w:val="left" w:pos="1440"/>
          <w:tab w:val="left" w:pos="2160"/>
        </w:tabs>
        <w:ind w:left="720"/>
      </w:pPr>
      <w:r>
        <w:tab/>
      </w:r>
      <w:r>
        <w:tab/>
      </w:r>
      <w:r>
        <w:tab/>
      </w:r>
      <w:r>
        <w:tab/>
        <w:t xml:space="preserve">of instructor)  </w:t>
      </w:r>
      <w:r>
        <w:br/>
        <w:t xml:space="preserve">CME </w:t>
      </w:r>
      <w:r>
        <w:tab/>
        <w:t>576</w:t>
      </w:r>
      <w:r>
        <w:tab/>
        <w:t>Environmental Engineering Separation Processes</w:t>
      </w:r>
      <w:r w:rsidR="000C0E47">
        <w:br/>
        <w:t>CME</w:t>
      </w:r>
      <w:r w:rsidR="000C0E47">
        <w:tab/>
        <w:t>579</w:t>
      </w:r>
      <w:r w:rsidR="000C0E47">
        <w:tab/>
        <w:t>Materials for Advanced Energy Application</w:t>
      </w:r>
      <w:r w:rsidR="00921B03">
        <w:br/>
        <w:t>CME   580</w:t>
      </w:r>
      <w:r w:rsidR="00921B03">
        <w:tab/>
        <w:t>Polymer Decomposition, Degradation, and Durability</w:t>
      </w:r>
    </w:p>
    <w:p w:rsidR="000C083A" w:rsidRDefault="000C083A">
      <w:pPr>
        <w:tabs>
          <w:tab w:val="left" w:pos="1440"/>
        </w:tabs>
        <w:ind w:left="720"/>
      </w:pPr>
      <w:r>
        <w:t xml:space="preserve">CME </w:t>
      </w:r>
      <w:r>
        <w:tab/>
        <w:t>582</w:t>
      </w:r>
      <w:r>
        <w:tab/>
        <w:t>Advanced Chemical Engineering Calculations II</w:t>
      </w:r>
    </w:p>
    <w:p w:rsidR="000C083A" w:rsidRDefault="000C083A">
      <w:pPr>
        <w:tabs>
          <w:tab w:val="left" w:pos="1440"/>
        </w:tabs>
        <w:ind w:left="720"/>
      </w:pPr>
      <w:r>
        <w:t xml:space="preserve">CME </w:t>
      </w:r>
      <w:r>
        <w:tab/>
        <w:t>583</w:t>
      </w:r>
      <w:r>
        <w:tab/>
        <w:t>Process Modeling  (CME 582 or equivalent)</w:t>
      </w:r>
      <w:r>
        <w:br/>
        <w:t>CME   586</w:t>
      </w:r>
      <w:r>
        <w:tab/>
        <w:t>Introduction to Petroleum Engineering</w:t>
      </w:r>
    </w:p>
    <w:p w:rsidR="000C083A" w:rsidRDefault="000C083A">
      <w:pPr>
        <w:ind w:left="720"/>
      </w:pPr>
      <w:r>
        <w:t xml:space="preserve">CME </w:t>
      </w:r>
      <w:r>
        <w:tab/>
        <w:t>590</w:t>
      </w:r>
      <w:r>
        <w:tab/>
        <w:t>Introduction to Bioengineering</w:t>
      </w:r>
    </w:p>
    <w:p w:rsidR="000C083A" w:rsidRDefault="000C083A">
      <w:pPr>
        <w:ind w:left="720"/>
      </w:pPr>
      <w:r>
        <w:t xml:space="preserve">CME </w:t>
      </w:r>
      <w:r>
        <w:tab/>
        <w:t>591</w:t>
      </w:r>
      <w:r>
        <w:tab/>
        <w:t>Biomedical Engineering</w:t>
      </w:r>
    </w:p>
    <w:p w:rsidR="0063002A" w:rsidRDefault="0063002A">
      <w:pPr>
        <w:ind w:left="720"/>
      </w:pPr>
      <w:r>
        <w:t>CME   592</w:t>
      </w:r>
      <w:r>
        <w:tab/>
        <w:t>Chemical Sensors and Biosensors</w:t>
      </w:r>
    </w:p>
    <w:p w:rsidR="000C083A" w:rsidRDefault="000C083A">
      <w:pPr>
        <w:ind w:left="720"/>
      </w:pPr>
      <w:r>
        <w:t xml:space="preserve">CME </w:t>
      </w:r>
      <w:r>
        <w:tab/>
        <w:t>595</w:t>
      </w:r>
      <w:r>
        <w:tab/>
        <w:t>Special Problems in Chemical Engineering</w:t>
      </w:r>
    </w:p>
    <w:p w:rsidR="004F1D35" w:rsidRPr="00612BBF" w:rsidRDefault="004F1D35" w:rsidP="00612BBF">
      <w:r>
        <w:br w:type="page"/>
      </w:r>
      <w:r w:rsidRPr="004F1D35">
        <w:rPr>
          <w:b/>
          <w:u w:val="single"/>
        </w:rPr>
        <w:lastRenderedPageBreak/>
        <w:t>Bioengineering</w:t>
      </w:r>
    </w:p>
    <w:p w:rsidR="007D1B37" w:rsidRDefault="007D1B37" w:rsidP="00D81C08">
      <w:pPr>
        <w:ind w:left="2160" w:hanging="1440"/>
      </w:pPr>
      <w:r>
        <w:t>BIE</w:t>
      </w:r>
      <w:r w:rsidR="00D81C08">
        <w:t xml:space="preserve">      </w:t>
      </w:r>
      <w:r>
        <w:t>529</w:t>
      </w:r>
      <w:r>
        <w:tab/>
        <w:t>Computational Chemistry and Molecular Simulations</w:t>
      </w:r>
      <w:r w:rsidR="00D81C08">
        <w:t xml:space="preserve"> (CHM 124 or  </w:t>
      </w:r>
      <w:r w:rsidR="00D81C08">
        <w:br/>
        <w:t xml:space="preserve">            consent of instructor)</w:t>
      </w:r>
    </w:p>
    <w:p w:rsidR="00584049" w:rsidRDefault="00584049" w:rsidP="00D81C08">
      <w:pPr>
        <w:ind w:left="2160" w:hanging="1440"/>
      </w:pPr>
      <w:r>
        <w:t>BIE      530</w:t>
      </w:r>
      <w:r>
        <w:tab/>
        <w:t>Biomaterials</w:t>
      </w:r>
    </w:p>
    <w:p w:rsidR="007D1B37" w:rsidRDefault="007D1B37" w:rsidP="007D1B37">
      <w:pPr>
        <w:ind w:firstLine="720"/>
      </w:pPr>
      <w:r>
        <w:t>BIE</w:t>
      </w:r>
      <w:r>
        <w:tab/>
        <w:t>533</w:t>
      </w:r>
      <w:r>
        <w:tab/>
        <w:t>Biofuel Production Processes</w:t>
      </w:r>
      <w:r w:rsidR="00D81C08">
        <w:t xml:space="preserve"> (EGR 202; CHM 123 or consent of </w:t>
      </w:r>
    </w:p>
    <w:p w:rsidR="00D81C08" w:rsidRDefault="00D81C08" w:rsidP="007D1B37">
      <w:pPr>
        <w:ind w:firstLine="720"/>
      </w:pPr>
      <w:r>
        <w:tab/>
      </w:r>
      <w:r>
        <w:tab/>
      </w:r>
      <w:r>
        <w:tab/>
        <w:t>instructor)</w:t>
      </w:r>
    </w:p>
    <w:p w:rsidR="007D1B37" w:rsidRDefault="007D1B37" w:rsidP="007D1B37">
      <w:pPr>
        <w:ind w:firstLine="720"/>
      </w:pPr>
      <w:r>
        <w:t>BIE</w:t>
      </w:r>
      <w:r>
        <w:tab/>
        <w:t>560</w:t>
      </w:r>
      <w:r>
        <w:tab/>
        <w:t>Biological Processes in Wastewater Engineering</w:t>
      </w:r>
      <w:r w:rsidR="00D81C08">
        <w:t xml:space="preserve"> ( CHM 124)</w:t>
      </w:r>
    </w:p>
    <w:p w:rsidR="00D81C08" w:rsidRDefault="007D1B37" w:rsidP="007D1B37">
      <w:pPr>
        <w:ind w:left="720"/>
      </w:pPr>
      <w:r>
        <w:t xml:space="preserve">BIE </w:t>
      </w:r>
      <w:r>
        <w:tab/>
        <w:t>561</w:t>
      </w:r>
      <w:r>
        <w:tab/>
        <w:t xml:space="preserve">Biomedical Engineering I </w:t>
      </w:r>
      <w:r w:rsidR="00D81C08">
        <w:t xml:space="preserve"> (BIO 151 and CME 324) or BIE 501 or</w:t>
      </w:r>
    </w:p>
    <w:p w:rsidR="007D1B37" w:rsidRPr="004F1D35" w:rsidRDefault="00D81C08" w:rsidP="007D1B37">
      <w:pPr>
        <w:ind w:left="720"/>
      </w:pPr>
      <w:r>
        <w:tab/>
      </w:r>
      <w:r>
        <w:tab/>
      </w:r>
      <w:r>
        <w:tab/>
        <w:t>permission of instructor</w:t>
      </w:r>
      <w:r w:rsidR="007D1B37">
        <w:br/>
      </w:r>
    </w:p>
    <w:p w:rsidR="000C083A" w:rsidRPr="001069A2" w:rsidRDefault="000C083A" w:rsidP="001069A2">
      <w:pPr>
        <w:rPr>
          <w:b/>
          <w:u w:val="single"/>
        </w:rPr>
      </w:pPr>
      <w:r w:rsidRPr="001069A2">
        <w:rPr>
          <w:b/>
          <w:u w:val="single"/>
        </w:rPr>
        <w:t>Biology</w:t>
      </w:r>
    </w:p>
    <w:p w:rsidR="000C083A" w:rsidRDefault="000C083A">
      <w:pPr>
        <w:spacing w:before="120"/>
        <w:ind w:firstLine="720"/>
        <w:rPr>
          <w:b/>
        </w:rPr>
      </w:pPr>
      <w:r>
        <w:rPr>
          <w:b/>
        </w:rPr>
        <w:t>BIO</w:t>
      </w:r>
      <w:r>
        <w:rPr>
          <w:b/>
        </w:rPr>
        <w:tab/>
        <w:t>151</w:t>
      </w:r>
      <w:r>
        <w:rPr>
          <w:b/>
        </w:rPr>
        <w:tab/>
        <w:t>Concepts of Biology I</w:t>
      </w:r>
      <w:r w:rsidR="00D22C9E">
        <w:rPr>
          <w:b/>
        </w:rPr>
        <w:t>: Cell and Molecular Biology</w:t>
      </w:r>
    </w:p>
    <w:p w:rsidR="000C083A" w:rsidRDefault="000C083A">
      <w:pPr>
        <w:ind w:firstLine="720"/>
      </w:pPr>
      <w:r>
        <w:t>BIO</w:t>
      </w:r>
      <w:r>
        <w:tab/>
        <w:t>152</w:t>
      </w:r>
      <w:r>
        <w:tab/>
        <w:t>Concepts of Biology II</w:t>
      </w:r>
      <w:r w:rsidR="00D22C9E">
        <w:t>: Evolution and Ecology</w:t>
      </w:r>
      <w:r>
        <w:t xml:space="preserve"> (BIO 151</w:t>
      </w:r>
      <w:r w:rsidR="002D7379">
        <w:t xml:space="preserve"> suggested</w:t>
      </w:r>
      <w:r>
        <w:t>)</w:t>
      </w:r>
    </w:p>
    <w:p w:rsidR="000C083A" w:rsidRDefault="000C083A">
      <w:pPr>
        <w:ind w:firstLine="720"/>
      </w:pPr>
      <w:r>
        <w:t>BIO</w:t>
      </w:r>
      <w:r>
        <w:tab/>
        <w:t>312</w:t>
      </w:r>
      <w:r>
        <w:tab/>
        <w:t>General Genetics</w:t>
      </w:r>
      <w:r w:rsidR="0013152C">
        <w:t xml:space="preserve"> (BIO 152)</w:t>
      </w:r>
    </w:p>
    <w:p w:rsidR="00A5538A" w:rsidRDefault="00A5538A">
      <w:pPr>
        <w:ind w:firstLine="720"/>
      </w:pPr>
      <w:r>
        <w:t xml:space="preserve">BIO </w:t>
      </w:r>
      <w:r>
        <w:tab/>
        <w:t>350</w:t>
      </w:r>
      <w:r>
        <w:tab/>
        <w:t>Applied Microbiology (BIO</w:t>
      </w:r>
      <w:r w:rsidR="0013152C">
        <w:t xml:space="preserve"> 152, CHM 314</w:t>
      </w:r>
      <w:r>
        <w:t>)</w:t>
      </w:r>
    </w:p>
    <w:p w:rsidR="000C083A" w:rsidRDefault="000C083A">
      <w:pPr>
        <w:ind w:firstLine="720"/>
      </w:pPr>
      <w:r>
        <w:t>BIO</w:t>
      </w:r>
      <w:r>
        <w:tab/>
        <w:t>403</w:t>
      </w:r>
      <w:r>
        <w:tab/>
        <w:t>Physiology</w:t>
      </w:r>
      <w:r w:rsidR="00842E65">
        <w:t xml:space="preserve"> I</w:t>
      </w:r>
      <w:r w:rsidR="002D7379">
        <w:t xml:space="preserve"> (BIO 152, CHM </w:t>
      </w:r>
      <w:r>
        <w:t>314)</w:t>
      </w:r>
    </w:p>
    <w:p w:rsidR="00493436" w:rsidRDefault="00493436">
      <w:pPr>
        <w:ind w:firstLine="720"/>
      </w:pPr>
      <w:r>
        <w:t xml:space="preserve">BIO </w:t>
      </w:r>
      <w:r>
        <w:tab/>
        <w:t>404</w:t>
      </w:r>
      <w:r>
        <w:tab/>
        <w:t>Physiology II (BIO 403)</w:t>
      </w:r>
    </w:p>
    <w:p w:rsidR="000C083A" w:rsidRDefault="000C083A">
      <w:pPr>
        <w:ind w:firstLine="720"/>
      </w:pPr>
      <w:r>
        <w:t>BIO</w:t>
      </w:r>
      <w:r>
        <w:tab/>
        <w:t>411</w:t>
      </w:r>
      <w:r>
        <w:tab/>
        <w:t>General Microbiology (</w:t>
      </w:r>
      <w:r w:rsidR="002D7379">
        <w:t>BIO 152, CHM 313</w:t>
      </w:r>
      <w:r>
        <w:t>)</w:t>
      </w:r>
    </w:p>
    <w:p w:rsidR="00A5538A" w:rsidRDefault="00A5538A">
      <w:pPr>
        <w:ind w:firstLine="720"/>
      </w:pPr>
      <w:r>
        <w:t>BIO</w:t>
      </w:r>
      <w:r>
        <w:tab/>
        <w:t>415</w:t>
      </w:r>
      <w:r>
        <w:tab/>
      </w:r>
      <w:r w:rsidR="002D7379">
        <w:t xml:space="preserve">Neurobiology (BIO 152, CHM </w:t>
      </w:r>
      <w:r w:rsidR="00036C46">
        <w:t>124)</w:t>
      </w:r>
    </w:p>
    <w:p w:rsidR="000C083A" w:rsidRDefault="000C083A">
      <w:pPr>
        <w:ind w:firstLine="720"/>
      </w:pPr>
      <w:r>
        <w:t>BIO</w:t>
      </w:r>
      <w:r>
        <w:tab/>
        <w:t>4</w:t>
      </w:r>
      <w:r w:rsidR="0013152C">
        <w:t>40</w:t>
      </w:r>
      <w:r w:rsidR="0013152C">
        <w:tab/>
        <w:t xml:space="preserve">Cell Biology (BIO </w:t>
      </w:r>
      <w:r w:rsidR="002D7379">
        <w:t xml:space="preserve">152, CHM </w:t>
      </w:r>
      <w:r>
        <w:t>314)</w:t>
      </w:r>
    </w:p>
    <w:p w:rsidR="00036C46" w:rsidRDefault="00036C46">
      <w:pPr>
        <w:ind w:firstLine="720"/>
      </w:pPr>
      <w:r>
        <w:t xml:space="preserve">BIO </w:t>
      </w:r>
      <w:r>
        <w:tab/>
        <w:t>462</w:t>
      </w:r>
      <w:r>
        <w:tab/>
        <w:t>Molecular Biology (BIO 312, CHM 314)</w:t>
      </w:r>
    </w:p>
    <w:p w:rsidR="000C083A" w:rsidRDefault="000C083A">
      <w:pPr>
        <w:ind w:firstLine="720"/>
      </w:pPr>
    </w:p>
    <w:p w:rsidR="000C083A" w:rsidRPr="001069A2" w:rsidRDefault="000C083A" w:rsidP="001069A2">
      <w:pPr>
        <w:rPr>
          <w:b/>
          <w:u w:val="single"/>
        </w:rPr>
      </w:pPr>
      <w:r w:rsidRPr="001069A2">
        <w:rPr>
          <w:b/>
          <w:u w:val="single"/>
        </w:rPr>
        <w:t>Chemistry</w:t>
      </w:r>
    </w:p>
    <w:p w:rsidR="000C083A" w:rsidRDefault="000C083A">
      <w:pPr>
        <w:spacing w:before="120"/>
        <w:ind w:firstLine="720"/>
      </w:pPr>
      <w:r>
        <w:t>Any course that has CHM 124 as a prerequisite.</w:t>
      </w:r>
    </w:p>
    <w:p w:rsidR="000C083A" w:rsidRDefault="000C083A">
      <w:pPr>
        <w:spacing w:before="120"/>
        <w:ind w:firstLine="720"/>
        <w:rPr>
          <w:b/>
        </w:rPr>
      </w:pPr>
      <w:r>
        <w:rPr>
          <w:b/>
        </w:rPr>
        <w:t>CHM</w:t>
      </w:r>
      <w:r>
        <w:rPr>
          <w:b/>
        </w:rPr>
        <w:tab/>
        <w:t>201</w:t>
      </w:r>
      <w:r>
        <w:rPr>
          <w:b/>
        </w:rPr>
        <w:tab/>
        <w:t>Quantitative Analysis (CHM 124, 124L; Concurrent with CHM 201L)</w:t>
      </w:r>
    </w:p>
    <w:p w:rsidR="000C083A" w:rsidRPr="00584049" w:rsidRDefault="000C083A">
      <w:pPr>
        <w:ind w:firstLine="720"/>
      </w:pPr>
      <w:r>
        <w:rPr>
          <w:b/>
        </w:rPr>
        <w:t xml:space="preserve">CHM </w:t>
      </w:r>
      <w:r>
        <w:rPr>
          <w:b/>
        </w:rPr>
        <w:tab/>
        <w:t>201L</w:t>
      </w:r>
      <w:r>
        <w:rPr>
          <w:b/>
        </w:rPr>
        <w:tab/>
        <w:t>Quantitative Analysis Lab</w:t>
      </w:r>
      <w:r w:rsidR="00584049">
        <w:rPr>
          <w:b/>
        </w:rPr>
        <w:br/>
      </w:r>
      <w:r w:rsidR="00584049" w:rsidRPr="00584049">
        <w:tab/>
        <w:t xml:space="preserve">CHM  </w:t>
      </w:r>
      <w:r w:rsidR="003A217F">
        <w:t xml:space="preserve"> </w:t>
      </w:r>
      <w:r w:rsidR="00584049" w:rsidRPr="00584049">
        <w:t>234</w:t>
      </w:r>
      <w:r w:rsidR="00584049" w:rsidRPr="00584049">
        <w:tab/>
      </w:r>
      <w:r w:rsidR="003A217F">
        <w:t xml:space="preserve">Energy Resources </w:t>
      </w:r>
      <w:r w:rsidR="003A217F" w:rsidRPr="003A217F">
        <w:t>Prerequisite(s): CHM 123, CHM 124</w:t>
      </w:r>
    </w:p>
    <w:p w:rsidR="000C083A" w:rsidRDefault="000C083A">
      <w:pPr>
        <w:ind w:firstLine="720"/>
      </w:pPr>
      <w:r>
        <w:t>CHM</w:t>
      </w:r>
      <w:r>
        <w:tab/>
        <w:t>303</w:t>
      </w:r>
      <w:r>
        <w:tab/>
        <w:t>Physical C</w:t>
      </w:r>
      <w:r w:rsidR="003E493C">
        <w:t>hemistry (CHM 201 or equivalent</w:t>
      </w:r>
      <w:r>
        <w:t>; co-requisite</w:t>
      </w:r>
    </w:p>
    <w:p w:rsidR="000C083A" w:rsidRDefault="000C083A">
      <w:pPr>
        <w:ind w:left="2160" w:firstLine="720"/>
        <w:rPr>
          <w:bCs/>
        </w:rPr>
      </w:pPr>
      <w:r>
        <w:t xml:space="preserve">MTH 218; </w:t>
      </w:r>
      <w:r>
        <w:rPr>
          <w:bCs/>
        </w:rPr>
        <w:t>Concurrent with 303L)</w:t>
      </w:r>
    </w:p>
    <w:p w:rsidR="00036C46" w:rsidRDefault="000C083A">
      <w:pPr>
        <w:ind w:firstLine="720"/>
      </w:pPr>
      <w:r>
        <w:t>CHM</w:t>
      </w:r>
      <w:r>
        <w:tab/>
        <w:t>303L</w:t>
      </w:r>
      <w:r>
        <w:tab/>
        <w:t>Physical Chemistry Lab</w:t>
      </w:r>
    </w:p>
    <w:p w:rsidR="0049695B" w:rsidRDefault="0049695B">
      <w:pPr>
        <w:ind w:firstLine="720"/>
      </w:pPr>
      <w:r>
        <w:t>CHM   304</w:t>
      </w:r>
      <w:r>
        <w:tab/>
        <w:t>Physical Chemistry</w:t>
      </w:r>
    </w:p>
    <w:p w:rsidR="0049695B" w:rsidRDefault="0049695B">
      <w:pPr>
        <w:ind w:firstLine="720"/>
      </w:pPr>
      <w:r>
        <w:t>CHM   304L</w:t>
      </w:r>
      <w:r>
        <w:tab/>
        <w:t>Physical Chemistry Lab (MTH 218 co-requisite)</w:t>
      </w:r>
    </w:p>
    <w:p w:rsidR="000C083A" w:rsidRDefault="000C083A">
      <w:pPr>
        <w:ind w:firstLine="720"/>
      </w:pPr>
      <w:r>
        <w:t>CHM</w:t>
      </w:r>
      <w:r>
        <w:tab/>
        <w:t>341</w:t>
      </w:r>
      <w:r>
        <w:tab/>
        <w:t>Environmental Chemistry (CHM 314 or permission of instructor)</w:t>
      </w:r>
      <w:r>
        <w:br/>
      </w:r>
      <w:r>
        <w:tab/>
        <w:t>CHM</w:t>
      </w:r>
      <w:r>
        <w:tab/>
        <w:t>341L</w:t>
      </w:r>
      <w:r>
        <w:tab/>
        <w:t>Environmental Chemistry Lab (Co-requisite CHM 341)</w:t>
      </w:r>
    </w:p>
    <w:p w:rsidR="000C083A" w:rsidRDefault="000C083A">
      <w:pPr>
        <w:ind w:left="1440" w:hanging="720"/>
      </w:pPr>
      <w:r>
        <w:t>CHM</w:t>
      </w:r>
      <w:r>
        <w:tab/>
        <w:t>415</w:t>
      </w:r>
      <w:r>
        <w:tab/>
        <w:t xml:space="preserve">Analytical Chemistry (CHM 201, 201L, 302 or 304; </w:t>
      </w:r>
    </w:p>
    <w:p w:rsidR="000C083A" w:rsidRDefault="000C083A">
      <w:pPr>
        <w:ind w:left="2160" w:firstLine="720"/>
        <w:rPr>
          <w:bCs/>
        </w:rPr>
      </w:pPr>
      <w:r>
        <w:rPr>
          <w:bCs/>
        </w:rPr>
        <w:t>Concurrent with 415L)</w:t>
      </w:r>
    </w:p>
    <w:p w:rsidR="000C083A" w:rsidRDefault="000C083A">
      <w:pPr>
        <w:ind w:left="720"/>
      </w:pPr>
      <w:r>
        <w:t>CHM</w:t>
      </w:r>
      <w:r>
        <w:tab/>
        <w:t>415L</w:t>
      </w:r>
      <w:r>
        <w:tab/>
        <w:t>Analytical Chemistry Lab</w:t>
      </w:r>
      <w:r w:rsidR="0013152C">
        <w:t xml:space="preserve"> (CHM 201L, CHM 302 or equivalent)</w:t>
      </w:r>
    </w:p>
    <w:p w:rsidR="000C083A" w:rsidRDefault="000C083A">
      <w:pPr>
        <w:ind w:left="720"/>
      </w:pPr>
      <w:r>
        <w:t>CHM</w:t>
      </w:r>
      <w:r>
        <w:tab/>
        <w:t>417</w:t>
      </w:r>
      <w:r>
        <w:tab/>
        <w:t>Inorganic Chemistry (CHM 124, 314; co-requisite CHM 302 or 304)</w:t>
      </w:r>
    </w:p>
    <w:p w:rsidR="000C083A" w:rsidRDefault="000C083A">
      <w:pPr>
        <w:ind w:left="720"/>
      </w:pPr>
      <w:r>
        <w:t>CHM</w:t>
      </w:r>
      <w:r>
        <w:tab/>
        <w:t>418L</w:t>
      </w:r>
      <w:r>
        <w:tab/>
        <w:t xml:space="preserve">Inorganic Chemistry Laboratory (CHM 201L, 314L; </w:t>
      </w:r>
    </w:p>
    <w:p w:rsidR="000C083A" w:rsidRDefault="000C083A">
      <w:pPr>
        <w:ind w:left="2160" w:firstLine="720"/>
      </w:pPr>
      <w:r>
        <w:t>co-requisite CHM 417)</w:t>
      </w:r>
    </w:p>
    <w:p w:rsidR="000C083A" w:rsidRDefault="000C083A">
      <w:pPr>
        <w:ind w:left="720"/>
        <w:rPr>
          <w:b/>
        </w:rPr>
      </w:pPr>
      <w:r>
        <w:rPr>
          <w:b/>
        </w:rPr>
        <w:t>CHM</w:t>
      </w:r>
      <w:r>
        <w:rPr>
          <w:b/>
        </w:rPr>
        <w:tab/>
        <w:t>420</w:t>
      </w:r>
      <w:r>
        <w:rPr>
          <w:b/>
        </w:rPr>
        <w:tab/>
        <w:t>Biochemistry</w:t>
      </w:r>
      <w:r>
        <w:rPr>
          <w:b/>
        </w:rPr>
        <w:tab/>
        <w:t>(CHM 314)</w:t>
      </w:r>
    </w:p>
    <w:p w:rsidR="000C083A" w:rsidRDefault="000C083A">
      <w:pPr>
        <w:ind w:left="720"/>
      </w:pPr>
      <w:r>
        <w:t>CHM</w:t>
      </w:r>
      <w:r>
        <w:tab/>
        <w:t>427</w:t>
      </w:r>
      <w:r>
        <w:tab/>
        <w:t>Medicinal Chemistry (CHM 314 and CHM 420 or CHM 451)</w:t>
      </w:r>
    </w:p>
    <w:p w:rsidR="000C083A" w:rsidRDefault="000C083A">
      <w:pPr>
        <w:ind w:left="720"/>
      </w:pPr>
      <w:r>
        <w:t>CHM</w:t>
      </w:r>
      <w:r>
        <w:tab/>
        <w:t>451</w:t>
      </w:r>
      <w:r>
        <w:tab/>
        <w:t>General Biochemistry I (CHM 201, 314)</w:t>
      </w:r>
    </w:p>
    <w:p w:rsidR="000C083A" w:rsidRDefault="000C083A">
      <w:pPr>
        <w:ind w:left="720"/>
      </w:pPr>
      <w:r>
        <w:t>CHM</w:t>
      </w:r>
      <w:r>
        <w:tab/>
        <w:t>452</w:t>
      </w:r>
      <w:r>
        <w:tab/>
        <w:t>General Biochemistry II  (CHM 451)</w:t>
      </w:r>
    </w:p>
    <w:p w:rsidR="00882118" w:rsidRDefault="000C083A" w:rsidP="00482E21">
      <w:pPr>
        <w:ind w:left="720"/>
      </w:pPr>
      <w:r>
        <w:t>CHM</w:t>
      </w:r>
      <w:r>
        <w:tab/>
        <w:t>462L</w:t>
      </w:r>
      <w:r>
        <w:tab/>
        <w:t>Biochemistry Laboratory (CHM 420 or 451</w:t>
      </w:r>
      <w:r w:rsidR="00DE3832">
        <w:br/>
      </w:r>
      <w:r w:rsidR="00882118">
        <w:t xml:space="preserve">CME </w:t>
      </w:r>
      <w:r w:rsidR="00847CD0">
        <w:tab/>
      </w:r>
      <w:r w:rsidR="00882118">
        <w:t>528</w:t>
      </w:r>
      <w:r w:rsidR="00882118">
        <w:tab/>
        <w:t>Chemical Behavior of Materials</w:t>
      </w:r>
    </w:p>
    <w:p w:rsidR="000C083A" w:rsidRPr="00482E21" w:rsidRDefault="000C083A" w:rsidP="00482E21">
      <w:pPr>
        <w:rPr>
          <w:b/>
          <w:u w:val="single"/>
        </w:rPr>
      </w:pPr>
      <w:r w:rsidRPr="00482E21">
        <w:rPr>
          <w:b/>
          <w:u w:val="single"/>
        </w:rPr>
        <w:lastRenderedPageBreak/>
        <w:t>Civil &amp; Environmental Engineering</w:t>
      </w:r>
    </w:p>
    <w:p w:rsidR="000C083A" w:rsidRPr="000C0E47" w:rsidRDefault="000C083A">
      <w:pPr>
        <w:ind w:firstLine="720"/>
      </w:pPr>
    </w:p>
    <w:p w:rsidR="000C083A" w:rsidRDefault="000C083A">
      <w:pPr>
        <w:ind w:firstLine="720"/>
      </w:pPr>
      <w:r>
        <w:t>CEE</w:t>
      </w:r>
      <w:r>
        <w:tab/>
        <w:t>213</w:t>
      </w:r>
      <w:r>
        <w:tab/>
        <w:t>Surveying</w:t>
      </w:r>
    </w:p>
    <w:p w:rsidR="000C083A" w:rsidRDefault="000C083A">
      <w:pPr>
        <w:ind w:firstLine="720"/>
      </w:pPr>
      <w:r>
        <w:t xml:space="preserve">CEE </w:t>
      </w:r>
      <w:r>
        <w:tab/>
        <w:t>214</w:t>
      </w:r>
      <w:r>
        <w:tab/>
        <w:t>Highway Geometrics</w:t>
      </w:r>
    </w:p>
    <w:p w:rsidR="000C083A" w:rsidRDefault="000C083A">
      <w:pPr>
        <w:ind w:firstLine="720"/>
      </w:pPr>
      <w:r>
        <w:t>CEE</w:t>
      </w:r>
      <w:r>
        <w:tab/>
        <w:t>215L</w:t>
      </w:r>
      <w:r>
        <w:tab/>
        <w:t>Surveying Field Practice</w:t>
      </w:r>
    </w:p>
    <w:p w:rsidR="000C083A" w:rsidRDefault="000C083A">
      <w:pPr>
        <w:ind w:firstLine="720"/>
      </w:pPr>
      <w:r>
        <w:t xml:space="preserve">CEE </w:t>
      </w:r>
      <w:r>
        <w:tab/>
        <w:t>31</w:t>
      </w:r>
      <w:r w:rsidR="007C140B">
        <w:t>1</w:t>
      </w:r>
      <w:r>
        <w:t>L</w:t>
      </w:r>
      <w:r>
        <w:tab/>
        <w:t xml:space="preserve">Civil Engineering </w:t>
      </w:r>
      <w:r w:rsidR="007C140B">
        <w:t xml:space="preserve">Materials </w:t>
      </w:r>
      <w:r>
        <w:t>Laboratory</w:t>
      </w:r>
    </w:p>
    <w:p w:rsidR="000C083A" w:rsidRDefault="000C083A">
      <w:pPr>
        <w:ind w:firstLine="720"/>
      </w:pPr>
      <w:r>
        <w:t>CEE</w:t>
      </w:r>
      <w:r>
        <w:tab/>
        <w:t>312</w:t>
      </w:r>
      <w:r>
        <w:tab/>
        <w:t>Geotechnical Engineering</w:t>
      </w:r>
    </w:p>
    <w:p w:rsidR="000C083A" w:rsidRDefault="000C083A">
      <w:pPr>
        <w:ind w:firstLine="720"/>
      </w:pPr>
      <w:r>
        <w:t>CEE</w:t>
      </w:r>
      <w:r>
        <w:tab/>
        <w:t>312L</w:t>
      </w:r>
      <w:r>
        <w:tab/>
        <w:t>Geotechnical Engineering Laboratory</w:t>
      </w:r>
    </w:p>
    <w:p w:rsidR="000C083A" w:rsidRDefault="000C083A">
      <w:pPr>
        <w:ind w:firstLine="720"/>
      </w:pPr>
      <w:r>
        <w:t>CEE</w:t>
      </w:r>
      <w:r>
        <w:tab/>
        <w:t>313</w:t>
      </w:r>
      <w:r>
        <w:tab/>
        <w:t>Hydraulics</w:t>
      </w:r>
    </w:p>
    <w:p w:rsidR="000C083A" w:rsidRDefault="000C083A">
      <w:pPr>
        <w:ind w:firstLine="720"/>
      </w:pPr>
      <w:r>
        <w:t>CEE</w:t>
      </w:r>
      <w:r>
        <w:tab/>
        <w:t>313L</w:t>
      </w:r>
      <w:r>
        <w:tab/>
        <w:t>Hydraulics Laboratory</w:t>
      </w:r>
    </w:p>
    <w:p w:rsidR="000C083A" w:rsidRDefault="000C083A">
      <w:pPr>
        <w:ind w:firstLine="720"/>
      </w:pPr>
      <w:r>
        <w:t>CEE</w:t>
      </w:r>
      <w:r>
        <w:tab/>
        <w:t>316</w:t>
      </w:r>
      <w:r>
        <w:tab/>
        <w:t>Analysis of Structures I</w:t>
      </w:r>
    </w:p>
    <w:p w:rsidR="000C083A" w:rsidRDefault="000C083A">
      <w:pPr>
        <w:ind w:firstLine="720"/>
      </w:pPr>
      <w:r>
        <w:t>CEE</w:t>
      </w:r>
      <w:r>
        <w:tab/>
        <w:t>333</w:t>
      </w:r>
      <w:r>
        <w:tab/>
        <w:t>Water Resources Engineering</w:t>
      </w:r>
    </w:p>
    <w:p w:rsidR="000C083A" w:rsidRDefault="000C083A">
      <w:pPr>
        <w:ind w:firstLine="720"/>
      </w:pPr>
      <w:r>
        <w:t>CEE</w:t>
      </w:r>
      <w:r>
        <w:tab/>
        <w:t>403</w:t>
      </w:r>
      <w:r>
        <w:tab/>
        <w:t>Transportation Engineering</w:t>
      </w:r>
    </w:p>
    <w:p w:rsidR="000C083A" w:rsidRDefault="000C083A">
      <w:pPr>
        <w:ind w:firstLine="720"/>
      </w:pPr>
      <w:r>
        <w:t>CEE</w:t>
      </w:r>
      <w:r>
        <w:tab/>
        <w:t>411</w:t>
      </w:r>
      <w:r>
        <w:tab/>
        <w:t>Design of Steel Structures</w:t>
      </w:r>
    </w:p>
    <w:p w:rsidR="000C083A" w:rsidRDefault="000C083A">
      <w:pPr>
        <w:ind w:firstLine="720"/>
      </w:pPr>
      <w:r>
        <w:t>CEE</w:t>
      </w:r>
      <w:r>
        <w:tab/>
        <w:t>412</w:t>
      </w:r>
      <w:r>
        <w:tab/>
        <w:t>Design of Concrete Structures</w:t>
      </w:r>
    </w:p>
    <w:p w:rsidR="000C083A" w:rsidRDefault="000C083A">
      <w:pPr>
        <w:ind w:firstLine="720"/>
      </w:pPr>
      <w:r>
        <w:t>CEE</w:t>
      </w:r>
      <w:r>
        <w:tab/>
        <w:t>421</w:t>
      </w:r>
      <w:r>
        <w:tab/>
        <w:t>Construction Engineering</w:t>
      </w:r>
    </w:p>
    <w:p w:rsidR="000C083A" w:rsidRDefault="000C083A">
      <w:pPr>
        <w:ind w:firstLine="720"/>
      </w:pPr>
      <w:r>
        <w:t>CEE</w:t>
      </w:r>
      <w:r>
        <w:tab/>
        <w:t>422</w:t>
      </w:r>
      <w:r>
        <w:tab/>
        <w:t>Design and Construction Project Management</w:t>
      </w:r>
    </w:p>
    <w:p w:rsidR="000C083A" w:rsidRDefault="000C083A">
      <w:pPr>
        <w:ind w:firstLine="720"/>
      </w:pPr>
      <w:r>
        <w:t>CEE</w:t>
      </w:r>
      <w:r>
        <w:tab/>
        <w:t>434</w:t>
      </w:r>
      <w:r>
        <w:tab/>
        <w:t>Water and Wastewater Engineering</w:t>
      </w:r>
    </w:p>
    <w:p w:rsidR="000C083A" w:rsidRDefault="000C083A">
      <w:pPr>
        <w:ind w:firstLine="720"/>
      </w:pPr>
      <w:r>
        <w:t>CEE</w:t>
      </w:r>
      <w:r>
        <w:tab/>
        <w:t>434L</w:t>
      </w:r>
      <w:r>
        <w:tab/>
        <w:t>Water &amp; Wastewater Engineering Laboratory</w:t>
      </w:r>
    </w:p>
    <w:p w:rsidR="000C083A" w:rsidRDefault="000C083A">
      <w:pPr>
        <w:ind w:firstLine="720"/>
      </w:pPr>
      <w:r>
        <w:t>CEE</w:t>
      </w:r>
      <w:r>
        <w:tab/>
        <w:t>450</w:t>
      </w:r>
      <w:r>
        <w:tab/>
        <w:t>Civil Engineering Design</w:t>
      </w:r>
    </w:p>
    <w:p w:rsidR="000C083A" w:rsidRDefault="000C083A" w:rsidP="009069C0">
      <w:pPr>
        <w:ind w:firstLine="720"/>
      </w:pPr>
      <w:r>
        <w:t>CEE</w:t>
      </w:r>
      <w:r>
        <w:tab/>
        <w:t>463</w:t>
      </w:r>
      <w:r>
        <w:tab/>
        <w:t>Hazardous Waste Engineering</w:t>
      </w:r>
    </w:p>
    <w:p w:rsidR="00C87939" w:rsidRDefault="00C87939" w:rsidP="009069C0">
      <w:pPr>
        <w:ind w:firstLine="720"/>
      </w:pPr>
    </w:p>
    <w:p w:rsidR="000C083A" w:rsidRPr="00482E21" w:rsidRDefault="000C083A" w:rsidP="00482E21">
      <w:pPr>
        <w:rPr>
          <w:b/>
          <w:u w:val="single"/>
        </w:rPr>
      </w:pPr>
      <w:r w:rsidRPr="00482E21">
        <w:rPr>
          <w:b/>
          <w:u w:val="single"/>
        </w:rPr>
        <w:t>Computer Science</w:t>
      </w:r>
    </w:p>
    <w:p w:rsidR="000C083A" w:rsidRDefault="000C083A">
      <w:pPr>
        <w:ind w:left="2160" w:hanging="1440"/>
      </w:pPr>
      <w:r>
        <w:t>CPS     132</w:t>
      </w:r>
      <w:r>
        <w:tab/>
        <w:t xml:space="preserve">Computer Programming for Engineering and Science </w:t>
      </w:r>
    </w:p>
    <w:p w:rsidR="000C083A" w:rsidRDefault="000C083A">
      <w:pPr>
        <w:ind w:left="2160" w:firstLine="720"/>
      </w:pPr>
      <w:r>
        <w:t>(Co-requisite MTH 168)</w:t>
      </w:r>
    </w:p>
    <w:p w:rsidR="000C083A" w:rsidRDefault="000C083A">
      <w:pPr>
        <w:ind w:left="720"/>
        <w:rPr>
          <w:b/>
        </w:rPr>
      </w:pPr>
      <w:r>
        <w:rPr>
          <w:b/>
        </w:rPr>
        <w:t>CPS</w:t>
      </w:r>
      <w:r>
        <w:rPr>
          <w:b/>
        </w:rPr>
        <w:tab/>
        <w:t>150</w:t>
      </w:r>
      <w:r>
        <w:rPr>
          <w:b/>
        </w:rPr>
        <w:tab/>
        <w:t>Algorithm &amp; Programming I (4 credit hour)</w:t>
      </w:r>
    </w:p>
    <w:p w:rsidR="000C083A" w:rsidRDefault="000C083A">
      <w:pPr>
        <w:ind w:left="720"/>
      </w:pPr>
      <w:r>
        <w:t>CPS</w:t>
      </w:r>
      <w:r>
        <w:tab/>
        <w:t>151</w:t>
      </w:r>
      <w:r>
        <w:tab/>
        <w:t>Algorithm &amp; Programming II (4 credit hour, CPS 150)</w:t>
      </w:r>
    </w:p>
    <w:p w:rsidR="000C083A" w:rsidRDefault="000C083A">
      <w:pPr>
        <w:ind w:left="720"/>
      </w:pPr>
      <w:r>
        <w:t>CPS</w:t>
      </w:r>
      <w:r>
        <w:tab/>
        <w:t>250</w:t>
      </w:r>
      <w:r>
        <w:tab/>
      </w:r>
      <w:r w:rsidR="00D754F7">
        <w:t>Introduction to Computer Organization</w:t>
      </w:r>
      <w:r w:rsidR="0013152C">
        <w:t xml:space="preserve"> (CPS 151)</w:t>
      </w:r>
    </w:p>
    <w:p w:rsidR="000C083A" w:rsidRDefault="000C083A">
      <w:pPr>
        <w:ind w:left="720"/>
      </w:pPr>
      <w:r>
        <w:t>CPS</w:t>
      </w:r>
      <w:r>
        <w:tab/>
        <w:t>346</w:t>
      </w:r>
      <w:r>
        <w:tab/>
        <w:t>Operating Systems I (CPS 250, 350)</w:t>
      </w:r>
    </w:p>
    <w:p w:rsidR="000C083A" w:rsidRDefault="000C083A">
      <w:pPr>
        <w:ind w:left="720"/>
      </w:pPr>
      <w:r>
        <w:t>CPS</w:t>
      </w:r>
      <w:r>
        <w:tab/>
        <w:t>350</w:t>
      </w:r>
      <w:r>
        <w:tab/>
        <w:t xml:space="preserve">Data </w:t>
      </w:r>
      <w:r w:rsidR="0013152C">
        <w:t>Structures &amp; Algorithms (CPS 151</w:t>
      </w:r>
      <w:r>
        <w:t>)</w:t>
      </w:r>
    </w:p>
    <w:p w:rsidR="000C083A" w:rsidRDefault="000C083A">
      <w:pPr>
        <w:ind w:left="720"/>
        <w:rPr>
          <w:b/>
        </w:rPr>
      </w:pPr>
      <w:r>
        <w:rPr>
          <w:b/>
        </w:rPr>
        <w:t>CPS</w:t>
      </w:r>
      <w:r>
        <w:rPr>
          <w:b/>
        </w:rPr>
        <w:tab/>
        <w:t>353</w:t>
      </w:r>
      <w:r>
        <w:rPr>
          <w:b/>
        </w:rPr>
        <w:tab/>
        <w:t>Numerical Methods I (MTH 169, CPS 132 or 150)</w:t>
      </w:r>
    </w:p>
    <w:p w:rsidR="00C44FD9" w:rsidRDefault="00C44FD9">
      <w:pPr>
        <w:ind w:left="720"/>
        <w:rPr>
          <w:b/>
        </w:rPr>
      </w:pPr>
    </w:p>
    <w:p w:rsidR="000C083A" w:rsidRPr="00482E21" w:rsidRDefault="000C083A" w:rsidP="00482E21">
      <w:pPr>
        <w:rPr>
          <w:b/>
          <w:u w:val="single"/>
        </w:rPr>
      </w:pPr>
      <w:r w:rsidRPr="00482E21">
        <w:rPr>
          <w:b/>
          <w:u w:val="single"/>
        </w:rPr>
        <w:t>Electrical and Computer Engineering</w:t>
      </w:r>
    </w:p>
    <w:p w:rsidR="000C083A" w:rsidRDefault="000C083A">
      <w:pPr>
        <w:spacing w:line="360" w:lineRule="auto"/>
        <w:ind w:firstLine="720"/>
      </w:pPr>
      <w:r>
        <w:t>Any course that is not a required class can be taken.</w:t>
      </w:r>
    </w:p>
    <w:p w:rsidR="000C083A" w:rsidRDefault="000C083A">
      <w:pPr>
        <w:ind w:firstLine="720"/>
        <w:rPr>
          <w:bCs/>
        </w:rPr>
      </w:pPr>
      <w:r>
        <w:t>EC</w:t>
      </w:r>
      <w:r w:rsidR="0013152C">
        <w:t xml:space="preserve">E </w:t>
      </w:r>
      <w:r w:rsidR="0013152C">
        <w:tab/>
        <w:t>201</w:t>
      </w:r>
      <w:r w:rsidR="0013152C">
        <w:tab/>
        <w:t>Circuit Analysis (MTH 138 or 168</w:t>
      </w:r>
      <w:r>
        <w:t xml:space="preserve">, </w:t>
      </w:r>
      <w:r>
        <w:rPr>
          <w:bCs/>
        </w:rPr>
        <w:t>Concurrent with ECE 201L)</w:t>
      </w:r>
      <w:r w:rsidR="00C87939">
        <w:rPr>
          <w:bCs/>
        </w:rPr>
        <w:br/>
      </w:r>
      <w:r w:rsidR="00C87939" w:rsidRPr="00C87939">
        <w:rPr>
          <w:b/>
          <w:bCs/>
        </w:rPr>
        <w:tab/>
      </w:r>
      <w:r w:rsidR="00E973A1">
        <w:rPr>
          <w:b/>
          <w:bCs/>
        </w:rPr>
        <w:t xml:space="preserve">ECE    </w:t>
      </w:r>
      <w:r w:rsidR="00C87939" w:rsidRPr="00C87939">
        <w:rPr>
          <w:b/>
          <w:bCs/>
        </w:rPr>
        <w:t>204</w:t>
      </w:r>
      <w:r w:rsidR="00C87939" w:rsidRPr="00C87939">
        <w:rPr>
          <w:b/>
          <w:bCs/>
        </w:rPr>
        <w:tab/>
        <w:t>Electronic Devices (EGR 203; Co-</w:t>
      </w:r>
      <w:proofErr w:type="spellStart"/>
      <w:r w:rsidR="00C87939" w:rsidRPr="00C87939">
        <w:rPr>
          <w:b/>
          <w:bCs/>
        </w:rPr>
        <w:t>Req</w:t>
      </w:r>
      <w:proofErr w:type="spellEnd"/>
      <w:r w:rsidR="00C87939" w:rsidRPr="00C87939">
        <w:rPr>
          <w:b/>
          <w:bCs/>
        </w:rPr>
        <w:t xml:space="preserve"> ECE 204L)</w:t>
      </w:r>
      <w:r w:rsidR="00E973A1">
        <w:rPr>
          <w:b/>
          <w:bCs/>
        </w:rPr>
        <w:br/>
      </w:r>
      <w:r w:rsidR="00E973A1" w:rsidRPr="00E973A1">
        <w:rPr>
          <w:bCs/>
        </w:rPr>
        <w:tab/>
        <w:t>ECE</w:t>
      </w:r>
      <w:r w:rsidR="00E973A1">
        <w:rPr>
          <w:bCs/>
        </w:rPr>
        <w:t xml:space="preserve">     215</w:t>
      </w:r>
      <w:r w:rsidR="00E973A1">
        <w:rPr>
          <w:bCs/>
        </w:rPr>
        <w:tab/>
        <w:t>Introduction to Digital Systems (EGR 203; Co-</w:t>
      </w:r>
      <w:proofErr w:type="spellStart"/>
      <w:r w:rsidR="00E973A1">
        <w:rPr>
          <w:bCs/>
        </w:rPr>
        <w:t>Req</w:t>
      </w:r>
      <w:proofErr w:type="spellEnd"/>
      <w:r w:rsidR="00E973A1">
        <w:rPr>
          <w:bCs/>
        </w:rPr>
        <w:t xml:space="preserve"> ECE 215L)</w:t>
      </w:r>
    </w:p>
    <w:p w:rsidR="00E973A1" w:rsidRDefault="00E973A1">
      <w:pPr>
        <w:ind w:firstLine="720"/>
        <w:rPr>
          <w:bCs/>
        </w:rPr>
      </w:pPr>
      <w:r>
        <w:rPr>
          <w:bCs/>
        </w:rPr>
        <w:t>ECE</w:t>
      </w:r>
      <w:r>
        <w:rPr>
          <w:bCs/>
        </w:rPr>
        <w:tab/>
        <w:t>303</w:t>
      </w:r>
      <w:r>
        <w:rPr>
          <w:bCs/>
        </w:rPr>
        <w:tab/>
        <w:t>Signals and Systems (ECE 204; MTH 218; Co-</w:t>
      </w:r>
      <w:proofErr w:type="spellStart"/>
      <w:r>
        <w:rPr>
          <w:bCs/>
        </w:rPr>
        <w:t>Req</w:t>
      </w:r>
      <w:proofErr w:type="spellEnd"/>
      <w:r>
        <w:rPr>
          <w:bCs/>
        </w:rPr>
        <w:t xml:space="preserve"> ECE 303L)</w:t>
      </w:r>
    </w:p>
    <w:p w:rsidR="00E973A1" w:rsidRDefault="00E973A1">
      <w:pPr>
        <w:ind w:firstLine="720"/>
        <w:rPr>
          <w:bCs/>
        </w:rPr>
      </w:pPr>
      <w:r>
        <w:rPr>
          <w:bCs/>
        </w:rPr>
        <w:t>ECE     304</w:t>
      </w:r>
      <w:r>
        <w:rPr>
          <w:bCs/>
        </w:rPr>
        <w:tab/>
        <w:t>Electronic Systems (ECE 303; Co-</w:t>
      </w:r>
      <w:proofErr w:type="spellStart"/>
      <w:r>
        <w:rPr>
          <w:bCs/>
        </w:rPr>
        <w:t>req</w:t>
      </w:r>
      <w:proofErr w:type="spellEnd"/>
      <w:r>
        <w:rPr>
          <w:bCs/>
        </w:rPr>
        <w:t xml:space="preserve"> ECE 304L)</w:t>
      </w:r>
    </w:p>
    <w:p w:rsidR="00E973A1" w:rsidRDefault="00E973A1">
      <w:pPr>
        <w:ind w:firstLine="720"/>
        <w:rPr>
          <w:bCs/>
        </w:rPr>
      </w:pPr>
      <w:r>
        <w:rPr>
          <w:bCs/>
        </w:rPr>
        <w:t>ECE     314</w:t>
      </w:r>
      <w:r>
        <w:rPr>
          <w:bCs/>
        </w:rPr>
        <w:tab/>
        <w:t>Fundamentals of Computer Architecture (CPS 150;</w:t>
      </w:r>
    </w:p>
    <w:p w:rsidR="00E973A1" w:rsidRDefault="00E973A1">
      <w:pPr>
        <w:ind w:firstLine="720"/>
        <w:rPr>
          <w:bCs/>
        </w:rPr>
      </w:pPr>
      <w:r>
        <w:rPr>
          <w:bCs/>
        </w:rPr>
        <w:tab/>
      </w:r>
      <w:r>
        <w:rPr>
          <w:bCs/>
        </w:rPr>
        <w:tab/>
      </w:r>
      <w:r>
        <w:rPr>
          <w:bCs/>
        </w:rPr>
        <w:tab/>
        <w:t>ECE 215; Co-</w:t>
      </w:r>
      <w:proofErr w:type="spellStart"/>
      <w:r>
        <w:rPr>
          <w:bCs/>
        </w:rPr>
        <w:t>Req</w:t>
      </w:r>
      <w:proofErr w:type="spellEnd"/>
      <w:r>
        <w:rPr>
          <w:bCs/>
        </w:rPr>
        <w:t xml:space="preserve"> ECE 314L)</w:t>
      </w:r>
    </w:p>
    <w:p w:rsidR="00E973A1" w:rsidRPr="00E973A1" w:rsidRDefault="00E973A1">
      <w:pPr>
        <w:ind w:firstLine="720"/>
        <w:rPr>
          <w:bCs/>
        </w:rPr>
      </w:pPr>
      <w:r>
        <w:rPr>
          <w:bCs/>
        </w:rPr>
        <w:t>ECE     401</w:t>
      </w:r>
      <w:r>
        <w:rPr>
          <w:bCs/>
        </w:rPr>
        <w:tab/>
        <w:t>Communication Systems (ECE 304; 340; Co-</w:t>
      </w:r>
      <w:proofErr w:type="spellStart"/>
      <w:r>
        <w:rPr>
          <w:bCs/>
        </w:rPr>
        <w:t>req</w:t>
      </w:r>
      <w:proofErr w:type="spellEnd"/>
      <w:r>
        <w:rPr>
          <w:bCs/>
        </w:rPr>
        <w:t xml:space="preserve"> ECE 401L)</w:t>
      </w:r>
    </w:p>
    <w:p w:rsidR="000C083A" w:rsidRDefault="000C083A">
      <w:pPr>
        <w:ind w:firstLine="720"/>
      </w:pPr>
      <w:r>
        <w:t xml:space="preserve">ECE </w:t>
      </w:r>
      <w:r>
        <w:tab/>
        <w:t>401L</w:t>
      </w:r>
      <w:r>
        <w:tab/>
        <w:t>Communication Systems Lab</w:t>
      </w:r>
      <w:r w:rsidR="00E973A1">
        <w:t xml:space="preserve"> (ECE 304; Co-</w:t>
      </w:r>
      <w:proofErr w:type="spellStart"/>
      <w:r w:rsidR="00E973A1">
        <w:t>Req</w:t>
      </w:r>
      <w:proofErr w:type="spellEnd"/>
      <w:r w:rsidR="00E973A1">
        <w:t xml:space="preserve"> ECE 401)</w:t>
      </w:r>
    </w:p>
    <w:p w:rsidR="000C083A" w:rsidRDefault="000C083A">
      <w:pPr>
        <w:ind w:firstLine="720"/>
      </w:pPr>
      <w:r>
        <w:t>ECE</w:t>
      </w:r>
      <w:r>
        <w:tab/>
        <w:t>414</w:t>
      </w:r>
      <w:r>
        <w:tab/>
        <w:t>Ele</w:t>
      </w:r>
      <w:r w:rsidR="0013152C">
        <w:t>ctro-Mechanical Devices (ECE 303</w:t>
      </w:r>
      <w:r>
        <w:t xml:space="preserve">, </w:t>
      </w:r>
      <w:r w:rsidR="0013152C">
        <w:t>ECE 332</w:t>
      </w:r>
      <w:r>
        <w:t>)</w:t>
      </w:r>
    </w:p>
    <w:p w:rsidR="000C083A" w:rsidRDefault="000C083A">
      <w:r>
        <w:t xml:space="preserve"> </w:t>
      </w:r>
    </w:p>
    <w:p w:rsidR="00482E21" w:rsidRDefault="00482E21"/>
    <w:p w:rsidR="00482E21" w:rsidRDefault="00482E21"/>
    <w:p w:rsidR="000C083A" w:rsidRPr="00482E21" w:rsidRDefault="000C083A" w:rsidP="00482E21">
      <w:pPr>
        <w:rPr>
          <w:b/>
          <w:u w:val="single"/>
        </w:rPr>
      </w:pPr>
      <w:r w:rsidRPr="00482E21">
        <w:rPr>
          <w:b/>
          <w:u w:val="single"/>
        </w:rPr>
        <w:lastRenderedPageBreak/>
        <w:t>Engineering Mechanics</w:t>
      </w:r>
    </w:p>
    <w:p w:rsidR="000C083A" w:rsidRDefault="0013152C">
      <w:pPr>
        <w:spacing w:before="120"/>
        <w:ind w:firstLine="720"/>
      </w:pPr>
      <w:r>
        <w:t xml:space="preserve">EGM </w:t>
      </w:r>
      <w:r>
        <w:tab/>
        <w:t>202</w:t>
      </w:r>
      <w:r>
        <w:tab/>
        <w:t>Dynamics (EGR</w:t>
      </w:r>
      <w:r w:rsidR="000C083A">
        <w:t xml:space="preserve"> 201)</w:t>
      </w:r>
    </w:p>
    <w:p w:rsidR="000C083A" w:rsidRDefault="000C083A">
      <w:pPr>
        <w:ind w:firstLine="720"/>
        <w:rPr>
          <w:b/>
        </w:rPr>
      </w:pPr>
      <w:r>
        <w:rPr>
          <w:b/>
        </w:rPr>
        <w:t>EG</w:t>
      </w:r>
      <w:r w:rsidR="0013152C">
        <w:rPr>
          <w:b/>
        </w:rPr>
        <w:t>M</w:t>
      </w:r>
      <w:r w:rsidR="0013152C">
        <w:rPr>
          <w:b/>
        </w:rPr>
        <w:tab/>
        <w:t>303</w:t>
      </w:r>
      <w:r w:rsidR="0013152C">
        <w:rPr>
          <w:b/>
        </w:rPr>
        <w:tab/>
        <w:t>Strength of Materials (EGR</w:t>
      </w:r>
      <w:r>
        <w:rPr>
          <w:b/>
        </w:rPr>
        <w:t xml:space="preserve"> 201)</w:t>
      </w:r>
    </w:p>
    <w:p w:rsidR="000C083A" w:rsidRDefault="000C083A">
      <w:pPr>
        <w:ind w:firstLine="720"/>
      </w:pPr>
      <w:r>
        <w:t>EGM</w:t>
      </w:r>
      <w:r>
        <w:tab/>
        <w:t>445</w:t>
      </w:r>
      <w:r>
        <w:tab/>
        <w:t>Finite Element Applications (EGM 303, MTH 219)</w:t>
      </w:r>
    </w:p>
    <w:p w:rsidR="000C083A" w:rsidRDefault="000C083A">
      <w:pPr>
        <w:ind w:firstLine="720"/>
      </w:pPr>
    </w:p>
    <w:p w:rsidR="000C083A" w:rsidRPr="00482E21" w:rsidRDefault="000C083A" w:rsidP="00482E21">
      <w:pPr>
        <w:rPr>
          <w:b/>
          <w:u w:val="single"/>
        </w:rPr>
      </w:pPr>
      <w:r w:rsidRPr="00482E21">
        <w:rPr>
          <w:b/>
          <w:u w:val="single"/>
        </w:rPr>
        <w:t>Geology</w:t>
      </w:r>
    </w:p>
    <w:p w:rsidR="000C083A" w:rsidRDefault="000C083A">
      <w:pPr>
        <w:spacing w:before="120"/>
        <w:ind w:firstLine="720"/>
      </w:pPr>
      <w:r>
        <w:t>GEO</w:t>
      </w:r>
      <w:r>
        <w:tab/>
        <w:t>115</w:t>
      </w:r>
      <w:r>
        <w:tab/>
        <w:t>Physical Geology</w:t>
      </w:r>
    </w:p>
    <w:p w:rsidR="000C083A" w:rsidRDefault="000C083A">
      <w:pPr>
        <w:ind w:firstLine="720"/>
      </w:pPr>
      <w:r>
        <w:t>GEO</w:t>
      </w:r>
      <w:r>
        <w:tab/>
        <w:t>208</w:t>
      </w:r>
      <w:r>
        <w:tab/>
        <w:t>Environmental Geology (GEO 109 or 115, permission of instructor)</w:t>
      </w:r>
    </w:p>
    <w:p w:rsidR="000C083A" w:rsidRDefault="000C083A">
      <w:pPr>
        <w:ind w:firstLine="720"/>
        <w:rPr>
          <w:b/>
        </w:rPr>
      </w:pPr>
      <w:r>
        <w:rPr>
          <w:b/>
        </w:rPr>
        <w:t>GEO</w:t>
      </w:r>
      <w:r>
        <w:rPr>
          <w:b/>
        </w:rPr>
        <w:tab/>
        <w:t>218</w:t>
      </w:r>
      <w:r>
        <w:rPr>
          <w:b/>
        </w:rPr>
        <w:tab/>
        <w:t xml:space="preserve">Engineering Geology </w:t>
      </w:r>
    </w:p>
    <w:p w:rsidR="000C083A" w:rsidRDefault="000C083A">
      <w:pPr>
        <w:ind w:firstLine="720"/>
      </w:pPr>
      <w:r>
        <w:t>GEO</w:t>
      </w:r>
      <w:r>
        <w:tab/>
        <w:t>309</w:t>
      </w:r>
      <w:r>
        <w:tab/>
        <w:t>Surface and Groundwater Hydrology  (GEO 109 or GEO 218 or</w:t>
      </w:r>
    </w:p>
    <w:p w:rsidR="000C083A" w:rsidRDefault="000C083A">
      <w:pPr>
        <w:ind w:left="2160"/>
      </w:pPr>
      <w:r>
        <w:t>permission of instructor)</w:t>
      </w:r>
    </w:p>
    <w:p w:rsidR="000C083A" w:rsidRDefault="000C083A">
      <w:pPr>
        <w:ind w:firstLine="720"/>
      </w:pPr>
      <w:r>
        <w:t>GEO</w:t>
      </w:r>
      <w:r>
        <w:tab/>
        <w:t>412</w:t>
      </w:r>
      <w:r>
        <w:tab/>
        <w:t>Introductory Geochemistry (GEO 201, or permission of instructor)</w:t>
      </w:r>
    </w:p>
    <w:p w:rsidR="000C083A" w:rsidRDefault="000C083A">
      <w:pPr>
        <w:ind w:firstLine="720"/>
      </w:pPr>
    </w:p>
    <w:p w:rsidR="000C083A" w:rsidRPr="00482E21" w:rsidRDefault="000C083A" w:rsidP="00482E21">
      <w:pPr>
        <w:rPr>
          <w:b/>
          <w:u w:val="single"/>
        </w:rPr>
      </w:pPr>
      <w:r w:rsidRPr="00482E21">
        <w:rPr>
          <w:b/>
          <w:u w:val="single"/>
        </w:rPr>
        <w:t>Industrial and Systems Engineering</w:t>
      </w:r>
    </w:p>
    <w:p w:rsidR="000C083A" w:rsidRDefault="0013152C">
      <w:pPr>
        <w:spacing w:before="120"/>
        <w:ind w:firstLine="720"/>
        <w:rPr>
          <w:b/>
        </w:rPr>
      </w:pPr>
      <w:r>
        <w:rPr>
          <w:b/>
        </w:rPr>
        <w:t>ISE</w:t>
      </w:r>
      <w:r>
        <w:rPr>
          <w:b/>
        </w:rPr>
        <w:tab/>
        <w:t>3</w:t>
      </w:r>
      <w:r w:rsidR="0006133A">
        <w:rPr>
          <w:b/>
        </w:rPr>
        <w:t>00</w:t>
      </w:r>
      <w:r w:rsidR="000C083A">
        <w:rPr>
          <w:b/>
        </w:rPr>
        <w:tab/>
        <w:t>Probability and Statistics for Engineers (MTH 218)</w:t>
      </w:r>
    </w:p>
    <w:p w:rsidR="00B03FC6" w:rsidRDefault="00B03FC6" w:rsidP="00B03FC6">
      <w:pPr>
        <w:ind w:firstLine="720"/>
      </w:pPr>
      <w:r>
        <w:t>ISE</w:t>
      </w:r>
      <w:r>
        <w:tab/>
        <w:t>411</w:t>
      </w:r>
      <w:r>
        <w:tab/>
      </w:r>
      <w:r w:rsidR="0013152C">
        <w:t xml:space="preserve">Problem Solving and Decision Making </w:t>
      </w:r>
    </w:p>
    <w:p w:rsidR="00B03FC6" w:rsidRDefault="00B03FC6" w:rsidP="00B03FC6">
      <w:pPr>
        <w:ind w:right="-120" w:firstLine="720"/>
      </w:pPr>
      <w:r>
        <w:t>ISE</w:t>
      </w:r>
      <w:r>
        <w:tab/>
        <w:t>430</w:t>
      </w:r>
      <w:r>
        <w:tab/>
        <w:t>Engineering Econom</w:t>
      </w:r>
      <w:r w:rsidR="0013152C">
        <w:t xml:space="preserve">y (MTH 218 not recommended; </w:t>
      </w:r>
      <w:r>
        <w:t>covered in Design I)</w:t>
      </w:r>
    </w:p>
    <w:p w:rsidR="00B03FC6" w:rsidRDefault="00B03FC6" w:rsidP="00B03FC6">
      <w:pPr>
        <w:ind w:firstLine="720"/>
      </w:pPr>
      <w:r>
        <w:t>ISE</w:t>
      </w:r>
      <w:r>
        <w:tab/>
        <w:t>441</w:t>
      </w:r>
      <w:r>
        <w:tab/>
        <w:t>Prod</w:t>
      </w:r>
      <w:r w:rsidR="0013152C">
        <w:t>uction Engineering</w:t>
      </w:r>
      <w:r>
        <w:t xml:space="preserve"> (</w:t>
      </w:r>
      <w:r w:rsidR="0013152C">
        <w:t>CPS 132; ISE 300 or MTH 167)</w:t>
      </w:r>
      <w:r>
        <w:t xml:space="preserve"> </w:t>
      </w:r>
    </w:p>
    <w:p w:rsidR="00B03FC6" w:rsidRDefault="00B03FC6" w:rsidP="00B03FC6">
      <w:pPr>
        <w:ind w:left="720"/>
      </w:pPr>
      <w:r>
        <w:t>I</w:t>
      </w:r>
      <w:r w:rsidR="0013152C">
        <w:t>SE</w:t>
      </w:r>
      <w:r w:rsidR="0013152C">
        <w:tab/>
        <w:t>455</w:t>
      </w:r>
      <w:r w:rsidR="0013152C">
        <w:tab/>
        <w:t xml:space="preserve">Systems Dynamics </w:t>
      </w:r>
      <w:r>
        <w:t>(MTH 368 or ISE 369; CPS 132)</w:t>
      </w:r>
      <w:r>
        <w:br/>
        <w:t>ISE</w:t>
      </w:r>
      <w:r>
        <w:tab/>
        <w:t>460</w:t>
      </w:r>
      <w:r>
        <w:tab/>
        <w:t>Quality Assurance (</w:t>
      </w:r>
      <w:r w:rsidR="0013152C">
        <w:t>ISE 300 or MTH 367</w:t>
      </w:r>
      <w:r>
        <w:t>; CPS 132)</w:t>
      </w:r>
    </w:p>
    <w:p w:rsidR="00B03FC6" w:rsidRDefault="00B03FC6" w:rsidP="00B03FC6">
      <w:pPr>
        <w:ind w:firstLine="720"/>
      </w:pPr>
      <w:r>
        <w:t>ISE</w:t>
      </w:r>
      <w:r>
        <w:tab/>
        <w:t>461</w:t>
      </w:r>
      <w:r>
        <w:tab/>
        <w:t>De</w:t>
      </w:r>
      <w:r w:rsidR="0013152C">
        <w:t>sign and Analysis of</w:t>
      </w:r>
      <w:r>
        <w:t xml:space="preserve"> Experiments</w:t>
      </w:r>
      <w:r w:rsidR="0013152C">
        <w:t xml:space="preserve"> (CPS 132, ISE 300, MTH 367)</w:t>
      </w:r>
    </w:p>
    <w:p w:rsidR="00B03FC6" w:rsidRDefault="00B03FC6" w:rsidP="00B03FC6">
      <w:pPr>
        <w:ind w:firstLine="720"/>
        <w:rPr>
          <w:b/>
        </w:rPr>
      </w:pPr>
      <w:r>
        <w:t>ISE</w:t>
      </w:r>
      <w:r>
        <w:tab/>
        <w:t>465</w:t>
      </w:r>
      <w:r>
        <w:tab/>
        <w:t>Reliabil</w:t>
      </w:r>
      <w:r w:rsidR="0013152C">
        <w:t>ity and Maintainability (MTH 367 or ISE 300</w:t>
      </w:r>
      <w:r>
        <w:t>; CPS 132)</w:t>
      </w:r>
    </w:p>
    <w:p w:rsidR="000C083A" w:rsidRDefault="000C083A" w:rsidP="00B03FC6">
      <w:pPr>
        <w:ind w:firstLine="720"/>
      </w:pPr>
      <w:r>
        <w:tab/>
      </w:r>
    </w:p>
    <w:p w:rsidR="000C083A" w:rsidRPr="00482E21" w:rsidRDefault="000C083A" w:rsidP="00482E21">
      <w:pPr>
        <w:rPr>
          <w:b/>
          <w:u w:val="single"/>
        </w:rPr>
      </w:pPr>
      <w:r w:rsidRPr="00482E21">
        <w:rPr>
          <w:b/>
          <w:u w:val="single"/>
        </w:rPr>
        <w:t>Mathematics</w:t>
      </w:r>
    </w:p>
    <w:p w:rsidR="000C083A" w:rsidRDefault="000C083A">
      <w:pPr>
        <w:spacing w:before="120"/>
        <w:ind w:firstLine="720"/>
      </w:pPr>
      <w:r>
        <w:t>MTH</w:t>
      </w:r>
      <w:r>
        <w:tab/>
      </w:r>
      <w:r w:rsidR="004657B5">
        <w:t>310</w:t>
      </w:r>
      <w:r>
        <w:tab/>
        <w:t>Linear Algebra and Matrices (</w:t>
      </w:r>
      <w:r w:rsidR="0013152C">
        <w:t xml:space="preserve">MTH 308, </w:t>
      </w:r>
      <w:r>
        <w:t>MTH 218</w:t>
      </w:r>
      <w:r w:rsidR="004657B5">
        <w:t xml:space="preserve"> or perm of instructor</w:t>
      </w:r>
      <w:r>
        <w:t>)</w:t>
      </w:r>
    </w:p>
    <w:p w:rsidR="000C083A" w:rsidRDefault="000C083A">
      <w:pPr>
        <w:ind w:firstLine="720"/>
        <w:rPr>
          <w:b/>
        </w:rPr>
      </w:pPr>
      <w:r>
        <w:rPr>
          <w:b/>
        </w:rPr>
        <w:t>MTH</w:t>
      </w:r>
      <w:r>
        <w:rPr>
          <w:b/>
        </w:rPr>
        <w:tab/>
        <w:t>367</w:t>
      </w:r>
      <w:r>
        <w:rPr>
          <w:b/>
        </w:rPr>
        <w:tab/>
        <w:t>Statistical Methods I (MTH 149, or 169)</w:t>
      </w:r>
    </w:p>
    <w:p w:rsidR="000C083A" w:rsidRDefault="000C083A">
      <w:pPr>
        <w:ind w:firstLine="720"/>
      </w:pPr>
      <w:r>
        <w:t>MTH</w:t>
      </w:r>
      <w:r>
        <w:tab/>
        <w:t>368</w:t>
      </w:r>
      <w:r>
        <w:tab/>
        <w:t>Statistical Methods II (MTH 367)</w:t>
      </w:r>
    </w:p>
    <w:p w:rsidR="000C083A" w:rsidRDefault="000C083A">
      <w:pPr>
        <w:ind w:firstLine="720"/>
      </w:pPr>
      <w:r>
        <w:t>MTH</w:t>
      </w:r>
      <w:r>
        <w:tab/>
        <w:t>403</w:t>
      </w:r>
      <w:r>
        <w:tab/>
        <w:t>Boundary Value Problems (MTH 219)</w:t>
      </w:r>
    </w:p>
    <w:p w:rsidR="000C083A" w:rsidRDefault="000C083A">
      <w:pPr>
        <w:ind w:firstLine="720"/>
      </w:pPr>
      <w:r>
        <w:t>MTH</w:t>
      </w:r>
      <w:r>
        <w:tab/>
        <w:t>411</w:t>
      </w:r>
      <w:r>
        <w:tab/>
        <w:t>Probability and Statistics I (MTH 218</w:t>
      </w:r>
      <w:r w:rsidR="0013152C">
        <w:t>, MTH 308</w:t>
      </w:r>
      <w:r>
        <w:t>)</w:t>
      </w:r>
    </w:p>
    <w:p w:rsidR="000C083A" w:rsidRDefault="000C083A">
      <w:pPr>
        <w:ind w:firstLine="720"/>
      </w:pPr>
      <w:r>
        <w:t>MTH</w:t>
      </w:r>
      <w:r>
        <w:tab/>
        <w:t>412</w:t>
      </w:r>
      <w:r>
        <w:tab/>
        <w:t>Probability and Statistics II (MTH 411)</w:t>
      </w:r>
    </w:p>
    <w:p w:rsidR="000C083A" w:rsidRDefault="000C083A">
      <w:pPr>
        <w:ind w:firstLine="720"/>
      </w:pPr>
      <w:r>
        <w:t>MTH</w:t>
      </w:r>
      <w:r>
        <w:tab/>
        <w:t>440</w:t>
      </w:r>
      <w:r>
        <w:tab/>
        <w:t>Introduction to Mat</w:t>
      </w:r>
      <w:r w:rsidR="0013152C">
        <w:t>hematical Modeling (MTH 219, 310</w:t>
      </w:r>
      <w:r>
        <w:t xml:space="preserve"> or permission of</w:t>
      </w:r>
    </w:p>
    <w:p w:rsidR="000C083A" w:rsidRDefault="000C083A">
      <w:pPr>
        <w:ind w:left="2160" w:firstLine="720"/>
        <w:rPr>
          <w:b/>
          <w:bCs/>
        </w:rPr>
      </w:pPr>
      <w:r>
        <w:t>instructor)</w:t>
      </w:r>
    </w:p>
    <w:p w:rsidR="000C083A" w:rsidRPr="00482E21" w:rsidRDefault="000C083A" w:rsidP="00482E21">
      <w:pPr>
        <w:rPr>
          <w:b/>
          <w:u w:val="single"/>
        </w:rPr>
      </w:pPr>
      <w:r w:rsidRPr="00482E21">
        <w:rPr>
          <w:b/>
          <w:u w:val="single"/>
        </w:rPr>
        <w:t>Mechanical Engineering</w:t>
      </w:r>
    </w:p>
    <w:p w:rsidR="000C083A" w:rsidRDefault="000C083A">
      <w:pPr>
        <w:spacing w:before="120"/>
        <w:ind w:firstLine="720"/>
      </w:pPr>
      <w:r>
        <w:t>Any course can be taken.</w:t>
      </w:r>
    </w:p>
    <w:p w:rsidR="000C083A" w:rsidRDefault="000C083A">
      <w:pPr>
        <w:ind w:firstLine="720"/>
      </w:pPr>
      <w:r>
        <w:t>Strength and Materials is a prerequisite for many of the classes so it is listed here.</w:t>
      </w:r>
    </w:p>
    <w:p w:rsidR="000C083A" w:rsidRDefault="000C083A">
      <w:pPr>
        <w:spacing w:before="120"/>
        <w:ind w:left="720"/>
      </w:pPr>
      <w:r>
        <w:rPr>
          <w:b/>
        </w:rPr>
        <w:t>EGM</w:t>
      </w:r>
      <w:r>
        <w:rPr>
          <w:b/>
        </w:rPr>
        <w:tab/>
        <w:t>303</w:t>
      </w:r>
      <w:r>
        <w:rPr>
          <w:b/>
        </w:rPr>
        <w:tab/>
        <w:t>Strength and Materials (EGM 201)</w:t>
      </w:r>
      <w:r>
        <w:rPr>
          <w:b/>
        </w:rPr>
        <w:br/>
      </w:r>
      <w:r>
        <w:t>MEE</w:t>
      </w:r>
      <w:r>
        <w:tab/>
        <w:t>312</w:t>
      </w:r>
      <w:r>
        <w:tab/>
        <w:t>Engineering Materials I (PHY 208, EGM 303, MEE 301 or</w:t>
      </w:r>
    </w:p>
    <w:p w:rsidR="000C083A" w:rsidRDefault="000C083A">
      <w:pPr>
        <w:ind w:firstLine="720"/>
        <w:rPr>
          <w:b/>
        </w:rPr>
      </w:pPr>
      <w:r>
        <w:rPr>
          <w:b/>
        </w:rPr>
        <w:tab/>
      </w:r>
      <w:r>
        <w:rPr>
          <w:b/>
        </w:rPr>
        <w:tab/>
      </w:r>
      <w:r>
        <w:rPr>
          <w:b/>
        </w:rPr>
        <w:tab/>
        <w:t>permission)</w:t>
      </w:r>
    </w:p>
    <w:p w:rsidR="000C083A" w:rsidRDefault="000C083A">
      <w:pPr>
        <w:ind w:firstLine="720"/>
        <w:rPr>
          <w:b/>
        </w:rPr>
      </w:pPr>
      <w:r>
        <w:rPr>
          <w:b/>
        </w:rPr>
        <w:t>MEE</w:t>
      </w:r>
      <w:r>
        <w:rPr>
          <w:b/>
        </w:rPr>
        <w:tab/>
        <w:t>313</w:t>
      </w:r>
      <w:r>
        <w:rPr>
          <w:b/>
        </w:rPr>
        <w:tab/>
        <w:t>Engineering Materials II (MEE 312 or permission of instructor)</w:t>
      </w:r>
    </w:p>
    <w:p w:rsidR="000C083A" w:rsidRDefault="000C083A">
      <w:pPr>
        <w:ind w:firstLine="720"/>
      </w:pPr>
      <w:r>
        <w:t>MEE</w:t>
      </w:r>
      <w:r>
        <w:tab/>
        <w:t>401</w:t>
      </w:r>
      <w:r>
        <w:tab/>
        <w:t xml:space="preserve">Aerodynamics (MEE 308) </w:t>
      </w:r>
    </w:p>
    <w:p w:rsidR="000C083A" w:rsidRDefault="000C083A">
      <w:pPr>
        <w:ind w:firstLine="720"/>
      </w:pPr>
      <w:r>
        <w:t>MEE</w:t>
      </w:r>
      <w:r>
        <w:tab/>
        <w:t>402</w:t>
      </w:r>
      <w:r>
        <w:tab/>
        <w:t>Energy Conversion Systems (MEE 302 or CME 311 or MCT 232)</w:t>
      </w:r>
    </w:p>
    <w:p w:rsidR="00D946E9" w:rsidRDefault="00D946E9">
      <w:pPr>
        <w:ind w:firstLine="720"/>
      </w:pPr>
      <w:r>
        <w:t>MEE</w:t>
      </w:r>
      <w:r>
        <w:tab/>
        <w:t>413</w:t>
      </w:r>
      <w:r>
        <w:tab/>
        <w:t>Propulsion</w:t>
      </w:r>
    </w:p>
    <w:p w:rsidR="000C083A" w:rsidRDefault="000C083A">
      <w:pPr>
        <w:ind w:firstLine="720"/>
      </w:pPr>
      <w:r>
        <w:t>MEE</w:t>
      </w:r>
      <w:r>
        <w:tab/>
        <w:t>417</w:t>
      </w:r>
      <w:r>
        <w:tab/>
        <w:t>Internal Combustion Engines (MEE 301 or permission)</w:t>
      </w:r>
    </w:p>
    <w:p w:rsidR="00D946E9" w:rsidRDefault="00D946E9">
      <w:pPr>
        <w:ind w:firstLine="720"/>
      </w:pPr>
      <w:r>
        <w:t>MEE    420</w:t>
      </w:r>
      <w:r>
        <w:tab/>
        <w:t>Energy Efficient Buildings</w:t>
      </w:r>
    </w:p>
    <w:p w:rsidR="00D946E9" w:rsidRDefault="00D946E9">
      <w:pPr>
        <w:ind w:firstLine="720"/>
      </w:pPr>
      <w:r>
        <w:t>MEE    471</w:t>
      </w:r>
      <w:r>
        <w:tab/>
        <w:t>Design of Thermal Systems</w:t>
      </w:r>
    </w:p>
    <w:p w:rsidR="00D946E9" w:rsidRDefault="00D946E9">
      <w:pPr>
        <w:ind w:firstLine="720"/>
      </w:pPr>
      <w:r>
        <w:lastRenderedPageBreak/>
        <w:t>MEE</w:t>
      </w:r>
      <w:r>
        <w:tab/>
        <w:t>473</w:t>
      </w:r>
      <w:r>
        <w:tab/>
        <w:t>Renewable Energy Systems</w:t>
      </w:r>
    </w:p>
    <w:p w:rsidR="000C083A" w:rsidRDefault="00D946E9">
      <w:r>
        <w:tab/>
        <w:t>MEE</w:t>
      </w:r>
      <w:r>
        <w:tab/>
        <w:t>478</w:t>
      </w:r>
      <w:r>
        <w:tab/>
        <w:t>Energy Efficient Manufacturing</w:t>
      </w:r>
    </w:p>
    <w:p w:rsidR="00D946E9" w:rsidRDefault="00D946E9"/>
    <w:p w:rsidR="000C083A" w:rsidRPr="00482E21" w:rsidRDefault="000C083A" w:rsidP="00482E21">
      <w:pPr>
        <w:rPr>
          <w:u w:val="single"/>
        </w:rPr>
      </w:pPr>
      <w:r w:rsidRPr="00482E21">
        <w:rPr>
          <w:u w:val="single"/>
        </w:rPr>
        <w:t>Physics</w:t>
      </w:r>
    </w:p>
    <w:p w:rsidR="000C083A" w:rsidRDefault="000C083A">
      <w:pPr>
        <w:spacing w:line="360" w:lineRule="auto"/>
        <w:ind w:firstLine="720"/>
      </w:pPr>
      <w:r>
        <w:t>Any course that has PHY 206 as a prerequisite.</w:t>
      </w:r>
    </w:p>
    <w:p w:rsidR="000C083A" w:rsidRPr="008A6D5B" w:rsidRDefault="008A6D5B">
      <w:pPr>
        <w:spacing w:line="360" w:lineRule="auto"/>
        <w:ind w:firstLine="720"/>
        <w:rPr>
          <w:bCs/>
        </w:rPr>
      </w:pPr>
      <w:r w:rsidRPr="008A6D5B">
        <w:rPr>
          <w:bCs/>
        </w:rPr>
        <w:t>PHY 208</w:t>
      </w:r>
      <w:r>
        <w:rPr>
          <w:bCs/>
        </w:rPr>
        <w:tab/>
        <w:t>General Physics III -  Mechanics of Waves</w:t>
      </w:r>
    </w:p>
    <w:p w:rsidR="00827584" w:rsidRDefault="00827584">
      <w:r>
        <w:br w:type="page"/>
      </w:r>
    </w:p>
    <w:p w:rsidR="000C083A" w:rsidRPr="008274A1" w:rsidRDefault="000C083A" w:rsidP="008274A1">
      <w:pPr>
        <w:rPr>
          <w:b/>
          <w:u w:val="single"/>
        </w:rPr>
      </w:pPr>
      <w:r w:rsidRPr="008274A1">
        <w:rPr>
          <w:b/>
          <w:u w:val="single"/>
        </w:rPr>
        <w:lastRenderedPageBreak/>
        <w:t>Graduate Classes</w:t>
      </w:r>
    </w:p>
    <w:p w:rsidR="004F1D35" w:rsidRDefault="000C083A" w:rsidP="007D1B37">
      <w:r>
        <w:t>The following are acceptable graduate classes:</w:t>
      </w:r>
    </w:p>
    <w:p w:rsidR="004F1D35" w:rsidRDefault="004F1D35" w:rsidP="00921B03">
      <w:pPr>
        <w:ind w:firstLine="720"/>
      </w:pPr>
    </w:p>
    <w:p w:rsidR="00584049" w:rsidRDefault="00584049" w:rsidP="00F71E3A">
      <w:pPr>
        <w:ind w:left="720"/>
      </w:pPr>
      <w:r>
        <w:t>BIE</w:t>
      </w:r>
      <w:r>
        <w:tab/>
      </w:r>
      <w:r w:rsidR="00917D60">
        <w:t xml:space="preserve"> </w:t>
      </w:r>
      <w:r>
        <w:t>511</w:t>
      </w:r>
      <w:r>
        <w:tab/>
        <w:t>Biomaterials</w:t>
      </w:r>
    </w:p>
    <w:p w:rsidR="00F71E3A" w:rsidRDefault="00F71E3A" w:rsidP="00F71E3A">
      <w:pPr>
        <w:ind w:left="720"/>
      </w:pPr>
      <w:r>
        <w:t>BIE      529</w:t>
      </w:r>
      <w:r>
        <w:tab/>
        <w:t xml:space="preserve">Computational Chemistry and Molecular Simulations (CHM 124 or </w:t>
      </w:r>
      <w:r w:rsidR="00586941">
        <w:br/>
        <w:t xml:space="preserve">                        </w:t>
      </w:r>
      <w:r>
        <w:t xml:space="preserve">            consent of instructor)</w:t>
      </w:r>
    </w:p>
    <w:p w:rsidR="00F71E3A" w:rsidRDefault="00F71E3A" w:rsidP="00F71E3A">
      <w:pPr>
        <w:ind w:left="720"/>
      </w:pPr>
      <w:r>
        <w:t>BIE</w:t>
      </w:r>
      <w:r>
        <w:tab/>
        <w:t>533</w:t>
      </w:r>
      <w:r>
        <w:tab/>
        <w:t xml:space="preserve">Biofuel Production Processes (EGR 202; CHM 123 or consent of </w:t>
      </w:r>
    </w:p>
    <w:p w:rsidR="00F71E3A" w:rsidRDefault="00F71E3A" w:rsidP="00F71E3A">
      <w:pPr>
        <w:ind w:left="720"/>
      </w:pPr>
      <w:r>
        <w:tab/>
      </w:r>
      <w:r>
        <w:tab/>
      </w:r>
      <w:r>
        <w:tab/>
        <w:t>instructor)</w:t>
      </w:r>
    </w:p>
    <w:p w:rsidR="00F71E3A" w:rsidRDefault="00F71E3A" w:rsidP="00F71E3A">
      <w:pPr>
        <w:ind w:left="720"/>
      </w:pPr>
      <w:r>
        <w:t>BIE</w:t>
      </w:r>
      <w:r>
        <w:tab/>
        <w:t>560</w:t>
      </w:r>
      <w:r>
        <w:tab/>
        <w:t>Biological Processes in Wastewater Engineering ( CHM 124)</w:t>
      </w:r>
    </w:p>
    <w:p w:rsidR="00F71E3A" w:rsidRDefault="00F71E3A" w:rsidP="00F71E3A">
      <w:pPr>
        <w:ind w:left="720"/>
      </w:pPr>
      <w:r>
        <w:t xml:space="preserve">BIE </w:t>
      </w:r>
      <w:r>
        <w:tab/>
        <w:t>561</w:t>
      </w:r>
      <w:r>
        <w:tab/>
        <w:t>Biomedical Engineering I  (BIO 151 and CME 324) or BIE 501 or</w:t>
      </w:r>
    </w:p>
    <w:p w:rsidR="00921B03" w:rsidRDefault="00F71E3A" w:rsidP="00F71E3A">
      <w:pPr>
        <w:ind w:left="720"/>
      </w:pPr>
      <w:r>
        <w:tab/>
      </w:r>
      <w:r>
        <w:tab/>
      </w:r>
      <w:r>
        <w:tab/>
        <w:t>permission of instructor</w:t>
      </w:r>
      <w:r w:rsidR="00356D41">
        <w:tab/>
      </w:r>
      <w:r w:rsidR="00921B03">
        <w:br/>
        <w:t>CEE     546</w:t>
      </w:r>
      <w:r w:rsidR="00921B03">
        <w:tab/>
        <w:t>Finite Element Analysis</w:t>
      </w:r>
    </w:p>
    <w:p w:rsidR="000C083A" w:rsidRDefault="000C083A" w:rsidP="00921B03">
      <w:pPr>
        <w:ind w:firstLine="720"/>
      </w:pPr>
      <w:r>
        <w:t>CEE</w:t>
      </w:r>
      <w:r>
        <w:tab/>
        <w:t>560</w:t>
      </w:r>
      <w:r>
        <w:tab/>
        <w:t>Industrial/Domestic Waste Treatment</w:t>
      </w:r>
    </w:p>
    <w:p w:rsidR="000C083A" w:rsidRDefault="000C083A">
      <w:pPr>
        <w:ind w:firstLine="720"/>
      </w:pPr>
      <w:r>
        <w:t>CEE</w:t>
      </w:r>
      <w:r>
        <w:tab/>
        <w:t>562*</w:t>
      </w:r>
      <w:r>
        <w:tab/>
        <w:t>Physical and Chemical Wastewater Treatment Processes</w:t>
      </w:r>
    </w:p>
    <w:p w:rsidR="000C083A" w:rsidRDefault="000C083A">
      <w:pPr>
        <w:ind w:firstLine="720"/>
      </w:pPr>
      <w:r>
        <w:t>CEE</w:t>
      </w:r>
      <w:r>
        <w:tab/>
        <w:t>563</w:t>
      </w:r>
      <w:r>
        <w:tab/>
        <w:t>Hazardous Waste Treatment</w:t>
      </w:r>
    </w:p>
    <w:p w:rsidR="000C083A" w:rsidRDefault="000C083A">
      <w:pPr>
        <w:ind w:firstLine="720"/>
      </w:pPr>
      <w:r>
        <w:t>CEE</w:t>
      </w:r>
      <w:r>
        <w:tab/>
        <w:t>564*</w:t>
      </w:r>
      <w:r>
        <w:tab/>
        <w:t>Solid Waste Engineering</w:t>
      </w:r>
    </w:p>
    <w:p w:rsidR="000C083A" w:rsidRDefault="000C083A">
      <w:pPr>
        <w:ind w:firstLine="720"/>
      </w:pPr>
      <w:r>
        <w:t>CEE</w:t>
      </w:r>
      <w:r>
        <w:tab/>
        <w:t>580</w:t>
      </w:r>
      <w:r>
        <w:tab/>
        <w:t>Hydrology and Seepage (CIE 312, 313)</w:t>
      </w:r>
    </w:p>
    <w:p w:rsidR="000C083A" w:rsidRDefault="000C083A">
      <w:pPr>
        <w:ind w:firstLine="720"/>
      </w:pPr>
      <w:r>
        <w:t>CEE</w:t>
      </w:r>
      <w:r>
        <w:tab/>
        <w:t>582</w:t>
      </w:r>
      <w:r>
        <w:tab/>
        <w:t>Advanced Hydraulics (CIE 313)</w:t>
      </w:r>
    </w:p>
    <w:p w:rsidR="000C083A" w:rsidRDefault="000C083A">
      <w:pPr>
        <w:ind w:firstLine="720"/>
      </w:pPr>
      <w:r>
        <w:t>CME</w:t>
      </w:r>
      <w:r>
        <w:tab/>
        <w:t>507</w:t>
      </w:r>
      <w:r>
        <w:tab/>
        <w:t>Advanced Thermodynamics</w:t>
      </w:r>
    </w:p>
    <w:p w:rsidR="000C083A" w:rsidRDefault="000C083A">
      <w:pPr>
        <w:ind w:firstLine="720"/>
        <w:rPr>
          <w:b/>
        </w:rPr>
      </w:pPr>
      <w:r>
        <w:rPr>
          <w:b/>
        </w:rPr>
        <w:t>CME</w:t>
      </w:r>
      <w:r>
        <w:rPr>
          <w:b/>
        </w:rPr>
        <w:tab/>
        <w:t>509</w:t>
      </w:r>
      <w:r>
        <w:rPr>
          <w:b/>
        </w:rPr>
        <w:tab/>
        <w:t>Introduction to Polymer Science</w:t>
      </w:r>
      <w:r w:rsidR="002B3A3C">
        <w:rPr>
          <w:b/>
        </w:rPr>
        <w:t xml:space="preserve"> – Thermoplastics </w:t>
      </w:r>
      <w:r w:rsidR="002B3A3C">
        <w:rPr>
          <w:b/>
        </w:rPr>
        <w:br/>
      </w:r>
      <w:r w:rsidR="002B3A3C">
        <w:rPr>
          <w:b/>
        </w:rPr>
        <w:tab/>
      </w:r>
      <w:r w:rsidR="002B3A3C">
        <w:rPr>
          <w:b/>
        </w:rPr>
        <w:tab/>
      </w:r>
      <w:r w:rsidR="002B3A3C">
        <w:rPr>
          <w:b/>
        </w:rPr>
        <w:tab/>
      </w:r>
      <w:r w:rsidR="002B3A3C">
        <w:rPr>
          <w:b/>
        </w:rPr>
        <w:tab/>
      </w:r>
      <w:r>
        <w:rPr>
          <w:b/>
        </w:rPr>
        <w:t xml:space="preserve"> (College Chemistry and Calculus)</w:t>
      </w:r>
    </w:p>
    <w:p w:rsidR="000C083A" w:rsidRDefault="000C083A">
      <w:pPr>
        <w:ind w:firstLine="720"/>
        <w:rPr>
          <w:b/>
        </w:rPr>
      </w:pPr>
      <w:r>
        <w:rPr>
          <w:b/>
        </w:rPr>
        <w:t>CME</w:t>
      </w:r>
      <w:r>
        <w:rPr>
          <w:b/>
        </w:rPr>
        <w:tab/>
        <w:t>510</w:t>
      </w:r>
      <w:r>
        <w:rPr>
          <w:b/>
        </w:rPr>
        <w:tab/>
      </w:r>
      <w:r w:rsidR="002B3A3C">
        <w:rPr>
          <w:b/>
        </w:rPr>
        <w:t>High Performance Thermoset Polymers</w:t>
      </w:r>
      <w:r>
        <w:rPr>
          <w:b/>
        </w:rPr>
        <w:t xml:space="preserve"> (Background in differential</w:t>
      </w:r>
    </w:p>
    <w:p w:rsidR="000C083A" w:rsidRDefault="000C083A">
      <w:pPr>
        <w:ind w:left="2160" w:firstLine="720"/>
        <w:rPr>
          <w:b/>
        </w:rPr>
      </w:pPr>
      <w:r>
        <w:rPr>
          <w:b/>
        </w:rPr>
        <w:t>equations, organic or physical chemistry, or CME 509)</w:t>
      </w:r>
    </w:p>
    <w:p w:rsidR="000C083A" w:rsidRDefault="000C083A">
      <w:pPr>
        <w:ind w:firstLine="720"/>
        <w:rPr>
          <w:b/>
        </w:rPr>
      </w:pPr>
      <w:r>
        <w:rPr>
          <w:b/>
        </w:rPr>
        <w:t xml:space="preserve">CME </w:t>
      </w:r>
      <w:r>
        <w:rPr>
          <w:b/>
        </w:rPr>
        <w:tab/>
        <w:t>511</w:t>
      </w:r>
      <w:r>
        <w:rPr>
          <w:b/>
        </w:rPr>
        <w:tab/>
        <w:t>Principles of Corrosion (MAT 501)</w:t>
      </w:r>
      <w:r>
        <w:rPr>
          <w:b/>
        </w:rPr>
        <w:br/>
      </w:r>
      <w:r>
        <w:rPr>
          <w:b/>
        </w:rPr>
        <w:tab/>
        <w:t>CME   512     Advanced Composites (MAT 501, MAT 509 or perm of instructor)</w:t>
      </w:r>
    </w:p>
    <w:p w:rsidR="000C083A" w:rsidRDefault="000C083A">
      <w:pPr>
        <w:ind w:firstLine="720"/>
      </w:pPr>
      <w:r>
        <w:t xml:space="preserve">CME </w:t>
      </w:r>
      <w:r>
        <w:tab/>
        <w:t>515</w:t>
      </w:r>
      <w:r>
        <w:tab/>
        <w:t>Statistical Thermodynamics (CME 311, MTH 219)</w:t>
      </w:r>
    </w:p>
    <w:p w:rsidR="000C083A" w:rsidRDefault="000C083A">
      <w:pPr>
        <w:ind w:firstLine="720"/>
      </w:pPr>
      <w:r>
        <w:t xml:space="preserve">CME </w:t>
      </w:r>
      <w:r>
        <w:tab/>
        <w:t>521</w:t>
      </w:r>
      <w:r>
        <w:tab/>
        <w:t>Advanced Transport Phenomena  (CME 324 or 381 or equivalent)</w:t>
      </w:r>
    </w:p>
    <w:p w:rsidR="000C083A" w:rsidRDefault="000C083A">
      <w:pPr>
        <w:ind w:firstLine="720"/>
      </w:pPr>
      <w:r>
        <w:t xml:space="preserve">CME </w:t>
      </w:r>
      <w:r>
        <w:tab/>
        <w:t>524</w:t>
      </w:r>
      <w:r>
        <w:tab/>
        <w:t>Fundamentals and Applications of Fuel Cells</w:t>
      </w:r>
    </w:p>
    <w:p w:rsidR="0063002A" w:rsidRDefault="0063002A" w:rsidP="0063002A">
      <w:pPr>
        <w:tabs>
          <w:tab w:val="left" w:pos="720"/>
          <w:tab w:val="left" w:pos="1440"/>
        </w:tabs>
        <w:ind w:left="2160" w:hanging="1440"/>
      </w:pPr>
      <w:r>
        <w:t>CME   525</w:t>
      </w:r>
      <w:r>
        <w:tab/>
        <w:t>Design of Macromolecular Systems (CHM 314; CME 510 or consent of instructor)</w:t>
      </w:r>
    </w:p>
    <w:p w:rsidR="0063002A" w:rsidRDefault="0063002A" w:rsidP="0063002A">
      <w:pPr>
        <w:tabs>
          <w:tab w:val="left" w:pos="720"/>
          <w:tab w:val="left" w:pos="1440"/>
        </w:tabs>
        <w:ind w:left="1080" w:hanging="360"/>
      </w:pPr>
      <w:r>
        <w:t xml:space="preserve">CME </w:t>
      </w:r>
      <w:r>
        <w:tab/>
        <w:t>526</w:t>
      </w:r>
      <w:r>
        <w:tab/>
        <w:t>Polymer Engineering</w:t>
      </w:r>
      <w:r>
        <w:tab/>
        <w:t xml:space="preserve"> (CME 510 or consent of instructor)</w:t>
      </w:r>
    </w:p>
    <w:p w:rsidR="0063002A" w:rsidRDefault="0063002A" w:rsidP="00827C1F">
      <w:pPr>
        <w:tabs>
          <w:tab w:val="left" w:pos="720"/>
          <w:tab w:val="left" w:pos="1440"/>
        </w:tabs>
        <w:ind w:left="720"/>
      </w:pPr>
      <w:r>
        <w:t>CME   527</w:t>
      </w:r>
      <w:r>
        <w:tab/>
        <w:t>Methods of Polymer Analysis  (CME 509, 510 or consent of instructor)</w:t>
      </w:r>
      <w:r w:rsidR="00827C1F">
        <w:br/>
        <w:t xml:space="preserve">CME </w:t>
      </w:r>
      <w:r w:rsidR="00827C1F">
        <w:tab/>
        <w:t>528</w:t>
      </w:r>
      <w:r w:rsidR="00827C1F">
        <w:tab/>
        <w:t>Chemical Behavior of Materials (CHM 123 or permission of instructor)</w:t>
      </w:r>
    </w:p>
    <w:p w:rsidR="00B33036" w:rsidRDefault="00B33036" w:rsidP="00827C1F">
      <w:pPr>
        <w:tabs>
          <w:tab w:val="left" w:pos="720"/>
          <w:tab w:val="left" w:pos="1440"/>
        </w:tabs>
        <w:ind w:left="720"/>
      </w:pPr>
      <w:r w:rsidRPr="004F1D35">
        <w:t>CME</w:t>
      </w:r>
      <w:r w:rsidRPr="004F1D35">
        <w:tab/>
        <w:t xml:space="preserve">529 </w:t>
      </w:r>
      <w:r w:rsidRPr="004F1D35">
        <w:tab/>
        <w:t>Computational Chemistry and Molecular Simulations</w:t>
      </w:r>
    </w:p>
    <w:p w:rsidR="00584049" w:rsidRPr="004F1D35" w:rsidRDefault="00584049" w:rsidP="00827C1F">
      <w:pPr>
        <w:tabs>
          <w:tab w:val="left" w:pos="720"/>
          <w:tab w:val="left" w:pos="1440"/>
        </w:tabs>
        <w:ind w:left="720"/>
      </w:pPr>
      <w:r>
        <w:t>CME   530</w:t>
      </w:r>
      <w:r>
        <w:tab/>
        <w:t xml:space="preserve">Biomaterials </w:t>
      </w:r>
    </w:p>
    <w:p w:rsidR="000C083A" w:rsidRDefault="000C083A">
      <w:pPr>
        <w:ind w:firstLine="720"/>
        <w:rPr>
          <w:b/>
          <w:bCs/>
        </w:rPr>
      </w:pPr>
      <w:r w:rsidRPr="004F1D35">
        <w:rPr>
          <w:b/>
        </w:rPr>
        <w:t>CME   532</w:t>
      </w:r>
      <w:r w:rsidRPr="004F1D35">
        <w:rPr>
          <w:b/>
        </w:rPr>
        <w:tab/>
      </w:r>
      <w:r w:rsidRPr="004F1D35">
        <w:rPr>
          <w:b/>
          <w:bCs/>
        </w:rPr>
        <w:t>Chemical Product Design</w:t>
      </w:r>
    </w:p>
    <w:p w:rsidR="004F1D35" w:rsidRPr="004F1D35" w:rsidRDefault="004F1D35">
      <w:pPr>
        <w:ind w:firstLine="720"/>
      </w:pPr>
      <w:r w:rsidRPr="004F1D35">
        <w:rPr>
          <w:bCs/>
        </w:rPr>
        <w:t>CME   533</w:t>
      </w:r>
      <w:r w:rsidRPr="004F1D35">
        <w:rPr>
          <w:bCs/>
        </w:rPr>
        <w:tab/>
        <w:t>Biofuel Production Processes</w:t>
      </w:r>
    </w:p>
    <w:p w:rsidR="000C083A" w:rsidRDefault="000C083A">
      <w:pPr>
        <w:ind w:firstLine="720"/>
      </w:pPr>
      <w:r>
        <w:t>CME</w:t>
      </w:r>
      <w:r>
        <w:tab/>
        <w:t>541</w:t>
      </w:r>
      <w:r>
        <w:tab/>
        <w:t>Process Dynamics</w:t>
      </w:r>
    </w:p>
    <w:p w:rsidR="000C083A" w:rsidRDefault="000C083A">
      <w:pPr>
        <w:ind w:firstLine="720"/>
        <w:rPr>
          <w:b/>
          <w:bCs/>
        </w:rPr>
      </w:pPr>
      <w:r>
        <w:rPr>
          <w:b/>
          <w:bCs/>
        </w:rPr>
        <w:t xml:space="preserve">CME </w:t>
      </w:r>
      <w:r>
        <w:rPr>
          <w:b/>
          <w:bCs/>
        </w:rPr>
        <w:tab/>
        <w:t>542</w:t>
      </w:r>
      <w:r>
        <w:rPr>
          <w:b/>
          <w:bCs/>
        </w:rPr>
        <w:tab/>
        <w:t>Chem</w:t>
      </w:r>
      <w:r w:rsidR="00E10848">
        <w:rPr>
          <w:b/>
          <w:bCs/>
        </w:rPr>
        <w:t>ical Engineering Kinetics (CME 3</w:t>
      </w:r>
      <w:r>
        <w:rPr>
          <w:b/>
          <w:bCs/>
        </w:rPr>
        <w:t>06 and CME 381 or</w:t>
      </w:r>
    </w:p>
    <w:p w:rsidR="000C083A" w:rsidRDefault="000C083A">
      <w:pPr>
        <w:ind w:left="2160" w:firstLine="720"/>
        <w:rPr>
          <w:b/>
          <w:bCs/>
        </w:rPr>
      </w:pPr>
      <w:r>
        <w:rPr>
          <w:b/>
          <w:bCs/>
        </w:rPr>
        <w:t>equivalent)</w:t>
      </w:r>
    </w:p>
    <w:p w:rsidR="000C083A" w:rsidRDefault="000C083A">
      <w:pPr>
        <w:ind w:firstLine="720"/>
      </w:pPr>
      <w:r>
        <w:t>CME</w:t>
      </w:r>
      <w:r>
        <w:tab/>
        <w:t>543</w:t>
      </w:r>
      <w:r>
        <w:tab/>
        <w:t>Chemical Re</w:t>
      </w:r>
      <w:r w:rsidR="00E10848">
        <w:t>actor Analysis and Design (CME 3</w:t>
      </w:r>
      <w:r>
        <w:t>06 and 381 or equivalent)</w:t>
      </w:r>
    </w:p>
    <w:p w:rsidR="000C083A" w:rsidRDefault="000C083A">
      <w:pPr>
        <w:ind w:firstLine="720"/>
      </w:pPr>
      <w:r>
        <w:t xml:space="preserve">CME </w:t>
      </w:r>
      <w:r>
        <w:tab/>
        <w:t>550</w:t>
      </w:r>
      <w:r>
        <w:tab/>
        <w:t>Agitation</w:t>
      </w:r>
    </w:p>
    <w:p w:rsidR="004F1D35" w:rsidRDefault="004F1D35">
      <w:pPr>
        <w:ind w:firstLine="720"/>
      </w:pPr>
      <w:r>
        <w:t>CME   560</w:t>
      </w:r>
      <w:r>
        <w:tab/>
      </w:r>
      <w:r w:rsidR="00C11989">
        <w:t>Biological Processes in Wastewater Engineering</w:t>
      </w:r>
    </w:p>
    <w:p w:rsidR="000C083A" w:rsidRDefault="000C083A">
      <w:pPr>
        <w:pStyle w:val="BodyTextIndent2"/>
        <w:tabs>
          <w:tab w:val="left" w:pos="1440"/>
        </w:tabs>
        <w:ind w:left="0" w:firstLine="720"/>
      </w:pPr>
      <w:r>
        <w:t>CME   562</w:t>
      </w:r>
      <w:r>
        <w:tab/>
        <w:t xml:space="preserve">Physical and Chemical Wastewater Treatment Processes (CHM 123 and </w:t>
      </w:r>
    </w:p>
    <w:p w:rsidR="000C083A" w:rsidRDefault="000C083A">
      <w:pPr>
        <w:pStyle w:val="BodyTextIndent2"/>
        <w:tabs>
          <w:tab w:val="left" w:pos="1440"/>
        </w:tabs>
        <w:ind w:left="0" w:firstLine="720"/>
      </w:pPr>
      <w:r>
        <w:tab/>
      </w:r>
      <w:r>
        <w:tab/>
      </w:r>
      <w:r>
        <w:tab/>
        <w:t>CME 411 or consent of instructor)</w:t>
      </w:r>
    </w:p>
    <w:p w:rsidR="000C083A" w:rsidRDefault="000C083A">
      <w:pPr>
        <w:pStyle w:val="BodyTextIndent3"/>
        <w:tabs>
          <w:tab w:val="left" w:pos="1440"/>
        </w:tabs>
        <w:ind w:left="0" w:firstLine="720"/>
      </w:pPr>
      <w:r>
        <w:t>CME   563</w:t>
      </w:r>
      <w:r>
        <w:tab/>
        <w:t>Hazardous Waste Engineering  (CHM 123 and CME 411 or consent of</w:t>
      </w:r>
    </w:p>
    <w:p w:rsidR="00E35A22" w:rsidRDefault="000C083A">
      <w:pPr>
        <w:pStyle w:val="BodyTextIndent3"/>
        <w:tabs>
          <w:tab w:val="left" w:pos="1440"/>
        </w:tabs>
        <w:ind w:left="0" w:firstLine="720"/>
      </w:pPr>
      <w:r>
        <w:tab/>
      </w:r>
      <w:r>
        <w:tab/>
      </w:r>
      <w:r>
        <w:tab/>
        <w:t>instructor)</w:t>
      </w:r>
    </w:p>
    <w:p w:rsidR="000C083A" w:rsidRPr="00612BBF" w:rsidRDefault="00E35A22" w:rsidP="00612BBF">
      <w:pPr>
        <w:ind w:firstLine="720"/>
        <w:rPr>
          <w:szCs w:val="20"/>
        </w:rPr>
      </w:pPr>
      <w:r>
        <w:br w:type="page"/>
      </w:r>
      <w:r w:rsidR="000C083A">
        <w:lastRenderedPageBreak/>
        <w:t>CME   564</w:t>
      </w:r>
      <w:r w:rsidR="000C083A">
        <w:tab/>
        <w:t>Solid Waste Engineering  (CHM 123 and CME 411 or consent of</w:t>
      </w:r>
    </w:p>
    <w:p w:rsidR="000C083A" w:rsidRDefault="000C083A">
      <w:pPr>
        <w:tabs>
          <w:tab w:val="left" w:pos="1440"/>
        </w:tabs>
        <w:ind w:firstLine="720"/>
      </w:pPr>
      <w:r>
        <w:tab/>
      </w:r>
      <w:r>
        <w:tab/>
      </w:r>
      <w:r>
        <w:tab/>
        <w:t>instructor)</w:t>
      </w:r>
    </w:p>
    <w:p w:rsidR="000C083A" w:rsidRDefault="000C083A">
      <w:pPr>
        <w:pStyle w:val="BodyTextIndent"/>
        <w:tabs>
          <w:tab w:val="left" w:pos="720"/>
          <w:tab w:val="left" w:pos="1440"/>
        </w:tabs>
        <w:ind w:left="0" w:firstLine="720"/>
      </w:pPr>
      <w:r>
        <w:t xml:space="preserve">CME </w:t>
      </w:r>
      <w:r w:rsidR="00E10848">
        <w:tab/>
        <w:t>565</w:t>
      </w:r>
      <w:r w:rsidR="00E10848">
        <w:tab/>
      </w:r>
      <w:r w:rsidR="009E3636">
        <w:t xml:space="preserve">Fundamentals of </w:t>
      </w:r>
      <w:r w:rsidR="00E10848">
        <w:t>Combustion  (CME 311, CME 3</w:t>
      </w:r>
      <w:r>
        <w:t xml:space="preserve">06 or consent of </w:t>
      </w:r>
      <w:r w:rsidR="009E3636">
        <w:tab/>
      </w:r>
      <w:r w:rsidR="009E3636">
        <w:tab/>
      </w:r>
      <w:r w:rsidR="009E3636">
        <w:tab/>
      </w:r>
      <w:r w:rsidR="009E3636">
        <w:tab/>
      </w:r>
      <w:r w:rsidR="009E3636">
        <w:tab/>
      </w:r>
      <w:r w:rsidR="009E3636">
        <w:tab/>
      </w:r>
      <w:r>
        <w:t>instructor)</w:t>
      </w:r>
    </w:p>
    <w:p w:rsidR="00C861B5" w:rsidRDefault="00C861B5">
      <w:pPr>
        <w:pStyle w:val="BodyTextIndent"/>
        <w:tabs>
          <w:tab w:val="left" w:pos="720"/>
          <w:tab w:val="left" w:pos="1440"/>
        </w:tabs>
        <w:ind w:left="0" w:firstLine="720"/>
      </w:pPr>
      <w:r>
        <w:t>CME   566</w:t>
      </w:r>
      <w:r>
        <w:tab/>
        <w:t xml:space="preserve">Advanced Separations (CME 365 or equivalent or consent of </w:t>
      </w:r>
    </w:p>
    <w:p w:rsidR="00C861B5" w:rsidRDefault="00C861B5">
      <w:pPr>
        <w:pStyle w:val="BodyTextIndent"/>
        <w:tabs>
          <w:tab w:val="left" w:pos="720"/>
          <w:tab w:val="left" w:pos="1440"/>
        </w:tabs>
        <w:ind w:left="0" w:firstLine="720"/>
      </w:pPr>
      <w:r>
        <w:tab/>
      </w:r>
      <w:r>
        <w:tab/>
      </w:r>
      <w:r>
        <w:tab/>
        <w:t>Instructor)</w:t>
      </w:r>
    </w:p>
    <w:p w:rsidR="000C083A" w:rsidRDefault="000C083A">
      <w:pPr>
        <w:ind w:firstLine="720"/>
      </w:pPr>
      <w:r>
        <w:t>CME   574</w:t>
      </w:r>
      <w:r>
        <w:tab/>
        <w:t>Air Pollution Engineering I  (CME 311 or MEE 301, 302; CME 324 or</w:t>
      </w:r>
    </w:p>
    <w:p w:rsidR="000C083A" w:rsidRDefault="000C083A">
      <w:pPr>
        <w:ind w:left="2160" w:firstLine="720"/>
      </w:pPr>
      <w:r>
        <w:t>MEE 410; or permission of instructor)</w:t>
      </w:r>
    </w:p>
    <w:p w:rsidR="000C083A" w:rsidRDefault="000C083A">
      <w:pPr>
        <w:ind w:firstLine="720"/>
      </w:pPr>
      <w:r>
        <w:t>CME   575</w:t>
      </w:r>
      <w:r>
        <w:tab/>
        <w:t>Air Pollution Engineering II (CME 574 or permission of instructor)</w:t>
      </w:r>
    </w:p>
    <w:p w:rsidR="000C083A" w:rsidRDefault="000C083A">
      <w:pPr>
        <w:ind w:firstLine="720"/>
      </w:pPr>
      <w:r>
        <w:t>CME   576</w:t>
      </w:r>
      <w:r>
        <w:tab/>
        <w:t>Environmental Engineering Separation Processes (Consent of instructor)</w:t>
      </w:r>
      <w:r>
        <w:tab/>
      </w:r>
      <w:r w:rsidR="00827C1F">
        <w:br/>
      </w:r>
      <w:r w:rsidR="00827C1F">
        <w:tab/>
        <w:t>CME</w:t>
      </w:r>
      <w:r w:rsidR="00827C1F">
        <w:tab/>
        <w:t>579</w:t>
      </w:r>
      <w:r w:rsidR="00827C1F">
        <w:tab/>
        <w:t>Materials for Advanced Energy Application</w:t>
      </w:r>
      <w:r w:rsidR="00921B03">
        <w:br/>
      </w:r>
      <w:r w:rsidR="00921B03">
        <w:tab/>
        <w:t>CME   580</w:t>
      </w:r>
      <w:r w:rsidR="00921B03">
        <w:tab/>
        <w:t>Polymer Durability</w:t>
      </w:r>
    </w:p>
    <w:p w:rsidR="000C083A" w:rsidRDefault="000C083A">
      <w:pPr>
        <w:ind w:firstLine="720"/>
        <w:rPr>
          <w:b/>
        </w:rPr>
      </w:pPr>
      <w:r>
        <w:rPr>
          <w:b/>
        </w:rPr>
        <w:t>CME</w:t>
      </w:r>
      <w:r>
        <w:rPr>
          <w:b/>
        </w:rPr>
        <w:tab/>
        <w:t>582</w:t>
      </w:r>
      <w:r>
        <w:rPr>
          <w:b/>
        </w:rPr>
        <w:tab/>
        <w:t>Advanced Chemical Engineering Calculations II</w:t>
      </w:r>
    </w:p>
    <w:p w:rsidR="000C083A" w:rsidRDefault="000C083A">
      <w:pPr>
        <w:ind w:firstLine="720"/>
      </w:pPr>
      <w:r>
        <w:t>CME</w:t>
      </w:r>
      <w:r>
        <w:tab/>
        <w:t>583</w:t>
      </w:r>
      <w:r>
        <w:tab/>
        <w:t>Process Modeling (CME 582 or equivalent)</w:t>
      </w:r>
    </w:p>
    <w:p w:rsidR="000C083A" w:rsidRDefault="000C083A">
      <w:pPr>
        <w:ind w:firstLine="720"/>
      </w:pPr>
      <w:r>
        <w:t>CME   586</w:t>
      </w:r>
      <w:r>
        <w:tab/>
        <w:t>Introduction to Petroleum Engineering</w:t>
      </w:r>
    </w:p>
    <w:p w:rsidR="000C083A" w:rsidRDefault="000C083A">
      <w:pPr>
        <w:ind w:firstLine="720"/>
      </w:pPr>
      <w:r>
        <w:t>CME   590</w:t>
      </w:r>
      <w:r>
        <w:tab/>
        <w:t>Introduction t</w:t>
      </w:r>
      <w:r w:rsidR="00E10848">
        <w:t>o Bioengineering (CME 324, CME 3</w:t>
      </w:r>
      <w:r>
        <w:t>06)</w:t>
      </w:r>
    </w:p>
    <w:p w:rsidR="000C083A" w:rsidRDefault="000C083A">
      <w:pPr>
        <w:ind w:firstLine="720"/>
      </w:pPr>
      <w:r>
        <w:t>CME   591</w:t>
      </w:r>
      <w:r>
        <w:tab/>
        <w:t>Introduction to Biomedical Engineering</w:t>
      </w:r>
      <w:r>
        <w:br/>
        <w:t xml:space="preserve">            CME   592   </w:t>
      </w:r>
      <w:r>
        <w:tab/>
        <w:t>Chemical Sensors &amp; Biosensors</w:t>
      </w:r>
    </w:p>
    <w:p w:rsidR="000C083A" w:rsidRDefault="000C083A">
      <w:pPr>
        <w:ind w:firstLine="720"/>
      </w:pPr>
      <w:r>
        <w:t xml:space="preserve">CME </w:t>
      </w:r>
      <w:r>
        <w:tab/>
        <w:t>595</w:t>
      </w:r>
      <w:r>
        <w:tab/>
        <w:t>Special Problems in Chemical Engineering</w:t>
      </w:r>
    </w:p>
    <w:p w:rsidR="000C083A" w:rsidRDefault="000C083A">
      <w:pPr>
        <w:ind w:firstLine="720"/>
      </w:pPr>
      <w:r>
        <w:t>ENM</w:t>
      </w:r>
      <w:r>
        <w:tab/>
        <w:t>541</w:t>
      </w:r>
      <w:r>
        <w:tab/>
        <w:t>Production Engineering (ENM 521 or permission of instructor)</w:t>
      </w:r>
    </w:p>
    <w:p w:rsidR="000C083A" w:rsidRDefault="000C083A">
      <w:pPr>
        <w:ind w:firstLine="720"/>
        <w:rPr>
          <w:b/>
        </w:rPr>
      </w:pPr>
      <w:r>
        <w:rPr>
          <w:b/>
        </w:rPr>
        <w:t>ENM</w:t>
      </w:r>
      <w:r>
        <w:rPr>
          <w:b/>
        </w:rPr>
        <w:tab/>
        <w:t>560</w:t>
      </w:r>
      <w:r>
        <w:rPr>
          <w:b/>
        </w:rPr>
        <w:tab/>
        <w:t>Quality Assurance (MSC 501 or equivalent)</w:t>
      </w:r>
    </w:p>
    <w:p w:rsidR="000C083A" w:rsidRDefault="000C083A">
      <w:pPr>
        <w:ind w:firstLine="720"/>
      </w:pPr>
      <w:r>
        <w:t>ENM</w:t>
      </w:r>
      <w:r>
        <w:tab/>
        <w:t>561</w:t>
      </w:r>
      <w:r>
        <w:tab/>
        <w:t>Design and Analysis of Experiments (MSC 501 or equivalent)</w:t>
      </w:r>
    </w:p>
    <w:p w:rsidR="000C083A" w:rsidRDefault="000C083A">
      <w:pPr>
        <w:ind w:firstLine="720"/>
        <w:rPr>
          <w:b/>
        </w:rPr>
      </w:pPr>
      <w:r>
        <w:rPr>
          <w:b/>
        </w:rPr>
        <w:t>ENM</w:t>
      </w:r>
      <w:r>
        <w:rPr>
          <w:b/>
        </w:rPr>
        <w:tab/>
        <w:t>575</w:t>
      </w:r>
      <w:r>
        <w:rPr>
          <w:b/>
        </w:rPr>
        <w:tab/>
        <w:t>Introduction to Artificial Intelligence</w:t>
      </w:r>
    </w:p>
    <w:p w:rsidR="000C083A" w:rsidRDefault="000C083A">
      <w:pPr>
        <w:ind w:firstLine="720"/>
      </w:pPr>
      <w:r>
        <w:t>ENM</w:t>
      </w:r>
      <w:r>
        <w:tab/>
        <w:t>577</w:t>
      </w:r>
      <w:r>
        <w:tab/>
        <w:t>Introduction to Expert Systems</w:t>
      </w:r>
    </w:p>
    <w:p w:rsidR="000C083A" w:rsidRDefault="000C083A">
      <w:pPr>
        <w:ind w:firstLine="720"/>
        <w:rPr>
          <w:b/>
        </w:rPr>
      </w:pPr>
      <w:r>
        <w:rPr>
          <w:b/>
        </w:rPr>
        <w:t>MAT</w:t>
      </w:r>
      <w:r>
        <w:rPr>
          <w:b/>
        </w:rPr>
        <w:tab/>
        <w:t>501</w:t>
      </w:r>
      <w:r>
        <w:rPr>
          <w:b/>
        </w:rPr>
        <w:tab/>
        <w:t>Principles of Materials I (MTH 219, college chemistry and physics)</w:t>
      </w:r>
    </w:p>
    <w:p w:rsidR="000C083A" w:rsidRDefault="000C083A">
      <w:pPr>
        <w:ind w:firstLine="720"/>
        <w:rPr>
          <w:b/>
        </w:rPr>
      </w:pPr>
      <w:r>
        <w:rPr>
          <w:b/>
        </w:rPr>
        <w:t xml:space="preserve">MAT </w:t>
      </w:r>
      <w:r>
        <w:rPr>
          <w:b/>
        </w:rPr>
        <w:tab/>
        <w:t>50</w:t>
      </w:r>
      <w:r w:rsidR="003F49AA">
        <w:rPr>
          <w:b/>
        </w:rPr>
        <w:t>2</w:t>
      </w:r>
      <w:r w:rsidR="003F49AA">
        <w:rPr>
          <w:b/>
        </w:rPr>
        <w:tab/>
        <w:t>Principles of Materials II (MAT</w:t>
      </w:r>
      <w:r>
        <w:rPr>
          <w:b/>
        </w:rPr>
        <w:t xml:space="preserve"> 501 or equivalent)</w:t>
      </w:r>
    </w:p>
    <w:p w:rsidR="000C083A" w:rsidRDefault="000C083A">
      <w:pPr>
        <w:ind w:firstLine="720"/>
      </w:pPr>
      <w:r>
        <w:t>MAT</w:t>
      </w:r>
      <w:r>
        <w:tab/>
        <w:t>504</w:t>
      </w:r>
      <w:r>
        <w:tab/>
        <w:t>Techniques of Material Analysis (MAT 501 or permission of instructor</w:t>
      </w:r>
      <w:r w:rsidR="00C46723">
        <w:br/>
      </w:r>
      <w:r w:rsidR="0004664C">
        <w:tab/>
      </w:r>
      <w:r>
        <w:t>MAT</w:t>
      </w:r>
      <w:r>
        <w:tab/>
        <w:t>506</w:t>
      </w:r>
      <w:r>
        <w:tab/>
        <w:t>Mechanical Behavior of Materials (EGM 303 or permission of instructor)</w:t>
      </w:r>
    </w:p>
    <w:p w:rsidR="000C083A" w:rsidRDefault="000C083A">
      <w:pPr>
        <w:ind w:firstLine="720"/>
      </w:pPr>
      <w:r>
        <w:t>MAT</w:t>
      </w:r>
      <w:r>
        <w:tab/>
        <w:t>507</w:t>
      </w:r>
      <w:r>
        <w:tab/>
        <w:t>Introduction to Ceramic Materials (MAT 501)</w:t>
      </w:r>
    </w:p>
    <w:p w:rsidR="000C083A" w:rsidRDefault="000C083A">
      <w:pPr>
        <w:ind w:firstLine="720"/>
      </w:pPr>
      <w:r>
        <w:t>MAT</w:t>
      </w:r>
      <w:r>
        <w:tab/>
        <w:t>508</w:t>
      </w:r>
      <w:r>
        <w:tab/>
        <w:t>Principles of Material Selection (MAT 501 or permission of instructor)</w:t>
      </w:r>
    </w:p>
    <w:p w:rsidR="000C083A" w:rsidRDefault="000C083A">
      <w:pPr>
        <w:ind w:firstLine="720"/>
      </w:pPr>
      <w:r>
        <w:t>MAT</w:t>
      </w:r>
      <w:r>
        <w:tab/>
        <w:t>521</w:t>
      </w:r>
      <w:r>
        <w:tab/>
        <w:t>Nondestructive Evaluation (Permission of Instructor)</w:t>
      </w:r>
    </w:p>
    <w:p w:rsidR="000C083A" w:rsidRPr="00C427C0" w:rsidRDefault="000C083A">
      <w:pPr>
        <w:ind w:firstLine="720"/>
        <w:rPr>
          <w:lang w:val="nl-NL"/>
        </w:rPr>
      </w:pPr>
      <w:r w:rsidRPr="00C427C0">
        <w:rPr>
          <w:lang w:val="nl-NL"/>
        </w:rPr>
        <w:t>MAT</w:t>
      </w:r>
      <w:r w:rsidRPr="00C427C0">
        <w:rPr>
          <w:lang w:val="nl-NL"/>
        </w:rPr>
        <w:tab/>
        <w:t>526</w:t>
      </w:r>
      <w:r w:rsidRPr="00C427C0">
        <w:rPr>
          <w:lang w:val="nl-NL"/>
        </w:rPr>
        <w:tab/>
        <w:t>Polymer Engineering (MEE 308, MEE 410, MAT 510)</w:t>
      </w:r>
    </w:p>
    <w:p w:rsidR="000C083A" w:rsidRDefault="000C083A">
      <w:pPr>
        <w:ind w:firstLine="720"/>
      </w:pPr>
      <w:r>
        <w:t>MAT</w:t>
      </w:r>
      <w:r>
        <w:tab/>
        <w:t>527</w:t>
      </w:r>
      <w:r>
        <w:tab/>
        <w:t>Methods of Polymer Analysis  (MAT 509, MAT 510)</w:t>
      </w:r>
    </w:p>
    <w:p w:rsidR="00943E63" w:rsidRDefault="00943E63">
      <w:pPr>
        <w:ind w:firstLine="720"/>
      </w:pPr>
      <w:r>
        <w:t>MAT   529</w:t>
      </w:r>
      <w:r>
        <w:tab/>
      </w:r>
      <w:r w:rsidRPr="004F1D35">
        <w:t>Computational Chemistry and Molecular Simulations</w:t>
      </w:r>
    </w:p>
    <w:p w:rsidR="00584049" w:rsidRDefault="00584049">
      <w:pPr>
        <w:ind w:firstLine="720"/>
      </w:pPr>
      <w:r>
        <w:t>MAT   530</w:t>
      </w:r>
      <w:r>
        <w:tab/>
        <w:t>Biomaterials</w:t>
      </w:r>
    </w:p>
    <w:p w:rsidR="000C083A" w:rsidRDefault="000C083A">
      <w:pPr>
        <w:ind w:firstLine="720"/>
      </w:pPr>
      <w:r>
        <w:t>MAT</w:t>
      </w:r>
      <w:r>
        <w:tab/>
        <w:t>535</w:t>
      </w:r>
      <w:r>
        <w:tab/>
        <w:t>High-Temperature Materials (MAT 501 or equivalent)</w:t>
      </w:r>
    </w:p>
    <w:p w:rsidR="000C083A" w:rsidRPr="0004664C" w:rsidRDefault="000C083A">
      <w:pPr>
        <w:ind w:firstLine="720"/>
      </w:pPr>
      <w:r>
        <w:rPr>
          <w:b/>
        </w:rPr>
        <w:t>MAT</w:t>
      </w:r>
      <w:r>
        <w:rPr>
          <w:b/>
        </w:rPr>
        <w:tab/>
        <w:t>542</w:t>
      </w:r>
      <w:r>
        <w:rPr>
          <w:b/>
        </w:rPr>
        <w:tab/>
        <w:t>Advanced Composites (MAT 501, MAT 509, permission of instructor)</w:t>
      </w:r>
      <w:r w:rsidR="0004664C">
        <w:rPr>
          <w:b/>
        </w:rPr>
        <w:br/>
      </w:r>
      <w:r w:rsidR="0004664C" w:rsidRPr="0004664C">
        <w:tab/>
        <w:t xml:space="preserve">MAT  </w:t>
      </w:r>
      <w:r w:rsidR="0004664C">
        <w:tab/>
      </w:r>
      <w:r w:rsidR="0004664C" w:rsidRPr="0004664C">
        <w:t>544</w:t>
      </w:r>
      <w:r w:rsidR="0004664C">
        <w:tab/>
        <w:t>Mechanics of Composite Structures</w:t>
      </w:r>
    </w:p>
    <w:p w:rsidR="00C44FD9" w:rsidRDefault="000C083A">
      <w:pPr>
        <w:ind w:firstLine="720"/>
      </w:pPr>
      <w:r>
        <w:t>MAT</w:t>
      </w:r>
      <w:r>
        <w:tab/>
        <w:t>570</w:t>
      </w:r>
      <w:r>
        <w:tab/>
        <w:t>Fracture Mechanics (MAT 506 or permission of instructor)</w:t>
      </w:r>
    </w:p>
    <w:p w:rsidR="000C083A" w:rsidRDefault="000C083A">
      <w:pPr>
        <w:ind w:firstLine="720"/>
      </w:pPr>
      <w:r>
        <w:t>MAT</w:t>
      </w:r>
      <w:r>
        <w:tab/>
        <w:t>575</w:t>
      </w:r>
      <w:r>
        <w:tab/>
        <w:t>Fracture and Fatigue of Metals and Alloys I  (MAT 501, MAT 506, or</w:t>
      </w:r>
    </w:p>
    <w:p w:rsidR="000C083A" w:rsidRDefault="000C083A">
      <w:pPr>
        <w:ind w:left="2160" w:firstLine="720"/>
      </w:pPr>
      <w:r>
        <w:t>permission of instructor)</w:t>
      </w:r>
    </w:p>
    <w:p w:rsidR="00C43AA4" w:rsidRDefault="000C083A">
      <w:pPr>
        <w:ind w:firstLine="720"/>
      </w:pPr>
      <w:r>
        <w:t>MAT</w:t>
      </w:r>
      <w:r>
        <w:tab/>
        <w:t>576</w:t>
      </w:r>
      <w:r>
        <w:tab/>
        <w:t>Fracture and Fatigue of Metals and Alloys II (MAT 575 or equivalent)</w:t>
      </w:r>
      <w:r w:rsidR="00921B03">
        <w:br/>
      </w:r>
      <w:r w:rsidR="00921B03">
        <w:tab/>
        <w:t>MAT</w:t>
      </w:r>
      <w:r w:rsidR="00921B03">
        <w:tab/>
        <w:t>577</w:t>
      </w:r>
      <w:r w:rsidR="00921B03">
        <w:tab/>
        <w:t>Light Structural Metals</w:t>
      </w:r>
      <w:r w:rsidR="002F2016">
        <w:br/>
      </w:r>
      <w:r w:rsidR="002F2016">
        <w:tab/>
        <w:t>MAT   579</w:t>
      </w:r>
      <w:r w:rsidR="002F2016">
        <w:tab/>
        <w:t xml:space="preserve">Materials for </w:t>
      </w:r>
      <w:proofErr w:type="spellStart"/>
      <w:r w:rsidR="002F2016">
        <w:t>Adv</w:t>
      </w:r>
      <w:proofErr w:type="spellEnd"/>
      <w:r w:rsidR="002F2016">
        <w:t xml:space="preserve"> Energy Applications (consent of instructor)</w:t>
      </w:r>
      <w:r w:rsidR="00921B03">
        <w:br/>
      </w:r>
      <w:r w:rsidR="00921B03">
        <w:tab/>
        <w:t>MAT   580</w:t>
      </w:r>
      <w:r w:rsidR="00921B03">
        <w:tab/>
        <w:t>Polymer</w:t>
      </w:r>
      <w:r w:rsidR="004C3DC4">
        <w:t xml:space="preserve"> </w:t>
      </w:r>
      <w:r w:rsidR="00921B03">
        <w:t>Durability</w:t>
      </w:r>
    </w:p>
    <w:p w:rsidR="00C43AA4" w:rsidRDefault="00C43AA4">
      <w:pPr>
        <w:ind w:firstLine="720"/>
      </w:pPr>
    </w:p>
    <w:p w:rsidR="00C43AA4" w:rsidRDefault="00C43AA4">
      <w:pPr>
        <w:ind w:firstLine="720"/>
      </w:pPr>
    </w:p>
    <w:p w:rsidR="000C083A" w:rsidRDefault="0004664C">
      <w:pPr>
        <w:ind w:firstLine="720"/>
      </w:pPr>
      <w:r>
        <w:lastRenderedPageBreak/>
        <w:br/>
      </w:r>
      <w:r w:rsidR="00A86077">
        <w:tab/>
      </w:r>
      <w:r w:rsidR="000C083A">
        <w:t>MAT</w:t>
      </w:r>
      <w:r w:rsidR="000C083A">
        <w:tab/>
        <w:t>601</w:t>
      </w:r>
      <w:r w:rsidR="000C083A">
        <w:tab/>
        <w:t>Surface Chemistry of Solids (MAT 501 or permission of instructor)</w:t>
      </w:r>
      <w:r w:rsidR="009E3636">
        <w:tab/>
        <w:t>MEE    530</w:t>
      </w:r>
      <w:r w:rsidR="009E3636">
        <w:tab/>
        <w:t>Biomechanical Engineering</w:t>
      </w:r>
    </w:p>
    <w:p w:rsidR="000C083A" w:rsidRDefault="000C083A">
      <w:pPr>
        <w:ind w:firstLine="720"/>
      </w:pPr>
      <w:r>
        <w:t>MEE</w:t>
      </w:r>
      <w:r>
        <w:tab/>
        <w:t>567</w:t>
      </w:r>
      <w:r>
        <w:tab/>
        <w:t>Solar Heating Analysis</w:t>
      </w:r>
    </w:p>
    <w:p w:rsidR="000C083A" w:rsidRDefault="000C083A">
      <w:pPr>
        <w:ind w:firstLine="720"/>
      </w:pPr>
      <w:r>
        <w:t>MTH</w:t>
      </w:r>
      <w:r>
        <w:tab/>
        <w:t>547</w:t>
      </w:r>
      <w:r>
        <w:tab/>
        <w:t>Statistics for Experimenters (MTH 367 or equivalent)</w:t>
      </w:r>
    </w:p>
    <w:p w:rsidR="000C083A" w:rsidRDefault="000C083A">
      <w:pPr>
        <w:ind w:firstLine="720"/>
      </w:pPr>
    </w:p>
    <w:p w:rsidR="000C083A" w:rsidRDefault="000C083A" w:rsidP="00C44FD9">
      <w:pPr>
        <w:ind w:firstLine="720"/>
        <w:rPr>
          <w:b/>
        </w:rPr>
      </w:pPr>
      <w:r>
        <w:rPr>
          <w:b/>
        </w:rPr>
        <w:t>* may be dropped or changed in the future.</w:t>
      </w:r>
    </w:p>
    <w:p w:rsidR="00D25EC2" w:rsidRDefault="00D25EC2" w:rsidP="00C44FD9">
      <w:pPr>
        <w:ind w:firstLine="720"/>
        <w:sectPr w:rsidR="00D25EC2" w:rsidSect="00612BBF">
          <w:footerReference w:type="default" r:id="rId24"/>
          <w:type w:val="continuous"/>
          <w:pgSz w:w="12240" w:h="15840" w:code="1"/>
          <w:pgMar w:top="1440" w:right="1440" w:bottom="1260" w:left="1440" w:header="720" w:footer="720" w:gutter="0"/>
          <w:cols w:space="720"/>
          <w:docGrid w:linePitch="360"/>
        </w:sectPr>
      </w:pPr>
    </w:p>
    <w:p w:rsidR="00C44FD9" w:rsidRDefault="00C44FD9" w:rsidP="00C44FD9">
      <w:pPr>
        <w:ind w:firstLine="720"/>
      </w:pPr>
    </w:p>
    <w:p w:rsidR="000C083A" w:rsidRDefault="00345123" w:rsidP="00345123">
      <w:pPr>
        <w:pStyle w:val="Heading2"/>
      </w:pPr>
      <w:bookmarkStart w:id="16" w:name="_Toc427679416"/>
      <w:r>
        <w:t>Recommended Practical Ethical Action CAP Classes</w:t>
      </w:r>
      <w:bookmarkEnd w:id="16"/>
    </w:p>
    <w:p w:rsidR="000C083A" w:rsidRDefault="000C083A">
      <w:pPr>
        <w:spacing w:before="120"/>
      </w:pPr>
      <w:r>
        <w:tab/>
      </w:r>
      <w:r w:rsidR="00490514">
        <w:t>Choose one 3 credit hour course that covers ethics.</w:t>
      </w:r>
    </w:p>
    <w:p w:rsidR="000C083A" w:rsidRDefault="000C083A">
      <w:pPr>
        <w:spacing w:before="120"/>
      </w:pPr>
      <w:r>
        <w:rPr>
          <w:b/>
          <w:bCs/>
        </w:rPr>
        <w:tab/>
      </w:r>
      <w:r>
        <w:t>PHL 312</w:t>
      </w:r>
      <w:r>
        <w:tab/>
        <w:t>Ethics</w:t>
      </w:r>
    </w:p>
    <w:p w:rsidR="000C083A" w:rsidRDefault="000C083A">
      <w:r>
        <w:tab/>
        <w:t>PHL 313</w:t>
      </w:r>
      <w:r>
        <w:tab/>
        <w:t>Business Ethics</w:t>
      </w:r>
    </w:p>
    <w:p w:rsidR="000C083A" w:rsidRDefault="000C083A">
      <w:r>
        <w:tab/>
        <w:t>PHL 315</w:t>
      </w:r>
      <w:r>
        <w:tab/>
        <w:t>Medical Ethics</w:t>
      </w:r>
    </w:p>
    <w:p w:rsidR="000C083A" w:rsidRDefault="000C083A">
      <w:r>
        <w:tab/>
        <w:t>PHL 316</w:t>
      </w:r>
      <w:r>
        <w:tab/>
        <w:t>Engineering Ethics</w:t>
      </w:r>
    </w:p>
    <w:p w:rsidR="000C083A" w:rsidRDefault="000C083A">
      <w:r>
        <w:tab/>
        <w:t>PHL 317</w:t>
      </w:r>
      <w:r>
        <w:tab/>
        <w:t>Ethics and Modern War</w:t>
      </w:r>
    </w:p>
    <w:p w:rsidR="000C083A" w:rsidRDefault="000C083A">
      <w:r>
        <w:tab/>
        <w:t>PHL 318</w:t>
      </w:r>
      <w:r>
        <w:tab/>
        <w:t>Family Ethics</w:t>
      </w:r>
    </w:p>
    <w:p w:rsidR="000C083A" w:rsidRDefault="000C083A">
      <w:r>
        <w:tab/>
        <w:t>PHL 319</w:t>
      </w:r>
      <w:r>
        <w:tab/>
        <w:t>Information Ethics</w:t>
      </w:r>
    </w:p>
    <w:p w:rsidR="000C083A" w:rsidRDefault="000C083A">
      <w:r>
        <w:tab/>
        <w:t>PHL 321</w:t>
      </w:r>
      <w:r>
        <w:tab/>
        <w:t>Environmental Ethics</w:t>
      </w:r>
    </w:p>
    <w:p w:rsidR="000C083A" w:rsidRDefault="000C083A">
      <w:r>
        <w:tab/>
        <w:t>REL 360</w:t>
      </w:r>
      <w:r>
        <w:tab/>
        <w:t>Christian Ethics</w:t>
      </w:r>
    </w:p>
    <w:p w:rsidR="000C083A" w:rsidRDefault="000C083A">
      <w:r>
        <w:tab/>
        <w:t>REL 365</w:t>
      </w:r>
      <w:r>
        <w:tab/>
        <w:t>Christian Ethics and the Environment</w:t>
      </w:r>
    </w:p>
    <w:p w:rsidR="000C083A" w:rsidRDefault="000C083A">
      <w:r>
        <w:tab/>
        <w:t>REL 367</w:t>
      </w:r>
      <w:r>
        <w:tab/>
        <w:t>Christian Ethics and Health Care Issues</w:t>
      </w:r>
    </w:p>
    <w:p w:rsidR="000C083A" w:rsidRDefault="000C083A">
      <w:r>
        <w:tab/>
        <w:t>REL 368</w:t>
      </w:r>
      <w:r>
        <w:tab/>
        <w:t>Christian Ethics and the Business World</w:t>
      </w:r>
    </w:p>
    <w:p w:rsidR="007C59AC" w:rsidRDefault="000C083A">
      <w:r>
        <w:tab/>
        <w:t>REL 369</w:t>
      </w:r>
      <w:r>
        <w:tab/>
        <w:t>Christian Ethics and Engineering</w:t>
      </w:r>
    </w:p>
    <w:p w:rsidR="000C083A" w:rsidRDefault="007C59AC">
      <w:r>
        <w:br w:type="page"/>
      </w:r>
    </w:p>
    <w:p w:rsidR="000C083A" w:rsidRDefault="000C083A" w:rsidP="0089478F">
      <w:pPr>
        <w:jc w:val="center"/>
      </w:pPr>
    </w:p>
    <w:p w:rsidR="00BA1DE4" w:rsidRDefault="00BA1DE4">
      <w:pPr>
        <w:jc w:val="center"/>
        <w:rPr>
          <w:b/>
        </w:rPr>
        <w:sectPr w:rsidR="00BA1DE4" w:rsidSect="00D25EC2">
          <w:pgSz w:w="12240" w:h="15840" w:code="1"/>
          <w:pgMar w:top="1440" w:right="1440" w:bottom="1440" w:left="1440" w:header="720" w:footer="720" w:gutter="0"/>
          <w:cols w:space="720"/>
          <w:docGrid w:linePitch="360"/>
        </w:sectPr>
      </w:pPr>
    </w:p>
    <w:p w:rsidR="000C083A" w:rsidRDefault="000C083A" w:rsidP="00720FAA">
      <w:pPr>
        <w:pStyle w:val="Heading2"/>
      </w:pPr>
      <w:bookmarkStart w:id="17" w:name="_Toc427679417"/>
      <w:r>
        <w:lastRenderedPageBreak/>
        <w:t>Retake Policy</w:t>
      </w:r>
      <w:bookmarkEnd w:id="17"/>
    </w:p>
    <w:p w:rsidR="000C083A" w:rsidRDefault="000C083A">
      <w:pPr>
        <w:jc w:val="center"/>
      </w:pPr>
    </w:p>
    <w:p w:rsidR="00557427" w:rsidRPr="00557427" w:rsidRDefault="00557427" w:rsidP="00557427">
      <w:pPr>
        <w:pStyle w:val="NormalWeb"/>
        <w:shd w:val="clear" w:color="auto" w:fill="FFFFFF"/>
        <w:spacing w:before="0" w:beforeAutospacing="0" w:after="240" w:afterAutospacing="0"/>
        <w:textAlignment w:val="baseline"/>
      </w:pPr>
      <w:r w:rsidRPr="00557427">
        <w:t>If a student retakes a course in which the topics vary, it must be demonstrated that the retaken course contains the same material as the original course in which the student received a D or F. Courses taken by students prior to the initiation of this policy, and before completion of an undergraduate degree, may be retaken within the guidelines of this policy.</w:t>
      </w:r>
    </w:p>
    <w:p w:rsidR="00557427" w:rsidRPr="00557427" w:rsidRDefault="00557427" w:rsidP="00557427">
      <w:pPr>
        <w:pStyle w:val="NormalWeb"/>
        <w:shd w:val="clear" w:color="auto" w:fill="FFFFFF"/>
        <w:spacing w:before="0" w:beforeAutospacing="0" w:after="240" w:afterAutospacing="0"/>
        <w:textAlignment w:val="baseline"/>
      </w:pPr>
      <w:r w:rsidRPr="00557427">
        <w:t>An undergraduate student who receives a grade of D or F in a course taken under Option 1 at the University of Dayton may retake that course under Option 1 at the University of Dayton and remove the original D or F from the cumulative GPA. When a course has been retaken and the subsequent grade is higher than or equal to the previous grade, the previous grade will not count towards the student's cumulative GPA. The transcript will reflect this event by noting the original grade with an "E" (Grade Excluded) and the term and cumulative GPA's will be adjusted. A student may have no more than 15 semester hours of "retaken" credit hours. Cumulative grade point averages will reflect the changes within 30 days after the grades are posted.</w:t>
      </w:r>
    </w:p>
    <w:p w:rsidR="00557427" w:rsidRPr="00557427" w:rsidRDefault="00557427" w:rsidP="00557427">
      <w:pPr>
        <w:pStyle w:val="NormalWeb"/>
        <w:shd w:val="clear" w:color="auto" w:fill="FFFFFF"/>
        <w:spacing w:before="0" w:beforeAutospacing="0" w:after="0" w:afterAutospacing="0"/>
        <w:textAlignment w:val="baseline"/>
      </w:pPr>
      <w:r w:rsidRPr="00557427">
        <w:rPr>
          <w:bdr w:val="none" w:sz="0" w:space="0" w:color="auto" w:frame="1"/>
        </w:rPr>
        <w:t>When a student retakes a course which he or she has taken more than once previously, the retaken course will serve to replace both previous grades (if it is the same as or higher than each). The number of "retaken hours" will be counted as the total hours for the two courses in which the grades are replaced; e.g., if a student retakes PSY 101 in which he or she had previously earned F two times, the new passing grade will replace both Fs, but will count as 6 retaken credit hours. This student will then be able to take up to 9 additional retaken credit hours.</w:t>
      </w:r>
    </w:p>
    <w:p w:rsidR="00557427" w:rsidRPr="00557427" w:rsidRDefault="00557427" w:rsidP="00557427">
      <w:pPr>
        <w:pStyle w:val="NormalWeb"/>
        <w:shd w:val="clear" w:color="auto" w:fill="FFFFFF"/>
        <w:spacing w:before="0" w:beforeAutospacing="0" w:after="240" w:afterAutospacing="0"/>
        <w:textAlignment w:val="baseline"/>
      </w:pPr>
      <w:r w:rsidRPr="00557427">
        <w:t>Exceptions to this policy may be made by the dean (or the dean's designee) of the school or college in which the student is enrolled.</w:t>
      </w:r>
    </w:p>
    <w:p w:rsidR="00557427" w:rsidRPr="00557427" w:rsidRDefault="00557427" w:rsidP="00557427">
      <w:pPr>
        <w:pStyle w:val="NormalWeb"/>
        <w:shd w:val="clear" w:color="auto" w:fill="FFFFFF"/>
        <w:spacing w:before="0" w:beforeAutospacing="0" w:after="0" w:afterAutospacing="0"/>
        <w:textAlignment w:val="baseline"/>
      </w:pPr>
      <w:r w:rsidRPr="00557427">
        <w:rPr>
          <w:bdr w:val="none" w:sz="0" w:space="0" w:color="auto" w:frame="1"/>
        </w:rPr>
        <w:t>No grade changes of any kind are permitted after thirty days from the date listed on the grade report.</w:t>
      </w:r>
    </w:p>
    <w:p w:rsidR="00557427" w:rsidRPr="00557427" w:rsidRDefault="00557427" w:rsidP="00557427">
      <w:pPr>
        <w:pStyle w:val="NormalWeb"/>
        <w:shd w:val="clear" w:color="auto" w:fill="FFFFFF"/>
        <w:spacing w:before="0" w:beforeAutospacing="0" w:after="240" w:afterAutospacing="0"/>
        <w:textAlignment w:val="baseline"/>
      </w:pPr>
      <w:r w:rsidRPr="00557427">
        <w:t>The University reserves the right to change the grading system.</w:t>
      </w:r>
    </w:p>
    <w:p w:rsidR="000C083A" w:rsidRPr="00F603FF" w:rsidRDefault="000C083A" w:rsidP="00720FAA">
      <w:pPr>
        <w:pStyle w:val="Heading2"/>
      </w:pPr>
      <w:r>
        <w:br w:type="page"/>
      </w:r>
      <w:bookmarkStart w:id="18" w:name="_Toc427679418"/>
      <w:r w:rsidR="004C4425" w:rsidRPr="00F603FF">
        <w:lastRenderedPageBreak/>
        <w:t xml:space="preserve">UD </w:t>
      </w:r>
      <w:r w:rsidRPr="00F603FF">
        <w:t>Web Sites</w:t>
      </w:r>
      <w:bookmarkEnd w:id="18"/>
      <w:r w:rsidRPr="00F603FF">
        <w:t xml:space="preserve"> </w:t>
      </w:r>
      <w:r w:rsidR="002E51BC" w:rsidRPr="00F603FF">
        <w:t xml:space="preserve"> </w:t>
      </w:r>
    </w:p>
    <w:p w:rsidR="00BE7D3A" w:rsidRDefault="00BE7D3A">
      <w:pPr>
        <w:tabs>
          <w:tab w:val="left" w:pos="0"/>
        </w:tabs>
        <w:ind w:right="90"/>
        <w:jc w:val="center"/>
        <w:rPr>
          <w:b/>
          <w:bCs/>
          <w:sz w:val="28"/>
        </w:rPr>
      </w:pPr>
    </w:p>
    <w:p w:rsidR="00696932" w:rsidRDefault="00696932">
      <w:pPr>
        <w:tabs>
          <w:tab w:val="left" w:pos="0"/>
        </w:tabs>
        <w:ind w:right="90"/>
        <w:jc w:val="center"/>
        <w:rPr>
          <w:b/>
          <w:bCs/>
          <w:sz w:val="28"/>
        </w:rPr>
      </w:pPr>
    </w:p>
    <w:p w:rsidR="007342A9" w:rsidRDefault="007342A9" w:rsidP="007342A9">
      <w:pPr>
        <w:tabs>
          <w:tab w:val="left" w:pos="0"/>
        </w:tabs>
        <w:ind w:right="90"/>
        <w:rPr>
          <w:b/>
          <w:bCs/>
          <w:sz w:val="28"/>
        </w:rPr>
      </w:pPr>
    </w:p>
    <w:p w:rsidR="00ED7741" w:rsidRPr="00D7450B" w:rsidRDefault="000834C5" w:rsidP="00C43AA4">
      <w:pPr>
        <w:tabs>
          <w:tab w:val="left" w:pos="0"/>
          <w:tab w:val="left" w:pos="180"/>
          <w:tab w:val="left" w:pos="450"/>
        </w:tabs>
        <w:ind w:right="90"/>
        <w:rPr>
          <w:b/>
          <w:bCs/>
          <w:sz w:val="28"/>
          <w:szCs w:val="28"/>
        </w:rPr>
      </w:pPr>
      <w:hyperlink r:id="rId25" w:history="1">
        <w:r w:rsidR="00696932" w:rsidRPr="00D7450B">
          <w:rPr>
            <w:rStyle w:val="Hyperlink"/>
            <w:b/>
            <w:sz w:val="28"/>
            <w:szCs w:val="28"/>
          </w:rPr>
          <w:t>http://udayton.edu/engineering/chemical_and_materials/index.php</w:t>
        </w:r>
      </w:hyperlink>
    </w:p>
    <w:p w:rsidR="000C083A" w:rsidRPr="007A7582" w:rsidRDefault="00A22609" w:rsidP="00C43AA4">
      <w:pPr>
        <w:tabs>
          <w:tab w:val="left" w:pos="0"/>
          <w:tab w:val="left" w:pos="180"/>
          <w:tab w:val="left" w:pos="450"/>
        </w:tabs>
        <w:ind w:right="90"/>
        <w:rPr>
          <w:bCs/>
          <w:sz w:val="28"/>
          <w:szCs w:val="28"/>
        </w:rPr>
      </w:pPr>
      <w:r w:rsidRPr="00F01BF2">
        <w:rPr>
          <w:sz w:val="28"/>
          <w:szCs w:val="28"/>
        </w:rPr>
        <w:t xml:space="preserve">Chemical Engineering Department Home Page </w:t>
      </w:r>
      <w:r w:rsidR="00ED7741" w:rsidRPr="00F01BF2">
        <w:rPr>
          <w:sz w:val="28"/>
          <w:szCs w:val="28"/>
        </w:rPr>
        <w:br/>
      </w:r>
      <w:r w:rsidR="00ED7741" w:rsidRPr="00D7450B">
        <w:rPr>
          <w:b/>
          <w:sz w:val="28"/>
          <w:szCs w:val="28"/>
        </w:rPr>
        <w:br/>
      </w:r>
      <w:hyperlink r:id="rId26" w:history="1">
        <w:r w:rsidR="00ED7741" w:rsidRPr="007A7582">
          <w:rPr>
            <w:rStyle w:val="Hyperlink"/>
            <w:bCs/>
            <w:sz w:val="28"/>
            <w:szCs w:val="28"/>
          </w:rPr>
          <w:t>http://bulletin.udayton.edu/index.jsp</w:t>
        </w:r>
      </w:hyperlink>
      <w:r w:rsidR="00CE23FF">
        <w:t xml:space="preserve">  - </w:t>
      </w:r>
      <w:r w:rsidR="00ED7741" w:rsidRPr="007A7582">
        <w:rPr>
          <w:bCs/>
          <w:sz w:val="28"/>
          <w:szCs w:val="28"/>
          <w:u w:val="single"/>
        </w:rPr>
        <w:br/>
      </w:r>
      <w:r w:rsidR="00ED7741" w:rsidRPr="007A7582">
        <w:rPr>
          <w:bCs/>
          <w:sz w:val="28"/>
          <w:szCs w:val="28"/>
        </w:rPr>
        <w:t>Undergraduate Bulletin Home Page</w:t>
      </w:r>
    </w:p>
    <w:p w:rsidR="00ED7741" w:rsidRPr="007A7582" w:rsidRDefault="00ED7741" w:rsidP="00C43AA4">
      <w:pPr>
        <w:tabs>
          <w:tab w:val="left" w:pos="0"/>
          <w:tab w:val="left" w:pos="180"/>
          <w:tab w:val="left" w:pos="450"/>
        </w:tabs>
        <w:ind w:right="90"/>
        <w:rPr>
          <w:bCs/>
          <w:sz w:val="28"/>
          <w:szCs w:val="28"/>
        </w:rPr>
      </w:pPr>
    </w:p>
    <w:p w:rsidR="00A22609" w:rsidRDefault="000834C5" w:rsidP="00C43AA4">
      <w:pPr>
        <w:tabs>
          <w:tab w:val="left" w:pos="0"/>
        </w:tabs>
        <w:ind w:right="90"/>
        <w:rPr>
          <w:bCs/>
          <w:sz w:val="28"/>
          <w:szCs w:val="28"/>
        </w:rPr>
      </w:pPr>
      <w:hyperlink r:id="rId27" w:history="1">
        <w:r w:rsidR="00ED7741" w:rsidRPr="007A7582">
          <w:rPr>
            <w:rStyle w:val="Hyperlink"/>
            <w:bCs/>
            <w:sz w:val="28"/>
            <w:szCs w:val="28"/>
          </w:rPr>
          <w:t>http://bulletin.udayton.edu/bulletin.ud?v=31&amp;g=0&amp;pp=1000004528</w:t>
        </w:r>
      </w:hyperlink>
      <w:r w:rsidR="00C43AA4">
        <w:rPr>
          <w:bCs/>
          <w:sz w:val="28"/>
          <w:szCs w:val="28"/>
          <w:u w:val="single"/>
        </w:rPr>
        <w:br/>
      </w:r>
      <w:r w:rsidR="00ED7741" w:rsidRPr="007A7582">
        <w:rPr>
          <w:bCs/>
          <w:sz w:val="28"/>
          <w:szCs w:val="28"/>
        </w:rPr>
        <w:t>Chemical Engineering Department Bulletin Home Page</w:t>
      </w:r>
      <w:r w:rsidR="00A22609" w:rsidRPr="007A7582">
        <w:rPr>
          <w:bCs/>
          <w:sz w:val="28"/>
          <w:szCs w:val="28"/>
        </w:rPr>
        <w:br/>
      </w:r>
    </w:p>
    <w:p w:rsidR="003123AC" w:rsidRDefault="000834C5" w:rsidP="00C43AA4">
      <w:pPr>
        <w:tabs>
          <w:tab w:val="left" w:pos="0"/>
        </w:tabs>
        <w:ind w:right="90"/>
        <w:rPr>
          <w:bCs/>
          <w:sz w:val="28"/>
          <w:szCs w:val="28"/>
        </w:rPr>
      </w:pPr>
      <w:hyperlink r:id="rId28" w:history="1">
        <w:r w:rsidR="003123AC" w:rsidRPr="007849B9">
          <w:rPr>
            <w:rStyle w:val="Hyperlink"/>
            <w:bCs/>
            <w:sz w:val="28"/>
            <w:szCs w:val="28"/>
          </w:rPr>
          <w:t>http://www.udayton.edu/engineering/index.php</w:t>
        </w:r>
      </w:hyperlink>
    </w:p>
    <w:p w:rsidR="003123AC" w:rsidRDefault="003123AC" w:rsidP="00C43AA4">
      <w:pPr>
        <w:tabs>
          <w:tab w:val="left" w:pos="0"/>
        </w:tabs>
        <w:ind w:right="90"/>
        <w:rPr>
          <w:bCs/>
          <w:sz w:val="28"/>
          <w:szCs w:val="28"/>
        </w:rPr>
      </w:pPr>
      <w:r>
        <w:rPr>
          <w:bCs/>
          <w:sz w:val="28"/>
          <w:szCs w:val="28"/>
        </w:rPr>
        <w:t xml:space="preserve">School of Engineering Home Page </w:t>
      </w:r>
    </w:p>
    <w:p w:rsidR="00C43AA4" w:rsidRDefault="00C43AA4" w:rsidP="00C43AA4">
      <w:pPr>
        <w:tabs>
          <w:tab w:val="left" w:pos="0"/>
        </w:tabs>
        <w:ind w:right="90"/>
        <w:rPr>
          <w:bCs/>
          <w:sz w:val="28"/>
          <w:szCs w:val="28"/>
        </w:rPr>
      </w:pPr>
    </w:p>
    <w:p w:rsidR="00C43AA4" w:rsidRDefault="00C43AA4" w:rsidP="00C43AA4">
      <w:pPr>
        <w:tabs>
          <w:tab w:val="left" w:pos="0"/>
        </w:tabs>
        <w:rPr>
          <w:bCs/>
          <w:sz w:val="28"/>
          <w:szCs w:val="28"/>
          <w:u w:val="single"/>
        </w:rPr>
      </w:pPr>
      <w:r w:rsidRPr="00C43AA4">
        <w:rPr>
          <w:bCs/>
          <w:sz w:val="28"/>
          <w:szCs w:val="28"/>
          <w:u w:val="single"/>
        </w:rPr>
        <w:t>http://www.udayton.edu/gened/</w:t>
      </w:r>
      <w:r>
        <w:rPr>
          <w:bCs/>
          <w:sz w:val="28"/>
          <w:szCs w:val="28"/>
          <w:u w:val="single"/>
        </w:rPr>
        <w:br/>
      </w:r>
      <w:r w:rsidR="007A7582" w:rsidRPr="007A7582">
        <w:rPr>
          <w:bCs/>
          <w:sz w:val="28"/>
          <w:szCs w:val="28"/>
        </w:rPr>
        <w:t>General Education Information</w:t>
      </w:r>
      <w:r w:rsidR="00ED7741" w:rsidRPr="007A7582">
        <w:rPr>
          <w:bCs/>
          <w:sz w:val="28"/>
          <w:szCs w:val="28"/>
        </w:rPr>
        <w:br/>
      </w:r>
      <w:r>
        <w:rPr>
          <w:bCs/>
          <w:sz w:val="28"/>
          <w:szCs w:val="28"/>
        </w:rPr>
        <w:t xml:space="preserve">      </w:t>
      </w:r>
      <w:hyperlink r:id="rId29" w:history="1">
        <w:r w:rsidRPr="00294842">
          <w:rPr>
            <w:rStyle w:val="Hyperlink"/>
            <w:bCs/>
            <w:sz w:val="28"/>
            <w:szCs w:val="28"/>
          </w:rPr>
          <w:t>http://www.udayton.edu/gened/thematic_clusters/approved_cluster_courses.php</w:t>
        </w:r>
      </w:hyperlink>
      <w:r w:rsidR="007A7582" w:rsidRPr="00C43AA4">
        <w:rPr>
          <w:bCs/>
          <w:sz w:val="28"/>
          <w:szCs w:val="28"/>
          <w:u w:val="single"/>
        </w:rPr>
        <w:tab/>
      </w:r>
    </w:p>
    <w:p w:rsidR="000C083A" w:rsidRPr="007A7582" w:rsidRDefault="007A7582" w:rsidP="00C43AA4">
      <w:pPr>
        <w:tabs>
          <w:tab w:val="left" w:pos="0"/>
        </w:tabs>
        <w:rPr>
          <w:sz w:val="28"/>
          <w:szCs w:val="28"/>
        </w:rPr>
      </w:pPr>
      <w:r w:rsidRPr="007A7582">
        <w:rPr>
          <w:bCs/>
          <w:sz w:val="28"/>
          <w:szCs w:val="28"/>
        </w:rPr>
        <w:t>Thematic Cluster Information</w:t>
      </w:r>
    </w:p>
    <w:p w:rsidR="00C43AA4" w:rsidRDefault="00C43AA4" w:rsidP="00C43AA4">
      <w:pPr>
        <w:tabs>
          <w:tab w:val="left" w:pos="0"/>
        </w:tabs>
        <w:ind w:right="90"/>
        <w:rPr>
          <w:sz w:val="28"/>
          <w:szCs w:val="28"/>
          <w:u w:val="single"/>
        </w:rPr>
      </w:pPr>
      <w:r>
        <w:rPr>
          <w:sz w:val="28"/>
          <w:szCs w:val="28"/>
          <w:u w:val="single"/>
        </w:rPr>
        <w:br/>
      </w:r>
      <w:hyperlink r:id="rId30" w:history="1">
        <w:r w:rsidRPr="00294842">
          <w:rPr>
            <w:rStyle w:val="Hyperlink"/>
            <w:sz w:val="28"/>
            <w:szCs w:val="28"/>
          </w:rPr>
          <w:t>www.udayton.edu/flyersfirst/registrar/</w:t>
        </w:r>
      </w:hyperlink>
    </w:p>
    <w:p w:rsidR="007A7582" w:rsidRPr="007A7582" w:rsidRDefault="00C43AA4" w:rsidP="00C43AA4">
      <w:pPr>
        <w:tabs>
          <w:tab w:val="left" w:pos="0"/>
        </w:tabs>
        <w:ind w:right="90"/>
        <w:rPr>
          <w:sz w:val="28"/>
          <w:szCs w:val="28"/>
        </w:rPr>
      </w:pPr>
      <w:r>
        <w:rPr>
          <w:sz w:val="28"/>
          <w:szCs w:val="28"/>
        </w:rPr>
        <w:t>Flyers First</w:t>
      </w:r>
      <w:r w:rsidR="004C4425">
        <w:rPr>
          <w:sz w:val="28"/>
          <w:szCs w:val="28"/>
        </w:rPr>
        <w:t xml:space="preserve"> </w:t>
      </w:r>
      <w:r>
        <w:rPr>
          <w:sz w:val="28"/>
          <w:szCs w:val="28"/>
        </w:rPr>
        <w:t xml:space="preserve"> (Registrar-Registration </w:t>
      </w:r>
      <w:r w:rsidR="007A7582" w:rsidRPr="007A7582">
        <w:rPr>
          <w:sz w:val="28"/>
          <w:szCs w:val="28"/>
        </w:rPr>
        <w:t>Office</w:t>
      </w:r>
      <w:r>
        <w:rPr>
          <w:sz w:val="28"/>
          <w:szCs w:val="28"/>
        </w:rPr>
        <w:t>)</w:t>
      </w:r>
    </w:p>
    <w:p w:rsidR="007342A9" w:rsidRDefault="007A7582" w:rsidP="00C43AA4">
      <w:pPr>
        <w:tabs>
          <w:tab w:val="left" w:pos="0"/>
          <w:tab w:val="left" w:pos="180"/>
        </w:tabs>
        <w:ind w:right="90"/>
      </w:pPr>
      <w:r>
        <w:tab/>
      </w:r>
    </w:p>
    <w:p w:rsidR="007342A9" w:rsidRDefault="007342A9">
      <w:r>
        <w:br w:type="page"/>
      </w:r>
    </w:p>
    <w:p w:rsidR="007A7582" w:rsidRDefault="00F603FF" w:rsidP="00720FAA">
      <w:pPr>
        <w:pStyle w:val="Heading2"/>
      </w:pPr>
      <w:bookmarkStart w:id="19" w:name="_Toc427679419"/>
      <w:r>
        <w:lastRenderedPageBreak/>
        <w:t xml:space="preserve">UD </w:t>
      </w:r>
      <w:r w:rsidR="007342A9" w:rsidRPr="007342A9">
        <w:t>Offices</w:t>
      </w:r>
      <w:bookmarkEnd w:id="19"/>
    </w:p>
    <w:p w:rsidR="007342A9" w:rsidRDefault="007342A9" w:rsidP="007342A9">
      <w:pPr>
        <w:tabs>
          <w:tab w:val="left" w:pos="0"/>
        </w:tabs>
        <w:ind w:right="90"/>
        <w:jc w:val="center"/>
        <w:rPr>
          <w:sz w:val="36"/>
          <w:szCs w:val="36"/>
        </w:rPr>
      </w:pPr>
    </w:p>
    <w:p w:rsidR="007342A9" w:rsidRDefault="007342A9" w:rsidP="007342A9">
      <w:pPr>
        <w:tabs>
          <w:tab w:val="left" w:pos="0"/>
        </w:tabs>
        <w:ind w:right="90"/>
        <w:jc w:val="center"/>
        <w:rPr>
          <w:sz w:val="28"/>
          <w:szCs w:val="28"/>
        </w:rPr>
      </w:pPr>
      <w:r w:rsidRPr="007342A9">
        <w:rPr>
          <w:sz w:val="28"/>
          <w:szCs w:val="28"/>
        </w:rPr>
        <w:t>Engineering Computing and Information Services</w:t>
      </w:r>
    </w:p>
    <w:p w:rsidR="007342A9" w:rsidRDefault="007342A9" w:rsidP="007342A9">
      <w:pPr>
        <w:tabs>
          <w:tab w:val="left" w:pos="0"/>
        </w:tabs>
        <w:ind w:right="90"/>
        <w:jc w:val="center"/>
        <w:rPr>
          <w:sz w:val="28"/>
          <w:szCs w:val="28"/>
        </w:rPr>
      </w:pPr>
      <w:r>
        <w:rPr>
          <w:sz w:val="28"/>
          <w:szCs w:val="28"/>
        </w:rPr>
        <w:t>Kettering Lab Room 211 – 229-3171</w:t>
      </w:r>
    </w:p>
    <w:p w:rsidR="007342A9" w:rsidRDefault="007342A9" w:rsidP="007342A9">
      <w:pPr>
        <w:tabs>
          <w:tab w:val="left" w:pos="0"/>
        </w:tabs>
        <w:ind w:right="90"/>
        <w:jc w:val="center"/>
        <w:rPr>
          <w:sz w:val="28"/>
          <w:szCs w:val="28"/>
        </w:rPr>
      </w:pPr>
    </w:p>
    <w:p w:rsidR="007342A9" w:rsidRDefault="007342A9" w:rsidP="007342A9">
      <w:pPr>
        <w:tabs>
          <w:tab w:val="left" w:pos="0"/>
        </w:tabs>
        <w:ind w:right="90"/>
        <w:jc w:val="center"/>
        <w:rPr>
          <w:sz w:val="28"/>
          <w:szCs w:val="28"/>
        </w:rPr>
      </w:pPr>
      <w:r>
        <w:rPr>
          <w:sz w:val="28"/>
          <w:szCs w:val="28"/>
        </w:rPr>
        <w:t>Bursar’s Office – St. Mary’s Hall Room 105</w:t>
      </w:r>
    </w:p>
    <w:p w:rsidR="007342A9" w:rsidRDefault="007342A9" w:rsidP="007342A9">
      <w:pPr>
        <w:tabs>
          <w:tab w:val="left" w:pos="0"/>
        </w:tabs>
        <w:ind w:right="90"/>
        <w:jc w:val="center"/>
        <w:rPr>
          <w:sz w:val="28"/>
          <w:szCs w:val="28"/>
        </w:rPr>
      </w:pPr>
      <w:r>
        <w:rPr>
          <w:sz w:val="28"/>
          <w:szCs w:val="28"/>
        </w:rPr>
        <w:t>229-4111</w:t>
      </w:r>
    </w:p>
    <w:p w:rsidR="007342A9" w:rsidRDefault="007342A9" w:rsidP="007342A9">
      <w:pPr>
        <w:tabs>
          <w:tab w:val="left" w:pos="0"/>
        </w:tabs>
        <w:ind w:right="90"/>
        <w:jc w:val="center"/>
        <w:rPr>
          <w:sz w:val="28"/>
          <w:szCs w:val="28"/>
        </w:rPr>
      </w:pPr>
    </w:p>
    <w:p w:rsidR="007342A9" w:rsidRDefault="007342A9" w:rsidP="007342A9">
      <w:pPr>
        <w:tabs>
          <w:tab w:val="left" w:pos="0"/>
        </w:tabs>
        <w:ind w:right="90"/>
        <w:jc w:val="center"/>
        <w:rPr>
          <w:sz w:val="28"/>
          <w:szCs w:val="28"/>
        </w:rPr>
      </w:pPr>
      <w:r>
        <w:rPr>
          <w:sz w:val="28"/>
          <w:szCs w:val="28"/>
        </w:rPr>
        <w:t>Computer Help Desk</w:t>
      </w:r>
      <w:r w:rsidR="002668DD">
        <w:rPr>
          <w:sz w:val="28"/>
          <w:szCs w:val="28"/>
        </w:rPr>
        <w:t xml:space="preserve"> – Anderson Hall Room 28 </w:t>
      </w:r>
    </w:p>
    <w:p w:rsidR="007342A9" w:rsidRDefault="007342A9" w:rsidP="007342A9">
      <w:pPr>
        <w:tabs>
          <w:tab w:val="left" w:pos="0"/>
        </w:tabs>
        <w:ind w:right="90"/>
        <w:jc w:val="center"/>
        <w:rPr>
          <w:sz w:val="28"/>
          <w:szCs w:val="28"/>
        </w:rPr>
      </w:pPr>
      <w:r>
        <w:rPr>
          <w:sz w:val="28"/>
          <w:szCs w:val="28"/>
        </w:rPr>
        <w:t>229-3888</w:t>
      </w:r>
    </w:p>
    <w:p w:rsidR="002668DD" w:rsidRDefault="002668DD" w:rsidP="007342A9">
      <w:pPr>
        <w:tabs>
          <w:tab w:val="left" w:pos="0"/>
        </w:tabs>
        <w:ind w:right="90"/>
        <w:jc w:val="center"/>
        <w:rPr>
          <w:sz w:val="28"/>
          <w:szCs w:val="28"/>
        </w:rPr>
      </w:pPr>
    </w:p>
    <w:p w:rsidR="002668DD" w:rsidRDefault="002668DD" w:rsidP="007342A9">
      <w:pPr>
        <w:tabs>
          <w:tab w:val="left" w:pos="0"/>
        </w:tabs>
        <w:ind w:right="90"/>
        <w:jc w:val="center"/>
        <w:rPr>
          <w:sz w:val="28"/>
          <w:szCs w:val="28"/>
        </w:rPr>
      </w:pPr>
      <w:r>
        <w:rPr>
          <w:sz w:val="28"/>
          <w:szCs w:val="28"/>
        </w:rPr>
        <w:t>Registration -  St. Mary’s Room 411</w:t>
      </w:r>
    </w:p>
    <w:p w:rsidR="002668DD" w:rsidRDefault="002668DD" w:rsidP="007342A9">
      <w:pPr>
        <w:tabs>
          <w:tab w:val="left" w:pos="0"/>
        </w:tabs>
        <w:ind w:right="90"/>
        <w:jc w:val="center"/>
        <w:rPr>
          <w:sz w:val="28"/>
          <w:szCs w:val="28"/>
        </w:rPr>
      </w:pPr>
      <w:r>
        <w:rPr>
          <w:sz w:val="28"/>
          <w:szCs w:val="28"/>
        </w:rPr>
        <w:t>229-4141</w:t>
      </w:r>
    </w:p>
    <w:p w:rsidR="007342A9" w:rsidRDefault="007342A9" w:rsidP="007342A9">
      <w:pPr>
        <w:tabs>
          <w:tab w:val="left" w:pos="0"/>
        </w:tabs>
        <w:ind w:right="90"/>
        <w:jc w:val="center"/>
        <w:rPr>
          <w:sz w:val="28"/>
          <w:szCs w:val="28"/>
        </w:rPr>
      </w:pPr>
    </w:p>
    <w:p w:rsidR="007342A9" w:rsidRDefault="007342A9" w:rsidP="007342A9">
      <w:pPr>
        <w:tabs>
          <w:tab w:val="left" w:pos="0"/>
        </w:tabs>
        <w:ind w:right="90"/>
        <w:jc w:val="center"/>
        <w:rPr>
          <w:sz w:val="28"/>
          <w:szCs w:val="28"/>
        </w:rPr>
      </w:pPr>
      <w:r>
        <w:rPr>
          <w:sz w:val="28"/>
          <w:szCs w:val="28"/>
        </w:rPr>
        <w:t xml:space="preserve">Student Employment – </w:t>
      </w:r>
      <w:r w:rsidR="001D75A7">
        <w:rPr>
          <w:sz w:val="28"/>
          <w:szCs w:val="28"/>
        </w:rPr>
        <w:t>First Floor</w:t>
      </w:r>
      <w:r w:rsidR="001D75A7">
        <w:rPr>
          <w:sz w:val="28"/>
          <w:szCs w:val="28"/>
        </w:rPr>
        <w:br/>
        <w:t>Alumni House – L Street</w:t>
      </w:r>
    </w:p>
    <w:p w:rsidR="007342A9" w:rsidRDefault="007342A9" w:rsidP="007342A9">
      <w:pPr>
        <w:tabs>
          <w:tab w:val="left" w:pos="0"/>
        </w:tabs>
        <w:ind w:right="90"/>
        <w:jc w:val="center"/>
        <w:rPr>
          <w:sz w:val="28"/>
          <w:szCs w:val="28"/>
        </w:rPr>
      </w:pPr>
      <w:r>
        <w:rPr>
          <w:sz w:val="28"/>
          <w:szCs w:val="28"/>
        </w:rPr>
        <w:t>229-3249</w:t>
      </w:r>
    </w:p>
    <w:p w:rsidR="007342A9" w:rsidRDefault="007342A9" w:rsidP="007342A9">
      <w:pPr>
        <w:tabs>
          <w:tab w:val="left" w:pos="0"/>
        </w:tabs>
        <w:ind w:right="90"/>
        <w:jc w:val="center"/>
        <w:rPr>
          <w:sz w:val="28"/>
          <w:szCs w:val="28"/>
        </w:rPr>
      </w:pPr>
    </w:p>
    <w:p w:rsidR="007342A9" w:rsidRDefault="007342A9" w:rsidP="007342A9">
      <w:pPr>
        <w:tabs>
          <w:tab w:val="left" w:pos="0"/>
        </w:tabs>
        <w:ind w:right="90"/>
        <w:jc w:val="center"/>
        <w:rPr>
          <w:sz w:val="28"/>
          <w:szCs w:val="28"/>
        </w:rPr>
      </w:pPr>
      <w:r w:rsidRPr="007342A9">
        <w:rPr>
          <w:sz w:val="28"/>
          <w:szCs w:val="28"/>
        </w:rPr>
        <w:t>Health Center</w:t>
      </w:r>
      <w:r w:rsidR="002668DD">
        <w:rPr>
          <w:sz w:val="28"/>
          <w:szCs w:val="28"/>
        </w:rPr>
        <w:t xml:space="preserve"> -- </w:t>
      </w:r>
      <w:proofErr w:type="spellStart"/>
      <w:r w:rsidRPr="007342A9">
        <w:rPr>
          <w:sz w:val="28"/>
          <w:szCs w:val="28"/>
        </w:rPr>
        <w:t>Gosiger</w:t>
      </w:r>
      <w:proofErr w:type="spellEnd"/>
      <w:r w:rsidRPr="007342A9">
        <w:rPr>
          <w:sz w:val="28"/>
          <w:szCs w:val="28"/>
        </w:rPr>
        <w:t xml:space="preserve"> Hall, Ground Floor</w:t>
      </w:r>
    </w:p>
    <w:p w:rsidR="007342A9" w:rsidRDefault="002668DD" w:rsidP="007342A9">
      <w:pPr>
        <w:tabs>
          <w:tab w:val="left" w:pos="0"/>
        </w:tabs>
        <w:ind w:right="90"/>
        <w:jc w:val="center"/>
        <w:rPr>
          <w:sz w:val="28"/>
          <w:szCs w:val="28"/>
        </w:rPr>
      </w:pPr>
      <w:r>
        <w:rPr>
          <w:sz w:val="28"/>
          <w:szCs w:val="28"/>
        </w:rPr>
        <w:t>229-3131</w:t>
      </w:r>
    </w:p>
    <w:p w:rsidR="007342A9" w:rsidRPr="007342A9" w:rsidRDefault="007342A9" w:rsidP="007342A9">
      <w:pPr>
        <w:tabs>
          <w:tab w:val="left" w:pos="0"/>
        </w:tabs>
        <w:ind w:right="90"/>
        <w:jc w:val="center"/>
        <w:rPr>
          <w:sz w:val="28"/>
          <w:szCs w:val="28"/>
        </w:rPr>
      </w:pPr>
    </w:p>
    <w:p w:rsidR="007342A9" w:rsidRPr="007342A9" w:rsidRDefault="007342A9" w:rsidP="007342A9">
      <w:pPr>
        <w:tabs>
          <w:tab w:val="left" w:pos="0"/>
        </w:tabs>
        <w:ind w:right="90"/>
        <w:jc w:val="center"/>
        <w:rPr>
          <w:sz w:val="28"/>
          <w:szCs w:val="28"/>
        </w:rPr>
      </w:pPr>
      <w:r w:rsidRPr="007342A9">
        <w:rPr>
          <w:sz w:val="28"/>
          <w:szCs w:val="28"/>
        </w:rPr>
        <w:t>Learning Teaching Center</w:t>
      </w:r>
      <w:r w:rsidR="002668DD">
        <w:rPr>
          <w:sz w:val="28"/>
          <w:szCs w:val="28"/>
        </w:rPr>
        <w:t xml:space="preserve"> and Office of </w:t>
      </w:r>
    </w:p>
    <w:p w:rsidR="007342A9" w:rsidRPr="007342A9" w:rsidRDefault="007342A9" w:rsidP="007342A9">
      <w:pPr>
        <w:tabs>
          <w:tab w:val="left" w:pos="0"/>
        </w:tabs>
        <w:ind w:right="90"/>
        <w:jc w:val="center"/>
        <w:rPr>
          <w:sz w:val="28"/>
          <w:szCs w:val="28"/>
        </w:rPr>
      </w:pPr>
      <w:r w:rsidRPr="007342A9">
        <w:rPr>
          <w:sz w:val="28"/>
          <w:szCs w:val="28"/>
        </w:rPr>
        <w:t>Learning Resources</w:t>
      </w:r>
    </w:p>
    <w:p w:rsidR="007342A9" w:rsidRDefault="007342A9" w:rsidP="007342A9">
      <w:pPr>
        <w:tabs>
          <w:tab w:val="left" w:pos="0"/>
        </w:tabs>
        <w:ind w:right="90"/>
        <w:jc w:val="center"/>
        <w:rPr>
          <w:sz w:val="28"/>
          <w:szCs w:val="28"/>
        </w:rPr>
      </w:pPr>
      <w:proofErr w:type="spellStart"/>
      <w:r w:rsidRPr="007342A9">
        <w:rPr>
          <w:sz w:val="28"/>
          <w:szCs w:val="28"/>
        </w:rPr>
        <w:t>Roesch</w:t>
      </w:r>
      <w:proofErr w:type="spellEnd"/>
      <w:r w:rsidRPr="007342A9">
        <w:rPr>
          <w:sz w:val="28"/>
          <w:szCs w:val="28"/>
        </w:rPr>
        <w:t xml:space="preserve"> Library, Ground Floor</w:t>
      </w:r>
    </w:p>
    <w:p w:rsidR="002668DD" w:rsidRDefault="002668DD" w:rsidP="007342A9">
      <w:pPr>
        <w:tabs>
          <w:tab w:val="left" w:pos="0"/>
        </w:tabs>
        <w:ind w:right="90"/>
        <w:jc w:val="center"/>
        <w:rPr>
          <w:sz w:val="28"/>
          <w:szCs w:val="28"/>
        </w:rPr>
      </w:pPr>
      <w:r>
        <w:rPr>
          <w:sz w:val="28"/>
          <w:szCs w:val="28"/>
        </w:rPr>
        <w:t>229-4898</w:t>
      </w:r>
    </w:p>
    <w:p w:rsidR="002668DD" w:rsidRDefault="002668DD" w:rsidP="007342A9">
      <w:pPr>
        <w:tabs>
          <w:tab w:val="left" w:pos="0"/>
        </w:tabs>
        <w:ind w:right="90"/>
        <w:jc w:val="center"/>
        <w:rPr>
          <w:sz w:val="28"/>
          <w:szCs w:val="28"/>
        </w:rPr>
      </w:pPr>
    </w:p>
    <w:p w:rsidR="002668DD" w:rsidRDefault="002668DD" w:rsidP="002668DD">
      <w:pPr>
        <w:tabs>
          <w:tab w:val="left" w:pos="0"/>
        </w:tabs>
        <w:ind w:right="90"/>
        <w:jc w:val="center"/>
        <w:rPr>
          <w:sz w:val="28"/>
          <w:szCs w:val="28"/>
        </w:rPr>
      </w:pPr>
      <w:r w:rsidRPr="002668DD">
        <w:rPr>
          <w:sz w:val="28"/>
          <w:szCs w:val="28"/>
        </w:rPr>
        <w:t>Tech Shop</w:t>
      </w:r>
      <w:r>
        <w:rPr>
          <w:sz w:val="28"/>
          <w:szCs w:val="28"/>
        </w:rPr>
        <w:t xml:space="preserve">  ---  </w:t>
      </w:r>
      <w:r w:rsidRPr="002668DD">
        <w:rPr>
          <w:sz w:val="28"/>
          <w:szCs w:val="28"/>
        </w:rPr>
        <w:t>Miriam Hall, Room 43</w:t>
      </w:r>
    </w:p>
    <w:p w:rsidR="002668DD" w:rsidRDefault="002668DD" w:rsidP="002668DD">
      <w:pPr>
        <w:tabs>
          <w:tab w:val="left" w:pos="0"/>
        </w:tabs>
        <w:ind w:right="90"/>
        <w:jc w:val="center"/>
        <w:rPr>
          <w:sz w:val="28"/>
          <w:szCs w:val="28"/>
        </w:rPr>
      </w:pPr>
      <w:r>
        <w:rPr>
          <w:sz w:val="28"/>
          <w:szCs w:val="28"/>
        </w:rPr>
        <w:t>229-3573</w:t>
      </w:r>
    </w:p>
    <w:p w:rsidR="002668DD" w:rsidRDefault="002668DD" w:rsidP="002668DD">
      <w:pPr>
        <w:tabs>
          <w:tab w:val="left" w:pos="0"/>
        </w:tabs>
        <w:ind w:right="90"/>
        <w:jc w:val="center"/>
        <w:rPr>
          <w:sz w:val="28"/>
          <w:szCs w:val="28"/>
        </w:rPr>
      </w:pPr>
    </w:p>
    <w:p w:rsidR="002668DD" w:rsidRDefault="002668DD" w:rsidP="002668DD">
      <w:pPr>
        <w:tabs>
          <w:tab w:val="left" w:pos="0"/>
        </w:tabs>
        <w:ind w:right="90"/>
        <w:jc w:val="center"/>
        <w:rPr>
          <w:sz w:val="28"/>
          <w:szCs w:val="28"/>
        </w:rPr>
      </w:pPr>
      <w:r w:rsidRPr="002668DD">
        <w:rPr>
          <w:sz w:val="28"/>
          <w:szCs w:val="28"/>
        </w:rPr>
        <w:t>Dining Services</w:t>
      </w:r>
      <w:r>
        <w:rPr>
          <w:sz w:val="28"/>
          <w:szCs w:val="28"/>
        </w:rPr>
        <w:t xml:space="preserve">  ---  </w:t>
      </w:r>
      <w:r w:rsidRPr="002668DD">
        <w:rPr>
          <w:sz w:val="28"/>
          <w:szCs w:val="28"/>
        </w:rPr>
        <w:t>Powerhouse, Room 201</w:t>
      </w:r>
    </w:p>
    <w:p w:rsidR="002668DD" w:rsidRPr="007342A9" w:rsidRDefault="002668DD" w:rsidP="002668DD">
      <w:pPr>
        <w:tabs>
          <w:tab w:val="left" w:pos="0"/>
        </w:tabs>
        <w:ind w:right="90"/>
        <w:jc w:val="center"/>
        <w:rPr>
          <w:sz w:val="28"/>
          <w:szCs w:val="28"/>
        </w:rPr>
      </w:pPr>
      <w:r>
        <w:rPr>
          <w:sz w:val="28"/>
          <w:szCs w:val="28"/>
        </w:rPr>
        <w:t>229-2441</w:t>
      </w:r>
    </w:p>
    <w:p w:rsidR="000C083A" w:rsidRDefault="000C083A">
      <w:pPr>
        <w:tabs>
          <w:tab w:val="left" w:pos="0"/>
        </w:tabs>
        <w:ind w:right="90"/>
      </w:pPr>
    </w:p>
    <w:p w:rsidR="00611D44" w:rsidRDefault="00611D44">
      <w:pPr>
        <w:tabs>
          <w:tab w:val="left" w:pos="0"/>
        </w:tabs>
        <w:ind w:right="90"/>
      </w:pPr>
    </w:p>
    <w:p w:rsidR="007D1B37" w:rsidRDefault="007D1B37">
      <w:r>
        <w:br w:type="page"/>
      </w:r>
    </w:p>
    <w:p w:rsidR="000C083A" w:rsidRDefault="00720FAA" w:rsidP="00720FAA">
      <w:pPr>
        <w:pStyle w:val="Heading2"/>
      </w:pPr>
      <w:bookmarkStart w:id="20" w:name="_Toc427679420"/>
      <w:r>
        <w:lastRenderedPageBreak/>
        <w:t>Co-op program, Internship and Honors</w:t>
      </w:r>
      <w:bookmarkEnd w:id="20"/>
    </w:p>
    <w:p w:rsidR="000C083A" w:rsidRPr="00720FAA" w:rsidRDefault="000C083A">
      <w:pPr>
        <w:pStyle w:val="BodyTextIndent"/>
        <w:ind w:left="720" w:hanging="720"/>
        <w:jc w:val="center"/>
        <w:rPr>
          <w:b/>
        </w:rPr>
      </w:pPr>
      <w:r w:rsidRPr="00720FAA">
        <w:rPr>
          <w:b/>
        </w:rPr>
        <w:t>The Co-op Program</w:t>
      </w:r>
    </w:p>
    <w:p w:rsidR="000C083A" w:rsidRDefault="000C083A">
      <w:pPr>
        <w:pStyle w:val="BodyTextIndent"/>
        <w:ind w:left="0"/>
        <w:rPr>
          <w:b/>
        </w:rPr>
      </w:pPr>
    </w:p>
    <w:p w:rsidR="000C083A" w:rsidRDefault="000C083A">
      <w:pPr>
        <w:pStyle w:val="BodyTextIndent"/>
        <w:ind w:left="0"/>
      </w:pPr>
      <w:r>
        <w:t xml:space="preserve"> </w:t>
      </w:r>
      <w:r>
        <w:tab/>
        <w:t xml:space="preserve">The co-op program integrates classroom study with employment related to the student's major.  Practical work experience is gained </w:t>
      </w:r>
      <w:r>
        <w:rPr>
          <w:b/>
          <w:i/>
        </w:rPr>
        <w:t>before</w:t>
      </w:r>
      <w:r>
        <w:t xml:space="preserve"> graduation - and in today's job market, that's a big advantage.  Employers vary from small, local firms to multi-national corporations and government agencies and provide unique experiences to undergraduate students.  </w:t>
      </w:r>
    </w:p>
    <w:p w:rsidR="000C083A" w:rsidRDefault="000C083A">
      <w:pPr>
        <w:pStyle w:val="BodyTextIndent"/>
        <w:ind w:left="0"/>
      </w:pPr>
    </w:p>
    <w:p w:rsidR="000C083A" w:rsidRDefault="000C083A">
      <w:pPr>
        <w:pStyle w:val="BodyTextIndent"/>
        <w:ind w:left="0"/>
      </w:pPr>
      <w:r>
        <w:tab/>
        <w:t xml:space="preserve">A student is generally eligible to begin the co-op program in their </w:t>
      </w:r>
      <w:r w:rsidR="001435F3">
        <w:t xml:space="preserve">second semester of their </w:t>
      </w:r>
      <w:r>
        <w:t xml:space="preserve">sophomore year but no later than mid-junior year.  The co-op program requires alternating semesters of full-time study and full-time work.  </w:t>
      </w:r>
      <w:r w:rsidR="001435F3">
        <w:br/>
      </w:r>
    </w:p>
    <w:p w:rsidR="000C083A" w:rsidRDefault="000C083A">
      <w:pPr>
        <w:pStyle w:val="BodyTextIndent"/>
        <w:ind w:left="0"/>
        <w:rPr>
          <w:b/>
        </w:rPr>
      </w:pPr>
      <w:r>
        <w:rPr>
          <w:b/>
        </w:rPr>
        <w:tab/>
        <w:t>Co-operative education allows students to --</w:t>
      </w:r>
    </w:p>
    <w:p w:rsidR="000C083A" w:rsidRDefault="000C083A" w:rsidP="000C24BA">
      <w:pPr>
        <w:pStyle w:val="BodyTextIndent"/>
        <w:numPr>
          <w:ilvl w:val="0"/>
          <w:numId w:val="1"/>
        </w:numPr>
        <w:tabs>
          <w:tab w:val="num" w:pos="1800"/>
        </w:tabs>
        <w:ind w:left="1800"/>
      </w:pPr>
      <w:r>
        <w:t>define career goals and evaluate choices</w:t>
      </w:r>
    </w:p>
    <w:p w:rsidR="000C083A" w:rsidRDefault="000C083A" w:rsidP="000C24BA">
      <w:pPr>
        <w:pStyle w:val="BodyTextIndent"/>
        <w:numPr>
          <w:ilvl w:val="0"/>
          <w:numId w:val="1"/>
        </w:numPr>
        <w:tabs>
          <w:tab w:val="num" w:pos="1800"/>
        </w:tabs>
        <w:ind w:left="1800"/>
      </w:pPr>
      <w:r>
        <w:t>gain valuable work experience and meet professionals in their chosen field</w:t>
      </w:r>
    </w:p>
    <w:p w:rsidR="000C083A" w:rsidRDefault="000C083A" w:rsidP="000C24BA">
      <w:pPr>
        <w:pStyle w:val="BodyTextIndent"/>
        <w:numPr>
          <w:ilvl w:val="0"/>
          <w:numId w:val="1"/>
        </w:numPr>
        <w:tabs>
          <w:tab w:val="num" w:pos="1800"/>
        </w:tabs>
        <w:ind w:left="1800"/>
      </w:pPr>
      <w:r>
        <w:t>reinforce classroom learning</w:t>
      </w:r>
    </w:p>
    <w:p w:rsidR="000C083A" w:rsidRDefault="000C083A" w:rsidP="000C24BA">
      <w:pPr>
        <w:pStyle w:val="BodyTextIndent"/>
        <w:numPr>
          <w:ilvl w:val="0"/>
          <w:numId w:val="1"/>
        </w:numPr>
        <w:tabs>
          <w:tab w:val="num" w:pos="1800"/>
        </w:tabs>
        <w:ind w:left="1800"/>
      </w:pPr>
      <w:r>
        <w:t>evaluate an employer over a period of time</w:t>
      </w:r>
    </w:p>
    <w:p w:rsidR="000C083A" w:rsidRDefault="000C083A" w:rsidP="000C24BA">
      <w:pPr>
        <w:pStyle w:val="BodyTextIndent"/>
        <w:numPr>
          <w:ilvl w:val="0"/>
          <w:numId w:val="1"/>
        </w:numPr>
        <w:tabs>
          <w:tab w:val="num" w:pos="1800"/>
        </w:tabs>
        <w:ind w:left="1800"/>
      </w:pPr>
      <w:r>
        <w:t>assist in financing education</w:t>
      </w:r>
    </w:p>
    <w:p w:rsidR="000C083A" w:rsidRDefault="000C083A" w:rsidP="000C24BA">
      <w:pPr>
        <w:pStyle w:val="BodyTextIndent"/>
        <w:numPr>
          <w:ilvl w:val="0"/>
          <w:numId w:val="1"/>
        </w:numPr>
        <w:tabs>
          <w:tab w:val="num" w:pos="1800"/>
        </w:tabs>
        <w:ind w:left="1800"/>
      </w:pPr>
      <w:r>
        <w:t>improve opportunity for higher starting salary after graduation</w:t>
      </w:r>
    </w:p>
    <w:p w:rsidR="000C083A" w:rsidRDefault="000C083A">
      <w:pPr>
        <w:pStyle w:val="BodyTextIndent"/>
      </w:pPr>
    </w:p>
    <w:p w:rsidR="000C083A" w:rsidRDefault="000C083A">
      <w:pPr>
        <w:pStyle w:val="BodyTextIndent"/>
        <w:ind w:hanging="1440"/>
        <w:rPr>
          <w:b/>
        </w:rPr>
      </w:pPr>
    </w:p>
    <w:p w:rsidR="000C083A" w:rsidRDefault="000C083A">
      <w:pPr>
        <w:pStyle w:val="BodyTextIndent"/>
        <w:tabs>
          <w:tab w:val="left" w:pos="720"/>
        </w:tabs>
        <w:ind w:hanging="1440"/>
        <w:rPr>
          <w:b/>
        </w:rPr>
      </w:pPr>
      <w:r>
        <w:rPr>
          <w:b/>
        </w:rPr>
        <w:tab/>
        <w:t>Applying to the Co-op Program . . .</w:t>
      </w:r>
    </w:p>
    <w:p w:rsidR="000C083A" w:rsidRDefault="000C083A">
      <w:pPr>
        <w:pStyle w:val="BodyTextIndent"/>
      </w:pPr>
      <w:r>
        <w:t>Requirements -</w:t>
      </w:r>
    </w:p>
    <w:p w:rsidR="000C083A" w:rsidRDefault="000C083A" w:rsidP="000C24BA">
      <w:pPr>
        <w:pStyle w:val="BodyTextIndent"/>
        <w:numPr>
          <w:ilvl w:val="0"/>
          <w:numId w:val="2"/>
        </w:numPr>
        <w:tabs>
          <w:tab w:val="num" w:pos="2520"/>
        </w:tabs>
        <w:ind w:left="2520"/>
      </w:pPr>
      <w:r>
        <w:t>Full-time status as a sophomore or junior undergraduate student at the University of Dayton</w:t>
      </w:r>
    </w:p>
    <w:p w:rsidR="00490514" w:rsidRDefault="00490514" w:rsidP="000C24BA">
      <w:pPr>
        <w:pStyle w:val="BodyTextIndent"/>
        <w:numPr>
          <w:ilvl w:val="0"/>
          <w:numId w:val="2"/>
        </w:numPr>
        <w:tabs>
          <w:tab w:val="num" w:pos="2520"/>
        </w:tabs>
        <w:ind w:left="2520"/>
      </w:pPr>
      <w:r>
        <w:t>Successful completion of CME 203</w:t>
      </w:r>
    </w:p>
    <w:p w:rsidR="000C083A" w:rsidRDefault="000C083A" w:rsidP="000C24BA">
      <w:pPr>
        <w:pStyle w:val="BodyTextIndent"/>
        <w:numPr>
          <w:ilvl w:val="0"/>
          <w:numId w:val="2"/>
        </w:numPr>
        <w:tabs>
          <w:tab w:val="num" w:pos="2520"/>
        </w:tabs>
        <w:ind w:left="2520"/>
      </w:pPr>
      <w:r>
        <w:t>Minimum grade point average - 2.3</w:t>
      </w:r>
    </w:p>
    <w:p w:rsidR="000C083A" w:rsidRDefault="000C083A" w:rsidP="000C24BA">
      <w:pPr>
        <w:pStyle w:val="BodyTextIndent"/>
        <w:numPr>
          <w:ilvl w:val="0"/>
          <w:numId w:val="2"/>
        </w:numPr>
        <w:tabs>
          <w:tab w:val="num" w:pos="2520"/>
        </w:tabs>
        <w:ind w:left="2520"/>
      </w:pPr>
      <w:r>
        <w:t>Serious intent to pursue the co-op option through preparation and interview process</w:t>
      </w:r>
    </w:p>
    <w:p w:rsidR="000C083A" w:rsidRDefault="000C083A">
      <w:pPr>
        <w:pStyle w:val="BodyTextIndent"/>
        <w:tabs>
          <w:tab w:val="left" w:pos="720"/>
          <w:tab w:val="left" w:pos="1440"/>
        </w:tabs>
        <w:ind w:left="2160" w:hanging="1440"/>
      </w:pPr>
      <w:r>
        <w:tab/>
        <w:t>Competitive interviews are offered both on campus and at employer work sites.  The student makes the final decision whether or not to accept an offer for co-op employment</w:t>
      </w:r>
    </w:p>
    <w:p w:rsidR="000C083A" w:rsidRDefault="000C083A">
      <w:pPr>
        <w:pStyle w:val="BodyTextIndent"/>
        <w:tabs>
          <w:tab w:val="left" w:pos="720"/>
          <w:tab w:val="left" w:pos="1440"/>
        </w:tabs>
        <w:ind w:left="2160" w:hanging="720"/>
      </w:pPr>
      <w:r>
        <w:t>Visit the Co-operative Education Office located in</w:t>
      </w:r>
      <w:r w:rsidR="00DD2B20">
        <w:t xml:space="preserve"> the Kettering Labs - Room   26</w:t>
      </w:r>
      <w:r w:rsidR="00CC6448">
        <w:t xml:space="preserve">6 or call 229-2335 </w:t>
      </w:r>
      <w:r>
        <w:t xml:space="preserve">(on campus just dial Ext. 92335).  The engineering advisor is Nancy </w:t>
      </w:r>
      <w:r w:rsidR="00CC6448">
        <w:t>Chase</w:t>
      </w:r>
      <w:r>
        <w:t>.  The web site address is</w:t>
      </w:r>
    </w:p>
    <w:p w:rsidR="000C083A" w:rsidRDefault="000C083A">
      <w:pPr>
        <w:pStyle w:val="BodyTextIndent"/>
        <w:tabs>
          <w:tab w:val="left" w:pos="720"/>
          <w:tab w:val="left" w:pos="1440"/>
        </w:tabs>
        <w:ind w:left="2160" w:hanging="720"/>
      </w:pPr>
      <w:r>
        <w:tab/>
      </w:r>
      <w:hyperlink r:id="rId31" w:history="1">
        <w:r w:rsidRPr="00CC6448">
          <w:rPr>
            <w:rStyle w:val="Hyperlink"/>
          </w:rPr>
          <w:t>http://careers.udayton.edu/</w:t>
        </w:r>
        <w:r w:rsidR="004E14B2" w:rsidRPr="00CC6448">
          <w:rPr>
            <w:rStyle w:val="Hyperlink"/>
          </w:rPr>
          <w:t>students/co-op.asp</w:t>
        </w:r>
      </w:hyperlink>
    </w:p>
    <w:p w:rsidR="000C083A" w:rsidRDefault="000C083A">
      <w:pPr>
        <w:pStyle w:val="BodyTextIndent"/>
        <w:tabs>
          <w:tab w:val="left" w:pos="720"/>
          <w:tab w:val="left" w:pos="1440"/>
        </w:tabs>
        <w:ind w:left="2160" w:hanging="720"/>
      </w:pPr>
    </w:p>
    <w:p w:rsidR="000C083A" w:rsidRDefault="000C083A">
      <w:pPr>
        <w:pStyle w:val="BodyTextIndent"/>
        <w:tabs>
          <w:tab w:val="left" w:pos="720"/>
          <w:tab w:val="left" w:pos="1440"/>
        </w:tabs>
        <w:ind w:left="2160" w:hanging="720"/>
      </w:pPr>
    </w:p>
    <w:p w:rsidR="000C083A" w:rsidRPr="00720FAA" w:rsidRDefault="000C083A">
      <w:pPr>
        <w:pStyle w:val="BodyTextIndent"/>
        <w:tabs>
          <w:tab w:val="left" w:pos="720"/>
          <w:tab w:val="left" w:pos="1440"/>
        </w:tabs>
        <w:ind w:left="720" w:hanging="720"/>
        <w:jc w:val="center"/>
        <w:rPr>
          <w:b/>
          <w:szCs w:val="28"/>
        </w:rPr>
      </w:pPr>
      <w:r w:rsidRPr="00720FAA">
        <w:rPr>
          <w:b/>
          <w:szCs w:val="28"/>
        </w:rPr>
        <w:t>Internship</w:t>
      </w:r>
    </w:p>
    <w:p w:rsidR="000C083A" w:rsidRDefault="000C083A">
      <w:pPr>
        <w:pStyle w:val="BodyTextIndent"/>
        <w:tabs>
          <w:tab w:val="left" w:pos="720"/>
          <w:tab w:val="left" w:pos="1440"/>
        </w:tabs>
        <w:ind w:left="2160" w:hanging="720"/>
        <w:rPr>
          <w:b/>
        </w:rPr>
      </w:pPr>
    </w:p>
    <w:p w:rsidR="003C7760" w:rsidRPr="000C24BA" w:rsidRDefault="000C083A" w:rsidP="003C7760">
      <w:pPr>
        <w:pStyle w:val="BodyTextIndent"/>
        <w:tabs>
          <w:tab w:val="left" w:pos="720"/>
          <w:tab w:val="left" w:pos="1440"/>
        </w:tabs>
        <w:ind w:left="0"/>
      </w:pPr>
      <w:r>
        <w:t xml:space="preserve">           Internship opportunities are also available and offer an alternative route to gaining work experience while still completing the degree program in four years.  </w:t>
      </w:r>
      <w:r w:rsidR="004E14B2">
        <w:t xml:space="preserve">Visit the </w:t>
      </w:r>
      <w:hyperlink r:id="rId32" w:history="1">
        <w:r w:rsidR="004E14B2" w:rsidRPr="00704792">
          <w:rPr>
            <w:rStyle w:val="Hyperlink"/>
          </w:rPr>
          <w:t>careerservices@careers.udayton.edu</w:t>
        </w:r>
      </w:hyperlink>
      <w:r w:rsidR="004E14B2">
        <w:t xml:space="preserve"> </w:t>
      </w:r>
      <w:r w:rsidRPr="0089478F">
        <w:t>.</w:t>
      </w:r>
      <w:r>
        <w:t xml:space="preserve">    </w:t>
      </w:r>
      <w:r>
        <w:br w:type="page"/>
      </w:r>
    </w:p>
    <w:p w:rsidR="003C7760" w:rsidRPr="00720FAA" w:rsidRDefault="003C7760" w:rsidP="003C7760">
      <w:pPr>
        <w:jc w:val="center"/>
        <w:rPr>
          <w:b/>
        </w:rPr>
      </w:pPr>
      <w:r w:rsidRPr="00720FAA">
        <w:rPr>
          <w:b/>
        </w:rPr>
        <w:lastRenderedPageBreak/>
        <w:t>Honors Program</w:t>
      </w:r>
    </w:p>
    <w:p w:rsidR="003C7760" w:rsidRDefault="003C7760" w:rsidP="003C7760"/>
    <w:p w:rsidR="003C7760" w:rsidRPr="003C7760" w:rsidRDefault="000C24BA" w:rsidP="003C7760">
      <w:pPr>
        <w:rPr>
          <w:b/>
        </w:rPr>
      </w:pPr>
      <w:r w:rsidRPr="000C24BA">
        <w:t xml:space="preserve"> </w:t>
      </w:r>
      <w:r w:rsidR="003C7760" w:rsidRPr="003C7760">
        <w:rPr>
          <w:b/>
        </w:rPr>
        <w:t>Requirements</w:t>
      </w:r>
    </w:p>
    <w:p w:rsidR="003C7760" w:rsidRPr="003C7760" w:rsidRDefault="003C7760" w:rsidP="003C7760"/>
    <w:p w:rsidR="003C7760" w:rsidRPr="003C7760" w:rsidRDefault="003C7760" w:rsidP="00AF1B0E">
      <w:pPr>
        <w:pStyle w:val="ListParagraph"/>
        <w:numPr>
          <w:ilvl w:val="0"/>
          <w:numId w:val="15"/>
        </w:numPr>
      </w:pPr>
      <w:r w:rsidRPr="003C7760">
        <w:t xml:space="preserve">For students pursuing the </w:t>
      </w:r>
      <w:r w:rsidRPr="003C7760">
        <w:rPr>
          <w:b/>
          <w:bCs/>
          <w:i/>
          <w:iCs/>
        </w:rPr>
        <w:t>Honors</w:t>
      </w:r>
      <w:r w:rsidRPr="003C7760">
        <w:t xml:space="preserve"> diploma (thesis option), the 15 Honors credits may include at most 6 credit hours with any specific academic prefix. </w:t>
      </w:r>
      <w:r w:rsidRPr="003C7760">
        <w:rPr>
          <w:i/>
          <w:iCs/>
        </w:rPr>
        <w:t>For example, at most six credit hours of Honors-level coursework coded as ENG XXX may apply.</w:t>
      </w:r>
      <w:r w:rsidRPr="003C7760">
        <w:t xml:space="preserve"> The remaining 9 hours must be from other disciplines.</w:t>
      </w:r>
      <w:r w:rsidRPr="003C7760">
        <w:br/>
        <w:t> </w:t>
      </w:r>
    </w:p>
    <w:p w:rsidR="003C7760" w:rsidRPr="003C7760" w:rsidRDefault="003C7760" w:rsidP="00AF1B0E">
      <w:pPr>
        <w:pStyle w:val="ListParagraph"/>
        <w:numPr>
          <w:ilvl w:val="0"/>
          <w:numId w:val="15"/>
        </w:numPr>
      </w:pPr>
      <w:r w:rsidRPr="003C7760">
        <w:t xml:space="preserve">For students pursuing the </w:t>
      </w:r>
      <w:r w:rsidRPr="003C7760">
        <w:rPr>
          <w:b/>
          <w:bCs/>
          <w:i/>
          <w:iCs/>
        </w:rPr>
        <w:t>Honors</w:t>
      </w:r>
      <w:r w:rsidRPr="003C7760">
        <w:t xml:space="preserve"> diploma (courses-only option) or </w:t>
      </w:r>
      <w:r w:rsidRPr="003C7760">
        <w:rPr>
          <w:b/>
          <w:bCs/>
          <w:i/>
          <w:iCs/>
        </w:rPr>
        <w:t>Honors with Distinction</w:t>
      </w:r>
      <w:r w:rsidRPr="003C7760">
        <w:t xml:space="preserve"> diploma, the 21 Honors credits may include at most 9 hours with any specific academic prefix. The breadth requirement does not apply to the credit hours obtained as part of thesis research</w:t>
      </w:r>
    </w:p>
    <w:p w:rsidR="003C7760" w:rsidRPr="003C7760" w:rsidRDefault="003C7760" w:rsidP="003C7760">
      <w:pPr>
        <w:rPr>
          <w:b/>
        </w:rPr>
      </w:pPr>
    </w:p>
    <w:p w:rsidR="003C7760" w:rsidRPr="003C7760" w:rsidRDefault="003C7760" w:rsidP="003C7760">
      <w:pPr>
        <w:rPr>
          <w:b/>
        </w:rPr>
      </w:pPr>
      <w:r w:rsidRPr="003C7760">
        <w:rPr>
          <w:b/>
        </w:rPr>
        <w:t>Admission</w:t>
      </w:r>
    </w:p>
    <w:p w:rsidR="003C7760" w:rsidRPr="003C7760" w:rsidRDefault="003C7760" w:rsidP="003C7760">
      <w:pPr>
        <w:rPr>
          <w:b/>
        </w:rPr>
      </w:pPr>
    </w:p>
    <w:p w:rsidR="003C7760" w:rsidRPr="003C7760" w:rsidRDefault="003C7760" w:rsidP="003C7760">
      <w:r w:rsidRPr="003C7760">
        <w:t>A student may enter the Honors Program in one of three ways:</w:t>
      </w:r>
    </w:p>
    <w:p w:rsidR="003C7760" w:rsidRPr="003C7760" w:rsidRDefault="003C7760" w:rsidP="00AF1B0E">
      <w:pPr>
        <w:numPr>
          <w:ilvl w:val="0"/>
          <w:numId w:val="10"/>
        </w:numPr>
      </w:pPr>
      <w:r w:rsidRPr="003C7760">
        <w:t xml:space="preserve">An incoming first-year student is automatically designated an Honors student </w:t>
      </w:r>
      <w:r w:rsidRPr="003C7760">
        <w:br/>
        <w:t>if he or she meets certain criteria:</w:t>
      </w:r>
    </w:p>
    <w:p w:rsidR="003C7760" w:rsidRPr="003C7760" w:rsidRDefault="003C7760" w:rsidP="00AF1B0E">
      <w:pPr>
        <w:numPr>
          <w:ilvl w:val="0"/>
          <w:numId w:val="11"/>
        </w:numPr>
        <w:ind w:left="1440"/>
      </w:pPr>
      <w:r w:rsidRPr="003C7760">
        <w:t xml:space="preserve">3.7 GPA or top 10% of high school class, and </w:t>
      </w:r>
    </w:p>
    <w:p w:rsidR="003C7760" w:rsidRPr="003C7760" w:rsidRDefault="003C7760" w:rsidP="00AF1B0E">
      <w:pPr>
        <w:numPr>
          <w:ilvl w:val="0"/>
          <w:numId w:val="11"/>
        </w:numPr>
        <w:spacing w:after="100"/>
        <w:ind w:left="1440"/>
      </w:pPr>
      <w:r w:rsidRPr="003C7760">
        <w:t xml:space="preserve">29 ACT or 1300  SAT </w:t>
      </w:r>
    </w:p>
    <w:p w:rsidR="003C7760" w:rsidRPr="003C7760" w:rsidRDefault="003C7760" w:rsidP="00AF1B0E">
      <w:pPr>
        <w:numPr>
          <w:ilvl w:val="0"/>
          <w:numId w:val="12"/>
        </w:numPr>
      </w:pPr>
      <w:r w:rsidRPr="003C7760">
        <w:t xml:space="preserve">By earning a UD cumulative GPA of 3.5 or higher by the end of the first or second year as a full-time student, and having a sufficient number of Honors credits, the student is eligible to become a member. The Honors credits criteria are: </w:t>
      </w:r>
    </w:p>
    <w:p w:rsidR="003C7760" w:rsidRPr="003C7760" w:rsidRDefault="003C7760" w:rsidP="00AF1B0E">
      <w:pPr>
        <w:numPr>
          <w:ilvl w:val="0"/>
          <w:numId w:val="13"/>
        </w:numPr>
        <w:ind w:left="1440"/>
      </w:pPr>
      <w:r w:rsidRPr="003C7760">
        <w:rPr>
          <w:color w:val="000000"/>
        </w:rPr>
        <w:t>3 Honors credits by the completion of 60 credit hours.</w:t>
      </w:r>
      <w:r w:rsidRPr="003C7760">
        <w:t xml:space="preserve"> </w:t>
      </w:r>
    </w:p>
    <w:p w:rsidR="003C7760" w:rsidRPr="003C7760" w:rsidRDefault="003C7760" w:rsidP="00AF1B0E">
      <w:pPr>
        <w:numPr>
          <w:ilvl w:val="0"/>
          <w:numId w:val="13"/>
        </w:numPr>
        <w:ind w:left="1440"/>
      </w:pPr>
      <w:r w:rsidRPr="003C7760">
        <w:rPr>
          <w:color w:val="000000"/>
        </w:rPr>
        <w:t>6 Honors credits by the completion of 75 credit hours.</w:t>
      </w:r>
      <w:r w:rsidRPr="003C7760">
        <w:t xml:space="preserve"> </w:t>
      </w:r>
    </w:p>
    <w:p w:rsidR="003C7760" w:rsidRPr="003C7760" w:rsidRDefault="003C7760" w:rsidP="00AF1B0E">
      <w:pPr>
        <w:numPr>
          <w:ilvl w:val="0"/>
          <w:numId w:val="13"/>
        </w:numPr>
        <w:spacing w:after="100"/>
        <w:ind w:left="1440"/>
      </w:pPr>
      <w:r w:rsidRPr="003C7760">
        <w:rPr>
          <w:color w:val="000000"/>
        </w:rPr>
        <w:t>9 Honors credits by the completion of 90 credit hours.</w:t>
      </w:r>
      <w:r w:rsidRPr="003C7760">
        <w:t xml:space="preserve"> </w:t>
      </w:r>
    </w:p>
    <w:p w:rsidR="003C7760" w:rsidRPr="003C7760" w:rsidRDefault="003C7760" w:rsidP="00AF1B0E">
      <w:pPr>
        <w:pStyle w:val="ListParagraph"/>
        <w:numPr>
          <w:ilvl w:val="0"/>
          <w:numId w:val="13"/>
        </w:numPr>
        <w:spacing w:before="100" w:beforeAutospacing="1" w:after="100" w:afterAutospacing="1"/>
      </w:pPr>
      <w:r w:rsidRPr="003C7760">
        <w:t>A transfer student, after the first or second year, with a minimum cumulative GPA of 3.5 or higher, may</w:t>
      </w:r>
      <w:r w:rsidRPr="003C7760">
        <w:rPr>
          <w:i/>
          <w:iCs/>
        </w:rPr>
        <w:t xml:space="preserve"> </w:t>
      </w:r>
      <w:r w:rsidRPr="003C7760">
        <w:t>apply directly to the University Honors Program, where the Honors credits are negotiated on a case-by-case basis.</w:t>
      </w:r>
    </w:p>
    <w:p w:rsidR="003C7760" w:rsidRPr="003C7760" w:rsidRDefault="003C7760" w:rsidP="003C7760">
      <w:pPr>
        <w:spacing w:before="100" w:beforeAutospacing="1" w:after="100" w:afterAutospacing="1"/>
      </w:pPr>
      <w:r w:rsidRPr="003C7760">
        <w:rPr>
          <w:b/>
          <w:bCs/>
        </w:rPr>
        <w:t>Special Benefits and Privileges for University Honors Students</w:t>
      </w:r>
    </w:p>
    <w:p w:rsidR="003C7760" w:rsidRPr="003C7760" w:rsidRDefault="003C7760" w:rsidP="003C7760">
      <w:pPr>
        <w:spacing w:before="100" w:beforeAutospacing="1" w:after="100" w:afterAutospacing="1"/>
      </w:pPr>
      <w:r w:rsidRPr="003C7760">
        <w:t>The Honors Program sponsors a variety of speakers, cultural activities and special events for students, including the Honors Symposium and the Honors Art Exhibition:</w:t>
      </w:r>
    </w:p>
    <w:p w:rsidR="003C7760" w:rsidRPr="003C7760" w:rsidRDefault="003C7760" w:rsidP="00AF1B0E">
      <w:pPr>
        <w:numPr>
          <w:ilvl w:val="0"/>
          <w:numId w:val="14"/>
        </w:numPr>
        <w:spacing w:before="100" w:beforeAutospacing="1" w:after="100" w:afterAutospacing="1"/>
      </w:pPr>
      <w:r w:rsidRPr="003C7760">
        <w:t>Students completing the Honors Program diploma criteria will graduate with a specially notated Honors diploma and key.</w:t>
      </w:r>
      <w:r w:rsidRPr="003C7760">
        <w:br/>
        <w:t xml:space="preserve">  </w:t>
      </w:r>
    </w:p>
    <w:p w:rsidR="003C7760" w:rsidRPr="003C7760" w:rsidRDefault="003C7760" w:rsidP="00AF1B0E">
      <w:pPr>
        <w:numPr>
          <w:ilvl w:val="0"/>
          <w:numId w:val="14"/>
        </w:numPr>
        <w:spacing w:before="100" w:beforeAutospacing="1" w:after="100" w:afterAutospacing="1"/>
      </w:pPr>
      <w:r w:rsidRPr="003C7760">
        <w:t>Incoming first-year Honors students are assured academic scholarships through the University's scholarship selection process, provided appropriate application materials are submitted on time.</w:t>
      </w:r>
      <w:r w:rsidRPr="003C7760">
        <w:br/>
        <w:t xml:space="preserve">  </w:t>
      </w:r>
    </w:p>
    <w:p w:rsidR="003C7760" w:rsidRPr="003C7760" w:rsidRDefault="003C7760" w:rsidP="00AF1B0E">
      <w:pPr>
        <w:numPr>
          <w:ilvl w:val="0"/>
          <w:numId w:val="14"/>
        </w:numPr>
        <w:spacing w:before="100" w:beforeAutospacing="1" w:after="100" w:afterAutospacing="1"/>
      </w:pPr>
      <w:r w:rsidRPr="003C7760">
        <w:t>Honors students may apply for grants to assist with international study, research or service projects through the University's Cordell W. Hull International Fellows Fund.</w:t>
      </w:r>
      <w:r w:rsidRPr="003C7760">
        <w:br/>
        <w:t xml:space="preserve">  </w:t>
      </w:r>
    </w:p>
    <w:p w:rsidR="003C7760" w:rsidRPr="00DE2DDD" w:rsidRDefault="003C7760" w:rsidP="00AF1B0E">
      <w:pPr>
        <w:numPr>
          <w:ilvl w:val="0"/>
          <w:numId w:val="14"/>
        </w:numPr>
        <w:spacing w:before="100" w:beforeAutospacing="1" w:after="100" w:afterAutospacing="1"/>
      </w:pPr>
      <w:r w:rsidRPr="00DE2DDD">
        <w:lastRenderedPageBreak/>
        <w:t>Honors students may apply for grants to assist with Honors Thesis projects and for travel funds to present their research at scholarly or professional conferences. Outstanding thesis projects may be eligible for additional funding through the Patrick F. Palermo Honors Program Founders Fund.</w:t>
      </w:r>
      <w:r w:rsidRPr="00DE2DDD">
        <w:br/>
        <w:t xml:space="preserve">  </w:t>
      </w:r>
    </w:p>
    <w:p w:rsidR="003C7760" w:rsidRPr="00DE2DDD" w:rsidRDefault="003C7760" w:rsidP="00AF1B0E">
      <w:pPr>
        <w:numPr>
          <w:ilvl w:val="0"/>
          <w:numId w:val="14"/>
        </w:numPr>
        <w:spacing w:before="100" w:beforeAutospacing="1" w:after="100" w:afterAutospacing="1"/>
      </w:pPr>
      <w:r w:rsidRPr="00DE2DDD">
        <w:t xml:space="preserve">Honors students receive special library benefits, including the use of the Honors Study Room 403 (visit the library circulation desk staff to check out the room key). </w:t>
      </w:r>
      <w:r w:rsidRPr="00DE2DDD">
        <w:br/>
        <w:t xml:space="preserve">  </w:t>
      </w:r>
    </w:p>
    <w:p w:rsidR="003C7760" w:rsidRPr="00DE2DDD" w:rsidRDefault="003C7760" w:rsidP="00AF1B0E">
      <w:pPr>
        <w:numPr>
          <w:ilvl w:val="0"/>
          <w:numId w:val="14"/>
        </w:numPr>
        <w:spacing w:before="100" w:beforeAutospacing="1" w:after="100" w:afterAutospacing="1"/>
      </w:pPr>
      <w:r w:rsidRPr="00DE2DDD">
        <w:t>The Associate Director for Fellowship Advising assists students considering graduate school and students applying for prestigious awards and national competitive fellowships.</w:t>
      </w:r>
      <w:r w:rsidRPr="00DE2DDD">
        <w:br/>
        <w:t xml:space="preserve">  </w:t>
      </w:r>
    </w:p>
    <w:p w:rsidR="003C7760" w:rsidRPr="00DE2DDD" w:rsidRDefault="003C7760" w:rsidP="00AF1B0E">
      <w:pPr>
        <w:numPr>
          <w:ilvl w:val="0"/>
          <w:numId w:val="14"/>
        </w:numPr>
        <w:spacing w:before="100" w:beforeAutospacing="1" w:after="100" w:afterAutospacing="1"/>
      </w:pPr>
      <w:r w:rsidRPr="00DE2DDD">
        <w:t xml:space="preserve">Honors students may participate in the annual </w:t>
      </w:r>
      <w:hyperlink r:id="rId33" w:history="1">
        <w:r w:rsidRPr="00DE2DDD">
          <w:rPr>
            <w:b/>
            <w:bCs/>
          </w:rPr>
          <w:t>Honors Art Competition and Exhibit</w:t>
        </w:r>
      </w:hyperlink>
      <w:r w:rsidRPr="00DE2DDD">
        <w:t>.</w:t>
      </w:r>
      <w:r w:rsidRPr="00DE2DDD">
        <w:br/>
        <w:t xml:space="preserve">  </w:t>
      </w:r>
    </w:p>
    <w:p w:rsidR="003C7760" w:rsidRPr="003C7760" w:rsidRDefault="003C7760" w:rsidP="00AF1B0E">
      <w:pPr>
        <w:numPr>
          <w:ilvl w:val="0"/>
          <w:numId w:val="14"/>
        </w:numPr>
        <w:spacing w:before="100" w:beforeAutospacing="1" w:after="100" w:afterAutospacing="1"/>
      </w:pPr>
      <w:r w:rsidRPr="00DE2DDD">
        <w:t>Honors students can enjoy the cultural arts on campus and in the Dayton area (within a 35-mile radius of campus) with help from the University Honors Program:</w:t>
      </w:r>
      <w:r w:rsidRPr="00DE2DDD">
        <w:br/>
      </w:r>
      <w:r w:rsidRPr="003C7760">
        <w:br/>
        <w:t xml:space="preserve">- We will subsidizes up to $10 towards a student ticket to the University Arts Series </w:t>
      </w:r>
      <w:r w:rsidRPr="003C7760">
        <w:br/>
        <w:t xml:space="preserve">  each fall. Just bring us your ticket stub and the receipt in person within 30 days </w:t>
      </w:r>
      <w:r w:rsidRPr="003C7760">
        <w:br/>
        <w:t>  of the performance.</w:t>
      </w:r>
      <w:r w:rsidRPr="003C7760">
        <w:br/>
        <w:t> </w:t>
      </w:r>
      <w:r w:rsidRPr="003C7760">
        <w:br/>
        <w:t xml:space="preserve">- We will subsidize tickets (for you and a friend)―half the cost of the ticket </w:t>
      </w:r>
      <w:r w:rsidRPr="003C7760">
        <w:br/>
        <w:t xml:space="preserve">  up to $10 each―for Dayton-area cultural events. Just bring us your ticket stub </w:t>
      </w:r>
      <w:r w:rsidRPr="003C7760">
        <w:br/>
        <w:t>  and the receipt in person within 30 days of the performance.</w:t>
      </w:r>
      <w:r w:rsidRPr="003C7760">
        <w:br/>
        <w:t xml:space="preserve">   </w:t>
      </w:r>
    </w:p>
    <w:p w:rsidR="003C7760" w:rsidRPr="003C7760" w:rsidRDefault="003C7760" w:rsidP="00AF1B0E">
      <w:pPr>
        <w:numPr>
          <w:ilvl w:val="0"/>
          <w:numId w:val="14"/>
        </w:numPr>
        <w:spacing w:before="100" w:beforeAutospacing="1" w:after="100" w:afterAutospacing="1"/>
      </w:pPr>
      <w:r w:rsidRPr="003C7760">
        <w:t xml:space="preserve">Honors students are guaranteed University housing for four years and are eligible </w:t>
      </w:r>
      <w:r w:rsidRPr="003C7760">
        <w:br/>
        <w:t xml:space="preserve">for special Honors housing and Honors residential programming. </w:t>
      </w:r>
    </w:p>
    <w:p w:rsidR="003C7760" w:rsidRPr="003C7760" w:rsidRDefault="003C7760" w:rsidP="005B5560">
      <w:pPr>
        <w:spacing w:before="100" w:beforeAutospacing="1" w:after="100" w:afterAutospacing="1"/>
        <w:ind w:left="360"/>
      </w:pPr>
      <w:r>
        <w:br/>
      </w:r>
      <w:r w:rsidRPr="003C7760">
        <w:rPr>
          <w:rStyle w:val="Strong"/>
        </w:rPr>
        <w:t>Earning Honors Credits</w:t>
      </w:r>
      <w:r w:rsidRPr="003C7760">
        <w:t> </w:t>
      </w:r>
    </w:p>
    <w:p w:rsidR="003C7760" w:rsidRPr="003C7760" w:rsidRDefault="003C7760" w:rsidP="003C7760">
      <w:pPr>
        <w:ind w:left="360"/>
      </w:pPr>
      <w:r w:rsidRPr="003C7760">
        <w:t>Honors credits may be obtained in a variety of ways.</w:t>
      </w:r>
    </w:p>
    <w:p w:rsidR="003C7760" w:rsidRPr="003C7760" w:rsidRDefault="003C7760" w:rsidP="003C7760">
      <w:pPr>
        <w:rPr>
          <w:b/>
          <w:bCs/>
        </w:rPr>
      </w:pPr>
    </w:p>
    <w:p w:rsidR="003C7760" w:rsidRPr="003C7760" w:rsidRDefault="003C7760" w:rsidP="003C7760">
      <w:pPr>
        <w:ind w:left="360"/>
      </w:pPr>
      <w:r w:rsidRPr="003C7760">
        <w:rPr>
          <w:b/>
          <w:bCs/>
        </w:rPr>
        <w:t>Situations Where One Credit Hour of Coursework Equals One Honors Credit</w:t>
      </w:r>
    </w:p>
    <w:p w:rsidR="003C7760" w:rsidRPr="003C7760" w:rsidRDefault="003C7760" w:rsidP="00AF1B0E">
      <w:pPr>
        <w:numPr>
          <w:ilvl w:val="0"/>
          <w:numId w:val="16"/>
        </w:numPr>
        <w:spacing w:after="120"/>
      </w:pPr>
      <w:r w:rsidRPr="003C7760">
        <w:rPr>
          <w:b/>
          <w:bCs/>
        </w:rPr>
        <w:t>Honors courses</w:t>
      </w:r>
      <w:r w:rsidR="004C7E96">
        <w:t xml:space="preserve"> are </w:t>
      </w:r>
      <w:r w:rsidR="003002BD">
        <w:t>identifies as honors</w:t>
      </w:r>
      <w:r w:rsidR="004C7E96">
        <w:t xml:space="preserve"> with an “H” at the end of the number and in the section number (</w:t>
      </w:r>
      <w:r w:rsidR="003002BD">
        <w:t>ENG 200H – H2)</w:t>
      </w:r>
    </w:p>
    <w:p w:rsidR="003C7760" w:rsidRPr="003C7760" w:rsidRDefault="003C7760" w:rsidP="00AF1B0E">
      <w:pPr>
        <w:numPr>
          <w:ilvl w:val="0"/>
          <w:numId w:val="16"/>
        </w:numPr>
        <w:spacing w:after="120"/>
      </w:pPr>
      <w:r w:rsidRPr="003C7760">
        <w:rPr>
          <w:b/>
          <w:bCs/>
        </w:rPr>
        <w:t>Honors-approved LLCs</w:t>
      </w:r>
      <w:r w:rsidRPr="003C7760">
        <w:t xml:space="preserve"> (may not be coded “H”).</w:t>
      </w:r>
    </w:p>
    <w:p w:rsidR="003C7760" w:rsidRPr="003C7760" w:rsidRDefault="003C7760" w:rsidP="003C7760">
      <w:pPr>
        <w:spacing w:after="120"/>
        <w:ind w:left="720"/>
      </w:pPr>
      <w:r w:rsidRPr="003C7760">
        <w:rPr>
          <w:u w:val="single"/>
        </w:rPr>
        <w:t>Honors on Globalism</w:t>
      </w:r>
      <w:r w:rsidRPr="003C7760">
        <w:t xml:space="preserve">:  </w:t>
      </w:r>
      <w:r w:rsidRPr="003C7760">
        <w:br/>
        <w:t>PHL 103 G sections  = 3 Honors credits</w:t>
      </w:r>
      <w:r w:rsidRPr="003C7760">
        <w:br/>
        <w:t>HST 103 G sections = 3 Honors credits</w:t>
      </w:r>
    </w:p>
    <w:p w:rsidR="003C7760" w:rsidRPr="003C7760" w:rsidRDefault="003C7760" w:rsidP="003C7760">
      <w:pPr>
        <w:spacing w:after="120"/>
        <w:ind w:left="720"/>
      </w:pPr>
      <w:r w:rsidRPr="003C7760">
        <w:rPr>
          <w:u w:val="single"/>
        </w:rPr>
        <w:t>School of Business</w:t>
      </w:r>
      <w:r w:rsidRPr="003C7760">
        <w:rPr>
          <w:u w:val="single"/>
        </w:rPr>
        <w:br/>
      </w:r>
      <w:r w:rsidRPr="003C7760">
        <w:t>ECO 203 H sections = 3 Honors credits</w:t>
      </w:r>
    </w:p>
    <w:p w:rsidR="003C7760" w:rsidRPr="003C7760" w:rsidRDefault="003C7760" w:rsidP="003C7760">
      <w:pPr>
        <w:spacing w:after="120"/>
        <w:ind w:left="720"/>
      </w:pPr>
      <w:r w:rsidRPr="003C7760">
        <w:rPr>
          <w:u w:val="single"/>
        </w:rPr>
        <w:t>Sustainability, Energy and the Environment</w:t>
      </w:r>
      <w:r w:rsidRPr="003C7760">
        <w:t>:</w:t>
      </w:r>
      <w:r w:rsidRPr="003C7760">
        <w:br/>
        <w:t>PHL 103 S sections = 3 Honors credits</w:t>
      </w:r>
      <w:r w:rsidRPr="003C7760">
        <w:br/>
        <w:t>HST 103 S sections = 3 Honors credits</w:t>
      </w:r>
      <w:r w:rsidRPr="003C7760">
        <w:br/>
        <w:t> </w:t>
      </w:r>
    </w:p>
    <w:p w:rsidR="003C7760" w:rsidRPr="003C7760" w:rsidRDefault="003C7760" w:rsidP="00AF1B0E">
      <w:pPr>
        <w:numPr>
          <w:ilvl w:val="0"/>
          <w:numId w:val="17"/>
        </w:numPr>
      </w:pPr>
      <w:r w:rsidRPr="003C7760">
        <w:rPr>
          <w:b/>
          <w:bCs/>
        </w:rPr>
        <w:lastRenderedPageBreak/>
        <w:t>Graduate-level courses</w:t>
      </w:r>
      <w:r w:rsidRPr="003C7760">
        <w:t xml:space="preserve"> taken for undergraduate credit</w:t>
      </w:r>
    </w:p>
    <w:p w:rsidR="003C7760" w:rsidRPr="003C7760" w:rsidRDefault="003C7760" w:rsidP="003C7760">
      <w:pPr>
        <w:ind w:left="720"/>
      </w:pPr>
      <w:r w:rsidRPr="003C7760">
        <w:t>The University of Dayton Graduate School will allow Honors students to register for all 500-level classes and above, which will count toward the required Honors credits. Students should work closely with their academic advisors as all such course access must be approved through each department's own standards and procedures</w:t>
      </w:r>
    </w:p>
    <w:p w:rsidR="003C7760" w:rsidRPr="003C7760" w:rsidRDefault="003C7760" w:rsidP="003C7760">
      <w:pPr>
        <w:ind w:left="360"/>
      </w:pPr>
      <w:r w:rsidRPr="003C7760">
        <w:t> </w:t>
      </w:r>
    </w:p>
    <w:p w:rsidR="003C7760" w:rsidRPr="003C7760" w:rsidRDefault="003C7760" w:rsidP="00AF1B0E">
      <w:pPr>
        <w:numPr>
          <w:ilvl w:val="0"/>
          <w:numId w:val="17"/>
        </w:numPr>
        <w:spacing w:after="120"/>
      </w:pPr>
      <w:r w:rsidRPr="003C7760">
        <w:rPr>
          <w:b/>
          <w:bCs/>
        </w:rPr>
        <w:t>Contract Honors courses</w:t>
      </w:r>
      <w:r w:rsidRPr="003C7760">
        <w:t xml:space="preserve">, with prior approval of the Honors Program and the </w:t>
      </w:r>
      <w:r w:rsidRPr="00611D44">
        <w:t xml:space="preserve">Department; limited to two contract courses per student. </w:t>
      </w:r>
      <w:r w:rsidRPr="00611D44">
        <w:rPr>
          <w:iCs/>
        </w:rPr>
        <w:t>Note that Honors courses taken as part of a study abroad are counted as contract courses and contribute to the maximum contract course credit limit.</w:t>
      </w:r>
      <w:r w:rsidRPr="00611D44">
        <w:rPr>
          <w:iCs/>
        </w:rPr>
        <w:br/>
      </w:r>
    </w:p>
    <w:p w:rsidR="003C7760" w:rsidRPr="003C7760" w:rsidRDefault="003C7760" w:rsidP="003C7760">
      <w:pPr>
        <w:pStyle w:val="ListParagraph"/>
      </w:pPr>
      <w:r w:rsidRPr="003C7760">
        <w:t xml:space="preserve">Since an Honors course is fundamentally different from a non-Honors course, the University Honors Program believes that the contract course option should be used as infrequently as possible. These courses are, however, possible options for students whose opportunities for obtaining the necessary credits to graduate with a University Honors Program diploma are seriously limited.  </w:t>
      </w:r>
    </w:p>
    <w:p w:rsidR="003C7760" w:rsidRPr="003C7760" w:rsidRDefault="003C7760" w:rsidP="003C7760">
      <w:pPr>
        <w:pStyle w:val="ListParagraph"/>
      </w:pPr>
      <w:r w:rsidRPr="003C7760">
        <w:t> </w:t>
      </w:r>
    </w:p>
    <w:p w:rsidR="003C7760" w:rsidRPr="003C7760" w:rsidRDefault="003C7760" w:rsidP="003C7760">
      <w:pPr>
        <w:pStyle w:val="ListParagraph"/>
      </w:pPr>
      <w:r w:rsidRPr="003C7760">
        <w:t>The UHP also acknowledges that each department or program makes the final decision whether or not to offer the ability to contract for Honors credits through a regular course offering. In all cases, the Department Chair or Program Director, the course instructor, the Honors student and the Honors Program Director must all agree to the proposal for Honors credits through a contract course. PLEASE NOTE that the Biology Department does not offer contract courses at this time.</w:t>
      </w:r>
    </w:p>
    <w:p w:rsidR="003C7760" w:rsidRPr="003C7760" w:rsidRDefault="003C7760" w:rsidP="003C7760">
      <w:pPr>
        <w:pStyle w:val="ListParagraph"/>
      </w:pPr>
      <w:r w:rsidRPr="003C7760">
        <w:t> </w:t>
      </w:r>
    </w:p>
    <w:p w:rsidR="003C7760" w:rsidRPr="003C7760" w:rsidRDefault="003C7760" w:rsidP="003C7760">
      <w:pPr>
        <w:pStyle w:val="ListParagraph"/>
      </w:pPr>
      <w:r w:rsidRPr="003C7760">
        <w:rPr>
          <w:b/>
          <w:bCs/>
        </w:rPr>
        <w:t>Restrictions</w:t>
      </w:r>
    </w:p>
    <w:p w:rsidR="003C7760" w:rsidRPr="003C7760" w:rsidRDefault="003C7760" w:rsidP="00AF1B0E">
      <w:pPr>
        <w:pStyle w:val="ListParagraph"/>
        <w:numPr>
          <w:ilvl w:val="0"/>
          <w:numId w:val="17"/>
        </w:numPr>
        <w:tabs>
          <w:tab w:val="clear" w:pos="720"/>
          <w:tab w:val="num" w:pos="1440"/>
        </w:tabs>
        <w:ind w:left="1440"/>
      </w:pPr>
      <w:r w:rsidRPr="003C7760">
        <w:t xml:space="preserve">The contract course option may be used only after the completion of 75 credit hours of coursework. </w:t>
      </w:r>
    </w:p>
    <w:p w:rsidR="003C7760" w:rsidRPr="003C7760" w:rsidRDefault="003C7760" w:rsidP="00AF1B0E">
      <w:pPr>
        <w:pStyle w:val="ListParagraph"/>
        <w:numPr>
          <w:ilvl w:val="0"/>
          <w:numId w:val="17"/>
        </w:numPr>
        <w:tabs>
          <w:tab w:val="clear" w:pos="720"/>
          <w:tab w:val="num" w:pos="1440"/>
        </w:tabs>
        <w:ind w:left="1440"/>
      </w:pPr>
      <w:r w:rsidRPr="003C7760">
        <w:t xml:space="preserve">The contract course must be taken for a letter grade. </w:t>
      </w:r>
    </w:p>
    <w:p w:rsidR="003C7760" w:rsidRPr="003C7760" w:rsidRDefault="003C7760" w:rsidP="00AF1B0E">
      <w:pPr>
        <w:pStyle w:val="ListParagraph"/>
        <w:numPr>
          <w:ilvl w:val="0"/>
          <w:numId w:val="17"/>
        </w:numPr>
        <w:tabs>
          <w:tab w:val="clear" w:pos="720"/>
          <w:tab w:val="num" w:pos="1440"/>
        </w:tabs>
        <w:ind w:left="1440"/>
      </w:pPr>
      <w:r w:rsidRPr="003C7760">
        <w:t xml:space="preserve">The student must earn a grade of B or higher to earn Honors credits. </w:t>
      </w:r>
    </w:p>
    <w:p w:rsidR="003C7760" w:rsidRPr="003C7760" w:rsidRDefault="003C7760" w:rsidP="00AF1B0E">
      <w:pPr>
        <w:pStyle w:val="ListParagraph"/>
        <w:numPr>
          <w:ilvl w:val="0"/>
          <w:numId w:val="17"/>
        </w:numPr>
        <w:tabs>
          <w:tab w:val="clear" w:pos="720"/>
          <w:tab w:val="num" w:pos="1440"/>
        </w:tabs>
        <w:ind w:left="1440"/>
      </w:pPr>
      <w:r w:rsidRPr="003C7760">
        <w:t xml:space="preserve">A grade of B- or lower results in the course not counting for Honors credits. </w:t>
      </w:r>
    </w:p>
    <w:p w:rsidR="003C7760" w:rsidRPr="003C7760" w:rsidRDefault="003C7760" w:rsidP="003C7760">
      <w:pPr>
        <w:spacing w:after="120"/>
        <w:ind w:left="1440"/>
      </w:pPr>
      <w:r w:rsidRPr="003C7760">
        <w:rPr>
          <w:color w:val="AF3F35"/>
        </w:rPr>
        <w:br/>
        <w:t> </w:t>
      </w:r>
    </w:p>
    <w:p w:rsidR="003C7760" w:rsidRPr="003C7760" w:rsidRDefault="003C7760" w:rsidP="00AF1B0E">
      <w:pPr>
        <w:numPr>
          <w:ilvl w:val="0"/>
          <w:numId w:val="17"/>
        </w:numPr>
        <w:spacing w:after="80"/>
      </w:pPr>
      <w:proofErr w:type="spellStart"/>
      <w:r w:rsidRPr="003C7760">
        <w:rPr>
          <w:b/>
          <w:bCs/>
        </w:rPr>
        <w:t>Chaminade</w:t>
      </w:r>
      <w:proofErr w:type="spellEnd"/>
      <w:r w:rsidRPr="003C7760">
        <w:rPr>
          <w:b/>
          <w:bCs/>
        </w:rPr>
        <w:t xml:space="preserve"> Scholars</w:t>
      </w:r>
      <w:r w:rsidRPr="003C7760">
        <w:t xml:space="preserve"> earn 6 Honors credit hours.</w:t>
      </w:r>
    </w:p>
    <w:p w:rsidR="003C7760" w:rsidRPr="003C7760" w:rsidRDefault="003C7760" w:rsidP="003C7760">
      <w:pPr>
        <w:spacing w:after="100"/>
        <w:ind w:left="720"/>
      </w:pPr>
      <w:r w:rsidRPr="003C7760">
        <w:t>Year 1: REL 356 = 3 Honors credits</w:t>
      </w:r>
      <w:r w:rsidRPr="003C7760">
        <w:br/>
        <w:t>Year 3: ASI 358 = 3 Honors credits</w:t>
      </w:r>
    </w:p>
    <w:p w:rsidR="003C7760" w:rsidRPr="003C7760" w:rsidRDefault="003C7760" w:rsidP="003C7760">
      <w:pPr>
        <w:ind w:left="720"/>
      </w:pPr>
      <w:r w:rsidRPr="003C7760">
        <w:t> </w:t>
      </w:r>
    </w:p>
    <w:p w:rsidR="003C7760" w:rsidRPr="003C7760" w:rsidRDefault="003C7760" w:rsidP="003C7760">
      <w:pPr>
        <w:ind w:left="720"/>
      </w:pPr>
      <w:r w:rsidRPr="003C7760">
        <w:rPr>
          <w:b/>
          <w:bCs/>
        </w:rPr>
        <w:t xml:space="preserve">Situations Where One Credit Hour of Coursework </w:t>
      </w:r>
      <w:r w:rsidRPr="003C7760">
        <w:rPr>
          <w:b/>
          <w:bCs/>
        </w:rPr>
        <w:br/>
        <w:t>Equals Less Than One Honors Credit</w:t>
      </w:r>
    </w:p>
    <w:p w:rsidR="003C7760" w:rsidRPr="003C7760" w:rsidRDefault="003C7760" w:rsidP="003C7760">
      <w:pPr>
        <w:ind w:left="720"/>
      </w:pPr>
      <w:r w:rsidRPr="003C7760">
        <w:t> </w:t>
      </w:r>
    </w:p>
    <w:p w:rsidR="003C7760" w:rsidRPr="003C7760" w:rsidRDefault="003C7760" w:rsidP="003C7760">
      <w:pPr>
        <w:ind w:left="720"/>
      </w:pPr>
      <w:r w:rsidRPr="003C7760">
        <w:rPr>
          <w:b/>
          <w:bCs/>
        </w:rPr>
        <w:t>CORE</w:t>
      </w:r>
      <w:r w:rsidRPr="003C7760">
        <w:t xml:space="preserve"> </w:t>
      </w:r>
      <w:r w:rsidRPr="003C7760">
        <w:rPr>
          <w:b/>
          <w:bCs/>
        </w:rPr>
        <w:t>completion</w:t>
      </w:r>
      <w:r w:rsidRPr="003C7760">
        <w:t xml:space="preserve"> earns 15 Honors credits.</w:t>
      </w:r>
    </w:p>
    <w:p w:rsidR="003C7760" w:rsidRPr="003C7760" w:rsidRDefault="003C7760" w:rsidP="00AF1B0E">
      <w:pPr>
        <w:numPr>
          <w:ilvl w:val="0"/>
          <w:numId w:val="18"/>
        </w:numPr>
        <w:tabs>
          <w:tab w:val="clear" w:pos="720"/>
          <w:tab w:val="num" w:pos="1440"/>
        </w:tabs>
        <w:spacing w:after="120"/>
        <w:ind w:left="1440"/>
      </w:pPr>
      <w:r w:rsidRPr="003C7760">
        <w:t xml:space="preserve">Completing year 1, ASI 111-112 (12 credit hours) = 6 Honors credits </w:t>
      </w:r>
    </w:p>
    <w:p w:rsidR="003C7760" w:rsidRPr="003C7760" w:rsidRDefault="003C7760" w:rsidP="00AF1B0E">
      <w:pPr>
        <w:numPr>
          <w:ilvl w:val="0"/>
          <w:numId w:val="18"/>
        </w:numPr>
        <w:tabs>
          <w:tab w:val="clear" w:pos="720"/>
          <w:tab w:val="num" w:pos="1440"/>
        </w:tabs>
        <w:spacing w:after="120"/>
        <w:ind w:left="1440"/>
      </w:pPr>
      <w:r w:rsidRPr="003C7760">
        <w:t xml:space="preserve">Completing year 2, three courses (9 credit hours) = 6 Honors credits </w:t>
      </w:r>
    </w:p>
    <w:p w:rsidR="003C7760" w:rsidRPr="003C7760" w:rsidRDefault="003C7760" w:rsidP="00AF1B0E">
      <w:pPr>
        <w:numPr>
          <w:ilvl w:val="0"/>
          <w:numId w:val="18"/>
        </w:numPr>
        <w:tabs>
          <w:tab w:val="clear" w:pos="720"/>
          <w:tab w:val="num" w:pos="1440"/>
        </w:tabs>
        <w:spacing w:after="120"/>
        <w:ind w:left="1440"/>
      </w:pPr>
      <w:r w:rsidRPr="003C7760">
        <w:t xml:space="preserve">Completing year 3, “Professional Ethics in a Global Community” (3 credit hours) = 3 Honors credits </w:t>
      </w:r>
    </w:p>
    <w:p w:rsidR="003C7760" w:rsidRPr="003C7760" w:rsidRDefault="003C7760" w:rsidP="003C7760">
      <w:r w:rsidRPr="003C7760">
        <w:lastRenderedPageBreak/>
        <w:t> </w:t>
      </w:r>
    </w:p>
    <w:p w:rsidR="003C7760" w:rsidRPr="003C7760" w:rsidRDefault="003C7760" w:rsidP="003C7760">
      <w:r w:rsidRPr="003C7760">
        <w:rPr>
          <w:b/>
          <w:bCs/>
        </w:rPr>
        <w:t>Additional Ways to Earn Honors Credit Hours</w:t>
      </w:r>
    </w:p>
    <w:p w:rsidR="003C7760" w:rsidRPr="003C7760" w:rsidRDefault="003C7760" w:rsidP="00AF1B0E">
      <w:pPr>
        <w:numPr>
          <w:ilvl w:val="0"/>
          <w:numId w:val="19"/>
        </w:numPr>
        <w:spacing w:after="120"/>
      </w:pPr>
      <w:r w:rsidRPr="003C7760">
        <w:rPr>
          <w:b/>
          <w:bCs/>
        </w:rPr>
        <w:t>Study Abroad</w:t>
      </w:r>
      <w:r w:rsidRPr="003C7760">
        <w:t>:  Students participating in a summer or semester study abroad experience (with a minimum of 6 UD academic credit hours) earn 3 Honors credits per study abroad. A maximum of two such study abroad experiences can be used to earn a total of 6 Honors credits.</w:t>
      </w:r>
      <w:r w:rsidRPr="003C7760">
        <w:br/>
      </w:r>
      <w:r w:rsidRPr="003C7760">
        <w:br/>
      </w:r>
      <w:r w:rsidRPr="00611D44">
        <w:t>Honors credits for Honors courses successfully completed and taken as part of a study abroad are counted separately; however, they are considered contract courses and contribute to the maximum contract course limit of two.</w:t>
      </w:r>
      <w:r w:rsidRPr="00611D44">
        <w:br/>
      </w:r>
      <w:r w:rsidRPr="003C7760">
        <w:rPr>
          <w:color w:val="AF3F35"/>
        </w:rPr>
        <w:t> </w:t>
      </w:r>
    </w:p>
    <w:p w:rsidR="003C7760" w:rsidRPr="003C7760" w:rsidRDefault="003C7760" w:rsidP="00AF1B0E">
      <w:pPr>
        <w:numPr>
          <w:ilvl w:val="0"/>
          <w:numId w:val="19"/>
        </w:numPr>
      </w:pPr>
      <w:r w:rsidRPr="003C7760">
        <w:rPr>
          <w:b/>
          <w:bCs/>
        </w:rPr>
        <w:t>Substantial scholarly activities in which no academic credit hours are earned</w:t>
      </w:r>
      <w:r w:rsidRPr="003C7760">
        <w:t>.</w:t>
      </w:r>
      <w:r w:rsidRPr="003C7760">
        <w:br/>
        <w:t xml:space="preserve"> </w:t>
      </w:r>
    </w:p>
    <w:p w:rsidR="003C7760" w:rsidRPr="003C7760" w:rsidRDefault="003C7760" w:rsidP="00AF1B0E">
      <w:pPr>
        <w:numPr>
          <w:ilvl w:val="1"/>
          <w:numId w:val="19"/>
        </w:numPr>
      </w:pPr>
      <w:r w:rsidRPr="003C7760">
        <w:t xml:space="preserve">The University Honors Program recognizes that many activities are fundamental to the development of the emerging scholar for which no academic credit is received. The Honors Program acknowledges these activities with Honors credits that apply toward the requirements for the </w:t>
      </w:r>
      <w:r w:rsidRPr="003C7760">
        <w:rPr>
          <w:b/>
          <w:bCs/>
          <w:i/>
          <w:iCs/>
        </w:rPr>
        <w:t xml:space="preserve">Honors </w:t>
      </w:r>
      <w:r w:rsidRPr="003C7760">
        <w:t xml:space="preserve">and </w:t>
      </w:r>
      <w:r w:rsidRPr="003C7760">
        <w:rPr>
          <w:b/>
          <w:bCs/>
          <w:i/>
          <w:iCs/>
        </w:rPr>
        <w:t>Honors with Distinction</w:t>
      </w:r>
      <w:r w:rsidRPr="003C7760">
        <w:t xml:space="preserve"> diplomas.</w:t>
      </w:r>
    </w:p>
    <w:p w:rsidR="003C7760" w:rsidRPr="003C7760" w:rsidRDefault="003C7760" w:rsidP="00AF1B0E">
      <w:pPr>
        <w:numPr>
          <w:ilvl w:val="1"/>
          <w:numId w:val="19"/>
        </w:numPr>
      </w:pPr>
      <w:r w:rsidRPr="003C7760">
        <w:t>Activities that may include a substantial scholarly component are (but not limited to), for example, Spring Breakouts, cultural immersions, ETHOS participation and research experiences for undergraduates. Likewise, participation in the above activities does not necessarily result in the awarding of Honors credits.</w:t>
      </w:r>
    </w:p>
    <w:p w:rsidR="003C7760" w:rsidRPr="003C7760" w:rsidRDefault="003C7760" w:rsidP="00AF1B0E">
      <w:pPr>
        <w:numPr>
          <w:ilvl w:val="1"/>
          <w:numId w:val="19"/>
        </w:numPr>
      </w:pPr>
      <w:r w:rsidRPr="003C7760">
        <w:t>At the discretion of the Honors Program leadership, non-academic credit experiences may earn 1, 2 or 3 Honors credits. Approved activities will typically earn 1 Honors credit, with the exceptional activity earning 2. In rare circumstances, 3 Honors credits may be granted for an activity.</w:t>
      </w:r>
    </w:p>
    <w:p w:rsidR="003C7760" w:rsidRPr="003C7760" w:rsidRDefault="003C7760" w:rsidP="00AF1B0E">
      <w:pPr>
        <w:numPr>
          <w:ilvl w:val="1"/>
          <w:numId w:val="19"/>
        </w:numPr>
      </w:pPr>
      <w:r w:rsidRPr="003C7760">
        <w:t>A maximum of 3 Honors credits may be applied to the requirements of the Honors Program diploma through non-academic credit work.</w:t>
      </w:r>
    </w:p>
    <w:p w:rsidR="003C7760" w:rsidRPr="003C7760" w:rsidRDefault="003C7760" w:rsidP="00AF1B0E">
      <w:pPr>
        <w:numPr>
          <w:ilvl w:val="1"/>
          <w:numId w:val="19"/>
        </w:numPr>
      </w:pPr>
      <w:r w:rsidRPr="003C7760">
        <w:t xml:space="preserve">Honors students interested in obtaining Honors credits for non-academic credit work must request such consideration prior to the experience and must submit an </w:t>
      </w:r>
      <w:hyperlink r:id="rId34" w:history="1">
        <w:r w:rsidRPr="003C7760">
          <w:rPr>
            <w:color w:val="3366CC"/>
          </w:rPr>
          <w:t>Honors Credits Application for Non-Academic Credit Work</w:t>
        </w:r>
      </w:hyperlink>
      <w:r w:rsidRPr="003C7760">
        <w:t>, including a letter of support from a faculty advisor.</w:t>
      </w:r>
    </w:p>
    <w:p w:rsidR="003C7760" w:rsidRPr="003C7760" w:rsidRDefault="003C7760" w:rsidP="003C7760">
      <w:r w:rsidRPr="003C7760">
        <w:t> </w:t>
      </w:r>
    </w:p>
    <w:p w:rsidR="003C7760" w:rsidRPr="003C7760" w:rsidRDefault="003C7760" w:rsidP="003C7760">
      <w:pPr>
        <w:ind w:left="360"/>
      </w:pPr>
    </w:p>
    <w:p w:rsidR="003C7760" w:rsidRPr="003C7760" w:rsidRDefault="003C7760" w:rsidP="003C7760">
      <w:pPr>
        <w:ind w:left="360"/>
      </w:pPr>
    </w:p>
    <w:p w:rsidR="003C7760" w:rsidRPr="003C7760" w:rsidRDefault="003C7760" w:rsidP="003C7760">
      <w:pPr>
        <w:ind w:left="360"/>
      </w:pPr>
    </w:p>
    <w:p w:rsidR="003C7760" w:rsidRPr="003C7760" w:rsidRDefault="003C7760" w:rsidP="003C7760">
      <w:pPr>
        <w:spacing w:before="100" w:beforeAutospacing="1" w:after="100" w:afterAutospacing="1"/>
      </w:pPr>
    </w:p>
    <w:p w:rsidR="003C7760" w:rsidRDefault="003C7760" w:rsidP="003C7760"/>
    <w:p w:rsidR="00F01B06" w:rsidRDefault="000C24BA" w:rsidP="000C24BA">
      <w:pPr>
        <w:pStyle w:val="BodyTextIndent"/>
        <w:tabs>
          <w:tab w:val="left" w:pos="720"/>
          <w:tab w:val="left" w:pos="1440"/>
        </w:tabs>
        <w:ind w:left="0"/>
        <w:jc w:val="center"/>
      </w:pPr>
      <w:r>
        <w:rPr>
          <w:sz w:val="23"/>
          <w:szCs w:val="23"/>
        </w:rPr>
        <w:br w:type="page"/>
      </w:r>
    </w:p>
    <w:p w:rsidR="000C083A" w:rsidRDefault="000C083A"/>
    <w:p w:rsidR="000C083A" w:rsidRDefault="000C083A">
      <w:pPr>
        <w:jc w:val="center"/>
        <w:rPr>
          <w:b/>
          <w:sz w:val="28"/>
        </w:rPr>
      </w:pPr>
      <w:r>
        <w:rPr>
          <w:b/>
          <w:sz w:val="28"/>
        </w:rPr>
        <w:t>Minority Engineering Program</w:t>
      </w:r>
    </w:p>
    <w:p w:rsidR="000C083A" w:rsidRDefault="000C083A">
      <w:pPr>
        <w:jc w:val="center"/>
      </w:pPr>
    </w:p>
    <w:p w:rsidR="000C083A" w:rsidRDefault="000C083A">
      <w:r>
        <w:t>The Minority Engineering Program (MEP) helps support minorities engineering students.  It is open to African American, Hispanic American or Native American who want a career in engineering.  The students in this program are clustered together in their first-year chemistry, physics and math classes.  They also meet twice a week at enrichment workshops during the first year.  The students are assigned a junior or senior engineering student as a mentor to help them adjust to campus life as well as a mentor from local industry.  MEP students are required to attend Professional and Team Building Development seminars their first year.  The first semester the seminar focuses on specific job functions of engineers.  The second semester the focus is co-</w:t>
      </w:r>
      <w:proofErr w:type="spellStart"/>
      <w:r>
        <w:t>oping</w:t>
      </w:r>
      <w:proofErr w:type="spellEnd"/>
      <w:r>
        <w:t xml:space="preserve"> and internships.  The goal of MEP is to help minority students develop a circle of support to help them succeed at their engineering studies.</w:t>
      </w:r>
    </w:p>
    <w:p w:rsidR="000C083A" w:rsidRDefault="000C083A">
      <w:pPr>
        <w:pStyle w:val="BodyTextIndent"/>
        <w:tabs>
          <w:tab w:val="left" w:pos="360"/>
        </w:tabs>
        <w:ind w:left="360" w:hanging="360"/>
      </w:pPr>
    </w:p>
    <w:p w:rsidR="000C083A" w:rsidRDefault="000C083A">
      <w:pPr>
        <w:pStyle w:val="BodyTextIndent"/>
        <w:tabs>
          <w:tab w:val="left" w:pos="360"/>
        </w:tabs>
        <w:ind w:left="360" w:hanging="360"/>
      </w:pPr>
    </w:p>
    <w:p w:rsidR="000C083A" w:rsidRDefault="000C083A">
      <w:pPr>
        <w:pStyle w:val="BodyTextIndent"/>
        <w:tabs>
          <w:tab w:val="left" w:pos="360"/>
        </w:tabs>
        <w:ind w:left="360" w:hanging="360"/>
      </w:pPr>
    </w:p>
    <w:p w:rsidR="000C083A" w:rsidRDefault="000C083A">
      <w:pPr>
        <w:pStyle w:val="BodyTextIndent"/>
        <w:tabs>
          <w:tab w:val="left" w:pos="360"/>
        </w:tabs>
        <w:ind w:left="360" w:hanging="360"/>
      </w:pPr>
    </w:p>
    <w:p w:rsidR="000C083A" w:rsidRDefault="000C083A">
      <w:pPr>
        <w:pStyle w:val="BodyTextIndent"/>
        <w:tabs>
          <w:tab w:val="left" w:pos="360"/>
        </w:tabs>
        <w:ind w:left="360" w:hanging="360"/>
      </w:pPr>
    </w:p>
    <w:p w:rsidR="000C083A" w:rsidRDefault="000C083A">
      <w:pPr>
        <w:pStyle w:val="BodyTextIndent"/>
        <w:tabs>
          <w:tab w:val="left" w:pos="360"/>
        </w:tabs>
        <w:ind w:left="360" w:hanging="360"/>
      </w:pPr>
    </w:p>
    <w:p w:rsidR="000C083A" w:rsidRDefault="000C083A">
      <w:pPr>
        <w:pStyle w:val="BodyTextIndent"/>
        <w:tabs>
          <w:tab w:val="left" w:pos="360"/>
        </w:tabs>
        <w:ind w:left="360" w:hanging="360"/>
      </w:pPr>
    </w:p>
    <w:p w:rsidR="000C083A" w:rsidRDefault="000C083A">
      <w:pPr>
        <w:jc w:val="center"/>
        <w:rPr>
          <w:b/>
          <w:sz w:val="28"/>
        </w:rPr>
      </w:pPr>
      <w:r>
        <w:rPr>
          <w:b/>
          <w:sz w:val="28"/>
        </w:rPr>
        <w:t>Enriched Engineering Program</w:t>
      </w:r>
    </w:p>
    <w:p w:rsidR="000C083A" w:rsidRDefault="000C083A">
      <w:pPr>
        <w:jc w:val="center"/>
        <w:rPr>
          <w:sz w:val="28"/>
        </w:rPr>
      </w:pPr>
    </w:p>
    <w:p w:rsidR="000C083A" w:rsidRDefault="000C083A">
      <w:r>
        <w:t>The Enriched Engineering Program (EEP) helps support students who are at the low end of our acceptance criteria.  The students in this program are clustered together in their first-year chemistry, physics and math classes.  See below for a listing of the potential clustered courses.  They are also clustered in EGR100 sections together.  They are required to attend enrichment workshops twice a week.  Enrichment workshops give students an opportunity to study with their peers with upper-class engineering students as facilitators.  The facilitators are available to assist the students with technical coursework.  The goal is to help students develop both a solid foundation in their engineering skills as well as a support structure to help them succeed at their engineering studies.</w:t>
      </w:r>
    </w:p>
    <w:p w:rsidR="000C083A" w:rsidRDefault="000C083A"/>
    <w:p w:rsidR="000C083A" w:rsidRDefault="000C083A">
      <w:pPr>
        <w:ind w:left="1800"/>
      </w:pPr>
      <w:r>
        <w:t>Potential cluster courses for EEP</w:t>
      </w:r>
    </w:p>
    <w:p w:rsidR="000C083A" w:rsidRDefault="000C083A">
      <w:pPr>
        <w:ind w:left="1800"/>
      </w:pPr>
      <w:r>
        <w:t>MTH137</w:t>
      </w:r>
      <w:r>
        <w:tab/>
        <w:t>CHM123</w:t>
      </w:r>
      <w:r>
        <w:tab/>
        <w:t>PHY206</w:t>
      </w:r>
    </w:p>
    <w:p w:rsidR="000C083A" w:rsidRDefault="000C083A">
      <w:pPr>
        <w:ind w:left="1800"/>
      </w:pPr>
      <w:r>
        <w:t>MTH138</w:t>
      </w:r>
      <w:r>
        <w:tab/>
        <w:t>CHM124</w:t>
      </w:r>
    </w:p>
    <w:p w:rsidR="000C083A" w:rsidRDefault="000C083A">
      <w:pPr>
        <w:ind w:left="1800"/>
      </w:pPr>
      <w:r>
        <w:t>MTH168</w:t>
      </w:r>
    </w:p>
    <w:p w:rsidR="000C083A" w:rsidRDefault="000C083A">
      <w:pPr>
        <w:ind w:left="1800"/>
      </w:pPr>
      <w:r>
        <w:t>MTH169</w:t>
      </w:r>
    </w:p>
    <w:p w:rsidR="000C083A" w:rsidRDefault="000C083A">
      <w:pPr>
        <w:ind w:left="1800"/>
      </w:pPr>
    </w:p>
    <w:p w:rsidR="000C083A" w:rsidRDefault="000C083A">
      <w:pPr>
        <w:ind w:left="1800"/>
      </w:pPr>
      <w:r>
        <w:br w:type="page"/>
      </w:r>
    </w:p>
    <w:p w:rsidR="000C083A" w:rsidRDefault="000C083A" w:rsidP="00720FAA">
      <w:pPr>
        <w:pStyle w:val="Heading2"/>
      </w:pPr>
      <w:bookmarkStart w:id="21" w:name="_Toc427679421"/>
      <w:r>
        <w:lastRenderedPageBreak/>
        <w:t>Get Involved</w:t>
      </w:r>
      <w:bookmarkEnd w:id="21"/>
    </w:p>
    <w:p w:rsidR="000C083A" w:rsidRDefault="000C083A">
      <w:pPr>
        <w:tabs>
          <w:tab w:val="left" w:pos="0"/>
        </w:tabs>
        <w:jc w:val="center"/>
        <w:rPr>
          <w:b/>
        </w:rPr>
      </w:pPr>
    </w:p>
    <w:p w:rsidR="000C083A" w:rsidRDefault="000C083A" w:rsidP="000C24BA">
      <w:pPr>
        <w:numPr>
          <w:ilvl w:val="0"/>
          <w:numId w:val="3"/>
        </w:numPr>
        <w:tabs>
          <w:tab w:val="left" w:pos="0"/>
        </w:tabs>
      </w:pPr>
      <w:r>
        <w:t>American Institute of Chemical Engineers  (</w:t>
      </w:r>
      <w:proofErr w:type="spellStart"/>
      <w:r>
        <w:t>AIChE</w:t>
      </w:r>
      <w:proofErr w:type="spellEnd"/>
      <w:r>
        <w:t>) . . .</w:t>
      </w:r>
    </w:p>
    <w:p w:rsidR="000C083A" w:rsidRPr="00CD3B04" w:rsidRDefault="000C083A">
      <w:pPr>
        <w:tabs>
          <w:tab w:val="left" w:pos="0"/>
          <w:tab w:val="left" w:pos="1080"/>
        </w:tabs>
        <w:spacing w:before="120"/>
        <w:ind w:left="1080"/>
      </w:pPr>
      <w:r w:rsidRPr="00CD3B04">
        <w:t xml:space="preserve">The student branch of the American Institute of Chemical Engineers actively participates in student activities such as Engineers' Week and social events. Industrial speakers and plant tours help familiarize the chemical engineering student with professional opportunities after graduation.   </w:t>
      </w:r>
      <w:r w:rsidR="00CD3B04" w:rsidRPr="00CD3B04">
        <w:t>Contact the departmental office at 229-2</w:t>
      </w:r>
      <w:r w:rsidR="00450504">
        <w:t>627 or in Kettering Lab Room 524</w:t>
      </w:r>
      <w:r w:rsidR="00CD3B04" w:rsidRPr="00CD3B04">
        <w:t xml:space="preserve"> to get </w:t>
      </w:r>
      <w:r w:rsidRPr="00CD3B04">
        <w:t>additional information.</w:t>
      </w:r>
    </w:p>
    <w:p w:rsidR="000C083A" w:rsidRPr="00CD3B04" w:rsidRDefault="000C083A">
      <w:pPr>
        <w:tabs>
          <w:tab w:val="left" w:pos="0"/>
          <w:tab w:val="left" w:pos="1080"/>
        </w:tabs>
        <w:ind w:left="1080"/>
      </w:pPr>
    </w:p>
    <w:p w:rsidR="000C083A" w:rsidRPr="00CD3B04" w:rsidRDefault="000C083A" w:rsidP="000C24BA">
      <w:pPr>
        <w:numPr>
          <w:ilvl w:val="0"/>
          <w:numId w:val="8"/>
        </w:numPr>
        <w:tabs>
          <w:tab w:val="left" w:pos="0"/>
          <w:tab w:val="left" w:pos="720"/>
        </w:tabs>
        <w:spacing w:line="360" w:lineRule="auto"/>
      </w:pPr>
      <w:r w:rsidRPr="00CD3B04">
        <w:t>Society for the Advancement of Materials and Process Engineering (SAMPE) . . .</w:t>
      </w:r>
    </w:p>
    <w:p w:rsidR="000C083A" w:rsidRDefault="00CD3B04">
      <w:pPr>
        <w:tabs>
          <w:tab w:val="left" w:pos="0"/>
          <w:tab w:val="left" w:pos="720"/>
        </w:tabs>
        <w:ind w:left="1080"/>
      </w:pPr>
      <w:r w:rsidRPr="00CD3B04">
        <w:t xml:space="preserve">Contact the CME department office </w:t>
      </w:r>
      <w:r w:rsidR="00450504">
        <w:t>in Kettering Lab 524</w:t>
      </w:r>
      <w:r>
        <w:t xml:space="preserve"> or 229-2627 to get contact information. </w:t>
      </w:r>
    </w:p>
    <w:p w:rsidR="00CD3B04" w:rsidRPr="00CD3B04" w:rsidRDefault="00CD3B04">
      <w:pPr>
        <w:tabs>
          <w:tab w:val="left" w:pos="0"/>
          <w:tab w:val="left" w:pos="720"/>
        </w:tabs>
        <w:ind w:left="1080"/>
      </w:pPr>
    </w:p>
    <w:p w:rsidR="000C083A" w:rsidRDefault="000C083A" w:rsidP="000C24BA">
      <w:pPr>
        <w:pStyle w:val="List"/>
        <w:numPr>
          <w:ilvl w:val="0"/>
          <w:numId w:val="7"/>
        </w:numPr>
        <w:tabs>
          <w:tab w:val="left" w:pos="0"/>
          <w:tab w:val="left" w:pos="720"/>
        </w:tabs>
        <w:spacing w:before="120"/>
      </w:pPr>
      <w:r>
        <w:t>Society for Women Engineers (SWE) . . .</w:t>
      </w:r>
    </w:p>
    <w:p w:rsidR="000C083A" w:rsidRDefault="000C083A">
      <w:pPr>
        <w:tabs>
          <w:tab w:val="left" w:pos="0"/>
          <w:tab w:val="left" w:pos="1080"/>
        </w:tabs>
        <w:spacing w:before="120"/>
        <w:ind w:left="1080"/>
      </w:pPr>
      <w:r>
        <w:t xml:space="preserve">Holds regular meetings to develop the professional and social skills of the members though social activities, speakers and workshops.  Contact Dr. </w:t>
      </w:r>
      <w:r w:rsidR="001F03BD">
        <w:t xml:space="preserve">Laura </w:t>
      </w:r>
      <w:proofErr w:type="spellStart"/>
      <w:r w:rsidR="001F03BD">
        <w:t>Bistrek</w:t>
      </w:r>
      <w:proofErr w:type="spellEnd"/>
      <w:r w:rsidR="00341415">
        <w:t xml:space="preserve">, Kettering Lab Room 261 </w:t>
      </w:r>
      <w:r>
        <w:t xml:space="preserve">for further details.  Their web address </w:t>
      </w:r>
      <w:hyperlink r:id="rId35" w:history="1">
        <w:r w:rsidR="00B06D03" w:rsidRPr="00A630DF">
          <w:rPr>
            <w:rStyle w:val="Hyperlink"/>
          </w:rPr>
          <w:t>www.udayton.edu/~swe/</w:t>
        </w:r>
      </w:hyperlink>
    </w:p>
    <w:p w:rsidR="000C083A" w:rsidRDefault="000C083A" w:rsidP="000C24BA">
      <w:pPr>
        <w:numPr>
          <w:ilvl w:val="0"/>
          <w:numId w:val="4"/>
        </w:numPr>
        <w:tabs>
          <w:tab w:val="left" w:pos="0"/>
          <w:tab w:val="left" w:pos="720"/>
        </w:tabs>
        <w:spacing w:before="120"/>
      </w:pPr>
      <w:r>
        <w:t>Tau Nu Kappa . . .</w:t>
      </w:r>
    </w:p>
    <w:p w:rsidR="000C083A" w:rsidRDefault="000C083A">
      <w:pPr>
        <w:tabs>
          <w:tab w:val="left" w:pos="0"/>
          <w:tab w:val="left" w:pos="720"/>
          <w:tab w:val="left" w:pos="1080"/>
        </w:tabs>
        <w:spacing w:before="120"/>
        <w:ind w:left="1080"/>
      </w:pPr>
      <w:r>
        <w:t>Tau Nu Kappa is an honorary for students involved in different engineering organizations.  To qualify, students must be involved in at least two engineering activities, some of which are listed above.  Their web address www.udayton.engr.udayton.edu/stud for additional information.</w:t>
      </w:r>
    </w:p>
    <w:p w:rsidR="000C083A" w:rsidRDefault="000C083A" w:rsidP="000C24BA">
      <w:pPr>
        <w:numPr>
          <w:ilvl w:val="0"/>
          <w:numId w:val="5"/>
        </w:numPr>
        <w:tabs>
          <w:tab w:val="left" w:pos="0"/>
          <w:tab w:val="left" w:pos="720"/>
          <w:tab w:val="left" w:pos="1080"/>
        </w:tabs>
        <w:spacing w:before="120"/>
      </w:pPr>
      <w:r>
        <w:t>Tau Beta Pi . . .</w:t>
      </w:r>
    </w:p>
    <w:p w:rsidR="000C083A" w:rsidRDefault="000C083A">
      <w:pPr>
        <w:tabs>
          <w:tab w:val="left" w:pos="0"/>
          <w:tab w:val="left" w:pos="720"/>
          <w:tab w:val="left" w:pos="1080"/>
        </w:tabs>
        <w:spacing w:before="120"/>
        <w:ind w:left="1080"/>
      </w:pPr>
      <w:r>
        <w:t xml:space="preserve">Tau Beta Pi is the National Honor Society for engineers in all disciplines.  Academic standing during the junior and senior years determines eligibility.  Students are notified of their eligibility each semester.  Activities include tutoring, socials, and service events. Their web address is </w:t>
      </w:r>
      <w:hyperlink r:id="rId36" w:history="1">
        <w:r>
          <w:rPr>
            <w:rStyle w:val="Hyperlink"/>
          </w:rPr>
          <w:t>www.udayton.edu/~tbp/</w:t>
        </w:r>
      </w:hyperlink>
      <w:r>
        <w:t xml:space="preserve"> for additional details.</w:t>
      </w:r>
    </w:p>
    <w:p w:rsidR="000C083A" w:rsidRDefault="001F70C5" w:rsidP="000C24BA">
      <w:pPr>
        <w:numPr>
          <w:ilvl w:val="0"/>
          <w:numId w:val="6"/>
        </w:numPr>
        <w:tabs>
          <w:tab w:val="left" w:pos="0"/>
          <w:tab w:val="left" w:pos="720"/>
          <w:tab w:val="left" w:pos="1080"/>
        </w:tabs>
        <w:spacing w:before="120"/>
      </w:pPr>
      <w:r>
        <w:t xml:space="preserve">Christmas on Campus - </w:t>
      </w:r>
      <w:r w:rsidR="000C083A">
        <w:t>(COC) . . .</w:t>
      </w:r>
    </w:p>
    <w:p w:rsidR="000C083A" w:rsidRDefault="000C083A" w:rsidP="007818D5">
      <w:pPr>
        <w:tabs>
          <w:tab w:val="left" w:pos="0"/>
          <w:tab w:val="left" w:pos="720"/>
          <w:tab w:val="left" w:pos="1080"/>
        </w:tabs>
        <w:spacing w:before="120"/>
        <w:ind w:left="1080"/>
      </w:pPr>
      <w:r>
        <w:t>Each year UD students host approximately 1,300 City of Dayton Children for an evening of fun, food, and e</w:t>
      </w:r>
      <w:r w:rsidR="001F70C5">
        <w:t xml:space="preserve">ntertainment. On </w:t>
      </w:r>
      <w:r w:rsidR="007818D5">
        <w:t>or about December 8</w:t>
      </w:r>
      <w:r>
        <w:t xml:space="preserve">, the event is put into action with the annual house-decorating contest in the Student Neighborhood. The COC committee is composed of student volunteers who work to plan and implement this event.  Contact the Office of Student Development to get involved.  Their web address is </w:t>
      </w:r>
      <w:hyperlink r:id="rId37" w:history="1">
        <w:r>
          <w:rPr>
            <w:rStyle w:val="Hyperlink"/>
          </w:rPr>
          <w:t>www.udayton.edu/~coc/</w:t>
        </w:r>
      </w:hyperlink>
      <w:r>
        <w:t xml:space="preserve"> for additional details. Check with the Office of Student Development and UD's web site to see what else is available.  The University of Dayton web site is located at </w:t>
      </w:r>
      <w:hyperlink r:id="rId38" w:history="1">
        <w:r>
          <w:rPr>
            <w:rStyle w:val="Hyperlink"/>
          </w:rPr>
          <w:t>www.udayton.edu</w:t>
        </w:r>
      </w:hyperlink>
      <w:r>
        <w:t>.  The web page address for the Office of Student Activities is www.udayton.edu/~studact/.</w:t>
      </w:r>
    </w:p>
    <w:p w:rsidR="000C083A" w:rsidRDefault="000C083A" w:rsidP="00720FAA">
      <w:pPr>
        <w:pStyle w:val="Heading2"/>
      </w:pPr>
      <w:r>
        <w:br w:type="page"/>
      </w:r>
      <w:bookmarkStart w:id="22" w:name="_Toc427679422"/>
      <w:r>
        <w:lastRenderedPageBreak/>
        <w:t>Information for the New Chemical Engineering Student</w:t>
      </w:r>
      <w:bookmarkEnd w:id="22"/>
    </w:p>
    <w:p w:rsidR="000C083A" w:rsidRDefault="000C083A">
      <w:pPr>
        <w:pStyle w:val="BodyTextIndent"/>
        <w:ind w:left="0"/>
      </w:pPr>
    </w:p>
    <w:p w:rsidR="000C083A" w:rsidRDefault="000C083A">
      <w:pPr>
        <w:pStyle w:val="BodyTextIndent"/>
        <w:ind w:left="0"/>
      </w:pPr>
      <w:r>
        <w:t>Information we know you will find useful . . .</w:t>
      </w:r>
    </w:p>
    <w:p w:rsidR="000C083A" w:rsidRDefault="000C083A">
      <w:pPr>
        <w:pStyle w:val="BodyTextIndent"/>
        <w:ind w:left="0"/>
      </w:pPr>
    </w:p>
    <w:p w:rsidR="000C083A" w:rsidRDefault="000C083A">
      <w:pPr>
        <w:pStyle w:val="BodyTextIndent"/>
        <w:tabs>
          <w:tab w:val="left" w:pos="720"/>
        </w:tabs>
        <w:spacing w:line="360" w:lineRule="auto"/>
        <w:ind w:left="0"/>
      </w:pPr>
      <w:r>
        <w:t>→</w:t>
      </w:r>
      <w:r>
        <w:tab/>
        <w:t>Enrichment Workshops . . .</w:t>
      </w:r>
    </w:p>
    <w:p w:rsidR="000C083A" w:rsidRDefault="000C083A">
      <w:pPr>
        <w:pStyle w:val="BodyTextIndent"/>
        <w:tabs>
          <w:tab w:val="left" w:pos="720"/>
          <w:tab w:val="left" w:pos="1080"/>
        </w:tabs>
        <w:ind w:left="1080"/>
      </w:pPr>
      <w:r>
        <w:t>These workshops are conducted once each week for 2 hours and are staffed by highly motivated upper class engineering students (and monitored by a faculty member).    They provide a means for engineering students to work in a collaborative learning environment with other first-year students and upper class engineering students.   This is a good way to exchange information, ideas, and sort out problems with respect to courses - in particular calculus, physics, and chemistry.</w:t>
      </w:r>
    </w:p>
    <w:p w:rsidR="000C083A" w:rsidRDefault="000C083A">
      <w:pPr>
        <w:pStyle w:val="BodyTextIndent"/>
        <w:tabs>
          <w:tab w:val="left" w:pos="720"/>
          <w:tab w:val="left" w:pos="1080"/>
        </w:tabs>
        <w:ind w:left="1080"/>
      </w:pPr>
    </w:p>
    <w:p w:rsidR="000C083A" w:rsidRDefault="000C083A">
      <w:pPr>
        <w:pStyle w:val="BodyTextIndent"/>
        <w:tabs>
          <w:tab w:val="left" w:pos="720"/>
        </w:tabs>
        <w:spacing w:line="360" w:lineRule="auto"/>
        <w:ind w:left="0"/>
      </w:pPr>
      <w:r>
        <w:t>→</w:t>
      </w:r>
      <w:r>
        <w:tab/>
        <w:t>If you fall behind in a course . . .</w:t>
      </w:r>
    </w:p>
    <w:p w:rsidR="000C083A" w:rsidRDefault="000C083A">
      <w:pPr>
        <w:pStyle w:val="BodyTextIndent"/>
        <w:tabs>
          <w:tab w:val="left" w:pos="720"/>
          <w:tab w:val="left" w:pos="1080"/>
        </w:tabs>
        <w:ind w:left="1080"/>
      </w:pPr>
      <w:r>
        <w:t xml:space="preserve">When you first become aware that you are falling behind in a course, you should </w:t>
      </w:r>
      <w:r>
        <w:rPr>
          <w:b/>
          <w:i/>
        </w:rPr>
        <w:t>immediately</w:t>
      </w:r>
      <w:r>
        <w:t xml:space="preserve"> see your instructor to arrange for extra help.  All faculty members maintain office hours so as to be available to students, but you must take the initiative in asking for help. You are now in a professional course of study and you have a responsibility to yourself to get the best education you possibly can. One can fall behind in a course by “cutting class” or sleeping in class.  You (or your parents) are paying a lot of money for your education - get your money's worth by attending class and getting help if you are having difficulty understanding any of the material.</w:t>
      </w:r>
    </w:p>
    <w:p w:rsidR="000C083A" w:rsidRDefault="000C083A">
      <w:pPr>
        <w:pStyle w:val="BodyTextIndent"/>
        <w:tabs>
          <w:tab w:val="left" w:pos="720"/>
          <w:tab w:val="left" w:pos="1080"/>
        </w:tabs>
        <w:ind w:left="1080"/>
      </w:pPr>
    </w:p>
    <w:p w:rsidR="00D7450B" w:rsidRDefault="000C083A" w:rsidP="00D7450B">
      <w:pPr>
        <w:pStyle w:val="BodyTextIndent"/>
        <w:tabs>
          <w:tab w:val="left" w:pos="720"/>
          <w:tab w:val="left" w:pos="1080"/>
        </w:tabs>
        <w:spacing w:after="120"/>
        <w:ind w:left="1080" w:hanging="720"/>
      </w:pPr>
      <w:r>
        <w:t>→</w:t>
      </w:r>
      <w:r>
        <w:tab/>
      </w:r>
      <w:r w:rsidR="00D7450B">
        <w:t>Of</w:t>
      </w:r>
      <w:r w:rsidR="00FB5825">
        <w:t xml:space="preserve">fice of Learning Resources  …. </w:t>
      </w:r>
      <w:r w:rsidR="00D7450B">
        <w:t xml:space="preserve">Tutoring, etc. </w:t>
      </w:r>
    </w:p>
    <w:p w:rsidR="00D7450B" w:rsidRDefault="00D7450B" w:rsidP="00D7450B">
      <w:pPr>
        <w:pStyle w:val="BodyTextIndent"/>
        <w:tabs>
          <w:tab w:val="left" w:pos="720"/>
          <w:tab w:val="left" w:pos="1080"/>
        </w:tabs>
        <w:ind w:left="1080" w:hanging="720"/>
      </w:pPr>
      <w:r>
        <w:tab/>
      </w:r>
      <w:r>
        <w:tab/>
        <w:t>We know a lot about learning these days. We know it happens both inside and outside the classroom, in formal and informal, individual and group settings, and in different ways for different people.  We know that learning is influenced by attitude and motivation, by pedagogy, by environment (space, time, lighting, sound), by learning habits and preferences.</w:t>
      </w:r>
    </w:p>
    <w:p w:rsidR="00D7450B" w:rsidRDefault="00D7450B" w:rsidP="00D7450B">
      <w:pPr>
        <w:pStyle w:val="NormalWeb"/>
        <w:ind w:left="1080"/>
      </w:pPr>
      <w:r>
        <w:t xml:space="preserve">The Ryan C. Harris Learning Teaching Center's Office of Learning Resources (formerly known as Student Learning Services) is a learning resource for students, parents, </w:t>
      </w:r>
      <w:proofErr w:type="spellStart"/>
      <w:r>
        <w:t>faculty,and</w:t>
      </w:r>
      <w:proofErr w:type="spellEnd"/>
      <w:r>
        <w:t xml:space="preserve"> staff at the University of Dayton.  OLR offers a wide variety of information and services to help everyone become a successful learner. Peruse the web site, attend one of our offerings, or contact our office and meet with a staff member -- however you look at it, OLR is </w:t>
      </w:r>
      <w:r>
        <w:rPr>
          <w:rStyle w:val="Strong"/>
        </w:rPr>
        <w:t>Your Partner in Learning</w:t>
      </w:r>
    </w:p>
    <w:p w:rsidR="00D7450B" w:rsidRPr="00D7450B" w:rsidRDefault="00D7450B">
      <w:pPr>
        <w:tabs>
          <w:tab w:val="left" w:pos="0"/>
          <w:tab w:val="left" w:pos="720"/>
          <w:tab w:val="left" w:pos="1080"/>
        </w:tabs>
        <w:ind w:left="1080" w:hanging="1080"/>
        <w:rPr>
          <w:u w:val="single"/>
        </w:rPr>
      </w:pPr>
      <w:r>
        <w:tab/>
      </w:r>
      <w:r>
        <w:tab/>
      </w:r>
      <w:r w:rsidRPr="00D7450B">
        <w:rPr>
          <w:u w:val="single"/>
        </w:rPr>
        <w:t>http://www.udayton.edu/ltc/learningresources/index.php</w:t>
      </w:r>
    </w:p>
    <w:p w:rsidR="000C083A" w:rsidRDefault="000C083A">
      <w:pPr>
        <w:tabs>
          <w:tab w:val="left" w:pos="0"/>
          <w:tab w:val="left" w:pos="720"/>
          <w:tab w:val="left" w:pos="1080"/>
        </w:tabs>
      </w:pPr>
    </w:p>
    <w:p w:rsidR="000C083A" w:rsidRDefault="000C083A">
      <w:pPr>
        <w:pStyle w:val="BodyTextIndent"/>
        <w:tabs>
          <w:tab w:val="left" w:pos="720"/>
        </w:tabs>
        <w:spacing w:line="360" w:lineRule="auto"/>
        <w:ind w:left="0"/>
      </w:pPr>
      <w:r>
        <w:t>→</w:t>
      </w:r>
      <w:r>
        <w:tab/>
        <w:t>Academic Regulations . . .</w:t>
      </w:r>
    </w:p>
    <w:p w:rsidR="000C083A" w:rsidRPr="00597674" w:rsidRDefault="000C083A">
      <w:pPr>
        <w:pStyle w:val="BodyTextIndent"/>
        <w:tabs>
          <w:tab w:val="left" w:pos="720"/>
          <w:tab w:val="left" w:pos="1350"/>
        </w:tabs>
        <w:ind w:left="1080"/>
      </w:pPr>
      <w:r w:rsidRPr="00597674">
        <w:t xml:space="preserve">Become familiar with the academic regulations of the University of Dayton.  Be sure that you know how to compute a GPA, and be sure that you know the prerequisites for the courses that you must take.  Additional information can be found at </w:t>
      </w:r>
      <w:r w:rsidR="00597674" w:rsidRPr="00597674">
        <w:t>www.bulletin.udayton.edu</w:t>
      </w:r>
    </w:p>
    <w:p w:rsidR="000C083A" w:rsidRDefault="000C083A">
      <w:pPr>
        <w:pStyle w:val="BodyTextIndent"/>
        <w:tabs>
          <w:tab w:val="left" w:pos="720"/>
          <w:tab w:val="left" w:pos="1350"/>
        </w:tabs>
        <w:ind w:left="1080"/>
      </w:pPr>
    </w:p>
    <w:p w:rsidR="000C083A" w:rsidRDefault="006A21B8" w:rsidP="00720FAA">
      <w:pPr>
        <w:pStyle w:val="Heading2"/>
      </w:pPr>
      <w:r>
        <w:br w:type="page"/>
      </w:r>
      <w:bookmarkStart w:id="23" w:name="_Toc427679423"/>
      <w:r w:rsidR="000C083A">
        <w:lastRenderedPageBreak/>
        <w:t>Faculty of the Department of Chemical Engineering</w:t>
      </w:r>
      <w:bookmarkEnd w:id="23"/>
    </w:p>
    <w:p w:rsidR="000C083A" w:rsidRDefault="000C083A">
      <w:pPr>
        <w:tabs>
          <w:tab w:val="left" w:pos="0"/>
        </w:tabs>
      </w:pPr>
    </w:p>
    <w:p w:rsidR="000C083A" w:rsidRDefault="000C083A">
      <w:pPr>
        <w:tabs>
          <w:tab w:val="left" w:pos="0"/>
          <w:tab w:val="left" w:pos="360"/>
        </w:tabs>
        <w:ind w:left="360" w:hanging="360"/>
        <w:rPr>
          <w:b/>
          <w:bCs/>
        </w:rPr>
      </w:pPr>
    </w:p>
    <w:p w:rsidR="00B06D03" w:rsidRPr="00B06D03" w:rsidRDefault="00B06D03">
      <w:pPr>
        <w:tabs>
          <w:tab w:val="left" w:pos="0"/>
          <w:tab w:val="left" w:pos="360"/>
        </w:tabs>
        <w:ind w:left="360" w:hanging="360"/>
        <w:rPr>
          <w:bCs/>
        </w:rPr>
      </w:pPr>
      <w:r>
        <w:rPr>
          <w:b/>
          <w:bCs/>
        </w:rPr>
        <w:t xml:space="preserve">Mr. Thane Brown, </w:t>
      </w:r>
      <w:r>
        <w:rPr>
          <w:bCs/>
        </w:rPr>
        <w:t>Part-Time Instructor, B.S. Oregon State University</w:t>
      </w:r>
      <w:r w:rsidR="00490514">
        <w:rPr>
          <w:bCs/>
        </w:rPr>
        <w:t xml:space="preserve"> (1961), retired Director of North American Engineering for Proctor &amp; Gamble</w:t>
      </w:r>
    </w:p>
    <w:p w:rsidR="00B06D03" w:rsidRDefault="00B06D03">
      <w:pPr>
        <w:tabs>
          <w:tab w:val="left" w:pos="0"/>
          <w:tab w:val="left" w:pos="360"/>
        </w:tabs>
        <w:ind w:left="360" w:hanging="360"/>
        <w:rPr>
          <w:b/>
          <w:bCs/>
        </w:rPr>
      </w:pPr>
    </w:p>
    <w:p w:rsidR="000C083A" w:rsidRDefault="000C083A" w:rsidP="008D1A3D">
      <w:pPr>
        <w:tabs>
          <w:tab w:val="left" w:pos="360"/>
        </w:tabs>
        <w:rPr>
          <w:b/>
          <w:bCs/>
        </w:rPr>
      </w:pPr>
      <w:r>
        <w:rPr>
          <w:b/>
          <w:bCs/>
        </w:rPr>
        <w:t xml:space="preserve">Dr. Charles E. Browning, </w:t>
      </w:r>
      <w:r w:rsidR="008D1A3D" w:rsidRPr="008D1A3D">
        <w:rPr>
          <w:bCs/>
        </w:rPr>
        <w:t>Department Chairman</w:t>
      </w:r>
      <w:r w:rsidR="008D1A3D">
        <w:rPr>
          <w:b/>
          <w:bCs/>
        </w:rPr>
        <w:t xml:space="preserve">, </w:t>
      </w:r>
      <w:r w:rsidR="00CE1A95">
        <w:t>Profe</w:t>
      </w:r>
      <w:r>
        <w:t xml:space="preserve">ssor, Ph.D., University of Dayton </w:t>
      </w:r>
      <w:r w:rsidR="008D1A3D">
        <w:tab/>
      </w:r>
      <w:r>
        <w:t>(1976).  Research interests composite materials</w:t>
      </w:r>
    </w:p>
    <w:p w:rsidR="000C083A" w:rsidRDefault="000C083A">
      <w:pPr>
        <w:tabs>
          <w:tab w:val="left" w:pos="0"/>
          <w:tab w:val="left" w:pos="360"/>
        </w:tabs>
        <w:ind w:left="360" w:hanging="360"/>
        <w:rPr>
          <w:b/>
          <w:bCs/>
        </w:rPr>
      </w:pPr>
    </w:p>
    <w:p w:rsidR="00D946AC" w:rsidRDefault="000C083A" w:rsidP="00573714">
      <w:pPr>
        <w:tabs>
          <w:tab w:val="left" w:pos="0"/>
          <w:tab w:val="left" w:pos="360"/>
        </w:tabs>
      </w:pPr>
      <w:r>
        <w:rPr>
          <w:b/>
          <w:bCs/>
        </w:rPr>
        <w:t xml:space="preserve">Dr. Amy </w:t>
      </w:r>
      <w:proofErr w:type="spellStart"/>
      <w:r>
        <w:rPr>
          <w:b/>
          <w:bCs/>
        </w:rPr>
        <w:t>Ciric</w:t>
      </w:r>
      <w:proofErr w:type="spellEnd"/>
      <w:r>
        <w:t xml:space="preserve">, </w:t>
      </w:r>
      <w:r w:rsidR="00E71CEA">
        <w:t>Senior Lecturer</w:t>
      </w:r>
      <w:r>
        <w:t xml:space="preserve">, Ph.D., Princeton University (1990).   Research interests lie </w:t>
      </w:r>
      <w:r w:rsidR="00573714">
        <w:tab/>
      </w:r>
      <w:r>
        <w:t>in the areas of process Synthesis and optimization and non ideal distillation.</w:t>
      </w:r>
    </w:p>
    <w:p w:rsidR="00D946AC" w:rsidRDefault="00D946AC" w:rsidP="00573714">
      <w:pPr>
        <w:tabs>
          <w:tab w:val="left" w:pos="0"/>
          <w:tab w:val="left" w:pos="360"/>
        </w:tabs>
      </w:pPr>
    </w:p>
    <w:p w:rsidR="0095402F" w:rsidRDefault="00D946AC" w:rsidP="00573714">
      <w:pPr>
        <w:tabs>
          <w:tab w:val="left" w:pos="0"/>
          <w:tab w:val="left" w:pos="360"/>
        </w:tabs>
      </w:pPr>
      <w:r w:rsidRPr="00D946AC">
        <w:rPr>
          <w:b/>
        </w:rPr>
        <w:t>Dr. Kristen K. Comfort</w:t>
      </w:r>
      <w:r>
        <w:t xml:space="preserve">, Assistant Professor, Ph.D., North Carolina State University </w:t>
      </w:r>
      <w:r w:rsidR="00727555">
        <w:t>(2008</w:t>
      </w:r>
      <w:r w:rsidR="00FD4700">
        <w:t>)</w:t>
      </w:r>
    </w:p>
    <w:p w:rsidR="00714486" w:rsidRDefault="0095402F" w:rsidP="00714486">
      <w:pPr>
        <w:tabs>
          <w:tab w:val="left" w:pos="0"/>
          <w:tab w:val="left" w:pos="360"/>
        </w:tabs>
        <w:ind w:left="360"/>
      </w:pPr>
      <w:r w:rsidRPr="0095402F">
        <w:t>Research Interests: Nanomaterial-Cellular interactions and effects, Enhanced in vitro models, Dynamic Flow Cellular systems</w:t>
      </w:r>
    </w:p>
    <w:p w:rsidR="000C083A" w:rsidRDefault="00714486" w:rsidP="00714486">
      <w:pPr>
        <w:tabs>
          <w:tab w:val="left" w:pos="0"/>
        </w:tabs>
      </w:pPr>
      <w:r>
        <w:br/>
      </w:r>
      <w:r>
        <w:rPr>
          <w:b/>
        </w:rPr>
        <w:t>D</w:t>
      </w:r>
      <w:r w:rsidR="00341415" w:rsidRPr="00341415">
        <w:rPr>
          <w:b/>
        </w:rPr>
        <w:t>r. Donald A. Comfort</w:t>
      </w:r>
      <w:r w:rsidR="00341415">
        <w:t>, Assistant Professor,</w:t>
      </w:r>
      <w:r w:rsidR="00573714">
        <w:t xml:space="preserve"> Ph.D., North Carolina State University (2006). </w:t>
      </w:r>
    </w:p>
    <w:p w:rsidR="00573714" w:rsidRDefault="00573714" w:rsidP="00573714">
      <w:pPr>
        <w:tabs>
          <w:tab w:val="left" w:pos="0"/>
          <w:tab w:val="left" w:pos="360"/>
        </w:tabs>
      </w:pPr>
      <w:r>
        <w:tab/>
        <w:t xml:space="preserve">Research interests – biocatalysts, bioremediation.  </w:t>
      </w:r>
    </w:p>
    <w:p w:rsidR="000C083A" w:rsidRDefault="000C083A">
      <w:pPr>
        <w:tabs>
          <w:tab w:val="left" w:pos="0"/>
        </w:tabs>
      </w:pPr>
    </w:p>
    <w:p w:rsidR="000C083A" w:rsidRDefault="000C083A" w:rsidP="00573714">
      <w:pPr>
        <w:tabs>
          <w:tab w:val="left" w:pos="0"/>
          <w:tab w:val="left" w:pos="360"/>
        </w:tabs>
        <w:rPr>
          <w:color w:val="000000"/>
          <w:szCs w:val="20"/>
        </w:rPr>
      </w:pPr>
      <w:r>
        <w:rPr>
          <w:b/>
          <w:bCs/>
        </w:rPr>
        <w:t>Dr. Matthew J. Dewitt</w:t>
      </w:r>
      <w:r w:rsidR="00573714">
        <w:t xml:space="preserve">, </w:t>
      </w:r>
      <w:r w:rsidR="00490514">
        <w:t xml:space="preserve">Assistant </w:t>
      </w:r>
      <w:r w:rsidR="00573714">
        <w:t xml:space="preserve">Professor and UDRI Joint Appointee, </w:t>
      </w:r>
      <w:r>
        <w:t>Ph.D., Northwester</w:t>
      </w:r>
      <w:r w:rsidR="00573714">
        <w:t>n</w:t>
      </w:r>
      <w:r>
        <w:t xml:space="preserve"> </w:t>
      </w:r>
      <w:r w:rsidR="00084F4C">
        <w:tab/>
      </w:r>
      <w:r>
        <w:t xml:space="preserve">University </w:t>
      </w:r>
      <w:r w:rsidR="00573714">
        <w:tab/>
      </w:r>
      <w:r>
        <w:t>(1999).</w:t>
      </w:r>
      <w:r w:rsidR="00573714">
        <w:t xml:space="preserve"> </w:t>
      </w:r>
      <w:r>
        <w:rPr>
          <w:color w:val="000000"/>
          <w:szCs w:val="20"/>
        </w:rPr>
        <w:t xml:space="preserve">Oxidative and pyrolytic reaction chemistry; quantitation and mitigation of </w:t>
      </w:r>
      <w:r w:rsidR="00084F4C">
        <w:rPr>
          <w:color w:val="000000"/>
          <w:szCs w:val="20"/>
        </w:rPr>
        <w:tab/>
      </w:r>
      <w:r>
        <w:rPr>
          <w:color w:val="000000"/>
          <w:szCs w:val="20"/>
        </w:rPr>
        <w:t>emissions from combustion sources; hydrocarbon fuel chemistry and engineering</w:t>
      </w:r>
    </w:p>
    <w:p w:rsidR="000C083A" w:rsidRDefault="000C083A">
      <w:pPr>
        <w:tabs>
          <w:tab w:val="left" w:pos="0"/>
        </w:tabs>
      </w:pPr>
    </w:p>
    <w:p w:rsidR="000C083A" w:rsidRDefault="000C083A" w:rsidP="0001581B">
      <w:pPr>
        <w:tabs>
          <w:tab w:val="left" w:pos="0"/>
        </w:tabs>
        <w:ind w:left="360" w:hanging="360"/>
        <w:rPr>
          <w:color w:val="000000"/>
          <w:szCs w:val="22"/>
        </w:rPr>
      </w:pPr>
      <w:r>
        <w:rPr>
          <w:b/>
          <w:bCs/>
        </w:rPr>
        <w:t xml:space="preserve">Dr. Michael J. </w:t>
      </w:r>
      <w:proofErr w:type="spellStart"/>
      <w:r>
        <w:rPr>
          <w:b/>
          <w:bCs/>
        </w:rPr>
        <w:t>Elsass</w:t>
      </w:r>
      <w:proofErr w:type="spellEnd"/>
      <w:r>
        <w:t xml:space="preserve">, </w:t>
      </w:r>
      <w:r w:rsidR="0001581B">
        <w:t xml:space="preserve">Director – Chemical Engineering, </w:t>
      </w:r>
      <w:r w:rsidR="00573714">
        <w:t>Lecturer</w:t>
      </w:r>
      <w:r>
        <w:t>, Ph.D., The Ohio State University (2001).</w:t>
      </w:r>
      <w:r w:rsidR="0001581B">
        <w:t xml:space="preserve">  </w:t>
      </w:r>
      <w:r>
        <w:rPr>
          <w:color w:val="000000"/>
          <w:szCs w:val="22"/>
        </w:rPr>
        <w:t>Research interests are in the areas of data analysis, decision support, diagnostics and modeling knowledge in chemical engineering operations</w:t>
      </w:r>
    </w:p>
    <w:p w:rsidR="000C083A" w:rsidRDefault="000C083A">
      <w:pPr>
        <w:tabs>
          <w:tab w:val="left" w:pos="0"/>
          <w:tab w:val="left" w:pos="360"/>
        </w:tabs>
        <w:rPr>
          <w:color w:val="000000"/>
          <w:szCs w:val="22"/>
        </w:rPr>
      </w:pPr>
      <w:r>
        <w:rPr>
          <w:color w:val="000000"/>
          <w:szCs w:val="22"/>
        </w:rPr>
        <w:t xml:space="preserve"> </w:t>
      </w:r>
    </w:p>
    <w:p w:rsidR="000C083A" w:rsidRDefault="000C083A" w:rsidP="00573714">
      <w:pPr>
        <w:pStyle w:val="BodyTextIndent2"/>
        <w:tabs>
          <w:tab w:val="left" w:pos="360"/>
        </w:tabs>
        <w:ind w:left="360"/>
      </w:pPr>
      <w:r>
        <w:rPr>
          <w:b/>
          <w:bCs/>
        </w:rPr>
        <w:t xml:space="preserve">Dr. Donald A. </w:t>
      </w:r>
      <w:proofErr w:type="spellStart"/>
      <w:r>
        <w:rPr>
          <w:b/>
          <w:bCs/>
        </w:rPr>
        <w:t>Klosterman</w:t>
      </w:r>
      <w:proofErr w:type="spellEnd"/>
      <w:r w:rsidR="008D61F4">
        <w:t xml:space="preserve">, Associate </w:t>
      </w:r>
      <w:r>
        <w:t>Professor</w:t>
      </w:r>
      <w:r w:rsidR="00573714">
        <w:t xml:space="preserve"> and UDRI Joint Appointee</w:t>
      </w:r>
      <w:r>
        <w:t>, Ph.D., The University of Dayton (1994).</w:t>
      </w:r>
      <w:r w:rsidR="00490514">
        <w:t xml:space="preserve"> Research interests are c</w:t>
      </w:r>
      <w:r>
        <w:t>omposite and polymer engineering.</w:t>
      </w:r>
    </w:p>
    <w:p w:rsidR="008D61F4" w:rsidRDefault="008D61F4" w:rsidP="00573714">
      <w:pPr>
        <w:pStyle w:val="BodyTextIndent2"/>
        <w:tabs>
          <w:tab w:val="left" w:pos="360"/>
        </w:tabs>
        <w:ind w:left="360"/>
      </w:pPr>
    </w:p>
    <w:p w:rsidR="00C622D7" w:rsidRPr="00641D7E" w:rsidRDefault="00C622D7" w:rsidP="00573714">
      <w:pPr>
        <w:pStyle w:val="BodyTextIndent2"/>
        <w:tabs>
          <w:tab w:val="left" w:pos="360"/>
        </w:tabs>
        <w:ind w:left="360"/>
        <w:rPr>
          <w:szCs w:val="24"/>
        </w:rPr>
      </w:pPr>
      <w:r>
        <w:rPr>
          <w:b/>
          <w:bCs/>
        </w:rPr>
        <w:t xml:space="preserve">Dr. Khalid </w:t>
      </w:r>
      <w:proofErr w:type="spellStart"/>
      <w:r>
        <w:rPr>
          <w:b/>
          <w:bCs/>
        </w:rPr>
        <w:t>Lafdi</w:t>
      </w:r>
      <w:proofErr w:type="spellEnd"/>
      <w:r>
        <w:rPr>
          <w:bCs/>
        </w:rPr>
        <w:t xml:space="preserve">, Professor, Ph.D., (1989). Research interests include carbon foams, carbon </w:t>
      </w:r>
      <w:proofErr w:type="spellStart"/>
      <w:r>
        <w:rPr>
          <w:bCs/>
        </w:rPr>
        <w:t>nanoconstituents</w:t>
      </w:r>
      <w:proofErr w:type="spellEnd"/>
      <w:r>
        <w:rPr>
          <w:bCs/>
        </w:rPr>
        <w:t xml:space="preserve">, </w:t>
      </w:r>
      <w:r w:rsidR="00641D7E">
        <w:rPr>
          <w:bCs/>
        </w:rPr>
        <w:t xml:space="preserve">composite materials, and </w:t>
      </w:r>
      <w:r w:rsidR="00641D7E" w:rsidRPr="00641D7E">
        <w:rPr>
          <w:color w:val="333333"/>
          <w:szCs w:val="24"/>
        </w:rPr>
        <w:t xml:space="preserve">design fabrication of thermal property devices for micro- and </w:t>
      </w:r>
      <w:proofErr w:type="spellStart"/>
      <w:r w:rsidR="00641D7E" w:rsidRPr="00641D7E">
        <w:rPr>
          <w:color w:val="333333"/>
          <w:szCs w:val="24"/>
        </w:rPr>
        <w:t>nanometric</w:t>
      </w:r>
      <w:proofErr w:type="spellEnd"/>
      <w:r w:rsidR="00641D7E" w:rsidRPr="00641D7E">
        <w:rPr>
          <w:color w:val="333333"/>
          <w:szCs w:val="24"/>
        </w:rPr>
        <w:t xml:space="preserve"> measurements</w:t>
      </w:r>
      <w:r w:rsidR="00641D7E">
        <w:rPr>
          <w:color w:val="333333"/>
          <w:szCs w:val="24"/>
        </w:rPr>
        <w:t>.</w:t>
      </w:r>
    </w:p>
    <w:p w:rsidR="000C083A" w:rsidRDefault="000C083A">
      <w:pPr>
        <w:pStyle w:val="BodyTextIndent2"/>
        <w:tabs>
          <w:tab w:val="left" w:pos="360"/>
        </w:tabs>
        <w:ind w:hanging="720"/>
      </w:pPr>
      <w:r>
        <w:rPr>
          <w:b/>
          <w:bCs/>
        </w:rPr>
        <w:tab/>
      </w:r>
      <w:r>
        <w:t xml:space="preserve"> </w:t>
      </w:r>
      <w:r>
        <w:tab/>
      </w:r>
      <w:r>
        <w:tab/>
      </w:r>
    </w:p>
    <w:p w:rsidR="000C083A" w:rsidRDefault="000C083A">
      <w:pPr>
        <w:tabs>
          <w:tab w:val="left" w:pos="0"/>
          <w:tab w:val="left" w:pos="360"/>
        </w:tabs>
        <w:ind w:left="360" w:hanging="360"/>
      </w:pPr>
      <w:r>
        <w:rPr>
          <w:b/>
        </w:rPr>
        <w:t xml:space="preserve">Dr. C. William Lee, </w:t>
      </w:r>
      <w:r>
        <w:t>Professor;</w:t>
      </w:r>
      <w:r>
        <w:rPr>
          <w:b/>
        </w:rPr>
        <w:t xml:space="preserve"> </w:t>
      </w:r>
      <w:r>
        <w:t>Ph.D., The Ohio State University (1982).   Research has been in the area of modeling, con</w:t>
      </w:r>
      <w:r w:rsidR="00DD2B20">
        <w:t xml:space="preserve">trol and automation of polymer </w:t>
      </w:r>
      <w:r>
        <w:t>processing.</w:t>
      </w:r>
    </w:p>
    <w:p w:rsidR="006728AE" w:rsidRDefault="006728AE">
      <w:pPr>
        <w:tabs>
          <w:tab w:val="left" w:pos="0"/>
          <w:tab w:val="left" w:pos="360"/>
        </w:tabs>
        <w:ind w:left="360" w:hanging="360"/>
      </w:pPr>
    </w:p>
    <w:p w:rsidR="000C083A" w:rsidRDefault="000C083A">
      <w:pPr>
        <w:tabs>
          <w:tab w:val="left" w:pos="0"/>
          <w:tab w:val="left" w:pos="360"/>
        </w:tabs>
        <w:rPr>
          <w:b/>
        </w:rPr>
      </w:pPr>
      <w:r>
        <w:rPr>
          <w:b/>
        </w:rPr>
        <w:t xml:space="preserve">Dr. Kevin Myers, </w:t>
      </w:r>
      <w:r>
        <w:t>Professor, D.Sc., Washington University (1986).</w:t>
      </w:r>
      <w:r>
        <w:rPr>
          <w:b/>
        </w:rPr>
        <w:t xml:space="preserve"> </w:t>
      </w:r>
    </w:p>
    <w:p w:rsidR="000C083A" w:rsidRPr="00F90E13" w:rsidRDefault="000C083A" w:rsidP="00F90E13">
      <w:pPr>
        <w:tabs>
          <w:tab w:val="left" w:pos="0"/>
          <w:tab w:val="left" w:pos="360"/>
        </w:tabs>
        <w:ind w:firstLine="360"/>
      </w:pPr>
      <w:r>
        <w:t>Research interests include mixing, chemical reaction engineering, and process modeling.</w:t>
      </w:r>
      <w:r w:rsidR="00F90E13">
        <w:t xml:space="preserve"> </w:t>
      </w:r>
    </w:p>
    <w:p w:rsidR="00B06D03" w:rsidRDefault="00B06D03">
      <w:pPr>
        <w:tabs>
          <w:tab w:val="left" w:pos="0"/>
          <w:tab w:val="left" w:pos="360"/>
        </w:tabs>
        <w:rPr>
          <w:b/>
        </w:rPr>
      </w:pPr>
    </w:p>
    <w:p w:rsidR="000C083A" w:rsidRDefault="000C083A" w:rsidP="003F7E29">
      <w:pPr>
        <w:tabs>
          <w:tab w:val="left" w:pos="0"/>
          <w:tab w:val="left" w:pos="360"/>
        </w:tabs>
        <w:ind w:left="360" w:hanging="360"/>
      </w:pPr>
      <w:r>
        <w:rPr>
          <w:b/>
        </w:rPr>
        <w:t xml:space="preserve">Dr. Tony </w:t>
      </w:r>
      <w:proofErr w:type="spellStart"/>
      <w:r>
        <w:rPr>
          <w:b/>
        </w:rPr>
        <w:t>Saliba</w:t>
      </w:r>
      <w:proofErr w:type="spellEnd"/>
      <w:r>
        <w:rPr>
          <w:b/>
        </w:rPr>
        <w:t xml:space="preserve">, </w:t>
      </w:r>
      <w:r>
        <w:t>Professor</w:t>
      </w:r>
      <w:r w:rsidR="00BB6E58">
        <w:t xml:space="preserve">, </w:t>
      </w:r>
      <w:r>
        <w:t>Ph.D., The University of Dayton (1986).</w:t>
      </w:r>
      <w:r w:rsidR="00BB6E58">
        <w:t xml:space="preserve"> Research </w:t>
      </w:r>
      <w:r>
        <w:t>involves the development and use of process models, expert systems and expert models for the intelligent processing of advanced composite materials</w:t>
      </w:r>
    </w:p>
    <w:p w:rsidR="00FF37B3" w:rsidRDefault="00FF37B3">
      <w:r>
        <w:br w:type="page"/>
      </w:r>
    </w:p>
    <w:p w:rsidR="000C083A" w:rsidRDefault="000C083A">
      <w:pPr>
        <w:tabs>
          <w:tab w:val="left" w:pos="0"/>
          <w:tab w:val="left" w:pos="360"/>
        </w:tabs>
      </w:pPr>
    </w:p>
    <w:p w:rsidR="000C083A" w:rsidRDefault="000C083A">
      <w:pPr>
        <w:tabs>
          <w:tab w:val="left" w:pos="0"/>
          <w:tab w:val="left" w:pos="360"/>
        </w:tabs>
      </w:pPr>
      <w:r>
        <w:rPr>
          <w:b/>
        </w:rPr>
        <w:t xml:space="preserve">Dr. </w:t>
      </w:r>
      <w:proofErr w:type="spellStart"/>
      <w:r>
        <w:rPr>
          <w:b/>
        </w:rPr>
        <w:t>Sarwan</w:t>
      </w:r>
      <w:proofErr w:type="spellEnd"/>
      <w:r>
        <w:rPr>
          <w:b/>
        </w:rPr>
        <w:t xml:space="preserve"> Sandhu</w:t>
      </w:r>
      <w:r>
        <w:t>, Professor, Ph.D., The Imperial College, London (1973).</w:t>
      </w:r>
    </w:p>
    <w:p w:rsidR="000C083A" w:rsidRDefault="000C083A">
      <w:pPr>
        <w:tabs>
          <w:tab w:val="left" w:pos="0"/>
          <w:tab w:val="left" w:pos="360"/>
        </w:tabs>
        <w:ind w:left="360"/>
      </w:pPr>
      <w:r>
        <w:t>Research activities involves the application of thermodynamics, kinetics and reaction engineering in addition to fluidization, electrochemistry and electrochemical engineering, batteries/fuel cells, optics, and material science engineering.</w:t>
      </w:r>
    </w:p>
    <w:p w:rsidR="00F90E13" w:rsidRDefault="00F90E13" w:rsidP="00F90E13">
      <w:pPr>
        <w:tabs>
          <w:tab w:val="left" w:pos="0"/>
          <w:tab w:val="left" w:pos="360"/>
        </w:tabs>
        <w:rPr>
          <w:b/>
          <w:lang w:val="de-DE"/>
        </w:rPr>
      </w:pPr>
    </w:p>
    <w:p w:rsidR="000C083A" w:rsidRPr="001D4FF1" w:rsidRDefault="00F90E13" w:rsidP="001D4FF1">
      <w:pPr>
        <w:shd w:val="clear" w:color="auto" w:fill="FFFFFF"/>
        <w:tabs>
          <w:tab w:val="left" w:pos="360"/>
        </w:tabs>
        <w:spacing w:after="100" w:afterAutospacing="1"/>
        <w:ind w:left="360" w:hanging="360"/>
        <w:textAlignment w:val="baseline"/>
        <w:rPr>
          <w:b/>
        </w:rPr>
      </w:pPr>
      <w:r w:rsidRPr="001D4FF1">
        <w:rPr>
          <w:b/>
          <w:lang w:val="de-DE"/>
        </w:rPr>
        <w:t>Dr. Erick Vasquez</w:t>
      </w:r>
      <w:r w:rsidRPr="001D4FF1">
        <w:rPr>
          <w:lang w:val="de-DE"/>
        </w:rPr>
        <w:t>,</w:t>
      </w:r>
      <w:r w:rsidR="001D4FF1" w:rsidRPr="001D4FF1">
        <w:rPr>
          <w:rFonts w:ascii="inherit" w:hAnsi="inherit"/>
          <w:color w:val="444444"/>
          <w:sz w:val="21"/>
          <w:szCs w:val="21"/>
        </w:rPr>
        <w:t xml:space="preserve"> </w:t>
      </w:r>
      <w:r w:rsidR="001D4FF1" w:rsidRPr="001D4FF1">
        <w:rPr>
          <w:color w:val="444444"/>
        </w:rPr>
        <w:t xml:space="preserve">Asst. Professor, Ph.D., Mississippi State University (2013), Research </w:t>
      </w:r>
      <w:r w:rsidR="001D4FF1" w:rsidRPr="00E77FBF">
        <w:rPr>
          <w:color w:val="444444"/>
        </w:rPr>
        <w:t>interest areas:  Synthesis, characterization, and applications of surface-functionalized nanoparticles, polymer brushes, biomaterials interactions with nanoparticles, transport modeling</w:t>
      </w:r>
      <w:r w:rsidR="001D4FF1" w:rsidRPr="001D4FF1">
        <w:rPr>
          <w:color w:val="444444"/>
        </w:rPr>
        <w:t xml:space="preserve"> </w:t>
      </w:r>
    </w:p>
    <w:p w:rsidR="000C083A" w:rsidRDefault="000C083A">
      <w:pPr>
        <w:pStyle w:val="BodyTextIndent"/>
        <w:tabs>
          <w:tab w:val="left" w:pos="360"/>
        </w:tabs>
        <w:ind w:left="360" w:hanging="360"/>
      </w:pPr>
      <w:r>
        <w:rPr>
          <w:b/>
        </w:rPr>
        <w:t>Dr. Robert Wilkens</w:t>
      </w:r>
      <w:r>
        <w:t>, Professor, Ph.D., Ohio University, (1997).</w:t>
      </w:r>
      <w:r w:rsidR="00BB6E58">
        <w:t xml:space="preserve">  </w:t>
      </w:r>
      <w:r>
        <w:t xml:space="preserve">Research interests are in the area of multiphase flow, </w:t>
      </w:r>
      <w:r w:rsidR="00573714">
        <w:t xml:space="preserve">thermal management, </w:t>
      </w:r>
      <w:r>
        <w:t>and fluid mechanics.</w:t>
      </w:r>
    </w:p>
    <w:sectPr w:rsidR="000C083A" w:rsidSect="00EE78C6">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550E" w:rsidRDefault="0074550E">
      <w:r>
        <w:separator/>
      </w:r>
    </w:p>
  </w:endnote>
  <w:endnote w:type="continuationSeparator" w:id="0">
    <w:p w:rsidR="0074550E" w:rsidRDefault="007455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Black">
    <w:panose1 w:val="020B0A0402010202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宋体">
    <w:charset w:val="50"/>
    <w:family w:val="auto"/>
    <w:pitch w:val="variable"/>
    <w:sig w:usb0="00000001" w:usb1="080E0000" w:usb2="00000010" w:usb3="00000000" w:csb0="00040000" w:csb1="00000000"/>
  </w:font>
  <w:font w:name="Goudy">
    <w:altName w:val="Cambria"/>
    <w:panose1 w:val="00000000000000000000"/>
    <w:charset w:val="00"/>
    <w:family w:val="roman"/>
    <w:notTrueType/>
    <w:pitch w:val="default"/>
    <w:sig w:usb0="00000003" w:usb1="00000000" w:usb2="00000000" w:usb3="00000000" w:csb0="00000001"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4279800"/>
      <w:docPartObj>
        <w:docPartGallery w:val="Page Numbers (Bottom of Page)"/>
        <w:docPartUnique/>
      </w:docPartObj>
    </w:sdtPr>
    <w:sdtEndPr/>
    <w:sdtContent>
      <w:p w:rsidR="00395658" w:rsidRDefault="00395658">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395658" w:rsidRDefault="00395658" w:rsidP="00EA0D4B">
    <w:pPr>
      <w:pStyle w:val="Footer"/>
      <w:ind w:right="360"/>
      <w:jc w:val="right"/>
    </w:pPr>
  </w:p>
</w:ftr>
</file>

<file path=word/footer10.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658" w:rsidRDefault="00395658" w:rsidP="00C2614C">
    <w:pPr>
      <w:pStyle w:val="Footer"/>
      <w:jc w:val="center"/>
    </w:pPr>
    <w:r>
      <w:fldChar w:fldCharType="begin"/>
    </w:r>
    <w:r>
      <w:instrText xml:space="preserve"> PAGE   \* MERGEFORMAT </w:instrText>
    </w:r>
    <w:r>
      <w:fldChar w:fldCharType="separate"/>
    </w:r>
    <w:r w:rsidR="000834C5">
      <w:rPr>
        <w:noProof/>
      </w:rPr>
      <w:t>28</w:t>
    </w:r>
    <w:r>
      <w:rPr>
        <w:noProof/>
      </w:rPr>
      <w:fldChar w:fldCharType="end"/>
    </w:r>
  </w:p>
  <w:p w:rsidR="00395658" w:rsidRPr="000B5A2D" w:rsidRDefault="00395658" w:rsidP="000B5A2D">
    <w:pPr>
      <w:pStyle w:val="Footer"/>
    </w:pPr>
  </w:p>
</w:ftr>
</file>

<file path=word/footer1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658" w:rsidRDefault="00395658">
    <w:pPr>
      <w:pStyle w:val="Footer"/>
      <w:framePr w:wrap="around" w:vAnchor="text" w:hAnchor="margin" w:xAlign="center" w:y="1"/>
      <w:rPr>
        <w:rStyle w:val="PageNumber"/>
      </w:rPr>
    </w:pPr>
  </w:p>
  <w:p w:rsidR="00395658" w:rsidRDefault="00395658" w:rsidP="002952C7">
    <w:pPr>
      <w:pStyle w:val="Footer"/>
      <w:ind w:firstLine="2880"/>
      <w:jc w:val="center"/>
    </w:pPr>
    <w:r>
      <w:tab/>
    </w:r>
    <w:r>
      <w:fldChar w:fldCharType="begin"/>
    </w:r>
    <w:r>
      <w:instrText xml:space="preserve"> PAGE   \* MERGEFORMAT </w:instrText>
    </w:r>
    <w:r>
      <w:fldChar w:fldCharType="separate"/>
    </w:r>
    <w:r w:rsidR="000834C5">
      <w:rPr>
        <w:noProof/>
      </w:rPr>
      <w:t>36</w:t>
    </w:r>
    <w:r>
      <w:rPr>
        <w:noProof/>
      </w:rPr>
      <w:fldChar w:fldCharType="end"/>
    </w:r>
  </w:p>
  <w:p w:rsidR="00395658" w:rsidRDefault="00395658">
    <w:pPr>
      <w:pStyle w:val="Footer"/>
      <w:tabs>
        <w:tab w:val="clear" w:pos="8640"/>
        <w:tab w:val="right" w:pos="9360"/>
      </w:tabs>
      <w:jc w:val="center"/>
      <w:rPr>
        <w:sz w:val="16"/>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658" w:rsidRDefault="00395658">
    <w:pPr>
      <w:pStyle w:val="Footer"/>
    </w:pPr>
  </w:p>
  <w:p w:rsidR="00395658" w:rsidRDefault="00395658">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4279806"/>
      <w:docPartObj>
        <w:docPartGallery w:val="Page Numbers (Bottom of Page)"/>
        <w:docPartUnique/>
      </w:docPartObj>
    </w:sdtPr>
    <w:sdtEndPr/>
    <w:sdtContent>
      <w:p w:rsidR="00395658" w:rsidRDefault="00395658">
        <w:pPr>
          <w:pStyle w:val="Footer"/>
          <w:jc w:val="center"/>
        </w:pPr>
        <w:r>
          <w:fldChar w:fldCharType="begin"/>
        </w:r>
        <w:r>
          <w:instrText xml:space="preserve"> PAGE   \* MERGEFORMAT </w:instrText>
        </w:r>
        <w:r>
          <w:fldChar w:fldCharType="separate"/>
        </w:r>
        <w:r w:rsidR="000834C5">
          <w:rPr>
            <w:noProof/>
          </w:rPr>
          <w:t>2</w:t>
        </w:r>
        <w:r>
          <w:rPr>
            <w:noProof/>
          </w:rPr>
          <w:fldChar w:fldCharType="end"/>
        </w:r>
      </w:p>
    </w:sdtContent>
  </w:sdt>
  <w:p w:rsidR="00395658" w:rsidRDefault="00395658" w:rsidP="00EA0D4B">
    <w:pPr>
      <w:pStyle w:val="Footer"/>
      <w:ind w:right="360"/>
      <w:jc w:val="right"/>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2768627"/>
      <w:docPartObj>
        <w:docPartGallery w:val="Page Numbers (Bottom of Page)"/>
        <w:docPartUnique/>
      </w:docPartObj>
    </w:sdtPr>
    <w:sdtEndPr/>
    <w:sdtContent>
      <w:p w:rsidR="00395658" w:rsidRDefault="00395658">
        <w:pPr>
          <w:pStyle w:val="Footer"/>
          <w:jc w:val="center"/>
        </w:pPr>
        <w:r>
          <w:t>6</w:t>
        </w:r>
      </w:p>
    </w:sdtContent>
  </w:sdt>
  <w:p w:rsidR="00395658" w:rsidRDefault="00395658" w:rsidP="00EA0D4B">
    <w:pPr>
      <w:pStyle w:val="Footer"/>
      <w:ind w:right="360"/>
      <w:jc w:val="right"/>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658" w:rsidRDefault="0039565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95658" w:rsidRDefault="00395658">
    <w:pPr>
      <w:pStyle w:val="Footer"/>
      <w:ind w:right="360"/>
    </w:pP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658" w:rsidRDefault="00395658" w:rsidP="008D02E4">
    <w:pPr>
      <w:pStyle w:val="Footer"/>
      <w:jc w:val="center"/>
    </w:pPr>
  </w:p>
  <w:p w:rsidR="00395658" w:rsidRDefault="00395658" w:rsidP="008D02E4">
    <w:pPr>
      <w:pStyle w:val="Footer"/>
      <w:ind w:right="360"/>
      <w:jc w:val="right"/>
    </w:pPr>
  </w:p>
</w:ftr>
</file>

<file path=word/footer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658" w:rsidRDefault="0039565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95658" w:rsidRDefault="00395658">
    <w:pPr>
      <w:pStyle w:val="Footer"/>
      <w:ind w:right="360"/>
    </w:pPr>
  </w:p>
</w:ftr>
</file>

<file path=word/footer8.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658" w:rsidRDefault="00395658" w:rsidP="00C2614C">
    <w:pPr>
      <w:pStyle w:val="Footer"/>
      <w:jc w:val="center"/>
    </w:pPr>
    <w:r>
      <w:fldChar w:fldCharType="begin"/>
    </w:r>
    <w:r>
      <w:instrText xml:space="preserve"> PAGE   \* MERGEFORMAT </w:instrText>
    </w:r>
    <w:r>
      <w:fldChar w:fldCharType="separate"/>
    </w:r>
    <w:r w:rsidR="000834C5">
      <w:rPr>
        <w:noProof/>
      </w:rPr>
      <w:t>19</w:t>
    </w:r>
    <w:r>
      <w:rPr>
        <w:noProof/>
      </w:rPr>
      <w:fldChar w:fldCharType="end"/>
    </w:r>
  </w:p>
</w:ftr>
</file>

<file path=word/footer9.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658" w:rsidRDefault="0039565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w:t>
    </w:r>
    <w:r>
      <w:rPr>
        <w:rStyle w:val="PageNumber"/>
      </w:rPr>
      <w:fldChar w:fldCharType="end"/>
    </w:r>
  </w:p>
  <w:p w:rsidR="00395658" w:rsidRDefault="0039565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550E" w:rsidRDefault="0074550E">
      <w:r>
        <w:separator/>
      </w:r>
    </w:p>
  </w:footnote>
  <w:footnote w:type="continuationSeparator" w:id="0">
    <w:p w:rsidR="0074550E" w:rsidRDefault="0074550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658" w:rsidRDefault="00395658">
    <w:pPr>
      <w:pStyle w:val="Header"/>
    </w:pP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3389C"/>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1">
    <w:nsid w:val="078B1E4D"/>
    <w:multiLevelType w:val="multilevel"/>
    <w:tmpl w:val="39ACFD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E63B43"/>
    <w:multiLevelType w:val="hybridMultilevel"/>
    <w:tmpl w:val="E1D8D2B4"/>
    <w:lvl w:ilvl="0" w:tplc="ED6CD5D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62259F"/>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4">
    <w:nsid w:val="0B2009A4"/>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5">
    <w:nsid w:val="13E5680D"/>
    <w:multiLevelType w:val="hybridMultilevel"/>
    <w:tmpl w:val="330A67E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0E5D64"/>
    <w:multiLevelType w:val="multilevel"/>
    <w:tmpl w:val="3154DD7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nsid w:val="170F58A9"/>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8">
    <w:nsid w:val="1F4973A3"/>
    <w:multiLevelType w:val="hybridMultilevel"/>
    <w:tmpl w:val="1FC07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5C6CF5"/>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10">
    <w:nsid w:val="23A404E4"/>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11">
    <w:nsid w:val="31914C76"/>
    <w:multiLevelType w:val="multilevel"/>
    <w:tmpl w:val="40C09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40853C3"/>
    <w:multiLevelType w:val="multilevel"/>
    <w:tmpl w:val="0BD8B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0CA4EE7"/>
    <w:multiLevelType w:val="multilevel"/>
    <w:tmpl w:val="7D64F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45363B7"/>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15">
    <w:nsid w:val="49952174"/>
    <w:multiLevelType w:val="multilevel"/>
    <w:tmpl w:val="37ECB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A31082E"/>
    <w:multiLevelType w:val="multilevel"/>
    <w:tmpl w:val="E0629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C4D64B6"/>
    <w:multiLevelType w:val="multilevel"/>
    <w:tmpl w:val="E6A011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F204860"/>
    <w:multiLevelType w:val="hybridMultilevel"/>
    <w:tmpl w:val="B34C0F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40045B1"/>
    <w:multiLevelType w:val="multilevel"/>
    <w:tmpl w:val="0BB69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0">
    <w:nsid w:val="546865DC"/>
    <w:multiLevelType w:val="hybridMultilevel"/>
    <w:tmpl w:val="C1D0BCAE"/>
    <w:lvl w:ilvl="0" w:tplc="0409000F">
      <w:start w:val="1"/>
      <w:numFmt w:val="decimal"/>
      <w:lvlText w:val="%1."/>
      <w:lvlJc w:val="left"/>
      <w:pPr>
        <w:ind w:left="1080" w:hanging="360"/>
      </w:pPr>
    </w:lvl>
    <w:lvl w:ilvl="1" w:tplc="665435C4">
      <w:start w:val="1"/>
      <w:numFmt w:val="decimal"/>
      <w:lvlText w:val="Measure %2:"/>
      <w:lvlJc w:val="left"/>
      <w:pPr>
        <w:ind w:left="1800" w:hanging="360"/>
      </w:pPr>
      <w:rPr>
        <w:rFonts w:hint="default"/>
      </w:rPr>
    </w:lvl>
    <w:lvl w:ilvl="2" w:tplc="F2AEA186">
      <w:start w:val="1"/>
      <w:numFmt w:val="lowerLetter"/>
      <w:lvlText w:val="%3."/>
      <w:lvlJc w:val="left"/>
      <w:pPr>
        <w:ind w:left="3060" w:hanging="72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A5117AB"/>
    <w:multiLevelType w:val="hybridMultilevel"/>
    <w:tmpl w:val="69EC01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1B0583E"/>
    <w:multiLevelType w:val="multilevel"/>
    <w:tmpl w:val="19ECFA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7CE1CE9"/>
    <w:multiLevelType w:val="multilevel"/>
    <w:tmpl w:val="A8D46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6AD41FA7"/>
    <w:multiLevelType w:val="multilevel"/>
    <w:tmpl w:val="EB0A5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DAD483A"/>
    <w:multiLevelType w:val="singleLevel"/>
    <w:tmpl w:val="04090009"/>
    <w:lvl w:ilvl="0">
      <w:start w:val="1"/>
      <w:numFmt w:val="bullet"/>
      <w:lvlText w:val=""/>
      <w:lvlJc w:val="left"/>
      <w:pPr>
        <w:tabs>
          <w:tab w:val="num" w:pos="360"/>
        </w:tabs>
        <w:ind w:left="360" w:hanging="360"/>
      </w:pPr>
      <w:rPr>
        <w:rFonts w:ascii="Wingdings" w:hAnsi="Wingdings" w:hint="default"/>
      </w:rPr>
    </w:lvl>
  </w:abstractNum>
  <w:num w:numId="1">
    <w:abstractNumId w:val="7"/>
  </w:num>
  <w:num w:numId="2">
    <w:abstractNumId w:val="4"/>
  </w:num>
  <w:num w:numId="3">
    <w:abstractNumId w:val="3"/>
  </w:num>
  <w:num w:numId="4">
    <w:abstractNumId w:val="0"/>
  </w:num>
  <w:num w:numId="5">
    <w:abstractNumId w:val="25"/>
  </w:num>
  <w:num w:numId="6">
    <w:abstractNumId w:val="9"/>
  </w:num>
  <w:num w:numId="7">
    <w:abstractNumId w:val="14"/>
  </w:num>
  <w:num w:numId="8">
    <w:abstractNumId w:val="10"/>
  </w:num>
  <w:num w:numId="9">
    <w:abstractNumId w:val="8"/>
  </w:num>
  <w:num w:numId="10">
    <w:abstractNumId w:val="12"/>
  </w:num>
  <w:num w:numId="11">
    <w:abstractNumId w:val="6"/>
  </w:num>
  <w:num w:numId="12">
    <w:abstractNumId w:val="11"/>
  </w:num>
  <w:num w:numId="13">
    <w:abstractNumId w:val="19"/>
  </w:num>
  <w:num w:numId="14">
    <w:abstractNumId w:val="13"/>
  </w:num>
  <w:num w:numId="15">
    <w:abstractNumId w:val="16"/>
  </w:num>
  <w:num w:numId="16">
    <w:abstractNumId w:val="24"/>
  </w:num>
  <w:num w:numId="17">
    <w:abstractNumId w:val="17"/>
  </w:num>
  <w:num w:numId="18">
    <w:abstractNumId w:val="15"/>
  </w:num>
  <w:num w:numId="19">
    <w:abstractNumId w:val="22"/>
  </w:num>
  <w:num w:numId="20">
    <w:abstractNumId w:val="1"/>
  </w:num>
  <w:num w:numId="21">
    <w:abstractNumId w:val="2"/>
  </w:num>
  <w:num w:numId="22">
    <w:abstractNumId w:val="18"/>
  </w:num>
  <w:num w:numId="23">
    <w:abstractNumId w:val="20"/>
  </w:num>
  <w:num w:numId="24">
    <w:abstractNumId w:val="5"/>
  </w:num>
  <w:num w:numId="25">
    <w:abstractNumId w:val="21"/>
  </w:num>
  <w:num w:numId="26">
    <w:abstractNumId w:val="2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proofState w:spelling="clean" w:grammar="clean"/>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239"/>
    <w:rsid w:val="0000090D"/>
    <w:rsid w:val="00002727"/>
    <w:rsid w:val="00002C27"/>
    <w:rsid w:val="00004097"/>
    <w:rsid w:val="000040F7"/>
    <w:rsid w:val="00004310"/>
    <w:rsid w:val="000068C4"/>
    <w:rsid w:val="00006996"/>
    <w:rsid w:val="00011E4D"/>
    <w:rsid w:val="0001581B"/>
    <w:rsid w:val="000158E2"/>
    <w:rsid w:val="0002205D"/>
    <w:rsid w:val="00026728"/>
    <w:rsid w:val="00027BA6"/>
    <w:rsid w:val="00032AD7"/>
    <w:rsid w:val="00035E8C"/>
    <w:rsid w:val="00036C46"/>
    <w:rsid w:val="00040AD4"/>
    <w:rsid w:val="000438AA"/>
    <w:rsid w:val="0004664C"/>
    <w:rsid w:val="00056C50"/>
    <w:rsid w:val="0006094E"/>
    <w:rsid w:val="0006133A"/>
    <w:rsid w:val="000650C1"/>
    <w:rsid w:val="00065A51"/>
    <w:rsid w:val="00066025"/>
    <w:rsid w:val="000834C5"/>
    <w:rsid w:val="0008395E"/>
    <w:rsid w:val="000842B7"/>
    <w:rsid w:val="00084F4C"/>
    <w:rsid w:val="00085160"/>
    <w:rsid w:val="00085B67"/>
    <w:rsid w:val="00086CA4"/>
    <w:rsid w:val="000938EA"/>
    <w:rsid w:val="00093D7F"/>
    <w:rsid w:val="00095CF3"/>
    <w:rsid w:val="000A4045"/>
    <w:rsid w:val="000A72F1"/>
    <w:rsid w:val="000B0061"/>
    <w:rsid w:val="000B095A"/>
    <w:rsid w:val="000B1F55"/>
    <w:rsid w:val="000B5A2D"/>
    <w:rsid w:val="000B7FB3"/>
    <w:rsid w:val="000C083A"/>
    <w:rsid w:val="000C0E47"/>
    <w:rsid w:val="000C1BF5"/>
    <w:rsid w:val="000C24BA"/>
    <w:rsid w:val="000C65BF"/>
    <w:rsid w:val="000D12A9"/>
    <w:rsid w:val="000D75B3"/>
    <w:rsid w:val="000E0571"/>
    <w:rsid w:val="000E2333"/>
    <w:rsid w:val="000E2E71"/>
    <w:rsid w:val="000E33E3"/>
    <w:rsid w:val="000F2B4F"/>
    <w:rsid w:val="000F50BD"/>
    <w:rsid w:val="00105E02"/>
    <w:rsid w:val="001063FE"/>
    <w:rsid w:val="001069A2"/>
    <w:rsid w:val="001074AA"/>
    <w:rsid w:val="001101A9"/>
    <w:rsid w:val="001155C6"/>
    <w:rsid w:val="001158C4"/>
    <w:rsid w:val="00120C73"/>
    <w:rsid w:val="0012640E"/>
    <w:rsid w:val="0013152C"/>
    <w:rsid w:val="00136194"/>
    <w:rsid w:val="00136946"/>
    <w:rsid w:val="001400F3"/>
    <w:rsid w:val="001435F3"/>
    <w:rsid w:val="001438A1"/>
    <w:rsid w:val="00147357"/>
    <w:rsid w:val="001508AB"/>
    <w:rsid w:val="00151750"/>
    <w:rsid w:val="0016008C"/>
    <w:rsid w:val="00162ED1"/>
    <w:rsid w:val="001641C2"/>
    <w:rsid w:val="00164A0C"/>
    <w:rsid w:val="00165887"/>
    <w:rsid w:val="00165F03"/>
    <w:rsid w:val="00167C14"/>
    <w:rsid w:val="00172006"/>
    <w:rsid w:val="00174064"/>
    <w:rsid w:val="00175311"/>
    <w:rsid w:val="001765F0"/>
    <w:rsid w:val="00182D19"/>
    <w:rsid w:val="0018330F"/>
    <w:rsid w:val="00183D35"/>
    <w:rsid w:val="0018423B"/>
    <w:rsid w:val="00184DD0"/>
    <w:rsid w:val="00185D7A"/>
    <w:rsid w:val="00187FB6"/>
    <w:rsid w:val="00191425"/>
    <w:rsid w:val="00195CCB"/>
    <w:rsid w:val="001A1D91"/>
    <w:rsid w:val="001A2934"/>
    <w:rsid w:val="001B29F7"/>
    <w:rsid w:val="001B5C56"/>
    <w:rsid w:val="001C066F"/>
    <w:rsid w:val="001C1D52"/>
    <w:rsid w:val="001C72A9"/>
    <w:rsid w:val="001D1F92"/>
    <w:rsid w:val="001D3C4C"/>
    <w:rsid w:val="001D411E"/>
    <w:rsid w:val="001D4FF1"/>
    <w:rsid w:val="001D5F76"/>
    <w:rsid w:val="001D75A7"/>
    <w:rsid w:val="001E1EAB"/>
    <w:rsid w:val="001E2F14"/>
    <w:rsid w:val="001E62E3"/>
    <w:rsid w:val="001E70D4"/>
    <w:rsid w:val="001F03BD"/>
    <w:rsid w:val="001F4FF1"/>
    <w:rsid w:val="001F51AA"/>
    <w:rsid w:val="001F5A0D"/>
    <w:rsid w:val="001F70C5"/>
    <w:rsid w:val="001F7D51"/>
    <w:rsid w:val="0020234C"/>
    <w:rsid w:val="00204421"/>
    <w:rsid w:val="00205921"/>
    <w:rsid w:val="0020623A"/>
    <w:rsid w:val="00211949"/>
    <w:rsid w:val="0021267F"/>
    <w:rsid w:val="002174F7"/>
    <w:rsid w:val="002204B1"/>
    <w:rsid w:val="00221B19"/>
    <w:rsid w:val="00230CDF"/>
    <w:rsid w:val="00231C6C"/>
    <w:rsid w:val="00231C6F"/>
    <w:rsid w:val="00232FE1"/>
    <w:rsid w:val="002332C3"/>
    <w:rsid w:val="002407CC"/>
    <w:rsid w:val="0024122A"/>
    <w:rsid w:val="00241900"/>
    <w:rsid w:val="002476C4"/>
    <w:rsid w:val="002519F8"/>
    <w:rsid w:val="00256165"/>
    <w:rsid w:val="002567D6"/>
    <w:rsid w:val="002568D8"/>
    <w:rsid w:val="00257191"/>
    <w:rsid w:val="0026192B"/>
    <w:rsid w:val="002663DB"/>
    <w:rsid w:val="002668DD"/>
    <w:rsid w:val="00267491"/>
    <w:rsid w:val="00276A18"/>
    <w:rsid w:val="0028061E"/>
    <w:rsid w:val="002814F8"/>
    <w:rsid w:val="002873AC"/>
    <w:rsid w:val="00293522"/>
    <w:rsid w:val="002952C7"/>
    <w:rsid w:val="002A288F"/>
    <w:rsid w:val="002A50DC"/>
    <w:rsid w:val="002B341C"/>
    <w:rsid w:val="002B3A3C"/>
    <w:rsid w:val="002B6244"/>
    <w:rsid w:val="002B7334"/>
    <w:rsid w:val="002C1980"/>
    <w:rsid w:val="002C372D"/>
    <w:rsid w:val="002C6F8B"/>
    <w:rsid w:val="002D0238"/>
    <w:rsid w:val="002D39AD"/>
    <w:rsid w:val="002D7379"/>
    <w:rsid w:val="002E51BC"/>
    <w:rsid w:val="002F2016"/>
    <w:rsid w:val="002F3756"/>
    <w:rsid w:val="003002BD"/>
    <w:rsid w:val="00301403"/>
    <w:rsid w:val="003054B3"/>
    <w:rsid w:val="003123AC"/>
    <w:rsid w:val="0031494D"/>
    <w:rsid w:val="00316DEE"/>
    <w:rsid w:val="0032018A"/>
    <w:rsid w:val="00320666"/>
    <w:rsid w:val="0032629D"/>
    <w:rsid w:val="00327406"/>
    <w:rsid w:val="00333188"/>
    <w:rsid w:val="00333CE8"/>
    <w:rsid w:val="0033507B"/>
    <w:rsid w:val="003404BE"/>
    <w:rsid w:val="00341415"/>
    <w:rsid w:val="00343651"/>
    <w:rsid w:val="00343D30"/>
    <w:rsid w:val="00345123"/>
    <w:rsid w:val="0034552C"/>
    <w:rsid w:val="00345AE4"/>
    <w:rsid w:val="00353159"/>
    <w:rsid w:val="003534C6"/>
    <w:rsid w:val="00356D41"/>
    <w:rsid w:val="00357252"/>
    <w:rsid w:val="00362BBB"/>
    <w:rsid w:val="003633C6"/>
    <w:rsid w:val="00365834"/>
    <w:rsid w:val="0036686B"/>
    <w:rsid w:val="0036726F"/>
    <w:rsid w:val="003709EF"/>
    <w:rsid w:val="0037580E"/>
    <w:rsid w:val="003774E5"/>
    <w:rsid w:val="00377F14"/>
    <w:rsid w:val="003806E9"/>
    <w:rsid w:val="003827DF"/>
    <w:rsid w:val="0039523B"/>
    <w:rsid w:val="00395658"/>
    <w:rsid w:val="003A1575"/>
    <w:rsid w:val="003A217F"/>
    <w:rsid w:val="003A4381"/>
    <w:rsid w:val="003A5C0C"/>
    <w:rsid w:val="003B1B5F"/>
    <w:rsid w:val="003B497B"/>
    <w:rsid w:val="003C06D5"/>
    <w:rsid w:val="003C518B"/>
    <w:rsid w:val="003C55FB"/>
    <w:rsid w:val="003C7760"/>
    <w:rsid w:val="003D29F2"/>
    <w:rsid w:val="003E0E77"/>
    <w:rsid w:val="003E29DA"/>
    <w:rsid w:val="003E493C"/>
    <w:rsid w:val="003E5115"/>
    <w:rsid w:val="003E6809"/>
    <w:rsid w:val="003E6C0D"/>
    <w:rsid w:val="003F0A13"/>
    <w:rsid w:val="003F17E0"/>
    <w:rsid w:val="003F3099"/>
    <w:rsid w:val="003F49AA"/>
    <w:rsid w:val="003F7E29"/>
    <w:rsid w:val="00401257"/>
    <w:rsid w:val="00413ECA"/>
    <w:rsid w:val="00414BFF"/>
    <w:rsid w:val="0041511E"/>
    <w:rsid w:val="00417638"/>
    <w:rsid w:val="00421554"/>
    <w:rsid w:val="004221D3"/>
    <w:rsid w:val="004225B6"/>
    <w:rsid w:val="00425CF7"/>
    <w:rsid w:val="004317DF"/>
    <w:rsid w:val="004324FF"/>
    <w:rsid w:val="0043287E"/>
    <w:rsid w:val="0043436C"/>
    <w:rsid w:val="00436845"/>
    <w:rsid w:val="00442665"/>
    <w:rsid w:val="00442CC5"/>
    <w:rsid w:val="00443AF5"/>
    <w:rsid w:val="004462E2"/>
    <w:rsid w:val="00450504"/>
    <w:rsid w:val="00455D2C"/>
    <w:rsid w:val="00456515"/>
    <w:rsid w:val="0045690C"/>
    <w:rsid w:val="00457A73"/>
    <w:rsid w:val="00461C72"/>
    <w:rsid w:val="00463E24"/>
    <w:rsid w:val="004657B5"/>
    <w:rsid w:val="0046634C"/>
    <w:rsid w:val="00475071"/>
    <w:rsid w:val="004755AA"/>
    <w:rsid w:val="004805A5"/>
    <w:rsid w:val="00482975"/>
    <w:rsid w:val="00482B32"/>
    <w:rsid w:val="00482E21"/>
    <w:rsid w:val="00483E9D"/>
    <w:rsid w:val="00487D9E"/>
    <w:rsid w:val="00487DC9"/>
    <w:rsid w:val="00490514"/>
    <w:rsid w:val="00493436"/>
    <w:rsid w:val="004949CC"/>
    <w:rsid w:val="00494BB8"/>
    <w:rsid w:val="0049695B"/>
    <w:rsid w:val="004978EF"/>
    <w:rsid w:val="00497F6B"/>
    <w:rsid w:val="004A44BC"/>
    <w:rsid w:val="004A7586"/>
    <w:rsid w:val="004B30AF"/>
    <w:rsid w:val="004B3D1D"/>
    <w:rsid w:val="004B56C7"/>
    <w:rsid w:val="004B7B95"/>
    <w:rsid w:val="004C3DC4"/>
    <w:rsid w:val="004C4425"/>
    <w:rsid w:val="004C458E"/>
    <w:rsid w:val="004C6624"/>
    <w:rsid w:val="004C7E96"/>
    <w:rsid w:val="004D119A"/>
    <w:rsid w:val="004D1EF6"/>
    <w:rsid w:val="004D52F2"/>
    <w:rsid w:val="004D5941"/>
    <w:rsid w:val="004D6A62"/>
    <w:rsid w:val="004D6D4D"/>
    <w:rsid w:val="004E03F5"/>
    <w:rsid w:val="004E040B"/>
    <w:rsid w:val="004E06AB"/>
    <w:rsid w:val="004E14B2"/>
    <w:rsid w:val="004E1E24"/>
    <w:rsid w:val="004E2238"/>
    <w:rsid w:val="004E4002"/>
    <w:rsid w:val="004E5632"/>
    <w:rsid w:val="004F1AF4"/>
    <w:rsid w:val="004F1D35"/>
    <w:rsid w:val="004F628D"/>
    <w:rsid w:val="00500154"/>
    <w:rsid w:val="00505C61"/>
    <w:rsid w:val="00505DFF"/>
    <w:rsid w:val="0051406E"/>
    <w:rsid w:val="00517581"/>
    <w:rsid w:val="005403AA"/>
    <w:rsid w:val="005464D1"/>
    <w:rsid w:val="0055220C"/>
    <w:rsid w:val="00555C8F"/>
    <w:rsid w:val="00557427"/>
    <w:rsid w:val="00563530"/>
    <w:rsid w:val="0056641F"/>
    <w:rsid w:val="00570A15"/>
    <w:rsid w:val="00573714"/>
    <w:rsid w:val="00581F20"/>
    <w:rsid w:val="00582A70"/>
    <w:rsid w:val="00584049"/>
    <w:rsid w:val="0058442C"/>
    <w:rsid w:val="00586941"/>
    <w:rsid w:val="00591894"/>
    <w:rsid w:val="00592794"/>
    <w:rsid w:val="005958CC"/>
    <w:rsid w:val="005963A1"/>
    <w:rsid w:val="00597674"/>
    <w:rsid w:val="005A0316"/>
    <w:rsid w:val="005B0268"/>
    <w:rsid w:val="005B447D"/>
    <w:rsid w:val="005B5560"/>
    <w:rsid w:val="005B76A8"/>
    <w:rsid w:val="005C1A74"/>
    <w:rsid w:val="005C1CEC"/>
    <w:rsid w:val="005C6394"/>
    <w:rsid w:val="005C6687"/>
    <w:rsid w:val="005D7558"/>
    <w:rsid w:val="005E3A75"/>
    <w:rsid w:val="005E46E2"/>
    <w:rsid w:val="005E48E7"/>
    <w:rsid w:val="005E5D58"/>
    <w:rsid w:val="005E604A"/>
    <w:rsid w:val="005F0214"/>
    <w:rsid w:val="005F141B"/>
    <w:rsid w:val="005F289C"/>
    <w:rsid w:val="005F467C"/>
    <w:rsid w:val="005F7672"/>
    <w:rsid w:val="006031B5"/>
    <w:rsid w:val="006101C7"/>
    <w:rsid w:val="00610383"/>
    <w:rsid w:val="006109EF"/>
    <w:rsid w:val="00611023"/>
    <w:rsid w:val="00611D44"/>
    <w:rsid w:val="00612BBF"/>
    <w:rsid w:val="00612F00"/>
    <w:rsid w:val="0062328D"/>
    <w:rsid w:val="0062487F"/>
    <w:rsid w:val="0063002A"/>
    <w:rsid w:val="006303E8"/>
    <w:rsid w:val="00630751"/>
    <w:rsid w:val="006350A4"/>
    <w:rsid w:val="0063568C"/>
    <w:rsid w:val="00636C6D"/>
    <w:rsid w:val="006379DC"/>
    <w:rsid w:val="00637F44"/>
    <w:rsid w:val="00641B86"/>
    <w:rsid w:val="00641D7E"/>
    <w:rsid w:val="006440F2"/>
    <w:rsid w:val="0064764D"/>
    <w:rsid w:val="006478CC"/>
    <w:rsid w:val="006505D9"/>
    <w:rsid w:val="0065227B"/>
    <w:rsid w:val="006545F4"/>
    <w:rsid w:val="0065615A"/>
    <w:rsid w:val="0065686E"/>
    <w:rsid w:val="00657A97"/>
    <w:rsid w:val="006616FA"/>
    <w:rsid w:val="0066176A"/>
    <w:rsid w:val="006630D2"/>
    <w:rsid w:val="006673CD"/>
    <w:rsid w:val="006728AE"/>
    <w:rsid w:val="00673686"/>
    <w:rsid w:val="00673831"/>
    <w:rsid w:val="00674965"/>
    <w:rsid w:val="00674BF9"/>
    <w:rsid w:val="0067554D"/>
    <w:rsid w:val="00675965"/>
    <w:rsid w:val="00681B8D"/>
    <w:rsid w:val="0068285A"/>
    <w:rsid w:val="00683F15"/>
    <w:rsid w:val="006864C0"/>
    <w:rsid w:val="00690537"/>
    <w:rsid w:val="00690A1C"/>
    <w:rsid w:val="00691499"/>
    <w:rsid w:val="00691AAB"/>
    <w:rsid w:val="00693478"/>
    <w:rsid w:val="00695064"/>
    <w:rsid w:val="00695434"/>
    <w:rsid w:val="00696932"/>
    <w:rsid w:val="006975F7"/>
    <w:rsid w:val="00697CB5"/>
    <w:rsid w:val="00697E25"/>
    <w:rsid w:val="006A0DE6"/>
    <w:rsid w:val="006A1098"/>
    <w:rsid w:val="006A21B8"/>
    <w:rsid w:val="006A3583"/>
    <w:rsid w:val="006A4738"/>
    <w:rsid w:val="006A6523"/>
    <w:rsid w:val="006B2425"/>
    <w:rsid w:val="006B253D"/>
    <w:rsid w:val="006C45E1"/>
    <w:rsid w:val="006C5490"/>
    <w:rsid w:val="006D02CE"/>
    <w:rsid w:val="006D1947"/>
    <w:rsid w:val="006D428B"/>
    <w:rsid w:val="006D4A7A"/>
    <w:rsid w:val="006D576A"/>
    <w:rsid w:val="006D7EC5"/>
    <w:rsid w:val="006E067B"/>
    <w:rsid w:val="006F00BC"/>
    <w:rsid w:val="006F2CA0"/>
    <w:rsid w:val="006F4D2C"/>
    <w:rsid w:val="006F66CB"/>
    <w:rsid w:val="00706A3F"/>
    <w:rsid w:val="00707326"/>
    <w:rsid w:val="007109B2"/>
    <w:rsid w:val="0071245C"/>
    <w:rsid w:val="007124BC"/>
    <w:rsid w:val="00714486"/>
    <w:rsid w:val="00717B07"/>
    <w:rsid w:val="00717BC4"/>
    <w:rsid w:val="00717EDE"/>
    <w:rsid w:val="00720FAA"/>
    <w:rsid w:val="00725276"/>
    <w:rsid w:val="00725DC3"/>
    <w:rsid w:val="00725FE8"/>
    <w:rsid w:val="00726455"/>
    <w:rsid w:val="00727555"/>
    <w:rsid w:val="007342A9"/>
    <w:rsid w:val="00734796"/>
    <w:rsid w:val="00734F74"/>
    <w:rsid w:val="0073766E"/>
    <w:rsid w:val="0074543D"/>
    <w:rsid w:val="0074550E"/>
    <w:rsid w:val="00745CBB"/>
    <w:rsid w:val="00750B95"/>
    <w:rsid w:val="00751708"/>
    <w:rsid w:val="00752D91"/>
    <w:rsid w:val="007535E9"/>
    <w:rsid w:val="00753A33"/>
    <w:rsid w:val="0075564A"/>
    <w:rsid w:val="0075624B"/>
    <w:rsid w:val="007568B0"/>
    <w:rsid w:val="0075720B"/>
    <w:rsid w:val="00763C61"/>
    <w:rsid w:val="00763C9C"/>
    <w:rsid w:val="00765692"/>
    <w:rsid w:val="007675C5"/>
    <w:rsid w:val="00773108"/>
    <w:rsid w:val="007743CD"/>
    <w:rsid w:val="00775317"/>
    <w:rsid w:val="00775346"/>
    <w:rsid w:val="00775D6E"/>
    <w:rsid w:val="00777C2C"/>
    <w:rsid w:val="007818D5"/>
    <w:rsid w:val="00784A2C"/>
    <w:rsid w:val="00787265"/>
    <w:rsid w:val="00790AE9"/>
    <w:rsid w:val="00790C0D"/>
    <w:rsid w:val="007A232E"/>
    <w:rsid w:val="007A7582"/>
    <w:rsid w:val="007B4050"/>
    <w:rsid w:val="007B5E16"/>
    <w:rsid w:val="007B6137"/>
    <w:rsid w:val="007B71BD"/>
    <w:rsid w:val="007C140B"/>
    <w:rsid w:val="007C1A01"/>
    <w:rsid w:val="007C1C26"/>
    <w:rsid w:val="007C20AA"/>
    <w:rsid w:val="007C2CBB"/>
    <w:rsid w:val="007C2D77"/>
    <w:rsid w:val="007C4B43"/>
    <w:rsid w:val="007C59AC"/>
    <w:rsid w:val="007D1B37"/>
    <w:rsid w:val="007D1DA7"/>
    <w:rsid w:val="007D35C1"/>
    <w:rsid w:val="007D37F2"/>
    <w:rsid w:val="007D4E6D"/>
    <w:rsid w:val="007D5CBA"/>
    <w:rsid w:val="007E1EC1"/>
    <w:rsid w:val="007E1F69"/>
    <w:rsid w:val="007F1239"/>
    <w:rsid w:val="007F474B"/>
    <w:rsid w:val="0080172D"/>
    <w:rsid w:val="00801923"/>
    <w:rsid w:val="00803973"/>
    <w:rsid w:val="00804C45"/>
    <w:rsid w:val="00805241"/>
    <w:rsid w:val="00805EE7"/>
    <w:rsid w:val="008127AE"/>
    <w:rsid w:val="00820622"/>
    <w:rsid w:val="008274A1"/>
    <w:rsid w:val="00827584"/>
    <w:rsid w:val="00827C1F"/>
    <w:rsid w:val="0083158B"/>
    <w:rsid w:val="00841D87"/>
    <w:rsid w:val="00842CDA"/>
    <w:rsid w:val="00842E65"/>
    <w:rsid w:val="0084321B"/>
    <w:rsid w:val="00847CD0"/>
    <w:rsid w:val="0085102F"/>
    <w:rsid w:val="00861A4D"/>
    <w:rsid w:val="00861E51"/>
    <w:rsid w:val="00864A71"/>
    <w:rsid w:val="00865296"/>
    <w:rsid w:val="008653CB"/>
    <w:rsid w:val="00867B59"/>
    <w:rsid w:val="00872F29"/>
    <w:rsid w:val="00874337"/>
    <w:rsid w:val="00875B45"/>
    <w:rsid w:val="0088173D"/>
    <w:rsid w:val="00882118"/>
    <w:rsid w:val="008826A4"/>
    <w:rsid w:val="00884827"/>
    <w:rsid w:val="008854F9"/>
    <w:rsid w:val="00887D2D"/>
    <w:rsid w:val="00891BED"/>
    <w:rsid w:val="008935E7"/>
    <w:rsid w:val="0089478F"/>
    <w:rsid w:val="008949D6"/>
    <w:rsid w:val="00895A1B"/>
    <w:rsid w:val="008A1500"/>
    <w:rsid w:val="008A2EB6"/>
    <w:rsid w:val="008A37CB"/>
    <w:rsid w:val="008A3A00"/>
    <w:rsid w:val="008A3D94"/>
    <w:rsid w:val="008A5AAB"/>
    <w:rsid w:val="008A600A"/>
    <w:rsid w:val="008A6D5B"/>
    <w:rsid w:val="008B40C2"/>
    <w:rsid w:val="008B4BC2"/>
    <w:rsid w:val="008B7A2A"/>
    <w:rsid w:val="008C077F"/>
    <w:rsid w:val="008C65C6"/>
    <w:rsid w:val="008C72EA"/>
    <w:rsid w:val="008D02E4"/>
    <w:rsid w:val="008D0445"/>
    <w:rsid w:val="008D14AA"/>
    <w:rsid w:val="008D1A3D"/>
    <w:rsid w:val="008D5383"/>
    <w:rsid w:val="008D61F4"/>
    <w:rsid w:val="008D6852"/>
    <w:rsid w:val="008E3BBB"/>
    <w:rsid w:val="008E60DE"/>
    <w:rsid w:val="008E6F14"/>
    <w:rsid w:val="008F052A"/>
    <w:rsid w:val="00903355"/>
    <w:rsid w:val="00905557"/>
    <w:rsid w:val="009069C0"/>
    <w:rsid w:val="009127F9"/>
    <w:rsid w:val="00913789"/>
    <w:rsid w:val="00914CF1"/>
    <w:rsid w:val="009168D2"/>
    <w:rsid w:val="00917D60"/>
    <w:rsid w:val="00920170"/>
    <w:rsid w:val="00920788"/>
    <w:rsid w:val="00921B03"/>
    <w:rsid w:val="009275F6"/>
    <w:rsid w:val="009321E0"/>
    <w:rsid w:val="00936540"/>
    <w:rsid w:val="00940063"/>
    <w:rsid w:val="00943E63"/>
    <w:rsid w:val="00946D29"/>
    <w:rsid w:val="0095402F"/>
    <w:rsid w:val="009565C3"/>
    <w:rsid w:val="00960D59"/>
    <w:rsid w:val="0096214E"/>
    <w:rsid w:val="00965711"/>
    <w:rsid w:val="00966730"/>
    <w:rsid w:val="00967717"/>
    <w:rsid w:val="00970643"/>
    <w:rsid w:val="00970F78"/>
    <w:rsid w:val="00975EFF"/>
    <w:rsid w:val="00976EEE"/>
    <w:rsid w:val="00980509"/>
    <w:rsid w:val="0098389C"/>
    <w:rsid w:val="00984019"/>
    <w:rsid w:val="00987DB2"/>
    <w:rsid w:val="00990319"/>
    <w:rsid w:val="009909AB"/>
    <w:rsid w:val="00991384"/>
    <w:rsid w:val="00995940"/>
    <w:rsid w:val="00995B48"/>
    <w:rsid w:val="009A25CB"/>
    <w:rsid w:val="009A6E86"/>
    <w:rsid w:val="009B508A"/>
    <w:rsid w:val="009B6680"/>
    <w:rsid w:val="009C1B2F"/>
    <w:rsid w:val="009C3FA8"/>
    <w:rsid w:val="009C5150"/>
    <w:rsid w:val="009D1F29"/>
    <w:rsid w:val="009D4B5F"/>
    <w:rsid w:val="009D5E23"/>
    <w:rsid w:val="009E17A5"/>
    <w:rsid w:val="009E2941"/>
    <w:rsid w:val="009E3636"/>
    <w:rsid w:val="009F0891"/>
    <w:rsid w:val="009F16A7"/>
    <w:rsid w:val="00A02ED6"/>
    <w:rsid w:val="00A041D8"/>
    <w:rsid w:val="00A07C86"/>
    <w:rsid w:val="00A152C0"/>
    <w:rsid w:val="00A16987"/>
    <w:rsid w:val="00A22609"/>
    <w:rsid w:val="00A2454B"/>
    <w:rsid w:val="00A3099D"/>
    <w:rsid w:val="00A32912"/>
    <w:rsid w:val="00A32FD6"/>
    <w:rsid w:val="00A34446"/>
    <w:rsid w:val="00A40802"/>
    <w:rsid w:val="00A41E1A"/>
    <w:rsid w:val="00A447FF"/>
    <w:rsid w:val="00A45143"/>
    <w:rsid w:val="00A470E4"/>
    <w:rsid w:val="00A526E7"/>
    <w:rsid w:val="00A52FB9"/>
    <w:rsid w:val="00A5538A"/>
    <w:rsid w:val="00A60FAD"/>
    <w:rsid w:val="00A6583B"/>
    <w:rsid w:val="00A66C6A"/>
    <w:rsid w:val="00A67794"/>
    <w:rsid w:val="00A70FC5"/>
    <w:rsid w:val="00A73CBC"/>
    <w:rsid w:val="00A829B4"/>
    <w:rsid w:val="00A840CC"/>
    <w:rsid w:val="00A852C3"/>
    <w:rsid w:val="00A86077"/>
    <w:rsid w:val="00A8662C"/>
    <w:rsid w:val="00A8790D"/>
    <w:rsid w:val="00A929CE"/>
    <w:rsid w:val="00A9474C"/>
    <w:rsid w:val="00AB0B7E"/>
    <w:rsid w:val="00AB1EF1"/>
    <w:rsid w:val="00AB3660"/>
    <w:rsid w:val="00AB4789"/>
    <w:rsid w:val="00AC7B77"/>
    <w:rsid w:val="00AC7BF0"/>
    <w:rsid w:val="00AD3366"/>
    <w:rsid w:val="00AD3787"/>
    <w:rsid w:val="00AE4FBE"/>
    <w:rsid w:val="00AE5264"/>
    <w:rsid w:val="00AE7309"/>
    <w:rsid w:val="00AF1B0E"/>
    <w:rsid w:val="00B03CD4"/>
    <w:rsid w:val="00B03FC6"/>
    <w:rsid w:val="00B06D03"/>
    <w:rsid w:val="00B127CD"/>
    <w:rsid w:val="00B2050F"/>
    <w:rsid w:val="00B21183"/>
    <w:rsid w:val="00B22DBB"/>
    <w:rsid w:val="00B23B0F"/>
    <w:rsid w:val="00B30F85"/>
    <w:rsid w:val="00B3249C"/>
    <w:rsid w:val="00B33036"/>
    <w:rsid w:val="00B43FD6"/>
    <w:rsid w:val="00B45FF1"/>
    <w:rsid w:val="00B51C62"/>
    <w:rsid w:val="00B5270F"/>
    <w:rsid w:val="00B52965"/>
    <w:rsid w:val="00B533D2"/>
    <w:rsid w:val="00B5762B"/>
    <w:rsid w:val="00B57C85"/>
    <w:rsid w:val="00B60179"/>
    <w:rsid w:val="00B62541"/>
    <w:rsid w:val="00B65826"/>
    <w:rsid w:val="00B664B7"/>
    <w:rsid w:val="00B716C4"/>
    <w:rsid w:val="00B7503B"/>
    <w:rsid w:val="00B75555"/>
    <w:rsid w:val="00B75EC7"/>
    <w:rsid w:val="00B77056"/>
    <w:rsid w:val="00B772FF"/>
    <w:rsid w:val="00B82459"/>
    <w:rsid w:val="00B83ABA"/>
    <w:rsid w:val="00B8480E"/>
    <w:rsid w:val="00B86E3E"/>
    <w:rsid w:val="00B96321"/>
    <w:rsid w:val="00B96C90"/>
    <w:rsid w:val="00B97FF8"/>
    <w:rsid w:val="00BA0CC3"/>
    <w:rsid w:val="00BA112C"/>
    <w:rsid w:val="00BA1DE4"/>
    <w:rsid w:val="00BB446D"/>
    <w:rsid w:val="00BB5A9C"/>
    <w:rsid w:val="00BB6E58"/>
    <w:rsid w:val="00BC1555"/>
    <w:rsid w:val="00BC2517"/>
    <w:rsid w:val="00BC33B0"/>
    <w:rsid w:val="00BD3A62"/>
    <w:rsid w:val="00BD63D3"/>
    <w:rsid w:val="00BE339A"/>
    <w:rsid w:val="00BE3DC9"/>
    <w:rsid w:val="00BE7D3A"/>
    <w:rsid w:val="00BF2698"/>
    <w:rsid w:val="00BF27B5"/>
    <w:rsid w:val="00BF556C"/>
    <w:rsid w:val="00BF6712"/>
    <w:rsid w:val="00C00B57"/>
    <w:rsid w:val="00C05D23"/>
    <w:rsid w:val="00C112AF"/>
    <w:rsid w:val="00C11989"/>
    <w:rsid w:val="00C13C6F"/>
    <w:rsid w:val="00C228B6"/>
    <w:rsid w:val="00C2614C"/>
    <w:rsid w:val="00C2734B"/>
    <w:rsid w:val="00C31A1D"/>
    <w:rsid w:val="00C356D6"/>
    <w:rsid w:val="00C36CA6"/>
    <w:rsid w:val="00C427C0"/>
    <w:rsid w:val="00C43AA4"/>
    <w:rsid w:val="00C448B8"/>
    <w:rsid w:val="00C44FD9"/>
    <w:rsid w:val="00C454B2"/>
    <w:rsid w:val="00C46552"/>
    <w:rsid w:val="00C46723"/>
    <w:rsid w:val="00C52BD9"/>
    <w:rsid w:val="00C54BE0"/>
    <w:rsid w:val="00C57AD4"/>
    <w:rsid w:val="00C61B09"/>
    <w:rsid w:val="00C622D7"/>
    <w:rsid w:val="00C65935"/>
    <w:rsid w:val="00C737D7"/>
    <w:rsid w:val="00C770B7"/>
    <w:rsid w:val="00C81F03"/>
    <w:rsid w:val="00C82BB5"/>
    <w:rsid w:val="00C861B5"/>
    <w:rsid w:val="00C87939"/>
    <w:rsid w:val="00C90991"/>
    <w:rsid w:val="00C909C9"/>
    <w:rsid w:val="00C93371"/>
    <w:rsid w:val="00C955C8"/>
    <w:rsid w:val="00C959B3"/>
    <w:rsid w:val="00C96677"/>
    <w:rsid w:val="00C968CC"/>
    <w:rsid w:val="00CA035D"/>
    <w:rsid w:val="00CA0CF3"/>
    <w:rsid w:val="00CA3D5D"/>
    <w:rsid w:val="00CA5E6F"/>
    <w:rsid w:val="00CA6AC6"/>
    <w:rsid w:val="00CA7978"/>
    <w:rsid w:val="00CB5CC0"/>
    <w:rsid w:val="00CB6C78"/>
    <w:rsid w:val="00CC0E97"/>
    <w:rsid w:val="00CC6448"/>
    <w:rsid w:val="00CD115B"/>
    <w:rsid w:val="00CD3B04"/>
    <w:rsid w:val="00CD5C15"/>
    <w:rsid w:val="00CD611F"/>
    <w:rsid w:val="00CD77FB"/>
    <w:rsid w:val="00CE1A95"/>
    <w:rsid w:val="00CE224B"/>
    <w:rsid w:val="00CE23FF"/>
    <w:rsid w:val="00CE5383"/>
    <w:rsid w:val="00CE70C1"/>
    <w:rsid w:val="00CF15CF"/>
    <w:rsid w:val="00CF3BFC"/>
    <w:rsid w:val="00CF6AC3"/>
    <w:rsid w:val="00D01617"/>
    <w:rsid w:val="00D02F66"/>
    <w:rsid w:val="00D065EE"/>
    <w:rsid w:val="00D13280"/>
    <w:rsid w:val="00D1331C"/>
    <w:rsid w:val="00D22C9E"/>
    <w:rsid w:val="00D23CA0"/>
    <w:rsid w:val="00D24026"/>
    <w:rsid w:val="00D24AF9"/>
    <w:rsid w:val="00D25EC2"/>
    <w:rsid w:val="00D261C5"/>
    <w:rsid w:val="00D32E32"/>
    <w:rsid w:val="00D33134"/>
    <w:rsid w:val="00D33FAB"/>
    <w:rsid w:val="00D340D7"/>
    <w:rsid w:val="00D36534"/>
    <w:rsid w:val="00D46461"/>
    <w:rsid w:val="00D51CA2"/>
    <w:rsid w:val="00D555DF"/>
    <w:rsid w:val="00D565BA"/>
    <w:rsid w:val="00D61282"/>
    <w:rsid w:val="00D6175E"/>
    <w:rsid w:val="00D62837"/>
    <w:rsid w:val="00D71B6E"/>
    <w:rsid w:val="00D7450B"/>
    <w:rsid w:val="00D7540A"/>
    <w:rsid w:val="00D754F7"/>
    <w:rsid w:val="00D75B89"/>
    <w:rsid w:val="00D77EB6"/>
    <w:rsid w:val="00D8021A"/>
    <w:rsid w:val="00D80BD9"/>
    <w:rsid w:val="00D81C08"/>
    <w:rsid w:val="00D86DA7"/>
    <w:rsid w:val="00D908B4"/>
    <w:rsid w:val="00D912C3"/>
    <w:rsid w:val="00D946AC"/>
    <w:rsid w:val="00D946E9"/>
    <w:rsid w:val="00DA569F"/>
    <w:rsid w:val="00DB05C4"/>
    <w:rsid w:val="00DB658B"/>
    <w:rsid w:val="00DC31EB"/>
    <w:rsid w:val="00DC4F99"/>
    <w:rsid w:val="00DD23CE"/>
    <w:rsid w:val="00DD2B20"/>
    <w:rsid w:val="00DD3C28"/>
    <w:rsid w:val="00DD3D03"/>
    <w:rsid w:val="00DD4085"/>
    <w:rsid w:val="00DD489E"/>
    <w:rsid w:val="00DE0462"/>
    <w:rsid w:val="00DE176A"/>
    <w:rsid w:val="00DE2DDD"/>
    <w:rsid w:val="00DE3832"/>
    <w:rsid w:val="00DE6D53"/>
    <w:rsid w:val="00DF0195"/>
    <w:rsid w:val="00E007FC"/>
    <w:rsid w:val="00E026A7"/>
    <w:rsid w:val="00E0543E"/>
    <w:rsid w:val="00E06F7A"/>
    <w:rsid w:val="00E10848"/>
    <w:rsid w:val="00E12D3C"/>
    <w:rsid w:val="00E146A0"/>
    <w:rsid w:val="00E2114B"/>
    <w:rsid w:val="00E22E76"/>
    <w:rsid w:val="00E31A13"/>
    <w:rsid w:val="00E350D9"/>
    <w:rsid w:val="00E35A22"/>
    <w:rsid w:val="00E37575"/>
    <w:rsid w:val="00E429D5"/>
    <w:rsid w:val="00E43A19"/>
    <w:rsid w:val="00E452E0"/>
    <w:rsid w:val="00E47187"/>
    <w:rsid w:val="00E50059"/>
    <w:rsid w:val="00E50415"/>
    <w:rsid w:val="00E556D5"/>
    <w:rsid w:val="00E55B84"/>
    <w:rsid w:val="00E62CDB"/>
    <w:rsid w:val="00E672C1"/>
    <w:rsid w:val="00E70426"/>
    <w:rsid w:val="00E7094E"/>
    <w:rsid w:val="00E71096"/>
    <w:rsid w:val="00E71CEA"/>
    <w:rsid w:val="00E7202C"/>
    <w:rsid w:val="00E7541C"/>
    <w:rsid w:val="00E75D80"/>
    <w:rsid w:val="00E77FBF"/>
    <w:rsid w:val="00E82D06"/>
    <w:rsid w:val="00E84777"/>
    <w:rsid w:val="00E852EA"/>
    <w:rsid w:val="00E8758F"/>
    <w:rsid w:val="00E9326F"/>
    <w:rsid w:val="00E94F6D"/>
    <w:rsid w:val="00E95D5C"/>
    <w:rsid w:val="00E97249"/>
    <w:rsid w:val="00E973A1"/>
    <w:rsid w:val="00E97E2D"/>
    <w:rsid w:val="00EA0D4B"/>
    <w:rsid w:val="00EA3C0C"/>
    <w:rsid w:val="00EA4464"/>
    <w:rsid w:val="00EA7141"/>
    <w:rsid w:val="00EB2311"/>
    <w:rsid w:val="00EB4DAC"/>
    <w:rsid w:val="00EC0810"/>
    <w:rsid w:val="00EC387D"/>
    <w:rsid w:val="00EC5918"/>
    <w:rsid w:val="00EC6AEF"/>
    <w:rsid w:val="00ED0816"/>
    <w:rsid w:val="00ED69CB"/>
    <w:rsid w:val="00ED7741"/>
    <w:rsid w:val="00EE0550"/>
    <w:rsid w:val="00EE3CE7"/>
    <w:rsid w:val="00EE3D1D"/>
    <w:rsid w:val="00EE475C"/>
    <w:rsid w:val="00EE49F9"/>
    <w:rsid w:val="00EE4C99"/>
    <w:rsid w:val="00EE59A8"/>
    <w:rsid w:val="00EE78C6"/>
    <w:rsid w:val="00EF1EB3"/>
    <w:rsid w:val="00F009DD"/>
    <w:rsid w:val="00F018C5"/>
    <w:rsid w:val="00F01B06"/>
    <w:rsid w:val="00F01BF2"/>
    <w:rsid w:val="00F03513"/>
    <w:rsid w:val="00F1092D"/>
    <w:rsid w:val="00F10B15"/>
    <w:rsid w:val="00F11085"/>
    <w:rsid w:val="00F16B97"/>
    <w:rsid w:val="00F20B37"/>
    <w:rsid w:val="00F212DC"/>
    <w:rsid w:val="00F21CA5"/>
    <w:rsid w:val="00F26529"/>
    <w:rsid w:val="00F313D1"/>
    <w:rsid w:val="00F4569C"/>
    <w:rsid w:val="00F5421F"/>
    <w:rsid w:val="00F55E12"/>
    <w:rsid w:val="00F56BFC"/>
    <w:rsid w:val="00F603FF"/>
    <w:rsid w:val="00F60467"/>
    <w:rsid w:val="00F62C72"/>
    <w:rsid w:val="00F64280"/>
    <w:rsid w:val="00F66FF0"/>
    <w:rsid w:val="00F70094"/>
    <w:rsid w:val="00F70F4D"/>
    <w:rsid w:val="00F71E3A"/>
    <w:rsid w:val="00F777E0"/>
    <w:rsid w:val="00F847B4"/>
    <w:rsid w:val="00F84A43"/>
    <w:rsid w:val="00F90E13"/>
    <w:rsid w:val="00F93271"/>
    <w:rsid w:val="00FA1F08"/>
    <w:rsid w:val="00FB1D43"/>
    <w:rsid w:val="00FB2F1B"/>
    <w:rsid w:val="00FB5825"/>
    <w:rsid w:val="00FC0317"/>
    <w:rsid w:val="00FC1AAB"/>
    <w:rsid w:val="00FC3EE1"/>
    <w:rsid w:val="00FC476C"/>
    <w:rsid w:val="00FC7CD7"/>
    <w:rsid w:val="00FD1C55"/>
    <w:rsid w:val="00FD2FE5"/>
    <w:rsid w:val="00FD3ABA"/>
    <w:rsid w:val="00FD4700"/>
    <w:rsid w:val="00FD5AC6"/>
    <w:rsid w:val="00FD690C"/>
    <w:rsid w:val="00FE598C"/>
    <w:rsid w:val="00FE6AA9"/>
    <w:rsid w:val="00FE6D46"/>
    <w:rsid w:val="00FF2AD9"/>
    <w:rsid w:val="00FF37B3"/>
    <w:rsid w:val="00FF4006"/>
    <w:rsid w:val="00FF66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oa heading"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A13"/>
    <w:rPr>
      <w:sz w:val="24"/>
      <w:szCs w:val="24"/>
    </w:rPr>
  </w:style>
  <w:style w:type="paragraph" w:styleId="Heading1">
    <w:name w:val="heading 1"/>
    <w:basedOn w:val="Normal"/>
    <w:next w:val="Normal"/>
    <w:qFormat/>
    <w:rsid w:val="003F0A13"/>
    <w:pPr>
      <w:keepNext/>
      <w:outlineLvl w:val="0"/>
    </w:pPr>
    <w:rPr>
      <w:sz w:val="22"/>
      <w:u w:val="single"/>
    </w:rPr>
  </w:style>
  <w:style w:type="paragraph" w:styleId="Heading2">
    <w:name w:val="heading 2"/>
    <w:basedOn w:val="Normal"/>
    <w:next w:val="Normal"/>
    <w:qFormat/>
    <w:rsid w:val="003F0A13"/>
    <w:pPr>
      <w:keepNext/>
      <w:jc w:val="center"/>
      <w:outlineLvl w:val="1"/>
    </w:pPr>
    <w:rPr>
      <w:b/>
      <w:szCs w:val="20"/>
    </w:rPr>
  </w:style>
  <w:style w:type="paragraph" w:styleId="Heading3">
    <w:name w:val="heading 3"/>
    <w:basedOn w:val="Normal"/>
    <w:next w:val="Normal"/>
    <w:qFormat/>
    <w:rsid w:val="003F0A13"/>
    <w:pPr>
      <w:keepNext/>
      <w:jc w:val="center"/>
      <w:outlineLvl w:val="2"/>
    </w:pPr>
    <w:rPr>
      <w:sz w:val="20"/>
      <w:u w:val="single"/>
    </w:rPr>
  </w:style>
  <w:style w:type="paragraph" w:styleId="Heading4">
    <w:name w:val="heading 4"/>
    <w:basedOn w:val="Normal"/>
    <w:next w:val="Normal"/>
    <w:qFormat/>
    <w:rsid w:val="003F0A13"/>
    <w:pPr>
      <w:keepNext/>
      <w:tabs>
        <w:tab w:val="left" w:leader="underscore" w:pos="4320"/>
        <w:tab w:val="left" w:pos="5040"/>
        <w:tab w:val="left" w:pos="5760"/>
        <w:tab w:val="left" w:pos="6480"/>
        <w:tab w:val="left" w:pos="7200"/>
        <w:tab w:val="left" w:leader="underscore" w:pos="9360"/>
      </w:tabs>
      <w:jc w:val="center"/>
      <w:outlineLvl w:val="3"/>
    </w:pPr>
    <w:rPr>
      <w:rFonts w:ascii="Arial" w:hAnsi="Arial"/>
      <w:b/>
      <w:sz w:val="22"/>
      <w:szCs w:val="20"/>
    </w:rPr>
  </w:style>
  <w:style w:type="paragraph" w:styleId="Heading5">
    <w:name w:val="heading 5"/>
    <w:basedOn w:val="Normal"/>
    <w:next w:val="Normal"/>
    <w:qFormat/>
    <w:rsid w:val="003F0A13"/>
    <w:pPr>
      <w:keepNext/>
      <w:spacing w:before="120" w:line="360" w:lineRule="auto"/>
      <w:outlineLvl w:val="4"/>
    </w:pPr>
    <w:rPr>
      <w:u w:val="single"/>
    </w:rPr>
  </w:style>
  <w:style w:type="paragraph" w:styleId="Heading6">
    <w:name w:val="heading 6"/>
    <w:basedOn w:val="Normal"/>
    <w:next w:val="Normal"/>
    <w:qFormat/>
    <w:rsid w:val="003F0A13"/>
    <w:pPr>
      <w:keepNext/>
      <w:tabs>
        <w:tab w:val="left" w:pos="2520"/>
      </w:tabs>
      <w:jc w:val="center"/>
      <w:outlineLvl w:val="5"/>
    </w:pPr>
    <w:rPr>
      <w:b/>
      <w:bCs/>
      <w:u w:val="single"/>
    </w:rPr>
  </w:style>
  <w:style w:type="paragraph" w:styleId="Heading7">
    <w:name w:val="heading 7"/>
    <w:basedOn w:val="Normal"/>
    <w:next w:val="Normal"/>
    <w:qFormat/>
    <w:rsid w:val="003F0A13"/>
    <w:pPr>
      <w:keepNext/>
      <w:outlineLvl w:val="6"/>
    </w:pPr>
    <w:rPr>
      <w:rFonts w:ascii="Arial" w:hAnsi="Arial"/>
      <w:b/>
      <w:bCs/>
      <w:sz w:val="22"/>
    </w:rPr>
  </w:style>
  <w:style w:type="paragraph" w:styleId="Heading9">
    <w:name w:val="heading 9"/>
    <w:basedOn w:val="Normal"/>
    <w:next w:val="Normal"/>
    <w:qFormat/>
    <w:rsid w:val="003F0A13"/>
    <w:pPr>
      <w:keepNext/>
      <w:ind w:left="1440" w:hanging="1440"/>
      <w:jc w:val="center"/>
      <w:outlineLvl w:val="8"/>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rsid w:val="003F0A13"/>
    <w:pPr>
      <w:framePr w:w="7920" w:h="1980" w:hRule="exact" w:hSpace="180" w:wrap="auto" w:hAnchor="page" w:xAlign="center" w:yAlign="bottom"/>
      <w:ind w:left="2880"/>
    </w:pPr>
    <w:rPr>
      <w:rFonts w:cs="Arial"/>
    </w:rPr>
  </w:style>
  <w:style w:type="character" w:styleId="Hyperlink">
    <w:name w:val="Hyperlink"/>
    <w:basedOn w:val="DefaultParagraphFont"/>
    <w:uiPriority w:val="99"/>
    <w:rsid w:val="003F0A13"/>
    <w:rPr>
      <w:color w:val="0000FF"/>
      <w:u w:val="single"/>
    </w:rPr>
  </w:style>
  <w:style w:type="paragraph" w:styleId="Date">
    <w:name w:val="Date"/>
    <w:basedOn w:val="Normal"/>
    <w:next w:val="Normal"/>
    <w:semiHidden/>
    <w:rsid w:val="003F0A13"/>
    <w:rPr>
      <w:szCs w:val="20"/>
    </w:rPr>
  </w:style>
  <w:style w:type="character" w:styleId="FollowedHyperlink">
    <w:name w:val="FollowedHyperlink"/>
    <w:basedOn w:val="DefaultParagraphFont"/>
    <w:semiHidden/>
    <w:rsid w:val="003F0A13"/>
    <w:rPr>
      <w:color w:val="800080"/>
      <w:u w:val="single"/>
    </w:rPr>
  </w:style>
  <w:style w:type="paragraph" w:customStyle="1" w:styleId="xl24">
    <w:name w:val="xl24"/>
    <w:basedOn w:val="Normal"/>
    <w:rsid w:val="003F0A13"/>
    <w:pPr>
      <w:spacing w:before="100" w:beforeAutospacing="1" w:after="100" w:afterAutospacing="1"/>
      <w:jc w:val="center"/>
    </w:pPr>
    <w:rPr>
      <w:rFonts w:ascii="Arial" w:eastAsia="Arial Unicode MS" w:hAnsi="Arial" w:cs="Arial"/>
      <w:sz w:val="16"/>
      <w:szCs w:val="16"/>
    </w:rPr>
  </w:style>
  <w:style w:type="paragraph" w:styleId="Title">
    <w:name w:val="Title"/>
    <w:basedOn w:val="Normal"/>
    <w:link w:val="TitleChar"/>
    <w:qFormat/>
    <w:rsid w:val="003F0A13"/>
    <w:pPr>
      <w:jc w:val="center"/>
    </w:pPr>
    <w:rPr>
      <w:sz w:val="28"/>
    </w:rPr>
  </w:style>
  <w:style w:type="paragraph" w:styleId="BodyTextIndent">
    <w:name w:val="Body Text Indent"/>
    <w:basedOn w:val="Normal"/>
    <w:semiHidden/>
    <w:rsid w:val="003F0A13"/>
    <w:pPr>
      <w:ind w:left="1440"/>
    </w:pPr>
    <w:rPr>
      <w:szCs w:val="20"/>
    </w:rPr>
  </w:style>
  <w:style w:type="paragraph" w:styleId="ListBullet">
    <w:name w:val="List Bullet"/>
    <w:basedOn w:val="Normal"/>
    <w:autoRedefine/>
    <w:semiHidden/>
    <w:rsid w:val="003F0A13"/>
    <w:pPr>
      <w:tabs>
        <w:tab w:val="num" w:pos="360"/>
      </w:tabs>
      <w:ind w:left="360" w:hanging="360"/>
    </w:pPr>
    <w:rPr>
      <w:szCs w:val="20"/>
    </w:rPr>
  </w:style>
  <w:style w:type="paragraph" w:styleId="ListBullet2">
    <w:name w:val="List Bullet 2"/>
    <w:basedOn w:val="Normal"/>
    <w:autoRedefine/>
    <w:semiHidden/>
    <w:rsid w:val="003F0A13"/>
    <w:pPr>
      <w:tabs>
        <w:tab w:val="num" w:pos="360"/>
      </w:tabs>
      <w:ind w:left="360" w:hanging="360"/>
    </w:pPr>
    <w:rPr>
      <w:szCs w:val="20"/>
    </w:rPr>
  </w:style>
  <w:style w:type="paragraph" w:styleId="BodyText">
    <w:name w:val="Body Text"/>
    <w:basedOn w:val="Normal"/>
    <w:link w:val="BodyTextChar"/>
    <w:rsid w:val="003F0A13"/>
    <w:rPr>
      <w:rFonts w:ascii="Arial" w:hAnsi="Arial"/>
      <w:sz w:val="22"/>
      <w:szCs w:val="20"/>
    </w:rPr>
  </w:style>
  <w:style w:type="paragraph" w:styleId="CommentText">
    <w:name w:val="annotation text"/>
    <w:basedOn w:val="Normal"/>
    <w:semiHidden/>
    <w:rsid w:val="003F0A13"/>
    <w:rPr>
      <w:sz w:val="20"/>
      <w:szCs w:val="20"/>
    </w:rPr>
  </w:style>
  <w:style w:type="paragraph" w:styleId="BodyTextIndent2">
    <w:name w:val="Body Text Indent 2"/>
    <w:basedOn w:val="Normal"/>
    <w:rsid w:val="003F0A13"/>
    <w:pPr>
      <w:tabs>
        <w:tab w:val="left" w:pos="0"/>
      </w:tabs>
      <w:ind w:left="720" w:hanging="360"/>
    </w:pPr>
    <w:rPr>
      <w:szCs w:val="20"/>
    </w:rPr>
  </w:style>
  <w:style w:type="paragraph" w:styleId="BodyTextIndent3">
    <w:name w:val="Body Text Indent 3"/>
    <w:basedOn w:val="Normal"/>
    <w:semiHidden/>
    <w:rsid w:val="003F0A13"/>
    <w:pPr>
      <w:tabs>
        <w:tab w:val="left" w:pos="0"/>
        <w:tab w:val="left" w:pos="360"/>
      </w:tabs>
      <w:ind w:left="360"/>
    </w:pPr>
    <w:rPr>
      <w:szCs w:val="20"/>
    </w:rPr>
  </w:style>
  <w:style w:type="paragraph" w:styleId="Header">
    <w:name w:val="header"/>
    <w:basedOn w:val="Normal"/>
    <w:link w:val="HeaderChar"/>
    <w:uiPriority w:val="99"/>
    <w:rsid w:val="003F0A13"/>
    <w:pPr>
      <w:tabs>
        <w:tab w:val="center" w:pos="4320"/>
        <w:tab w:val="right" w:pos="8640"/>
      </w:tabs>
    </w:pPr>
    <w:rPr>
      <w:szCs w:val="20"/>
    </w:rPr>
  </w:style>
  <w:style w:type="paragraph" w:styleId="Footer">
    <w:name w:val="footer"/>
    <w:basedOn w:val="Normal"/>
    <w:link w:val="FooterChar"/>
    <w:uiPriority w:val="99"/>
    <w:rsid w:val="003F0A13"/>
    <w:pPr>
      <w:tabs>
        <w:tab w:val="center" w:pos="4320"/>
        <w:tab w:val="right" w:pos="8640"/>
      </w:tabs>
    </w:pPr>
    <w:rPr>
      <w:szCs w:val="20"/>
    </w:rPr>
  </w:style>
  <w:style w:type="paragraph" w:customStyle="1" w:styleId="H4">
    <w:name w:val="H4"/>
    <w:basedOn w:val="Normal"/>
    <w:next w:val="Normal"/>
    <w:rsid w:val="003F0A13"/>
    <w:pPr>
      <w:keepNext/>
      <w:spacing w:before="100" w:after="100"/>
      <w:outlineLvl w:val="4"/>
    </w:pPr>
    <w:rPr>
      <w:b/>
      <w:snapToGrid w:val="0"/>
      <w:szCs w:val="20"/>
    </w:rPr>
  </w:style>
  <w:style w:type="paragraph" w:customStyle="1" w:styleId="H2">
    <w:name w:val="H2"/>
    <w:basedOn w:val="Normal"/>
    <w:next w:val="Normal"/>
    <w:rsid w:val="003F0A13"/>
    <w:pPr>
      <w:keepNext/>
      <w:spacing w:before="100" w:after="100"/>
      <w:outlineLvl w:val="2"/>
    </w:pPr>
    <w:rPr>
      <w:b/>
      <w:snapToGrid w:val="0"/>
      <w:sz w:val="36"/>
      <w:szCs w:val="20"/>
    </w:rPr>
  </w:style>
  <w:style w:type="paragraph" w:customStyle="1" w:styleId="H3">
    <w:name w:val="H3"/>
    <w:basedOn w:val="Normal"/>
    <w:next w:val="Normal"/>
    <w:rsid w:val="003F0A13"/>
    <w:pPr>
      <w:keepNext/>
      <w:spacing w:before="100" w:after="100"/>
      <w:outlineLvl w:val="3"/>
    </w:pPr>
    <w:rPr>
      <w:b/>
      <w:snapToGrid w:val="0"/>
      <w:sz w:val="28"/>
      <w:szCs w:val="20"/>
    </w:rPr>
  </w:style>
  <w:style w:type="paragraph" w:styleId="List">
    <w:name w:val="List"/>
    <w:basedOn w:val="Normal"/>
    <w:semiHidden/>
    <w:rsid w:val="003F0A13"/>
    <w:pPr>
      <w:ind w:left="360" w:hanging="360"/>
    </w:pPr>
    <w:rPr>
      <w:szCs w:val="20"/>
    </w:rPr>
  </w:style>
  <w:style w:type="paragraph" w:styleId="NormalWeb">
    <w:name w:val="Normal (Web)"/>
    <w:basedOn w:val="Normal"/>
    <w:uiPriority w:val="99"/>
    <w:semiHidden/>
    <w:rsid w:val="003F0A13"/>
    <w:pPr>
      <w:spacing w:before="100" w:beforeAutospacing="1" w:after="100" w:afterAutospacing="1"/>
    </w:pPr>
  </w:style>
  <w:style w:type="paragraph" w:styleId="TOAHeading">
    <w:name w:val="toa heading"/>
    <w:basedOn w:val="Normal"/>
    <w:next w:val="Normal"/>
    <w:semiHidden/>
    <w:rsid w:val="003F0A13"/>
    <w:pPr>
      <w:tabs>
        <w:tab w:val="left" w:pos="9000"/>
        <w:tab w:val="right" w:pos="9360"/>
      </w:tabs>
      <w:suppressAutoHyphens/>
    </w:pPr>
    <w:rPr>
      <w:rFonts w:ascii="Courier New" w:hAnsi="Courier New"/>
      <w:sz w:val="20"/>
      <w:szCs w:val="20"/>
    </w:rPr>
  </w:style>
  <w:style w:type="character" w:styleId="CommentReference">
    <w:name w:val="annotation reference"/>
    <w:basedOn w:val="DefaultParagraphFont"/>
    <w:semiHidden/>
    <w:rsid w:val="003F0A13"/>
    <w:rPr>
      <w:sz w:val="16"/>
    </w:rPr>
  </w:style>
  <w:style w:type="character" w:styleId="PageNumber">
    <w:name w:val="page number"/>
    <w:basedOn w:val="DefaultParagraphFont"/>
    <w:semiHidden/>
    <w:rsid w:val="003F0A13"/>
  </w:style>
  <w:style w:type="character" w:styleId="Strong">
    <w:name w:val="Strong"/>
    <w:basedOn w:val="DefaultParagraphFont"/>
    <w:uiPriority w:val="22"/>
    <w:qFormat/>
    <w:rsid w:val="003F0A13"/>
    <w:rPr>
      <w:b/>
      <w:bCs/>
    </w:rPr>
  </w:style>
  <w:style w:type="character" w:styleId="Emphasis">
    <w:name w:val="Emphasis"/>
    <w:basedOn w:val="DefaultParagraphFont"/>
    <w:qFormat/>
    <w:rsid w:val="003F0A13"/>
    <w:rPr>
      <w:i/>
      <w:iCs/>
    </w:rPr>
  </w:style>
  <w:style w:type="paragraph" w:customStyle="1" w:styleId="PR-2-1">
    <w:name w:val="PR-2-1"/>
    <w:basedOn w:val="Normal"/>
    <w:rsid w:val="003F0A13"/>
    <w:pPr>
      <w:spacing w:before="60" w:line="240" w:lineRule="atLeast"/>
      <w:ind w:left="720"/>
    </w:pPr>
    <w:rPr>
      <w:rFonts w:ascii="CG Times (W1)" w:hAnsi="CG Times (W1)"/>
      <w:szCs w:val="20"/>
    </w:rPr>
  </w:style>
  <w:style w:type="paragraph" w:styleId="BalloonText">
    <w:name w:val="Balloon Text"/>
    <w:basedOn w:val="Normal"/>
    <w:link w:val="BalloonTextChar"/>
    <w:uiPriority w:val="99"/>
    <w:semiHidden/>
    <w:unhideWhenUsed/>
    <w:rsid w:val="007F1239"/>
    <w:rPr>
      <w:rFonts w:ascii="Tahoma" w:hAnsi="Tahoma" w:cs="Tahoma"/>
      <w:sz w:val="16"/>
      <w:szCs w:val="16"/>
    </w:rPr>
  </w:style>
  <w:style w:type="character" w:customStyle="1" w:styleId="BalloonTextChar">
    <w:name w:val="Balloon Text Char"/>
    <w:basedOn w:val="DefaultParagraphFont"/>
    <w:link w:val="BalloonText"/>
    <w:uiPriority w:val="99"/>
    <w:semiHidden/>
    <w:rsid w:val="007F1239"/>
    <w:rPr>
      <w:rFonts w:ascii="Tahoma" w:hAnsi="Tahoma" w:cs="Tahoma"/>
      <w:sz w:val="16"/>
      <w:szCs w:val="16"/>
    </w:rPr>
  </w:style>
  <w:style w:type="paragraph" w:styleId="DocumentMap">
    <w:name w:val="Document Map"/>
    <w:basedOn w:val="Normal"/>
    <w:link w:val="DocumentMapChar"/>
    <w:uiPriority w:val="99"/>
    <w:semiHidden/>
    <w:unhideWhenUsed/>
    <w:rsid w:val="00966730"/>
    <w:rPr>
      <w:rFonts w:ascii="Tahoma" w:hAnsi="Tahoma" w:cs="Tahoma"/>
      <w:sz w:val="16"/>
      <w:szCs w:val="16"/>
    </w:rPr>
  </w:style>
  <w:style w:type="character" w:customStyle="1" w:styleId="DocumentMapChar">
    <w:name w:val="Document Map Char"/>
    <w:basedOn w:val="DefaultParagraphFont"/>
    <w:link w:val="DocumentMap"/>
    <w:uiPriority w:val="99"/>
    <w:semiHidden/>
    <w:rsid w:val="00966730"/>
    <w:rPr>
      <w:rFonts w:ascii="Tahoma" w:hAnsi="Tahoma" w:cs="Tahoma"/>
      <w:sz w:val="16"/>
      <w:szCs w:val="16"/>
    </w:rPr>
  </w:style>
  <w:style w:type="character" w:customStyle="1" w:styleId="FooterChar">
    <w:name w:val="Footer Char"/>
    <w:basedOn w:val="DefaultParagraphFont"/>
    <w:link w:val="Footer"/>
    <w:uiPriority w:val="99"/>
    <w:rsid w:val="00734F74"/>
    <w:rPr>
      <w:sz w:val="24"/>
    </w:rPr>
  </w:style>
  <w:style w:type="paragraph" w:styleId="Revision">
    <w:name w:val="Revision"/>
    <w:hidden/>
    <w:uiPriority w:val="99"/>
    <w:semiHidden/>
    <w:rsid w:val="00765692"/>
    <w:rPr>
      <w:sz w:val="24"/>
      <w:szCs w:val="24"/>
    </w:rPr>
  </w:style>
  <w:style w:type="paragraph" w:styleId="ListParagraph">
    <w:name w:val="List Paragraph"/>
    <w:basedOn w:val="Normal"/>
    <w:uiPriority w:val="34"/>
    <w:qFormat/>
    <w:rsid w:val="00592794"/>
    <w:pPr>
      <w:ind w:left="720"/>
    </w:pPr>
  </w:style>
  <w:style w:type="table" w:styleId="TableGrid">
    <w:name w:val="Table Grid"/>
    <w:basedOn w:val="TableNormal"/>
    <w:uiPriority w:val="59"/>
    <w:rsid w:val="00A3291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List1">
    <w:name w:val="Light List1"/>
    <w:basedOn w:val="TableNormal"/>
    <w:uiPriority w:val="61"/>
    <w:rsid w:val="008653CB"/>
    <w:rPr>
      <w:rFonts w:ascii="Calibri" w:hAnsi="Calibri"/>
      <w:sz w:val="22"/>
      <w:szCs w:val="22"/>
      <w:lang w:bidi="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NoSpacing">
    <w:name w:val="No Spacing"/>
    <w:link w:val="NoSpacingChar"/>
    <w:uiPriority w:val="1"/>
    <w:qFormat/>
    <w:rsid w:val="00984019"/>
    <w:rPr>
      <w:rFonts w:ascii="Calibri" w:hAnsi="Calibri"/>
      <w:sz w:val="22"/>
      <w:szCs w:val="22"/>
    </w:rPr>
  </w:style>
  <w:style w:type="character" w:customStyle="1" w:styleId="NoSpacingChar">
    <w:name w:val="No Spacing Char"/>
    <w:basedOn w:val="DefaultParagraphFont"/>
    <w:link w:val="NoSpacing"/>
    <w:uiPriority w:val="1"/>
    <w:rsid w:val="00984019"/>
    <w:rPr>
      <w:rFonts w:ascii="Calibri" w:hAnsi="Calibri"/>
      <w:sz w:val="22"/>
      <w:szCs w:val="22"/>
      <w:lang w:val="en-US" w:eastAsia="en-US" w:bidi="ar-SA"/>
    </w:rPr>
  </w:style>
  <w:style w:type="character" w:customStyle="1" w:styleId="HeaderChar">
    <w:name w:val="Header Char"/>
    <w:basedOn w:val="DefaultParagraphFont"/>
    <w:link w:val="Header"/>
    <w:uiPriority w:val="99"/>
    <w:rsid w:val="00984019"/>
    <w:rPr>
      <w:sz w:val="24"/>
    </w:rPr>
  </w:style>
  <w:style w:type="paragraph" w:customStyle="1" w:styleId="Default">
    <w:name w:val="Default"/>
    <w:rsid w:val="000C24BA"/>
    <w:pPr>
      <w:autoSpaceDE w:val="0"/>
      <w:autoSpaceDN w:val="0"/>
      <w:adjustRightInd w:val="0"/>
    </w:pPr>
    <w:rPr>
      <w:rFonts w:ascii="Arial Black" w:eastAsia="Calibri" w:hAnsi="Arial Black" w:cs="Arial Black"/>
      <w:color w:val="000000"/>
      <w:sz w:val="24"/>
      <w:szCs w:val="24"/>
    </w:rPr>
  </w:style>
  <w:style w:type="paragraph" w:customStyle="1" w:styleId="Normal1">
    <w:name w:val="Normal+1"/>
    <w:basedOn w:val="Default"/>
    <w:next w:val="Default"/>
    <w:uiPriority w:val="99"/>
    <w:rsid w:val="000C24BA"/>
    <w:rPr>
      <w:rFonts w:cs="Times New Roman"/>
      <w:color w:val="auto"/>
    </w:rPr>
  </w:style>
  <w:style w:type="paragraph" w:customStyle="1" w:styleId="ListParagraph1">
    <w:name w:val="List Paragraph+1"/>
    <w:basedOn w:val="Default"/>
    <w:next w:val="Default"/>
    <w:uiPriority w:val="99"/>
    <w:rsid w:val="000C24BA"/>
    <w:rPr>
      <w:rFonts w:cs="Times New Roman"/>
      <w:color w:val="auto"/>
    </w:rPr>
  </w:style>
  <w:style w:type="paragraph" w:customStyle="1" w:styleId="Normal2">
    <w:name w:val="Normal+2"/>
    <w:basedOn w:val="Default"/>
    <w:next w:val="Default"/>
    <w:uiPriority w:val="99"/>
    <w:rsid w:val="000C24BA"/>
    <w:rPr>
      <w:rFonts w:cs="Times New Roman"/>
      <w:color w:val="auto"/>
    </w:rPr>
  </w:style>
  <w:style w:type="paragraph" w:styleId="FootnoteText">
    <w:name w:val="footnote text"/>
    <w:basedOn w:val="Normal"/>
    <w:link w:val="FootnoteTextChar"/>
    <w:uiPriority w:val="99"/>
    <w:semiHidden/>
    <w:unhideWhenUsed/>
    <w:rsid w:val="00490514"/>
    <w:rPr>
      <w:sz w:val="20"/>
      <w:szCs w:val="20"/>
    </w:rPr>
  </w:style>
  <w:style w:type="character" w:customStyle="1" w:styleId="FootnoteTextChar">
    <w:name w:val="Footnote Text Char"/>
    <w:basedOn w:val="DefaultParagraphFont"/>
    <w:link w:val="FootnoteText"/>
    <w:uiPriority w:val="99"/>
    <w:semiHidden/>
    <w:rsid w:val="00490514"/>
  </w:style>
  <w:style w:type="character" w:styleId="FootnoteReference">
    <w:name w:val="footnote reference"/>
    <w:basedOn w:val="DefaultParagraphFont"/>
    <w:uiPriority w:val="99"/>
    <w:semiHidden/>
    <w:unhideWhenUsed/>
    <w:rsid w:val="00490514"/>
    <w:rPr>
      <w:vertAlign w:val="superscript"/>
    </w:rPr>
  </w:style>
  <w:style w:type="paragraph" w:customStyle="1" w:styleId="bodyheading">
    <w:name w:val="bodyheading"/>
    <w:basedOn w:val="Normal"/>
    <w:rsid w:val="003C7760"/>
    <w:pPr>
      <w:spacing w:before="100" w:beforeAutospacing="1" w:after="100" w:afterAutospacing="1"/>
    </w:pPr>
  </w:style>
  <w:style w:type="character" w:customStyle="1" w:styleId="TitleChar">
    <w:name w:val="Title Char"/>
    <w:basedOn w:val="DefaultParagraphFont"/>
    <w:link w:val="Title"/>
    <w:rsid w:val="00BC33B0"/>
    <w:rPr>
      <w:sz w:val="28"/>
      <w:szCs w:val="24"/>
    </w:rPr>
  </w:style>
  <w:style w:type="paragraph" w:customStyle="1" w:styleId="QuickFormat1">
    <w:name w:val="QuickFormat1"/>
    <w:basedOn w:val="Normal"/>
    <w:rsid w:val="0046634C"/>
    <w:pPr>
      <w:widowControl w:val="0"/>
    </w:pPr>
    <w:rPr>
      <w:color w:val="000000"/>
      <w:szCs w:val="20"/>
    </w:rPr>
  </w:style>
  <w:style w:type="character" w:customStyle="1" w:styleId="BodyTextChar">
    <w:name w:val="Body Text Char"/>
    <w:basedOn w:val="DefaultParagraphFont"/>
    <w:link w:val="BodyText"/>
    <w:rsid w:val="00E8758F"/>
    <w:rPr>
      <w:rFonts w:ascii="Arial" w:hAnsi="Arial"/>
      <w:sz w:val="22"/>
    </w:rPr>
  </w:style>
  <w:style w:type="paragraph" w:styleId="TOCHeading">
    <w:name w:val="TOC Heading"/>
    <w:basedOn w:val="Heading1"/>
    <w:next w:val="Normal"/>
    <w:uiPriority w:val="39"/>
    <w:unhideWhenUsed/>
    <w:qFormat/>
    <w:rsid w:val="00B62541"/>
    <w:pPr>
      <w:keepLines/>
      <w:spacing w:before="240" w:line="259" w:lineRule="auto"/>
      <w:outlineLvl w:val="9"/>
    </w:pPr>
    <w:rPr>
      <w:rFonts w:asciiTheme="majorHAnsi" w:eastAsiaTheme="majorEastAsia" w:hAnsiTheme="majorHAnsi" w:cstheme="majorBidi"/>
      <w:color w:val="365F91" w:themeColor="accent1" w:themeShade="BF"/>
      <w:sz w:val="32"/>
      <w:szCs w:val="32"/>
      <w:u w:val="none"/>
    </w:rPr>
  </w:style>
  <w:style w:type="paragraph" w:styleId="TOC2">
    <w:name w:val="toc 2"/>
    <w:basedOn w:val="Normal"/>
    <w:next w:val="Normal"/>
    <w:autoRedefine/>
    <w:uiPriority w:val="39"/>
    <w:unhideWhenUsed/>
    <w:rsid w:val="00B62541"/>
    <w:pPr>
      <w:spacing w:after="100"/>
      <w:ind w:left="240"/>
    </w:pPr>
  </w:style>
  <w:style w:type="paragraph" w:styleId="TOC3">
    <w:name w:val="toc 3"/>
    <w:basedOn w:val="Normal"/>
    <w:next w:val="Normal"/>
    <w:autoRedefine/>
    <w:uiPriority w:val="39"/>
    <w:unhideWhenUsed/>
    <w:rsid w:val="00B62541"/>
    <w:pPr>
      <w:spacing w:after="100"/>
      <w:ind w:left="480"/>
    </w:pPr>
  </w:style>
  <w:style w:type="paragraph" w:styleId="TOC1">
    <w:name w:val="toc 1"/>
    <w:basedOn w:val="Normal"/>
    <w:next w:val="Normal"/>
    <w:autoRedefine/>
    <w:uiPriority w:val="39"/>
    <w:unhideWhenUsed/>
    <w:rsid w:val="00B62541"/>
    <w:pPr>
      <w:spacing w:after="10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oa heading"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A13"/>
    <w:rPr>
      <w:sz w:val="24"/>
      <w:szCs w:val="24"/>
    </w:rPr>
  </w:style>
  <w:style w:type="paragraph" w:styleId="Heading1">
    <w:name w:val="heading 1"/>
    <w:basedOn w:val="Normal"/>
    <w:next w:val="Normal"/>
    <w:qFormat/>
    <w:rsid w:val="003F0A13"/>
    <w:pPr>
      <w:keepNext/>
      <w:outlineLvl w:val="0"/>
    </w:pPr>
    <w:rPr>
      <w:sz w:val="22"/>
      <w:u w:val="single"/>
    </w:rPr>
  </w:style>
  <w:style w:type="paragraph" w:styleId="Heading2">
    <w:name w:val="heading 2"/>
    <w:basedOn w:val="Normal"/>
    <w:next w:val="Normal"/>
    <w:qFormat/>
    <w:rsid w:val="003F0A13"/>
    <w:pPr>
      <w:keepNext/>
      <w:jc w:val="center"/>
      <w:outlineLvl w:val="1"/>
    </w:pPr>
    <w:rPr>
      <w:b/>
      <w:szCs w:val="20"/>
    </w:rPr>
  </w:style>
  <w:style w:type="paragraph" w:styleId="Heading3">
    <w:name w:val="heading 3"/>
    <w:basedOn w:val="Normal"/>
    <w:next w:val="Normal"/>
    <w:qFormat/>
    <w:rsid w:val="003F0A13"/>
    <w:pPr>
      <w:keepNext/>
      <w:jc w:val="center"/>
      <w:outlineLvl w:val="2"/>
    </w:pPr>
    <w:rPr>
      <w:sz w:val="20"/>
      <w:u w:val="single"/>
    </w:rPr>
  </w:style>
  <w:style w:type="paragraph" w:styleId="Heading4">
    <w:name w:val="heading 4"/>
    <w:basedOn w:val="Normal"/>
    <w:next w:val="Normal"/>
    <w:qFormat/>
    <w:rsid w:val="003F0A13"/>
    <w:pPr>
      <w:keepNext/>
      <w:tabs>
        <w:tab w:val="left" w:leader="underscore" w:pos="4320"/>
        <w:tab w:val="left" w:pos="5040"/>
        <w:tab w:val="left" w:pos="5760"/>
        <w:tab w:val="left" w:pos="6480"/>
        <w:tab w:val="left" w:pos="7200"/>
        <w:tab w:val="left" w:leader="underscore" w:pos="9360"/>
      </w:tabs>
      <w:jc w:val="center"/>
      <w:outlineLvl w:val="3"/>
    </w:pPr>
    <w:rPr>
      <w:rFonts w:ascii="Arial" w:hAnsi="Arial"/>
      <w:b/>
      <w:sz w:val="22"/>
      <w:szCs w:val="20"/>
    </w:rPr>
  </w:style>
  <w:style w:type="paragraph" w:styleId="Heading5">
    <w:name w:val="heading 5"/>
    <w:basedOn w:val="Normal"/>
    <w:next w:val="Normal"/>
    <w:qFormat/>
    <w:rsid w:val="003F0A13"/>
    <w:pPr>
      <w:keepNext/>
      <w:spacing w:before="120" w:line="360" w:lineRule="auto"/>
      <w:outlineLvl w:val="4"/>
    </w:pPr>
    <w:rPr>
      <w:u w:val="single"/>
    </w:rPr>
  </w:style>
  <w:style w:type="paragraph" w:styleId="Heading6">
    <w:name w:val="heading 6"/>
    <w:basedOn w:val="Normal"/>
    <w:next w:val="Normal"/>
    <w:qFormat/>
    <w:rsid w:val="003F0A13"/>
    <w:pPr>
      <w:keepNext/>
      <w:tabs>
        <w:tab w:val="left" w:pos="2520"/>
      </w:tabs>
      <w:jc w:val="center"/>
      <w:outlineLvl w:val="5"/>
    </w:pPr>
    <w:rPr>
      <w:b/>
      <w:bCs/>
      <w:u w:val="single"/>
    </w:rPr>
  </w:style>
  <w:style w:type="paragraph" w:styleId="Heading7">
    <w:name w:val="heading 7"/>
    <w:basedOn w:val="Normal"/>
    <w:next w:val="Normal"/>
    <w:qFormat/>
    <w:rsid w:val="003F0A13"/>
    <w:pPr>
      <w:keepNext/>
      <w:outlineLvl w:val="6"/>
    </w:pPr>
    <w:rPr>
      <w:rFonts w:ascii="Arial" w:hAnsi="Arial"/>
      <w:b/>
      <w:bCs/>
      <w:sz w:val="22"/>
    </w:rPr>
  </w:style>
  <w:style w:type="paragraph" w:styleId="Heading9">
    <w:name w:val="heading 9"/>
    <w:basedOn w:val="Normal"/>
    <w:next w:val="Normal"/>
    <w:qFormat/>
    <w:rsid w:val="003F0A13"/>
    <w:pPr>
      <w:keepNext/>
      <w:ind w:left="1440" w:hanging="1440"/>
      <w:jc w:val="center"/>
      <w:outlineLvl w:val="8"/>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rsid w:val="003F0A13"/>
    <w:pPr>
      <w:framePr w:w="7920" w:h="1980" w:hRule="exact" w:hSpace="180" w:wrap="auto" w:hAnchor="page" w:xAlign="center" w:yAlign="bottom"/>
      <w:ind w:left="2880"/>
    </w:pPr>
    <w:rPr>
      <w:rFonts w:cs="Arial"/>
    </w:rPr>
  </w:style>
  <w:style w:type="character" w:styleId="Hyperlink">
    <w:name w:val="Hyperlink"/>
    <w:basedOn w:val="DefaultParagraphFont"/>
    <w:uiPriority w:val="99"/>
    <w:rsid w:val="003F0A13"/>
    <w:rPr>
      <w:color w:val="0000FF"/>
      <w:u w:val="single"/>
    </w:rPr>
  </w:style>
  <w:style w:type="paragraph" w:styleId="Date">
    <w:name w:val="Date"/>
    <w:basedOn w:val="Normal"/>
    <w:next w:val="Normal"/>
    <w:semiHidden/>
    <w:rsid w:val="003F0A13"/>
    <w:rPr>
      <w:szCs w:val="20"/>
    </w:rPr>
  </w:style>
  <w:style w:type="character" w:styleId="FollowedHyperlink">
    <w:name w:val="FollowedHyperlink"/>
    <w:basedOn w:val="DefaultParagraphFont"/>
    <w:semiHidden/>
    <w:rsid w:val="003F0A13"/>
    <w:rPr>
      <w:color w:val="800080"/>
      <w:u w:val="single"/>
    </w:rPr>
  </w:style>
  <w:style w:type="paragraph" w:customStyle="1" w:styleId="xl24">
    <w:name w:val="xl24"/>
    <w:basedOn w:val="Normal"/>
    <w:rsid w:val="003F0A13"/>
    <w:pPr>
      <w:spacing w:before="100" w:beforeAutospacing="1" w:after="100" w:afterAutospacing="1"/>
      <w:jc w:val="center"/>
    </w:pPr>
    <w:rPr>
      <w:rFonts w:ascii="Arial" w:eastAsia="Arial Unicode MS" w:hAnsi="Arial" w:cs="Arial"/>
      <w:sz w:val="16"/>
      <w:szCs w:val="16"/>
    </w:rPr>
  </w:style>
  <w:style w:type="paragraph" w:styleId="Title">
    <w:name w:val="Title"/>
    <w:basedOn w:val="Normal"/>
    <w:link w:val="TitleChar"/>
    <w:qFormat/>
    <w:rsid w:val="003F0A13"/>
    <w:pPr>
      <w:jc w:val="center"/>
    </w:pPr>
    <w:rPr>
      <w:sz w:val="28"/>
    </w:rPr>
  </w:style>
  <w:style w:type="paragraph" w:styleId="BodyTextIndent">
    <w:name w:val="Body Text Indent"/>
    <w:basedOn w:val="Normal"/>
    <w:semiHidden/>
    <w:rsid w:val="003F0A13"/>
    <w:pPr>
      <w:ind w:left="1440"/>
    </w:pPr>
    <w:rPr>
      <w:szCs w:val="20"/>
    </w:rPr>
  </w:style>
  <w:style w:type="paragraph" w:styleId="ListBullet">
    <w:name w:val="List Bullet"/>
    <w:basedOn w:val="Normal"/>
    <w:autoRedefine/>
    <w:semiHidden/>
    <w:rsid w:val="003F0A13"/>
    <w:pPr>
      <w:tabs>
        <w:tab w:val="num" w:pos="360"/>
      </w:tabs>
      <w:ind w:left="360" w:hanging="360"/>
    </w:pPr>
    <w:rPr>
      <w:szCs w:val="20"/>
    </w:rPr>
  </w:style>
  <w:style w:type="paragraph" w:styleId="ListBullet2">
    <w:name w:val="List Bullet 2"/>
    <w:basedOn w:val="Normal"/>
    <w:autoRedefine/>
    <w:semiHidden/>
    <w:rsid w:val="003F0A13"/>
    <w:pPr>
      <w:tabs>
        <w:tab w:val="num" w:pos="360"/>
      </w:tabs>
      <w:ind w:left="360" w:hanging="360"/>
    </w:pPr>
    <w:rPr>
      <w:szCs w:val="20"/>
    </w:rPr>
  </w:style>
  <w:style w:type="paragraph" w:styleId="BodyText">
    <w:name w:val="Body Text"/>
    <w:basedOn w:val="Normal"/>
    <w:link w:val="BodyTextChar"/>
    <w:rsid w:val="003F0A13"/>
    <w:rPr>
      <w:rFonts w:ascii="Arial" w:hAnsi="Arial"/>
      <w:sz w:val="22"/>
      <w:szCs w:val="20"/>
    </w:rPr>
  </w:style>
  <w:style w:type="paragraph" w:styleId="CommentText">
    <w:name w:val="annotation text"/>
    <w:basedOn w:val="Normal"/>
    <w:semiHidden/>
    <w:rsid w:val="003F0A13"/>
    <w:rPr>
      <w:sz w:val="20"/>
      <w:szCs w:val="20"/>
    </w:rPr>
  </w:style>
  <w:style w:type="paragraph" w:styleId="BodyTextIndent2">
    <w:name w:val="Body Text Indent 2"/>
    <w:basedOn w:val="Normal"/>
    <w:rsid w:val="003F0A13"/>
    <w:pPr>
      <w:tabs>
        <w:tab w:val="left" w:pos="0"/>
      </w:tabs>
      <w:ind w:left="720" w:hanging="360"/>
    </w:pPr>
    <w:rPr>
      <w:szCs w:val="20"/>
    </w:rPr>
  </w:style>
  <w:style w:type="paragraph" w:styleId="BodyTextIndent3">
    <w:name w:val="Body Text Indent 3"/>
    <w:basedOn w:val="Normal"/>
    <w:semiHidden/>
    <w:rsid w:val="003F0A13"/>
    <w:pPr>
      <w:tabs>
        <w:tab w:val="left" w:pos="0"/>
        <w:tab w:val="left" w:pos="360"/>
      </w:tabs>
      <w:ind w:left="360"/>
    </w:pPr>
    <w:rPr>
      <w:szCs w:val="20"/>
    </w:rPr>
  </w:style>
  <w:style w:type="paragraph" w:styleId="Header">
    <w:name w:val="header"/>
    <w:basedOn w:val="Normal"/>
    <w:link w:val="HeaderChar"/>
    <w:uiPriority w:val="99"/>
    <w:rsid w:val="003F0A13"/>
    <w:pPr>
      <w:tabs>
        <w:tab w:val="center" w:pos="4320"/>
        <w:tab w:val="right" w:pos="8640"/>
      </w:tabs>
    </w:pPr>
    <w:rPr>
      <w:szCs w:val="20"/>
    </w:rPr>
  </w:style>
  <w:style w:type="paragraph" w:styleId="Footer">
    <w:name w:val="footer"/>
    <w:basedOn w:val="Normal"/>
    <w:link w:val="FooterChar"/>
    <w:uiPriority w:val="99"/>
    <w:rsid w:val="003F0A13"/>
    <w:pPr>
      <w:tabs>
        <w:tab w:val="center" w:pos="4320"/>
        <w:tab w:val="right" w:pos="8640"/>
      </w:tabs>
    </w:pPr>
    <w:rPr>
      <w:szCs w:val="20"/>
    </w:rPr>
  </w:style>
  <w:style w:type="paragraph" w:customStyle="1" w:styleId="H4">
    <w:name w:val="H4"/>
    <w:basedOn w:val="Normal"/>
    <w:next w:val="Normal"/>
    <w:rsid w:val="003F0A13"/>
    <w:pPr>
      <w:keepNext/>
      <w:spacing w:before="100" w:after="100"/>
      <w:outlineLvl w:val="4"/>
    </w:pPr>
    <w:rPr>
      <w:b/>
      <w:snapToGrid w:val="0"/>
      <w:szCs w:val="20"/>
    </w:rPr>
  </w:style>
  <w:style w:type="paragraph" w:customStyle="1" w:styleId="H2">
    <w:name w:val="H2"/>
    <w:basedOn w:val="Normal"/>
    <w:next w:val="Normal"/>
    <w:rsid w:val="003F0A13"/>
    <w:pPr>
      <w:keepNext/>
      <w:spacing w:before="100" w:after="100"/>
      <w:outlineLvl w:val="2"/>
    </w:pPr>
    <w:rPr>
      <w:b/>
      <w:snapToGrid w:val="0"/>
      <w:sz w:val="36"/>
      <w:szCs w:val="20"/>
    </w:rPr>
  </w:style>
  <w:style w:type="paragraph" w:customStyle="1" w:styleId="H3">
    <w:name w:val="H3"/>
    <w:basedOn w:val="Normal"/>
    <w:next w:val="Normal"/>
    <w:rsid w:val="003F0A13"/>
    <w:pPr>
      <w:keepNext/>
      <w:spacing w:before="100" w:after="100"/>
      <w:outlineLvl w:val="3"/>
    </w:pPr>
    <w:rPr>
      <w:b/>
      <w:snapToGrid w:val="0"/>
      <w:sz w:val="28"/>
      <w:szCs w:val="20"/>
    </w:rPr>
  </w:style>
  <w:style w:type="paragraph" w:styleId="List">
    <w:name w:val="List"/>
    <w:basedOn w:val="Normal"/>
    <w:semiHidden/>
    <w:rsid w:val="003F0A13"/>
    <w:pPr>
      <w:ind w:left="360" w:hanging="360"/>
    </w:pPr>
    <w:rPr>
      <w:szCs w:val="20"/>
    </w:rPr>
  </w:style>
  <w:style w:type="paragraph" w:styleId="NormalWeb">
    <w:name w:val="Normal (Web)"/>
    <w:basedOn w:val="Normal"/>
    <w:uiPriority w:val="99"/>
    <w:semiHidden/>
    <w:rsid w:val="003F0A13"/>
    <w:pPr>
      <w:spacing w:before="100" w:beforeAutospacing="1" w:after="100" w:afterAutospacing="1"/>
    </w:pPr>
  </w:style>
  <w:style w:type="paragraph" w:styleId="TOAHeading">
    <w:name w:val="toa heading"/>
    <w:basedOn w:val="Normal"/>
    <w:next w:val="Normal"/>
    <w:semiHidden/>
    <w:rsid w:val="003F0A13"/>
    <w:pPr>
      <w:tabs>
        <w:tab w:val="left" w:pos="9000"/>
        <w:tab w:val="right" w:pos="9360"/>
      </w:tabs>
      <w:suppressAutoHyphens/>
    </w:pPr>
    <w:rPr>
      <w:rFonts w:ascii="Courier New" w:hAnsi="Courier New"/>
      <w:sz w:val="20"/>
      <w:szCs w:val="20"/>
    </w:rPr>
  </w:style>
  <w:style w:type="character" w:styleId="CommentReference">
    <w:name w:val="annotation reference"/>
    <w:basedOn w:val="DefaultParagraphFont"/>
    <w:semiHidden/>
    <w:rsid w:val="003F0A13"/>
    <w:rPr>
      <w:sz w:val="16"/>
    </w:rPr>
  </w:style>
  <w:style w:type="character" w:styleId="PageNumber">
    <w:name w:val="page number"/>
    <w:basedOn w:val="DefaultParagraphFont"/>
    <w:semiHidden/>
    <w:rsid w:val="003F0A13"/>
  </w:style>
  <w:style w:type="character" w:styleId="Strong">
    <w:name w:val="Strong"/>
    <w:basedOn w:val="DefaultParagraphFont"/>
    <w:uiPriority w:val="22"/>
    <w:qFormat/>
    <w:rsid w:val="003F0A13"/>
    <w:rPr>
      <w:b/>
      <w:bCs/>
    </w:rPr>
  </w:style>
  <w:style w:type="character" w:styleId="Emphasis">
    <w:name w:val="Emphasis"/>
    <w:basedOn w:val="DefaultParagraphFont"/>
    <w:qFormat/>
    <w:rsid w:val="003F0A13"/>
    <w:rPr>
      <w:i/>
      <w:iCs/>
    </w:rPr>
  </w:style>
  <w:style w:type="paragraph" w:customStyle="1" w:styleId="PR-2-1">
    <w:name w:val="PR-2-1"/>
    <w:basedOn w:val="Normal"/>
    <w:rsid w:val="003F0A13"/>
    <w:pPr>
      <w:spacing w:before="60" w:line="240" w:lineRule="atLeast"/>
      <w:ind w:left="720"/>
    </w:pPr>
    <w:rPr>
      <w:rFonts w:ascii="CG Times (W1)" w:hAnsi="CG Times (W1)"/>
      <w:szCs w:val="20"/>
    </w:rPr>
  </w:style>
  <w:style w:type="paragraph" w:styleId="BalloonText">
    <w:name w:val="Balloon Text"/>
    <w:basedOn w:val="Normal"/>
    <w:link w:val="BalloonTextChar"/>
    <w:uiPriority w:val="99"/>
    <w:semiHidden/>
    <w:unhideWhenUsed/>
    <w:rsid w:val="007F1239"/>
    <w:rPr>
      <w:rFonts w:ascii="Tahoma" w:hAnsi="Tahoma" w:cs="Tahoma"/>
      <w:sz w:val="16"/>
      <w:szCs w:val="16"/>
    </w:rPr>
  </w:style>
  <w:style w:type="character" w:customStyle="1" w:styleId="BalloonTextChar">
    <w:name w:val="Balloon Text Char"/>
    <w:basedOn w:val="DefaultParagraphFont"/>
    <w:link w:val="BalloonText"/>
    <w:uiPriority w:val="99"/>
    <w:semiHidden/>
    <w:rsid w:val="007F1239"/>
    <w:rPr>
      <w:rFonts w:ascii="Tahoma" w:hAnsi="Tahoma" w:cs="Tahoma"/>
      <w:sz w:val="16"/>
      <w:szCs w:val="16"/>
    </w:rPr>
  </w:style>
  <w:style w:type="paragraph" w:styleId="DocumentMap">
    <w:name w:val="Document Map"/>
    <w:basedOn w:val="Normal"/>
    <w:link w:val="DocumentMapChar"/>
    <w:uiPriority w:val="99"/>
    <w:semiHidden/>
    <w:unhideWhenUsed/>
    <w:rsid w:val="00966730"/>
    <w:rPr>
      <w:rFonts w:ascii="Tahoma" w:hAnsi="Tahoma" w:cs="Tahoma"/>
      <w:sz w:val="16"/>
      <w:szCs w:val="16"/>
    </w:rPr>
  </w:style>
  <w:style w:type="character" w:customStyle="1" w:styleId="DocumentMapChar">
    <w:name w:val="Document Map Char"/>
    <w:basedOn w:val="DefaultParagraphFont"/>
    <w:link w:val="DocumentMap"/>
    <w:uiPriority w:val="99"/>
    <w:semiHidden/>
    <w:rsid w:val="00966730"/>
    <w:rPr>
      <w:rFonts w:ascii="Tahoma" w:hAnsi="Tahoma" w:cs="Tahoma"/>
      <w:sz w:val="16"/>
      <w:szCs w:val="16"/>
    </w:rPr>
  </w:style>
  <w:style w:type="character" w:customStyle="1" w:styleId="FooterChar">
    <w:name w:val="Footer Char"/>
    <w:basedOn w:val="DefaultParagraphFont"/>
    <w:link w:val="Footer"/>
    <w:uiPriority w:val="99"/>
    <w:rsid w:val="00734F74"/>
    <w:rPr>
      <w:sz w:val="24"/>
    </w:rPr>
  </w:style>
  <w:style w:type="paragraph" w:styleId="Revision">
    <w:name w:val="Revision"/>
    <w:hidden/>
    <w:uiPriority w:val="99"/>
    <w:semiHidden/>
    <w:rsid w:val="00765692"/>
    <w:rPr>
      <w:sz w:val="24"/>
      <w:szCs w:val="24"/>
    </w:rPr>
  </w:style>
  <w:style w:type="paragraph" w:styleId="ListParagraph">
    <w:name w:val="List Paragraph"/>
    <w:basedOn w:val="Normal"/>
    <w:uiPriority w:val="34"/>
    <w:qFormat/>
    <w:rsid w:val="00592794"/>
    <w:pPr>
      <w:ind w:left="720"/>
    </w:pPr>
  </w:style>
  <w:style w:type="table" w:styleId="TableGrid">
    <w:name w:val="Table Grid"/>
    <w:basedOn w:val="TableNormal"/>
    <w:uiPriority w:val="59"/>
    <w:rsid w:val="00A3291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List1">
    <w:name w:val="Light List1"/>
    <w:basedOn w:val="TableNormal"/>
    <w:uiPriority w:val="61"/>
    <w:rsid w:val="008653CB"/>
    <w:rPr>
      <w:rFonts w:ascii="Calibri" w:hAnsi="Calibri"/>
      <w:sz w:val="22"/>
      <w:szCs w:val="22"/>
      <w:lang w:bidi="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NoSpacing">
    <w:name w:val="No Spacing"/>
    <w:link w:val="NoSpacingChar"/>
    <w:uiPriority w:val="1"/>
    <w:qFormat/>
    <w:rsid w:val="00984019"/>
    <w:rPr>
      <w:rFonts w:ascii="Calibri" w:hAnsi="Calibri"/>
      <w:sz w:val="22"/>
      <w:szCs w:val="22"/>
    </w:rPr>
  </w:style>
  <w:style w:type="character" w:customStyle="1" w:styleId="NoSpacingChar">
    <w:name w:val="No Spacing Char"/>
    <w:basedOn w:val="DefaultParagraphFont"/>
    <w:link w:val="NoSpacing"/>
    <w:uiPriority w:val="1"/>
    <w:rsid w:val="00984019"/>
    <w:rPr>
      <w:rFonts w:ascii="Calibri" w:hAnsi="Calibri"/>
      <w:sz w:val="22"/>
      <w:szCs w:val="22"/>
      <w:lang w:val="en-US" w:eastAsia="en-US" w:bidi="ar-SA"/>
    </w:rPr>
  </w:style>
  <w:style w:type="character" w:customStyle="1" w:styleId="HeaderChar">
    <w:name w:val="Header Char"/>
    <w:basedOn w:val="DefaultParagraphFont"/>
    <w:link w:val="Header"/>
    <w:uiPriority w:val="99"/>
    <w:rsid w:val="00984019"/>
    <w:rPr>
      <w:sz w:val="24"/>
    </w:rPr>
  </w:style>
  <w:style w:type="paragraph" w:customStyle="1" w:styleId="Default">
    <w:name w:val="Default"/>
    <w:rsid w:val="000C24BA"/>
    <w:pPr>
      <w:autoSpaceDE w:val="0"/>
      <w:autoSpaceDN w:val="0"/>
      <w:adjustRightInd w:val="0"/>
    </w:pPr>
    <w:rPr>
      <w:rFonts w:ascii="Arial Black" w:eastAsia="Calibri" w:hAnsi="Arial Black" w:cs="Arial Black"/>
      <w:color w:val="000000"/>
      <w:sz w:val="24"/>
      <w:szCs w:val="24"/>
    </w:rPr>
  </w:style>
  <w:style w:type="paragraph" w:customStyle="1" w:styleId="Normal1">
    <w:name w:val="Normal+1"/>
    <w:basedOn w:val="Default"/>
    <w:next w:val="Default"/>
    <w:uiPriority w:val="99"/>
    <w:rsid w:val="000C24BA"/>
    <w:rPr>
      <w:rFonts w:cs="Times New Roman"/>
      <w:color w:val="auto"/>
    </w:rPr>
  </w:style>
  <w:style w:type="paragraph" w:customStyle="1" w:styleId="ListParagraph1">
    <w:name w:val="List Paragraph+1"/>
    <w:basedOn w:val="Default"/>
    <w:next w:val="Default"/>
    <w:uiPriority w:val="99"/>
    <w:rsid w:val="000C24BA"/>
    <w:rPr>
      <w:rFonts w:cs="Times New Roman"/>
      <w:color w:val="auto"/>
    </w:rPr>
  </w:style>
  <w:style w:type="paragraph" w:customStyle="1" w:styleId="Normal2">
    <w:name w:val="Normal+2"/>
    <w:basedOn w:val="Default"/>
    <w:next w:val="Default"/>
    <w:uiPriority w:val="99"/>
    <w:rsid w:val="000C24BA"/>
    <w:rPr>
      <w:rFonts w:cs="Times New Roman"/>
      <w:color w:val="auto"/>
    </w:rPr>
  </w:style>
  <w:style w:type="paragraph" w:styleId="FootnoteText">
    <w:name w:val="footnote text"/>
    <w:basedOn w:val="Normal"/>
    <w:link w:val="FootnoteTextChar"/>
    <w:uiPriority w:val="99"/>
    <w:semiHidden/>
    <w:unhideWhenUsed/>
    <w:rsid w:val="00490514"/>
    <w:rPr>
      <w:sz w:val="20"/>
      <w:szCs w:val="20"/>
    </w:rPr>
  </w:style>
  <w:style w:type="character" w:customStyle="1" w:styleId="FootnoteTextChar">
    <w:name w:val="Footnote Text Char"/>
    <w:basedOn w:val="DefaultParagraphFont"/>
    <w:link w:val="FootnoteText"/>
    <w:uiPriority w:val="99"/>
    <w:semiHidden/>
    <w:rsid w:val="00490514"/>
  </w:style>
  <w:style w:type="character" w:styleId="FootnoteReference">
    <w:name w:val="footnote reference"/>
    <w:basedOn w:val="DefaultParagraphFont"/>
    <w:uiPriority w:val="99"/>
    <w:semiHidden/>
    <w:unhideWhenUsed/>
    <w:rsid w:val="00490514"/>
    <w:rPr>
      <w:vertAlign w:val="superscript"/>
    </w:rPr>
  </w:style>
  <w:style w:type="paragraph" w:customStyle="1" w:styleId="bodyheading">
    <w:name w:val="bodyheading"/>
    <w:basedOn w:val="Normal"/>
    <w:rsid w:val="003C7760"/>
    <w:pPr>
      <w:spacing w:before="100" w:beforeAutospacing="1" w:after="100" w:afterAutospacing="1"/>
    </w:pPr>
  </w:style>
  <w:style w:type="character" w:customStyle="1" w:styleId="TitleChar">
    <w:name w:val="Title Char"/>
    <w:basedOn w:val="DefaultParagraphFont"/>
    <w:link w:val="Title"/>
    <w:rsid w:val="00BC33B0"/>
    <w:rPr>
      <w:sz w:val="28"/>
      <w:szCs w:val="24"/>
    </w:rPr>
  </w:style>
  <w:style w:type="paragraph" w:customStyle="1" w:styleId="QuickFormat1">
    <w:name w:val="QuickFormat1"/>
    <w:basedOn w:val="Normal"/>
    <w:rsid w:val="0046634C"/>
    <w:pPr>
      <w:widowControl w:val="0"/>
    </w:pPr>
    <w:rPr>
      <w:color w:val="000000"/>
      <w:szCs w:val="20"/>
    </w:rPr>
  </w:style>
  <w:style w:type="character" w:customStyle="1" w:styleId="BodyTextChar">
    <w:name w:val="Body Text Char"/>
    <w:basedOn w:val="DefaultParagraphFont"/>
    <w:link w:val="BodyText"/>
    <w:rsid w:val="00E8758F"/>
    <w:rPr>
      <w:rFonts w:ascii="Arial" w:hAnsi="Arial"/>
      <w:sz w:val="22"/>
    </w:rPr>
  </w:style>
  <w:style w:type="paragraph" w:styleId="TOCHeading">
    <w:name w:val="TOC Heading"/>
    <w:basedOn w:val="Heading1"/>
    <w:next w:val="Normal"/>
    <w:uiPriority w:val="39"/>
    <w:unhideWhenUsed/>
    <w:qFormat/>
    <w:rsid w:val="00B62541"/>
    <w:pPr>
      <w:keepLines/>
      <w:spacing w:before="240" w:line="259" w:lineRule="auto"/>
      <w:outlineLvl w:val="9"/>
    </w:pPr>
    <w:rPr>
      <w:rFonts w:asciiTheme="majorHAnsi" w:eastAsiaTheme="majorEastAsia" w:hAnsiTheme="majorHAnsi" w:cstheme="majorBidi"/>
      <w:color w:val="365F91" w:themeColor="accent1" w:themeShade="BF"/>
      <w:sz w:val="32"/>
      <w:szCs w:val="32"/>
      <w:u w:val="none"/>
    </w:rPr>
  </w:style>
  <w:style w:type="paragraph" w:styleId="TOC2">
    <w:name w:val="toc 2"/>
    <w:basedOn w:val="Normal"/>
    <w:next w:val="Normal"/>
    <w:autoRedefine/>
    <w:uiPriority w:val="39"/>
    <w:unhideWhenUsed/>
    <w:rsid w:val="00B62541"/>
    <w:pPr>
      <w:spacing w:after="100"/>
      <w:ind w:left="240"/>
    </w:pPr>
  </w:style>
  <w:style w:type="paragraph" w:styleId="TOC3">
    <w:name w:val="toc 3"/>
    <w:basedOn w:val="Normal"/>
    <w:next w:val="Normal"/>
    <w:autoRedefine/>
    <w:uiPriority w:val="39"/>
    <w:unhideWhenUsed/>
    <w:rsid w:val="00B62541"/>
    <w:pPr>
      <w:spacing w:after="100"/>
      <w:ind w:left="480"/>
    </w:pPr>
  </w:style>
  <w:style w:type="paragraph" w:styleId="TOC1">
    <w:name w:val="toc 1"/>
    <w:basedOn w:val="Normal"/>
    <w:next w:val="Normal"/>
    <w:autoRedefine/>
    <w:uiPriority w:val="39"/>
    <w:unhideWhenUsed/>
    <w:rsid w:val="00B62541"/>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62941">
      <w:bodyDiv w:val="1"/>
      <w:marLeft w:val="0"/>
      <w:marRight w:val="0"/>
      <w:marTop w:val="0"/>
      <w:marBottom w:val="0"/>
      <w:divBdr>
        <w:top w:val="none" w:sz="0" w:space="0" w:color="auto"/>
        <w:left w:val="none" w:sz="0" w:space="0" w:color="auto"/>
        <w:bottom w:val="none" w:sz="0" w:space="0" w:color="auto"/>
        <w:right w:val="none" w:sz="0" w:space="0" w:color="auto"/>
      </w:divBdr>
      <w:divsChild>
        <w:div w:id="714503509">
          <w:marLeft w:val="0"/>
          <w:marRight w:val="0"/>
          <w:marTop w:val="0"/>
          <w:marBottom w:val="0"/>
          <w:divBdr>
            <w:top w:val="none" w:sz="0" w:space="0" w:color="auto"/>
            <w:left w:val="none" w:sz="0" w:space="0" w:color="auto"/>
            <w:bottom w:val="none" w:sz="0" w:space="0" w:color="auto"/>
            <w:right w:val="none" w:sz="0" w:space="0" w:color="auto"/>
          </w:divBdr>
        </w:div>
        <w:div w:id="1603562834">
          <w:marLeft w:val="0"/>
          <w:marRight w:val="0"/>
          <w:marTop w:val="0"/>
          <w:marBottom w:val="0"/>
          <w:divBdr>
            <w:top w:val="none" w:sz="0" w:space="0" w:color="auto"/>
            <w:left w:val="none" w:sz="0" w:space="0" w:color="auto"/>
            <w:bottom w:val="none" w:sz="0" w:space="0" w:color="auto"/>
            <w:right w:val="none" w:sz="0" w:space="0" w:color="auto"/>
          </w:divBdr>
        </w:div>
        <w:div w:id="19816609">
          <w:marLeft w:val="0"/>
          <w:marRight w:val="0"/>
          <w:marTop w:val="0"/>
          <w:marBottom w:val="0"/>
          <w:divBdr>
            <w:top w:val="none" w:sz="0" w:space="0" w:color="auto"/>
            <w:left w:val="none" w:sz="0" w:space="0" w:color="auto"/>
            <w:bottom w:val="none" w:sz="0" w:space="0" w:color="auto"/>
            <w:right w:val="none" w:sz="0" w:space="0" w:color="auto"/>
          </w:divBdr>
        </w:div>
        <w:div w:id="358052355">
          <w:marLeft w:val="0"/>
          <w:marRight w:val="0"/>
          <w:marTop w:val="0"/>
          <w:marBottom w:val="0"/>
          <w:divBdr>
            <w:top w:val="none" w:sz="0" w:space="0" w:color="auto"/>
            <w:left w:val="none" w:sz="0" w:space="0" w:color="auto"/>
            <w:bottom w:val="none" w:sz="0" w:space="0" w:color="auto"/>
            <w:right w:val="none" w:sz="0" w:space="0" w:color="auto"/>
          </w:divBdr>
        </w:div>
        <w:div w:id="152337911">
          <w:marLeft w:val="0"/>
          <w:marRight w:val="0"/>
          <w:marTop w:val="0"/>
          <w:marBottom w:val="0"/>
          <w:divBdr>
            <w:top w:val="none" w:sz="0" w:space="0" w:color="auto"/>
            <w:left w:val="none" w:sz="0" w:space="0" w:color="auto"/>
            <w:bottom w:val="none" w:sz="0" w:space="0" w:color="auto"/>
            <w:right w:val="none" w:sz="0" w:space="0" w:color="auto"/>
          </w:divBdr>
        </w:div>
        <w:div w:id="174657446">
          <w:marLeft w:val="0"/>
          <w:marRight w:val="0"/>
          <w:marTop w:val="0"/>
          <w:marBottom w:val="0"/>
          <w:divBdr>
            <w:top w:val="none" w:sz="0" w:space="0" w:color="auto"/>
            <w:left w:val="none" w:sz="0" w:space="0" w:color="auto"/>
            <w:bottom w:val="none" w:sz="0" w:space="0" w:color="auto"/>
            <w:right w:val="none" w:sz="0" w:space="0" w:color="auto"/>
          </w:divBdr>
        </w:div>
        <w:div w:id="1775982190">
          <w:marLeft w:val="0"/>
          <w:marRight w:val="0"/>
          <w:marTop w:val="0"/>
          <w:marBottom w:val="0"/>
          <w:divBdr>
            <w:top w:val="none" w:sz="0" w:space="0" w:color="auto"/>
            <w:left w:val="none" w:sz="0" w:space="0" w:color="auto"/>
            <w:bottom w:val="none" w:sz="0" w:space="0" w:color="auto"/>
            <w:right w:val="none" w:sz="0" w:space="0" w:color="auto"/>
          </w:divBdr>
        </w:div>
        <w:div w:id="1740396087">
          <w:marLeft w:val="0"/>
          <w:marRight w:val="0"/>
          <w:marTop w:val="0"/>
          <w:marBottom w:val="0"/>
          <w:divBdr>
            <w:top w:val="none" w:sz="0" w:space="0" w:color="auto"/>
            <w:left w:val="none" w:sz="0" w:space="0" w:color="auto"/>
            <w:bottom w:val="none" w:sz="0" w:space="0" w:color="auto"/>
            <w:right w:val="none" w:sz="0" w:space="0" w:color="auto"/>
          </w:divBdr>
        </w:div>
        <w:div w:id="179588258">
          <w:marLeft w:val="0"/>
          <w:marRight w:val="0"/>
          <w:marTop w:val="0"/>
          <w:marBottom w:val="0"/>
          <w:divBdr>
            <w:top w:val="none" w:sz="0" w:space="0" w:color="auto"/>
            <w:left w:val="none" w:sz="0" w:space="0" w:color="auto"/>
            <w:bottom w:val="none" w:sz="0" w:space="0" w:color="auto"/>
            <w:right w:val="none" w:sz="0" w:space="0" w:color="auto"/>
          </w:divBdr>
        </w:div>
        <w:div w:id="2099788998">
          <w:marLeft w:val="0"/>
          <w:marRight w:val="0"/>
          <w:marTop w:val="0"/>
          <w:marBottom w:val="0"/>
          <w:divBdr>
            <w:top w:val="none" w:sz="0" w:space="0" w:color="auto"/>
            <w:left w:val="none" w:sz="0" w:space="0" w:color="auto"/>
            <w:bottom w:val="none" w:sz="0" w:space="0" w:color="auto"/>
            <w:right w:val="none" w:sz="0" w:space="0" w:color="auto"/>
          </w:divBdr>
        </w:div>
      </w:divsChild>
    </w:div>
    <w:div w:id="290484005">
      <w:bodyDiv w:val="1"/>
      <w:marLeft w:val="0"/>
      <w:marRight w:val="0"/>
      <w:marTop w:val="0"/>
      <w:marBottom w:val="0"/>
      <w:divBdr>
        <w:top w:val="none" w:sz="0" w:space="0" w:color="auto"/>
        <w:left w:val="none" w:sz="0" w:space="0" w:color="auto"/>
        <w:bottom w:val="none" w:sz="0" w:space="0" w:color="auto"/>
        <w:right w:val="none" w:sz="0" w:space="0" w:color="auto"/>
      </w:divBdr>
    </w:div>
    <w:div w:id="505676534">
      <w:bodyDiv w:val="1"/>
      <w:marLeft w:val="0"/>
      <w:marRight w:val="0"/>
      <w:marTop w:val="0"/>
      <w:marBottom w:val="0"/>
      <w:divBdr>
        <w:top w:val="none" w:sz="0" w:space="0" w:color="auto"/>
        <w:left w:val="none" w:sz="0" w:space="0" w:color="auto"/>
        <w:bottom w:val="none" w:sz="0" w:space="0" w:color="auto"/>
        <w:right w:val="none" w:sz="0" w:space="0" w:color="auto"/>
      </w:divBdr>
      <w:divsChild>
        <w:div w:id="187835692">
          <w:marLeft w:val="0"/>
          <w:marRight w:val="0"/>
          <w:marTop w:val="0"/>
          <w:marBottom w:val="0"/>
          <w:divBdr>
            <w:top w:val="none" w:sz="0" w:space="0" w:color="auto"/>
            <w:left w:val="none" w:sz="0" w:space="0" w:color="auto"/>
            <w:bottom w:val="none" w:sz="0" w:space="0" w:color="auto"/>
            <w:right w:val="none" w:sz="0" w:space="0" w:color="auto"/>
          </w:divBdr>
          <w:divsChild>
            <w:div w:id="1677800802">
              <w:marLeft w:val="0"/>
              <w:marRight w:val="0"/>
              <w:marTop w:val="0"/>
              <w:marBottom w:val="0"/>
              <w:divBdr>
                <w:top w:val="none" w:sz="0" w:space="0" w:color="auto"/>
                <w:left w:val="none" w:sz="0" w:space="0" w:color="auto"/>
                <w:bottom w:val="none" w:sz="0" w:space="0" w:color="auto"/>
                <w:right w:val="none" w:sz="0" w:space="0" w:color="auto"/>
              </w:divBdr>
              <w:divsChild>
                <w:div w:id="815024546">
                  <w:marLeft w:val="0"/>
                  <w:marRight w:val="0"/>
                  <w:marTop w:val="0"/>
                  <w:marBottom w:val="0"/>
                  <w:divBdr>
                    <w:top w:val="none" w:sz="0" w:space="0" w:color="auto"/>
                    <w:left w:val="none" w:sz="0" w:space="0" w:color="auto"/>
                    <w:bottom w:val="none" w:sz="0" w:space="0" w:color="auto"/>
                    <w:right w:val="none" w:sz="0" w:space="0" w:color="auto"/>
                  </w:divBdr>
                  <w:divsChild>
                    <w:div w:id="632717162">
                      <w:marLeft w:val="0"/>
                      <w:marRight w:val="0"/>
                      <w:marTop w:val="0"/>
                      <w:marBottom w:val="0"/>
                      <w:divBdr>
                        <w:top w:val="none" w:sz="0" w:space="0" w:color="auto"/>
                        <w:left w:val="none" w:sz="0" w:space="0" w:color="auto"/>
                        <w:bottom w:val="none" w:sz="0" w:space="0" w:color="auto"/>
                        <w:right w:val="none" w:sz="0" w:space="0" w:color="auto"/>
                      </w:divBdr>
                      <w:divsChild>
                        <w:div w:id="1061368146">
                          <w:marLeft w:val="0"/>
                          <w:marRight w:val="0"/>
                          <w:marTop w:val="0"/>
                          <w:marBottom w:val="0"/>
                          <w:divBdr>
                            <w:top w:val="none" w:sz="0" w:space="0" w:color="auto"/>
                            <w:left w:val="none" w:sz="0" w:space="0" w:color="auto"/>
                            <w:bottom w:val="none" w:sz="0" w:space="0" w:color="auto"/>
                            <w:right w:val="none" w:sz="0" w:space="0" w:color="auto"/>
                          </w:divBdr>
                          <w:divsChild>
                            <w:div w:id="517617986">
                              <w:marLeft w:val="0"/>
                              <w:marRight w:val="0"/>
                              <w:marTop w:val="0"/>
                              <w:marBottom w:val="0"/>
                              <w:divBdr>
                                <w:top w:val="none" w:sz="0" w:space="0" w:color="auto"/>
                                <w:left w:val="none" w:sz="0" w:space="0" w:color="auto"/>
                                <w:bottom w:val="none" w:sz="0" w:space="0" w:color="auto"/>
                                <w:right w:val="none" w:sz="0" w:space="0" w:color="auto"/>
                              </w:divBdr>
                              <w:divsChild>
                                <w:div w:id="148670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2935784">
      <w:bodyDiv w:val="1"/>
      <w:marLeft w:val="0"/>
      <w:marRight w:val="0"/>
      <w:marTop w:val="0"/>
      <w:marBottom w:val="0"/>
      <w:divBdr>
        <w:top w:val="none" w:sz="0" w:space="0" w:color="auto"/>
        <w:left w:val="none" w:sz="0" w:space="0" w:color="auto"/>
        <w:bottom w:val="none" w:sz="0" w:space="0" w:color="auto"/>
        <w:right w:val="none" w:sz="0" w:space="0" w:color="auto"/>
      </w:divBdr>
      <w:divsChild>
        <w:div w:id="921718600">
          <w:marLeft w:val="0"/>
          <w:marRight w:val="0"/>
          <w:marTop w:val="0"/>
          <w:marBottom w:val="0"/>
          <w:divBdr>
            <w:top w:val="none" w:sz="0" w:space="0" w:color="auto"/>
            <w:left w:val="none" w:sz="0" w:space="0" w:color="auto"/>
            <w:bottom w:val="none" w:sz="0" w:space="0" w:color="auto"/>
            <w:right w:val="none" w:sz="0" w:space="0" w:color="auto"/>
          </w:divBdr>
          <w:divsChild>
            <w:div w:id="1061295841">
              <w:marLeft w:val="0"/>
              <w:marRight w:val="0"/>
              <w:marTop w:val="0"/>
              <w:marBottom w:val="0"/>
              <w:divBdr>
                <w:top w:val="none" w:sz="0" w:space="0" w:color="auto"/>
                <w:left w:val="none" w:sz="0" w:space="0" w:color="auto"/>
                <w:bottom w:val="none" w:sz="0" w:space="0" w:color="auto"/>
                <w:right w:val="none" w:sz="0" w:space="0" w:color="auto"/>
              </w:divBdr>
              <w:divsChild>
                <w:div w:id="1253080194">
                  <w:marLeft w:val="0"/>
                  <w:marRight w:val="0"/>
                  <w:marTop w:val="0"/>
                  <w:marBottom w:val="0"/>
                  <w:divBdr>
                    <w:top w:val="none" w:sz="0" w:space="0" w:color="auto"/>
                    <w:left w:val="none" w:sz="0" w:space="0" w:color="auto"/>
                    <w:bottom w:val="none" w:sz="0" w:space="0" w:color="auto"/>
                    <w:right w:val="none" w:sz="0" w:space="0" w:color="auto"/>
                  </w:divBdr>
                  <w:divsChild>
                    <w:div w:id="473911137">
                      <w:marLeft w:val="0"/>
                      <w:marRight w:val="0"/>
                      <w:marTop w:val="0"/>
                      <w:marBottom w:val="0"/>
                      <w:divBdr>
                        <w:top w:val="none" w:sz="0" w:space="0" w:color="auto"/>
                        <w:left w:val="none" w:sz="0" w:space="0" w:color="auto"/>
                        <w:bottom w:val="none" w:sz="0" w:space="0" w:color="auto"/>
                        <w:right w:val="none" w:sz="0" w:space="0" w:color="auto"/>
                      </w:divBdr>
                      <w:divsChild>
                        <w:div w:id="133956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1278563">
      <w:bodyDiv w:val="1"/>
      <w:marLeft w:val="0"/>
      <w:marRight w:val="0"/>
      <w:marTop w:val="0"/>
      <w:marBottom w:val="0"/>
      <w:divBdr>
        <w:top w:val="none" w:sz="0" w:space="0" w:color="auto"/>
        <w:left w:val="none" w:sz="0" w:space="0" w:color="auto"/>
        <w:bottom w:val="none" w:sz="0" w:space="0" w:color="auto"/>
        <w:right w:val="none" w:sz="0" w:space="0" w:color="auto"/>
      </w:divBdr>
    </w:div>
    <w:div w:id="649795078">
      <w:bodyDiv w:val="1"/>
      <w:marLeft w:val="0"/>
      <w:marRight w:val="0"/>
      <w:marTop w:val="0"/>
      <w:marBottom w:val="0"/>
      <w:divBdr>
        <w:top w:val="none" w:sz="0" w:space="0" w:color="auto"/>
        <w:left w:val="none" w:sz="0" w:space="0" w:color="auto"/>
        <w:bottom w:val="none" w:sz="0" w:space="0" w:color="auto"/>
        <w:right w:val="none" w:sz="0" w:space="0" w:color="auto"/>
      </w:divBdr>
    </w:div>
    <w:div w:id="657150265">
      <w:bodyDiv w:val="1"/>
      <w:marLeft w:val="0"/>
      <w:marRight w:val="0"/>
      <w:marTop w:val="0"/>
      <w:marBottom w:val="0"/>
      <w:divBdr>
        <w:top w:val="none" w:sz="0" w:space="0" w:color="auto"/>
        <w:left w:val="none" w:sz="0" w:space="0" w:color="auto"/>
        <w:bottom w:val="none" w:sz="0" w:space="0" w:color="auto"/>
        <w:right w:val="none" w:sz="0" w:space="0" w:color="auto"/>
      </w:divBdr>
    </w:div>
    <w:div w:id="968776799">
      <w:bodyDiv w:val="1"/>
      <w:marLeft w:val="0"/>
      <w:marRight w:val="0"/>
      <w:marTop w:val="0"/>
      <w:marBottom w:val="0"/>
      <w:divBdr>
        <w:top w:val="none" w:sz="0" w:space="0" w:color="auto"/>
        <w:left w:val="none" w:sz="0" w:space="0" w:color="auto"/>
        <w:bottom w:val="none" w:sz="0" w:space="0" w:color="auto"/>
        <w:right w:val="none" w:sz="0" w:space="0" w:color="auto"/>
      </w:divBdr>
    </w:div>
    <w:div w:id="1358195829">
      <w:bodyDiv w:val="1"/>
      <w:marLeft w:val="0"/>
      <w:marRight w:val="0"/>
      <w:marTop w:val="0"/>
      <w:marBottom w:val="0"/>
      <w:divBdr>
        <w:top w:val="none" w:sz="0" w:space="0" w:color="auto"/>
        <w:left w:val="none" w:sz="0" w:space="0" w:color="auto"/>
        <w:bottom w:val="none" w:sz="0" w:space="0" w:color="auto"/>
        <w:right w:val="none" w:sz="0" w:space="0" w:color="auto"/>
      </w:divBdr>
    </w:div>
    <w:div w:id="1933001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eader" Target="header1.xml"/><Relationship Id="rId21" Type="http://schemas.openxmlformats.org/officeDocument/2006/relationships/image" Target="media/image1.png"/><Relationship Id="rId22" Type="http://schemas.openxmlformats.org/officeDocument/2006/relationships/footer" Target="footer10.xml"/><Relationship Id="rId23" Type="http://schemas.openxmlformats.org/officeDocument/2006/relationships/image" Target="media/image2.png"/><Relationship Id="rId24" Type="http://schemas.openxmlformats.org/officeDocument/2006/relationships/footer" Target="footer11.xml"/><Relationship Id="rId25" Type="http://schemas.openxmlformats.org/officeDocument/2006/relationships/hyperlink" Target="http://udayton.edu/engineering/chemical_and_materials/index.php" TargetMode="External"/><Relationship Id="rId26" Type="http://schemas.openxmlformats.org/officeDocument/2006/relationships/hyperlink" Target="http://bulletin.udayton.edu/index.jsp" TargetMode="External"/><Relationship Id="rId27" Type="http://schemas.openxmlformats.org/officeDocument/2006/relationships/hyperlink" Target="http://bulletin.udayton.edu/bulletin.ud?v=31&amp;g=0&amp;pp=1000004528" TargetMode="External"/><Relationship Id="rId28" Type="http://schemas.openxmlformats.org/officeDocument/2006/relationships/hyperlink" Target="http://www.udayton.edu/engineering/index.php" TargetMode="External"/><Relationship Id="rId29" Type="http://schemas.openxmlformats.org/officeDocument/2006/relationships/hyperlink" Target="http://www.udayton.edu/gened/thematic_clusters/approved_cluster_courses.php"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www.udayton.edu/flyersfirst/registrar/" TargetMode="External"/><Relationship Id="rId31" Type="http://schemas.openxmlformats.org/officeDocument/2006/relationships/hyperlink" Target="http://careers.udayton.edu/students/co-op.asp" TargetMode="External"/><Relationship Id="rId32" Type="http://schemas.openxmlformats.org/officeDocument/2006/relationships/hyperlink" Target="mailto:careerservices@careers.udayton.edu" TargetMode="External"/><Relationship Id="rId9" Type="http://schemas.openxmlformats.org/officeDocument/2006/relationships/hyperlink" Target="http://udayton.edu/engineering/chemical_and_materials/index.php" TargetMode="Externa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hyperlink" Target="http://honors.udayton.edu/UHP_General/ArtShow_index.htm" TargetMode="External"/><Relationship Id="rId34" Type="http://schemas.openxmlformats.org/officeDocument/2006/relationships/hyperlink" Target="http://honors.udayton.edu/UHP/Form_NonAcademicHonorsCredit.doc" TargetMode="External"/><Relationship Id="rId35" Type="http://schemas.openxmlformats.org/officeDocument/2006/relationships/hyperlink" Target="http://www.udayton.edu/~swe/" TargetMode="External"/><Relationship Id="rId36" Type="http://schemas.openxmlformats.org/officeDocument/2006/relationships/hyperlink" Target="http://www.udayton.edu/~tbp/" TargetMode="Externa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footer" Target="footer3.xml"/><Relationship Id="rId13" Type="http://schemas.openxmlformats.org/officeDocument/2006/relationships/hyperlink" Target="http://www.udayton.edu/engineering/chemical_and_materials/index.php" TargetMode="External"/><Relationship Id="rId14" Type="http://schemas.openxmlformats.org/officeDocument/2006/relationships/footer" Target="footer4.xml"/><Relationship Id="rId15" Type="http://schemas.openxmlformats.org/officeDocument/2006/relationships/footer" Target="footer5.xml"/><Relationship Id="rId16" Type="http://schemas.openxmlformats.org/officeDocument/2006/relationships/footer" Target="footer6.xml"/><Relationship Id="rId17" Type="http://schemas.openxmlformats.org/officeDocument/2006/relationships/footer" Target="footer7.xml"/><Relationship Id="rId18" Type="http://schemas.openxmlformats.org/officeDocument/2006/relationships/footer" Target="footer8.xml"/><Relationship Id="rId19" Type="http://schemas.openxmlformats.org/officeDocument/2006/relationships/footer" Target="footer9.xml"/><Relationship Id="rId37" Type="http://schemas.openxmlformats.org/officeDocument/2006/relationships/hyperlink" Target="http://www.udayton.edu/~coc/" TargetMode="External"/><Relationship Id="rId38" Type="http://schemas.openxmlformats.org/officeDocument/2006/relationships/hyperlink" Target="http://www.udayton.edu" TargetMode="External"/><Relationship Id="rId39" Type="http://schemas.openxmlformats.org/officeDocument/2006/relationships/fontTable" Target="fontTable.xml"/><Relationship Id="rId4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32FCA8-4C57-384B-A218-37A70E055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58</Pages>
  <Words>14720</Words>
  <Characters>83907</Characters>
  <Application>Microsoft Macintosh Word</Application>
  <DocSecurity>0</DocSecurity>
  <Lines>699</Lines>
  <Paragraphs>196</Paragraphs>
  <ScaleCrop>false</ScaleCrop>
  <HeadingPairs>
    <vt:vector size="2" baseType="variant">
      <vt:variant>
        <vt:lpstr>Title</vt:lpstr>
      </vt:variant>
      <vt:variant>
        <vt:i4>1</vt:i4>
      </vt:variant>
    </vt:vector>
  </HeadingPairs>
  <TitlesOfParts>
    <vt:vector size="1" baseType="lpstr">
      <vt:lpstr>UNDERGRADUATE STUDENT</vt:lpstr>
    </vt:vector>
  </TitlesOfParts>
  <Company>The University of Dayton</Company>
  <LinksUpToDate>false</LinksUpToDate>
  <CharactersWithSpaces>98431</CharactersWithSpaces>
  <SharedDoc>false</SharedDoc>
  <HLinks>
    <vt:vector size="96" baseType="variant">
      <vt:variant>
        <vt:i4>4587531</vt:i4>
      </vt:variant>
      <vt:variant>
        <vt:i4>45</vt:i4>
      </vt:variant>
      <vt:variant>
        <vt:i4>0</vt:i4>
      </vt:variant>
      <vt:variant>
        <vt:i4>5</vt:i4>
      </vt:variant>
      <vt:variant>
        <vt:lpwstr>http://bulletin.udayton.edu/index.jsp</vt:lpwstr>
      </vt:variant>
      <vt:variant>
        <vt:lpwstr/>
      </vt:variant>
      <vt:variant>
        <vt:i4>3473512</vt:i4>
      </vt:variant>
      <vt:variant>
        <vt:i4>42</vt:i4>
      </vt:variant>
      <vt:variant>
        <vt:i4>0</vt:i4>
      </vt:variant>
      <vt:variant>
        <vt:i4>5</vt:i4>
      </vt:variant>
      <vt:variant>
        <vt:lpwstr>http://www.udayton.edu/</vt:lpwstr>
      </vt:variant>
      <vt:variant>
        <vt:lpwstr/>
      </vt:variant>
      <vt:variant>
        <vt:i4>720967</vt:i4>
      </vt:variant>
      <vt:variant>
        <vt:i4>39</vt:i4>
      </vt:variant>
      <vt:variant>
        <vt:i4>0</vt:i4>
      </vt:variant>
      <vt:variant>
        <vt:i4>5</vt:i4>
      </vt:variant>
      <vt:variant>
        <vt:lpwstr>http://www.udayton.edu/~coc/</vt:lpwstr>
      </vt:variant>
      <vt:variant>
        <vt:lpwstr/>
      </vt:variant>
      <vt:variant>
        <vt:i4>393283</vt:i4>
      </vt:variant>
      <vt:variant>
        <vt:i4>36</vt:i4>
      </vt:variant>
      <vt:variant>
        <vt:i4>0</vt:i4>
      </vt:variant>
      <vt:variant>
        <vt:i4>5</vt:i4>
      </vt:variant>
      <vt:variant>
        <vt:lpwstr>http://www.udayton.edu/~tbp/</vt:lpwstr>
      </vt:variant>
      <vt:variant>
        <vt:lpwstr/>
      </vt:variant>
      <vt:variant>
        <vt:i4>1245265</vt:i4>
      </vt:variant>
      <vt:variant>
        <vt:i4>33</vt:i4>
      </vt:variant>
      <vt:variant>
        <vt:i4>0</vt:i4>
      </vt:variant>
      <vt:variant>
        <vt:i4>5</vt:i4>
      </vt:variant>
      <vt:variant>
        <vt:lpwstr>http://www.udayton.edu/~swe/</vt:lpwstr>
      </vt:variant>
      <vt:variant>
        <vt:lpwstr/>
      </vt:variant>
      <vt:variant>
        <vt:i4>5374035</vt:i4>
      </vt:variant>
      <vt:variant>
        <vt:i4>30</vt:i4>
      </vt:variant>
      <vt:variant>
        <vt:i4>0</vt:i4>
      </vt:variant>
      <vt:variant>
        <vt:i4>5</vt:i4>
      </vt:variant>
      <vt:variant>
        <vt:lpwstr>http://www.udayton.edu/~registrar</vt:lpwstr>
      </vt:variant>
      <vt:variant>
        <vt:lpwstr/>
      </vt:variant>
      <vt:variant>
        <vt:i4>1572867</vt:i4>
      </vt:variant>
      <vt:variant>
        <vt:i4>27</vt:i4>
      </vt:variant>
      <vt:variant>
        <vt:i4>0</vt:i4>
      </vt:variant>
      <vt:variant>
        <vt:i4>5</vt:i4>
      </vt:variant>
      <vt:variant>
        <vt:lpwstr>http://bulletin.udayton.edu/bulletin.ud?v=1&amp;g=0&amp;pp=1000000201</vt:lpwstr>
      </vt:variant>
      <vt:variant>
        <vt:lpwstr/>
      </vt:variant>
      <vt:variant>
        <vt:i4>4587528</vt:i4>
      </vt:variant>
      <vt:variant>
        <vt:i4>24</vt:i4>
      </vt:variant>
      <vt:variant>
        <vt:i4>0</vt:i4>
      </vt:variant>
      <vt:variant>
        <vt:i4>5</vt:i4>
      </vt:variant>
      <vt:variant>
        <vt:lpwstr>http://bulletin.udayton.edu/index.isp</vt:lpwstr>
      </vt:variant>
      <vt:variant>
        <vt:lpwstr/>
      </vt:variant>
      <vt:variant>
        <vt:i4>327773</vt:i4>
      </vt:variant>
      <vt:variant>
        <vt:i4>21</vt:i4>
      </vt:variant>
      <vt:variant>
        <vt:i4>0</vt:i4>
      </vt:variant>
      <vt:variant>
        <vt:i4>5</vt:i4>
      </vt:variant>
      <vt:variant>
        <vt:lpwstr>http://engineering.udayton.edu/programs/chemical/default.asp</vt:lpwstr>
      </vt:variant>
      <vt:variant>
        <vt:lpwstr/>
      </vt:variant>
      <vt:variant>
        <vt:i4>5111825</vt:i4>
      </vt:variant>
      <vt:variant>
        <vt:i4>18</vt:i4>
      </vt:variant>
      <vt:variant>
        <vt:i4>0</vt:i4>
      </vt:variant>
      <vt:variant>
        <vt:i4>5</vt:i4>
      </vt:variant>
      <vt:variant>
        <vt:lpwstr>http://www.engr.udayton.edu/Chemical/chemical.htm</vt:lpwstr>
      </vt:variant>
      <vt:variant>
        <vt:lpwstr/>
      </vt:variant>
      <vt:variant>
        <vt:i4>327765</vt:i4>
      </vt:variant>
      <vt:variant>
        <vt:i4>15</vt:i4>
      </vt:variant>
      <vt:variant>
        <vt:i4>0</vt:i4>
      </vt:variant>
      <vt:variant>
        <vt:i4>5</vt:i4>
      </vt:variant>
      <vt:variant>
        <vt:lpwstr>https://register.udayton.edu/</vt:lpwstr>
      </vt:variant>
      <vt:variant>
        <vt:lpwstr/>
      </vt:variant>
      <vt:variant>
        <vt:i4>3932203</vt:i4>
      </vt:variant>
      <vt:variant>
        <vt:i4>6</vt:i4>
      </vt:variant>
      <vt:variant>
        <vt:i4>0</vt:i4>
      </vt:variant>
      <vt:variant>
        <vt:i4>5</vt:i4>
      </vt:variant>
      <vt:variant>
        <vt:lpwstr>http://artssciences.udayton.edu/foundation/clusters.asp</vt:lpwstr>
      </vt:variant>
      <vt:variant>
        <vt:lpwstr/>
      </vt:variant>
      <vt:variant>
        <vt:i4>5111825</vt:i4>
      </vt:variant>
      <vt:variant>
        <vt:i4>3</vt:i4>
      </vt:variant>
      <vt:variant>
        <vt:i4>0</vt:i4>
      </vt:variant>
      <vt:variant>
        <vt:i4>5</vt:i4>
      </vt:variant>
      <vt:variant>
        <vt:lpwstr>http://www.engr.udayton.edu/Chemical/chemical.htm</vt:lpwstr>
      </vt:variant>
      <vt:variant>
        <vt:lpwstr/>
      </vt:variant>
      <vt:variant>
        <vt:i4>5111825</vt:i4>
      </vt:variant>
      <vt:variant>
        <vt:i4>0</vt:i4>
      </vt:variant>
      <vt:variant>
        <vt:i4>0</vt:i4>
      </vt:variant>
      <vt:variant>
        <vt:i4>5</vt:i4>
      </vt:variant>
      <vt:variant>
        <vt:lpwstr>http://www.engr.udayton.edu/Chemical/chemical.htm</vt:lpwstr>
      </vt:variant>
      <vt:variant>
        <vt:lpwstr/>
      </vt:variant>
      <vt:variant>
        <vt:i4>2818104</vt:i4>
      </vt:variant>
      <vt:variant>
        <vt:i4>30252</vt:i4>
      </vt:variant>
      <vt:variant>
        <vt:i4>1025</vt:i4>
      </vt:variant>
      <vt:variant>
        <vt:i4>1</vt:i4>
      </vt:variant>
      <vt:variant>
        <vt:lpwstr>http://portfolio.udayton.edu/pics/blank.gif</vt:lpwstr>
      </vt:variant>
      <vt:variant>
        <vt:lpwstr/>
      </vt:variant>
      <vt:variant>
        <vt:i4>2818104</vt:i4>
      </vt:variant>
      <vt:variant>
        <vt:i4>30344</vt:i4>
      </vt:variant>
      <vt:variant>
        <vt:i4>1026</vt:i4>
      </vt:variant>
      <vt:variant>
        <vt:i4>1</vt:i4>
      </vt:variant>
      <vt:variant>
        <vt:lpwstr>http://portfolio.udayton.edu/pics/blank.gif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STUDENT</dc:title>
  <dc:creator>jpastor</dc:creator>
  <cp:lastModifiedBy>Updyke, Karen S</cp:lastModifiedBy>
  <cp:revision>2</cp:revision>
  <cp:lastPrinted>2015-09-10T14:30:00Z</cp:lastPrinted>
  <dcterms:created xsi:type="dcterms:W3CDTF">2015-09-17T00:48:00Z</dcterms:created>
  <dcterms:modified xsi:type="dcterms:W3CDTF">2015-09-17T00:48:00Z</dcterms:modified>
</cp:coreProperties>
</file>