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6519B8A" w14:textId="41CCAD28" w:rsidR="00801146" w:rsidRPr="006C6E71" w:rsidRDefault="00801146">
      <w:pPr>
        <w:rPr>
          <w:rFonts w:ascii="Arial" w:hAnsi="Arial" w:cs="Arial"/>
          <w:noProof/>
        </w:rPr>
      </w:pPr>
      <w:r w:rsidRPr="006C6E71">
        <w:rPr>
          <w:rFonts w:ascii="Arial" w:hAnsi="Arial" w:cs="Arial"/>
          <w:noProof/>
        </w:rPr>
        <w:drawing>
          <wp:anchor distT="0" distB="0" distL="114300" distR="114300" simplePos="0" relativeHeight="251658240" behindDoc="0" locked="0" layoutInCell="1" allowOverlap="1" wp14:anchorId="43C8DCBE" wp14:editId="09A5E664">
            <wp:simplePos x="0" y="0"/>
            <wp:positionH relativeFrom="column">
              <wp:posOffset>-16129000</wp:posOffset>
            </wp:positionH>
            <wp:positionV relativeFrom="paragraph">
              <wp:posOffset>-913765</wp:posOffset>
            </wp:positionV>
            <wp:extent cx="22995293" cy="10045700"/>
            <wp:effectExtent l="0" t="0" r="444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menLeadCover.psd"/>
                    <pic:cNvPicPr/>
                  </pic:nvPicPr>
                  <pic:blipFill>
                    <a:blip r:embed="rId5" cstate="print">
                      <a:extLst>
                        <a:ext uri="{28A0092B-C50C-407E-A947-70E740481C1C}">
                          <a14:useLocalDpi xmlns:a14="http://schemas.microsoft.com/office/drawing/2010/main" val="0"/>
                        </a:ext>
                      </a:extLst>
                    </a:blip>
                    <a:stretch>
                      <a:fillRect/>
                    </a:stretch>
                  </pic:blipFill>
                  <pic:spPr>
                    <a:xfrm>
                      <a:off x="0" y="0"/>
                      <a:ext cx="22995293" cy="10045700"/>
                    </a:xfrm>
                    <a:prstGeom prst="rect">
                      <a:avLst/>
                    </a:prstGeom>
                  </pic:spPr>
                </pic:pic>
              </a:graphicData>
            </a:graphic>
            <wp14:sizeRelH relativeFrom="page">
              <wp14:pctWidth>0</wp14:pctWidth>
            </wp14:sizeRelH>
            <wp14:sizeRelV relativeFrom="page">
              <wp14:pctHeight>0</wp14:pctHeight>
            </wp14:sizeRelV>
          </wp:anchor>
        </w:drawing>
      </w:r>
      <w:r w:rsidRPr="006C6E71">
        <w:rPr>
          <w:rFonts w:ascii="Arial" w:hAnsi="Arial" w:cs="Arial"/>
          <w:noProof/>
        </w:rPr>
        <w:softHyphen/>
      </w:r>
    </w:p>
    <w:p w14:paraId="641BA8AD" w14:textId="77777777" w:rsidR="00801146" w:rsidRPr="006C6E71" w:rsidRDefault="00801146">
      <w:pPr>
        <w:rPr>
          <w:rFonts w:ascii="Arial" w:hAnsi="Arial" w:cs="Arial"/>
          <w:noProof/>
        </w:rPr>
      </w:pPr>
      <w:r w:rsidRPr="006C6E71">
        <w:rPr>
          <w:rFonts w:ascii="Arial" w:hAnsi="Arial" w:cs="Arial"/>
          <w:noProof/>
        </w:rPr>
        <w:br w:type="page"/>
      </w:r>
    </w:p>
    <w:p w14:paraId="53748BCF" w14:textId="7D4D32E2" w:rsidR="00A2290A" w:rsidRPr="006C6E71" w:rsidRDefault="00A2290A" w:rsidP="00801146">
      <w:pPr>
        <w:rPr>
          <w:rFonts w:ascii="Arial" w:hAnsi="Arial" w:cs="Arial"/>
          <w:b/>
          <w:sz w:val="36"/>
          <w:szCs w:val="36"/>
        </w:rPr>
      </w:pPr>
      <w:r w:rsidRPr="006C6E71">
        <w:rPr>
          <w:rFonts w:ascii="Arial" w:hAnsi="Arial" w:cs="Arial"/>
          <w:b/>
          <w:noProof/>
          <w:sz w:val="36"/>
          <w:szCs w:val="36"/>
        </w:rPr>
        <w:lastRenderedPageBreak/>
        <w:drawing>
          <wp:anchor distT="0" distB="0" distL="114300" distR="114300" simplePos="0" relativeHeight="251659264" behindDoc="1" locked="0" layoutInCell="1" allowOverlap="1" wp14:anchorId="4A6CFED2" wp14:editId="7A225142">
            <wp:simplePos x="0" y="0"/>
            <wp:positionH relativeFrom="column">
              <wp:posOffset>-1092200</wp:posOffset>
            </wp:positionH>
            <wp:positionV relativeFrom="paragraph">
              <wp:posOffset>-971550</wp:posOffset>
            </wp:positionV>
            <wp:extent cx="8153400" cy="10046278"/>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extLst>
                        <a:ext uri="{28A0092B-C50C-407E-A947-70E740481C1C}">
                          <a14:useLocalDpi xmlns:a14="http://schemas.microsoft.com/office/drawing/2010/main" val="0"/>
                        </a:ext>
                      </a:extLst>
                    </a:blip>
                    <a:stretch>
                      <a:fillRect/>
                    </a:stretch>
                  </pic:blipFill>
                  <pic:spPr>
                    <a:xfrm>
                      <a:off x="0" y="0"/>
                      <a:ext cx="8153400" cy="10046278"/>
                    </a:xfrm>
                    <a:prstGeom prst="rect">
                      <a:avLst/>
                    </a:prstGeom>
                  </pic:spPr>
                </pic:pic>
              </a:graphicData>
            </a:graphic>
            <wp14:sizeRelH relativeFrom="page">
              <wp14:pctWidth>0</wp14:pctWidth>
            </wp14:sizeRelH>
            <wp14:sizeRelV relativeFrom="page">
              <wp14:pctHeight>0</wp14:pctHeight>
            </wp14:sizeRelV>
          </wp:anchor>
        </w:drawing>
      </w:r>
    </w:p>
    <w:p w14:paraId="45CD998F" w14:textId="77777777" w:rsidR="00A2290A" w:rsidRPr="006C6E71" w:rsidRDefault="00A2290A" w:rsidP="00801146">
      <w:pPr>
        <w:rPr>
          <w:rFonts w:ascii="Arial" w:hAnsi="Arial" w:cs="Arial"/>
          <w:b/>
          <w:sz w:val="36"/>
          <w:szCs w:val="36"/>
        </w:rPr>
      </w:pPr>
    </w:p>
    <w:p w14:paraId="4E28F06E" w14:textId="240142E0" w:rsidR="00A2290A" w:rsidRPr="006C6E71" w:rsidRDefault="00A2290A" w:rsidP="00801146">
      <w:pPr>
        <w:rPr>
          <w:rFonts w:ascii="Arial" w:hAnsi="Arial" w:cs="Arial"/>
          <w:b/>
          <w:sz w:val="36"/>
          <w:szCs w:val="36"/>
        </w:rPr>
      </w:pPr>
    </w:p>
    <w:p w14:paraId="79C8387B" w14:textId="77777777" w:rsidR="00A2290A" w:rsidRPr="006C6E71" w:rsidRDefault="00A2290A" w:rsidP="00801146">
      <w:pPr>
        <w:rPr>
          <w:rFonts w:ascii="Arial" w:hAnsi="Arial" w:cs="Arial"/>
          <w:b/>
          <w:sz w:val="36"/>
          <w:szCs w:val="36"/>
        </w:rPr>
      </w:pPr>
    </w:p>
    <w:p w14:paraId="3C6FD3E7" w14:textId="77777777" w:rsidR="00B27125" w:rsidRDefault="00B27125" w:rsidP="00801146">
      <w:pPr>
        <w:rPr>
          <w:rFonts w:ascii="Arial" w:hAnsi="Arial" w:cs="Arial"/>
          <w:b/>
          <w:sz w:val="36"/>
          <w:szCs w:val="36"/>
        </w:rPr>
      </w:pPr>
    </w:p>
    <w:p w14:paraId="34F76303" w14:textId="09527C1B" w:rsidR="00801146" w:rsidRPr="006C6E71" w:rsidRDefault="00B27125" w:rsidP="00801146">
      <w:pPr>
        <w:rPr>
          <w:rFonts w:ascii="Arial" w:hAnsi="Arial" w:cs="Arial"/>
          <w:sz w:val="32"/>
          <w:szCs w:val="32"/>
        </w:rPr>
      </w:pPr>
      <w:r>
        <w:rPr>
          <w:rFonts w:ascii="Arial" w:hAnsi="Arial" w:cs="Arial"/>
          <w:b/>
          <w:sz w:val="36"/>
          <w:szCs w:val="36"/>
        </w:rPr>
        <w:t xml:space="preserve">2020 </w:t>
      </w:r>
      <w:r w:rsidR="00801146" w:rsidRPr="00B27125">
        <w:rPr>
          <w:rFonts w:ascii="Arial" w:hAnsi="Arial" w:cs="Arial"/>
          <w:b/>
          <w:sz w:val="32"/>
          <w:szCs w:val="32"/>
        </w:rPr>
        <w:t>Calendar</w:t>
      </w:r>
    </w:p>
    <w:tbl>
      <w:tblPr>
        <w:tblStyle w:val="TableGrid"/>
        <w:tblpPr w:leftFromText="180" w:rightFromText="180" w:vertAnchor="text" w:horzAnchor="margin" w:tblpXSpec="center" w:tblpY="494"/>
        <w:tblW w:w="10075" w:type="dxa"/>
        <w:tblLook w:val="04A0" w:firstRow="1" w:lastRow="0" w:firstColumn="1" w:lastColumn="0" w:noHBand="0" w:noVBand="1"/>
      </w:tblPr>
      <w:tblGrid>
        <w:gridCol w:w="1278"/>
        <w:gridCol w:w="8797"/>
      </w:tblGrid>
      <w:tr w:rsidR="00801146" w:rsidRPr="006C6E71" w14:paraId="379E51A9" w14:textId="77777777" w:rsidTr="00A2290A">
        <w:tc>
          <w:tcPr>
            <w:tcW w:w="1278" w:type="dxa"/>
            <w:vAlign w:val="center"/>
          </w:tcPr>
          <w:p w14:paraId="06072F7D" w14:textId="77777777" w:rsidR="00801146" w:rsidRPr="00B27125" w:rsidRDefault="00801146" w:rsidP="00801146">
            <w:pPr>
              <w:jc w:val="right"/>
              <w:rPr>
                <w:rFonts w:ascii="Arial" w:hAnsi="Arial" w:cs="Arial"/>
                <w:b/>
              </w:rPr>
            </w:pPr>
            <w:r w:rsidRPr="00B27125">
              <w:rPr>
                <w:rFonts w:ascii="Arial" w:hAnsi="Arial" w:cs="Arial"/>
                <w:b/>
              </w:rPr>
              <w:t>Date</w:t>
            </w:r>
          </w:p>
        </w:tc>
        <w:tc>
          <w:tcPr>
            <w:tcW w:w="8797" w:type="dxa"/>
            <w:vAlign w:val="center"/>
          </w:tcPr>
          <w:p w14:paraId="5CB57034" w14:textId="77777777" w:rsidR="00801146" w:rsidRPr="00B27125" w:rsidRDefault="00801146" w:rsidP="00801146">
            <w:pPr>
              <w:rPr>
                <w:rFonts w:ascii="Arial" w:hAnsi="Arial" w:cs="Arial"/>
                <w:b/>
              </w:rPr>
            </w:pPr>
            <w:r w:rsidRPr="00B27125">
              <w:rPr>
                <w:rFonts w:ascii="Arial" w:hAnsi="Arial" w:cs="Arial"/>
                <w:b/>
              </w:rPr>
              <w:t>Program</w:t>
            </w:r>
          </w:p>
        </w:tc>
      </w:tr>
      <w:tr w:rsidR="00801146" w:rsidRPr="006C6E71" w14:paraId="315F22F1" w14:textId="77777777" w:rsidTr="00A2290A">
        <w:tc>
          <w:tcPr>
            <w:tcW w:w="1278" w:type="dxa"/>
            <w:vAlign w:val="center"/>
          </w:tcPr>
          <w:p w14:paraId="4FAF80E8" w14:textId="77777777" w:rsidR="00801146" w:rsidRPr="00B27125" w:rsidRDefault="00801146" w:rsidP="00801146">
            <w:pPr>
              <w:jc w:val="right"/>
              <w:rPr>
                <w:rFonts w:ascii="Arial" w:hAnsi="Arial" w:cs="Arial"/>
                <w:sz w:val="22"/>
                <w:szCs w:val="22"/>
              </w:rPr>
            </w:pPr>
            <w:r w:rsidRPr="00B27125">
              <w:rPr>
                <w:rFonts w:ascii="Arial" w:hAnsi="Arial" w:cs="Arial"/>
                <w:sz w:val="22"/>
                <w:szCs w:val="22"/>
              </w:rPr>
              <w:t>3/12</w:t>
            </w:r>
          </w:p>
        </w:tc>
        <w:tc>
          <w:tcPr>
            <w:tcW w:w="8797" w:type="dxa"/>
            <w:vAlign w:val="center"/>
          </w:tcPr>
          <w:p w14:paraId="1AF12D2F" w14:textId="77777777" w:rsidR="00801146" w:rsidRPr="00B27125" w:rsidRDefault="00801146" w:rsidP="00801146">
            <w:pPr>
              <w:pStyle w:val="BasicParagraph"/>
              <w:rPr>
                <w:rFonts w:ascii="Arial" w:hAnsi="Arial" w:cs="Arial"/>
                <w:sz w:val="22"/>
                <w:szCs w:val="22"/>
              </w:rPr>
            </w:pPr>
            <w:r w:rsidRPr="00B27125">
              <w:rPr>
                <w:rFonts w:ascii="Arial" w:hAnsi="Arial" w:cs="Arial"/>
                <w:b/>
                <w:bCs/>
                <w:sz w:val="22"/>
                <w:szCs w:val="22"/>
              </w:rPr>
              <w:t xml:space="preserve">PM: </w:t>
            </w:r>
            <w:r w:rsidRPr="00B27125">
              <w:rPr>
                <w:rFonts w:ascii="Arial" w:hAnsi="Arial" w:cs="Arial"/>
                <w:sz w:val="22"/>
                <w:szCs w:val="22"/>
              </w:rPr>
              <w:t>Your Field Guide to Women Lead</w:t>
            </w:r>
          </w:p>
        </w:tc>
      </w:tr>
      <w:tr w:rsidR="00801146" w:rsidRPr="006C6E71" w14:paraId="111023E7" w14:textId="77777777" w:rsidTr="00A2290A">
        <w:tc>
          <w:tcPr>
            <w:tcW w:w="1278" w:type="dxa"/>
            <w:vAlign w:val="center"/>
          </w:tcPr>
          <w:p w14:paraId="29CC3A3D" w14:textId="77777777" w:rsidR="00801146" w:rsidRPr="00B27125" w:rsidRDefault="00801146" w:rsidP="00801146">
            <w:pPr>
              <w:jc w:val="right"/>
              <w:rPr>
                <w:rFonts w:ascii="Arial" w:hAnsi="Arial" w:cs="Arial"/>
                <w:sz w:val="22"/>
                <w:szCs w:val="22"/>
              </w:rPr>
            </w:pPr>
            <w:r w:rsidRPr="00B27125">
              <w:rPr>
                <w:rFonts w:ascii="Arial" w:hAnsi="Arial" w:cs="Arial"/>
                <w:sz w:val="22"/>
                <w:szCs w:val="22"/>
              </w:rPr>
              <w:t>3/25</w:t>
            </w:r>
          </w:p>
        </w:tc>
        <w:tc>
          <w:tcPr>
            <w:tcW w:w="8797" w:type="dxa"/>
            <w:vAlign w:val="center"/>
          </w:tcPr>
          <w:p w14:paraId="1AE302F7" w14:textId="4B23FB6A" w:rsidR="00801146" w:rsidRPr="00B27125" w:rsidRDefault="00801146" w:rsidP="00801146">
            <w:pPr>
              <w:pStyle w:val="BasicParagraph"/>
              <w:rPr>
                <w:rFonts w:ascii="Arial" w:hAnsi="Arial" w:cs="Arial"/>
                <w:sz w:val="22"/>
                <w:szCs w:val="22"/>
              </w:rPr>
            </w:pPr>
            <w:r w:rsidRPr="00B27125">
              <w:rPr>
                <w:rFonts w:ascii="Arial" w:hAnsi="Arial" w:cs="Arial"/>
                <w:b/>
                <w:bCs/>
                <w:sz w:val="22"/>
                <w:szCs w:val="22"/>
              </w:rPr>
              <w:t xml:space="preserve">AM: </w:t>
            </w:r>
            <w:r w:rsidRPr="00B27125">
              <w:rPr>
                <w:rFonts w:ascii="Arial" w:hAnsi="Arial" w:cs="Arial"/>
                <w:sz w:val="22"/>
                <w:szCs w:val="22"/>
              </w:rPr>
              <w:t>Navigating Your Identity: Who You Are is How You Lead</w:t>
            </w:r>
          </w:p>
          <w:p w14:paraId="11F5782D" w14:textId="77777777" w:rsidR="00801146" w:rsidRPr="00B27125" w:rsidRDefault="00801146" w:rsidP="00801146">
            <w:pPr>
              <w:pStyle w:val="BasicParagraph"/>
              <w:rPr>
                <w:rFonts w:ascii="Arial" w:hAnsi="Arial" w:cs="Arial"/>
                <w:sz w:val="22"/>
                <w:szCs w:val="22"/>
              </w:rPr>
            </w:pPr>
            <w:r w:rsidRPr="00B27125">
              <w:rPr>
                <w:rFonts w:ascii="Arial" w:hAnsi="Arial" w:cs="Arial"/>
                <w:b/>
                <w:bCs/>
                <w:sz w:val="22"/>
                <w:szCs w:val="22"/>
              </w:rPr>
              <w:t>PM:</w:t>
            </w:r>
            <w:r w:rsidRPr="00B27125">
              <w:rPr>
                <w:rFonts w:ascii="Arial" w:hAnsi="Arial" w:cs="Arial"/>
                <w:sz w:val="22"/>
                <w:szCs w:val="22"/>
              </w:rPr>
              <w:t xml:space="preserve"> Leveraging Mentorship for Growth</w:t>
            </w:r>
          </w:p>
        </w:tc>
      </w:tr>
      <w:tr w:rsidR="00801146" w:rsidRPr="006C6E71" w14:paraId="2BD04B49" w14:textId="77777777" w:rsidTr="00A2290A">
        <w:tc>
          <w:tcPr>
            <w:tcW w:w="1278" w:type="dxa"/>
            <w:vAlign w:val="center"/>
          </w:tcPr>
          <w:p w14:paraId="333E0852" w14:textId="77777777" w:rsidR="00801146" w:rsidRPr="00B27125" w:rsidRDefault="00801146" w:rsidP="00801146">
            <w:pPr>
              <w:jc w:val="right"/>
              <w:rPr>
                <w:rFonts w:ascii="Arial" w:hAnsi="Arial" w:cs="Arial"/>
                <w:sz w:val="22"/>
                <w:szCs w:val="22"/>
              </w:rPr>
            </w:pPr>
            <w:r w:rsidRPr="00B27125">
              <w:rPr>
                <w:rFonts w:ascii="Arial" w:hAnsi="Arial" w:cs="Arial"/>
                <w:sz w:val="22"/>
                <w:szCs w:val="22"/>
              </w:rPr>
              <w:t>4/15</w:t>
            </w:r>
          </w:p>
        </w:tc>
        <w:tc>
          <w:tcPr>
            <w:tcW w:w="8797" w:type="dxa"/>
            <w:vAlign w:val="center"/>
          </w:tcPr>
          <w:p w14:paraId="6DD1FC7D" w14:textId="77777777" w:rsidR="00801146" w:rsidRPr="00B27125" w:rsidRDefault="00801146" w:rsidP="00801146">
            <w:pPr>
              <w:pStyle w:val="BasicParagraph"/>
              <w:rPr>
                <w:rFonts w:ascii="Arial" w:hAnsi="Arial" w:cs="Arial"/>
                <w:sz w:val="22"/>
                <w:szCs w:val="22"/>
              </w:rPr>
            </w:pPr>
            <w:r w:rsidRPr="00B27125">
              <w:rPr>
                <w:rFonts w:ascii="Arial" w:hAnsi="Arial" w:cs="Arial"/>
                <w:sz w:val="22"/>
                <w:szCs w:val="22"/>
              </w:rPr>
              <w:t>Dismantling the Double Bind</w:t>
            </w:r>
          </w:p>
        </w:tc>
      </w:tr>
      <w:tr w:rsidR="00801146" w:rsidRPr="006C6E71" w14:paraId="711DE9B1" w14:textId="77777777" w:rsidTr="00A2290A">
        <w:tc>
          <w:tcPr>
            <w:tcW w:w="1278" w:type="dxa"/>
            <w:tcBorders>
              <w:bottom w:val="nil"/>
            </w:tcBorders>
            <w:vAlign w:val="center"/>
          </w:tcPr>
          <w:p w14:paraId="70E4FD5E" w14:textId="77777777" w:rsidR="00801146" w:rsidRPr="00B27125" w:rsidRDefault="00801146" w:rsidP="00801146">
            <w:pPr>
              <w:jc w:val="right"/>
              <w:rPr>
                <w:rFonts w:ascii="Arial" w:hAnsi="Arial" w:cs="Arial"/>
                <w:sz w:val="22"/>
                <w:szCs w:val="22"/>
              </w:rPr>
            </w:pPr>
            <w:r w:rsidRPr="00B27125">
              <w:rPr>
                <w:rFonts w:ascii="Arial" w:hAnsi="Arial" w:cs="Arial"/>
                <w:sz w:val="22"/>
                <w:szCs w:val="22"/>
              </w:rPr>
              <w:t>4/21</w:t>
            </w:r>
          </w:p>
        </w:tc>
        <w:tc>
          <w:tcPr>
            <w:tcW w:w="8797" w:type="dxa"/>
            <w:tcBorders>
              <w:bottom w:val="nil"/>
            </w:tcBorders>
            <w:vAlign w:val="center"/>
          </w:tcPr>
          <w:p w14:paraId="1BD8F4CA" w14:textId="77777777" w:rsidR="00801146" w:rsidRPr="00B27125" w:rsidRDefault="00801146" w:rsidP="00801146">
            <w:pPr>
              <w:pStyle w:val="BasicParagraph"/>
              <w:rPr>
                <w:rStyle w:val="ProgramName"/>
                <w:rFonts w:ascii="Arial" w:hAnsi="Arial" w:cs="Arial"/>
                <w:color w:val="auto"/>
                <w:sz w:val="22"/>
                <w:szCs w:val="22"/>
              </w:rPr>
            </w:pPr>
            <w:r w:rsidRPr="00B27125">
              <w:rPr>
                <w:rStyle w:val="ProgramName"/>
                <w:rFonts w:ascii="Arial" w:hAnsi="Arial" w:cs="Arial"/>
                <w:color w:val="auto"/>
                <w:sz w:val="22"/>
                <w:szCs w:val="22"/>
              </w:rPr>
              <w:t>(*choose between the two dates)</w:t>
            </w:r>
          </w:p>
          <w:p w14:paraId="6D33A3C0" w14:textId="77777777" w:rsidR="00801146" w:rsidRPr="00B27125" w:rsidRDefault="00801146" w:rsidP="00801146">
            <w:pPr>
              <w:pStyle w:val="BasicParagraph"/>
              <w:rPr>
                <w:rFonts w:ascii="Arial" w:hAnsi="Arial" w:cs="Arial"/>
                <w:sz w:val="22"/>
                <w:szCs w:val="22"/>
              </w:rPr>
            </w:pPr>
            <w:r w:rsidRPr="00B27125">
              <w:rPr>
                <w:rFonts w:ascii="Arial" w:hAnsi="Arial" w:cs="Arial"/>
                <w:b/>
                <w:bCs/>
                <w:sz w:val="22"/>
                <w:szCs w:val="22"/>
              </w:rPr>
              <w:t xml:space="preserve">AM: </w:t>
            </w:r>
            <w:r w:rsidRPr="00B27125">
              <w:rPr>
                <w:rFonts w:ascii="Arial" w:hAnsi="Arial" w:cs="Arial"/>
                <w:sz w:val="22"/>
                <w:szCs w:val="22"/>
              </w:rPr>
              <w:t>Linkage’s Advancing Women Leaders (AWL) 360° Assessment Group Feedback Session</w:t>
            </w:r>
          </w:p>
        </w:tc>
      </w:tr>
      <w:tr w:rsidR="00801146" w:rsidRPr="006C6E71" w14:paraId="7370FBE7" w14:textId="77777777" w:rsidTr="00A2290A">
        <w:tc>
          <w:tcPr>
            <w:tcW w:w="1278" w:type="dxa"/>
            <w:tcBorders>
              <w:top w:val="nil"/>
            </w:tcBorders>
            <w:vAlign w:val="center"/>
          </w:tcPr>
          <w:p w14:paraId="239B2FB3" w14:textId="77777777" w:rsidR="00801146" w:rsidRPr="00B27125" w:rsidRDefault="00801146" w:rsidP="00801146">
            <w:pPr>
              <w:jc w:val="right"/>
              <w:rPr>
                <w:rFonts w:ascii="Arial" w:hAnsi="Arial" w:cs="Arial"/>
                <w:sz w:val="22"/>
                <w:szCs w:val="22"/>
              </w:rPr>
            </w:pPr>
            <w:r w:rsidRPr="00B27125">
              <w:rPr>
                <w:rFonts w:ascii="Arial" w:hAnsi="Arial" w:cs="Arial"/>
                <w:sz w:val="22"/>
                <w:szCs w:val="22"/>
              </w:rPr>
              <w:t>4/22</w:t>
            </w:r>
          </w:p>
        </w:tc>
        <w:tc>
          <w:tcPr>
            <w:tcW w:w="8797" w:type="dxa"/>
            <w:tcBorders>
              <w:top w:val="nil"/>
            </w:tcBorders>
            <w:vAlign w:val="center"/>
          </w:tcPr>
          <w:p w14:paraId="1381BE5F" w14:textId="536BE2AF" w:rsidR="00801146" w:rsidRPr="00B27125" w:rsidRDefault="00801146" w:rsidP="00801146">
            <w:pPr>
              <w:rPr>
                <w:rFonts w:ascii="Arial" w:hAnsi="Arial" w:cs="Arial"/>
                <w:sz w:val="22"/>
                <w:szCs w:val="22"/>
              </w:rPr>
            </w:pPr>
            <w:r w:rsidRPr="00B27125">
              <w:rPr>
                <w:rFonts w:ascii="Arial" w:hAnsi="Arial" w:cs="Arial"/>
                <w:b/>
                <w:bCs/>
                <w:sz w:val="22"/>
                <w:szCs w:val="22"/>
              </w:rPr>
              <w:t xml:space="preserve">PM: </w:t>
            </w:r>
            <w:r w:rsidRPr="00B27125">
              <w:rPr>
                <w:rFonts w:ascii="Arial" w:hAnsi="Arial" w:cs="Arial"/>
                <w:sz w:val="22"/>
                <w:szCs w:val="22"/>
              </w:rPr>
              <w:t>Linkage’s Advancing Women Leaders (AWL) 360° Assessment Group Feedback Session</w:t>
            </w:r>
          </w:p>
        </w:tc>
      </w:tr>
      <w:tr w:rsidR="00801146" w:rsidRPr="006C6E71" w14:paraId="77A6516D" w14:textId="77777777" w:rsidTr="00A2290A">
        <w:tc>
          <w:tcPr>
            <w:tcW w:w="1278" w:type="dxa"/>
            <w:vAlign w:val="center"/>
          </w:tcPr>
          <w:p w14:paraId="507CD25D" w14:textId="77777777" w:rsidR="00801146" w:rsidRPr="00B27125" w:rsidRDefault="00801146" w:rsidP="00801146">
            <w:pPr>
              <w:jc w:val="right"/>
              <w:rPr>
                <w:rFonts w:ascii="Arial" w:hAnsi="Arial" w:cs="Arial"/>
                <w:sz w:val="22"/>
                <w:szCs w:val="22"/>
              </w:rPr>
            </w:pPr>
            <w:r w:rsidRPr="00B27125">
              <w:rPr>
                <w:rFonts w:ascii="Arial" w:hAnsi="Arial" w:cs="Arial"/>
                <w:sz w:val="22"/>
                <w:szCs w:val="22"/>
              </w:rPr>
              <w:t>5/6</w:t>
            </w:r>
          </w:p>
        </w:tc>
        <w:tc>
          <w:tcPr>
            <w:tcW w:w="8797" w:type="dxa"/>
            <w:vAlign w:val="center"/>
          </w:tcPr>
          <w:p w14:paraId="5F9F26F4" w14:textId="0A38C181" w:rsidR="00801146" w:rsidRPr="00B27125" w:rsidRDefault="00801146" w:rsidP="00801146">
            <w:pPr>
              <w:pStyle w:val="BasicParagraph"/>
              <w:rPr>
                <w:rFonts w:ascii="Arial" w:hAnsi="Arial" w:cs="Arial"/>
                <w:sz w:val="22"/>
                <w:szCs w:val="22"/>
              </w:rPr>
            </w:pPr>
            <w:r w:rsidRPr="00B27125">
              <w:rPr>
                <w:rFonts w:ascii="Arial" w:hAnsi="Arial" w:cs="Arial"/>
                <w:sz w:val="22"/>
                <w:szCs w:val="22"/>
              </w:rPr>
              <w:t>High-Impact Communication for Women Leaders</w:t>
            </w:r>
          </w:p>
        </w:tc>
      </w:tr>
      <w:tr w:rsidR="00801146" w:rsidRPr="006C6E71" w14:paraId="2434A165" w14:textId="77777777" w:rsidTr="00A2290A">
        <w:tc>
          <w:tcPr>
            <w:tcW w:w="1278" w:type="dxa"/>
            <w:vAlign w:val="center"/>
          </w:tcPr>
          <w:p w14:paraId="428ECD4A" w14:textId="77777777" w:rsidR="00801146" w:rsidRPr="00B27125" w:rsidRDefault="00801146" w:rsidP="00801146">
            <w:pPr>
              <w:jc w:val="right"/>
              <w:rPr>
                <w:rFonts w:ascii="Arial" w:hAnsi="Arial" w:cs="Arial"/>
                <w:sz w:val="22"/>
                <w:szCs w:val="22"/>
              </w:rPr>
            </w:pPr>
            <w:r w:rsidRPr="00B27125">
              <w:rPr>
                <w:rFonts w:ascii="Arial" w:hAnsi="Arial" w:cs="Arial"/>
                <w:sz w:val="22"/>
                <w:szCs w:val="22"/>
              </w:rPr>
              <w:t>5/13</w:t>
            </w:r>
          </w:p>
        </w:tc>
        <w:tc>
          <w:tcPr>
            <w:tcW w:w="8797" w:type="dxa"/>
            <w:vAlign w:val="center"/>
          </w:tcPr>
          <w:p w14:paraId="7B66721C" w14:textId="53458258" w:rsidR="00801146" w:rsidRPr="00B27125" w:rsidRDefault="00801146" w:rsidP="00801146">
            <w:pPr>
              <w:pStyle w:val="BasicParagraph"/>
              <w:rPr>
                <w:rFonts w:ascii="Arial" w:hAnsi="Arial" w:cs="Arial"/>
                <w:sz w:val="22"/>
                <w:szCs w:val="22"/>
              </w:rPr>
            </w:pPr>
            <w:r w:rsidRPr="00B27125">
              <w:rPr>
                <w:rFonts w:ascii="Arial" w:hAnsi="Arial" w:cs="Arial"/>
                <w:sz w:val="22"/>
                <w:szCs w:val="22"/>
              </w:rPr>
              <w:t>Maximizing Influence: Develop Your Positional and Personal Power</w:t>
            </w:r>
          </w:p>
        </w:tc>
      </w:tr>
      <w:tr w:rsidR="00801146" w:rsidRPr="006C6E71" w14:paraId="42051AD8" w14:textId="77777777" w:rsidTr="00A2290A">
        <w:tc>
          <w:tcPr>
            <w:tcW w:w="1278" w:type="dxa"/>
            <w:vAlign w:val="center"/>
          </w:tcPr>
          <w:p w14:paraId="12207809" w14:textId="77777777" w:rsidR="00801146" w:rsidRPr="00B27125" w:rsidRDefault="00801146" w:rsidP="00801146">
            <w:pPr>
              <w:jc w:val="right"/>
              <w:rPr>
                <w:rFonts w:ascii="Arial" w:hAnsi="Arial" w:cs="Arial"/>
                <w:sz w:val="22"/>
                <w:szCs w:val="22"/>
              </w:rPr>
            </w:pPr>
            <w:r w:rsidRPr="00B27125">
              <w:rPr>
                <w:rFonts w:ascii="Arial" w:hAnsi="Arial" w:cs="Arial"/>
                <w:sz w:val="22"/>
                <w:szCs w:val="22"/>
              </w:rPr>
              <w:t>6/17</w:t>
            </w:r>
          </w:p>
        </w:tc>
        <w:tc>
          <w:tcPr>
            <w:tcW w:w="8797" w:type="dxa"/>
            <w:vAlign w:val="center"/>
          </w:tcPr>
          <w:p w14:paraId="02A9AAAB" w14:textId="77777777" w:rsidR="00801146" w:rsidRPr="00B27125" w:rsidRDefault="00801146" w:rsidP="00801146">
            <w:pPr>
              <w:pStyle w:val="BasicParagraph"/>
              <w:rPr>
                <w:rFonts w:ascii="Arial" w:hAnsi="Arial" w:cs="Arial"/>
                <w:sz w:val="22"/>
                <w:szCs w:val="22"/>
              </w:rPr>
            </w:pPr>
            <w:r w:rsidRPr="00B27125">
              <w:rPr>
                <w:rFonts w:ascii="Arial" w:hAnsi="Arial" w:cs="Arial"/>
                <w:sz w:val="22"/>
                <w:szCs w:val="22"/>
              </w:rPr>
              <w:t>Managing Conflict and Difficult Conversations: Know Your Triggers</w:t>
            </w:r>
          </w:p>
        </w:tc>
      </w:tr>
      <w:tr w:rsidR="00801146" w:rsidRPr="006C6E71" w14:paraId="7C919613" w14:textId="77777777" w:rsidTr="00A2290A">
        <w:tc>
          <w:tcPr>
            <w:tcW w:w="1278" w:type="dxa"/>
            <w:vAlign w:val="center"/>
          </w:tcPr>
          <w:p w14:paraId="58E39734" w14:textId="77777777" w:rsidR="00801146" w:rsidRPr="00B27125" w:rsidRDefault="00801146" w:rsidP="00801146">
            <w:pPr>
              <w:jc w:val="right"/>
              <w:rPr>
                <w:rFonts w:ascii="Arial" w:hAnsi="Arial" w:cs="Arial"/>
                <w:sz w:val="22"/>
                <w:szCs w:val="22"/>
              </w:rPr>
            </w:pPr>
            <w:r w:rsidRPr="00B27125">
              <w:rPr>
                <w:rFonts w:ascii="Arial" w:hAnsi="Arial" w:cs="Arial"/>
                <w:sz w:val="22"/>
                <w:szCs w:val="22"/>
              </w:rPr>
              <w:t>6/30</w:t>
            </w:r>
          </w:p>
        </w:tc>
        <w:tc>
          <w:tcPr>
            <w:tcW w:w="8797" w:type="dxa"/>
            <w:vAlign w:val="center"/>
          </w:tcPr>
          <w:p w14:paraId="2E2C825B" w14:textId="5DF28E38" w:rsidR="00801146" w:rsidRPr="00B27125" w:rsidRDefault="00801146" w:rsidP="00801146">
            <w:pPr>
              <w:pStyle w:val="BasicParagraph"/>
              <w:rPr>
                <w:rFonts w:ascii="Arial" w:hAnsi="Arial" w:cs="Arial"/>
                <w:sz w:val="22"/>
                <w:szCs w:val="22"/>
              </w:rPr>
            </w:pPr>
            <w:r w:rsidRPr="00B27125">
              <w:rPr>
                <w:rFonts w:ascii="Arial" w:hAnsi="Arial" w:cs="Arial"/>
                <w:sz w:val="22"/>
                <w:szCs w:val="22"/>
              </w:rPr>
              <w:t>Unleashing Your Inner Negotiator</w:t>
            </w:r>
          </w:p>
        </w:tc>
      </w:tr>
      <w:tr w:rsidR="00801146" w:rsidRPr="006C6E71" w14:paraId="7EEA455A" w14:textId="77777777" w:rsidTr="00A2290A">
        <w:tc>
          <w:tcPr>
            <w:tcW w:w="1278" w:type="dxa"/>
            <w:vAlign w:val="center"/>
          </w:tcPr>
          <w:p w14:paraId="78375FDE" w14:textId="77777777" w:rsidR="00801146" w:rsidRPr="00B27125" w:rsidRDefault="00801146" w:rsidP="00801146">
            <w:pPr>
              <w:jc w:val="right"/>
              <w:rPr>
                <w:rFonts w:ascii="Arial" w:hAnsi="Arial" w:cs="Arial"/>
                <w:sz w:val="22"/>
                <w:szCs w:val="22"/>
              </w:rPr>
            </w:pPr>
            <w:r w:rsidRPr="00B27125">
              <w:rPr>
                <w:rFonts w:ascii="Arial" w:hAnsi="Arial" w:cs="Arial"/>
                <w:sz w:val="22"/>
                <w:szCs w:val="22"/>
              </w:rPr>
              <w:t>7/21</w:t>
            </w:r>
          </w:p>
        </w:tc>
        <w:tc>
          <w:tcPr>
            <w:tcW w:w="8797" w:type="dxa"/>
            <w:vAlign w:val="center"/>
          </w:tcPr>
          <w:p w14:paraId="7F65C959" w14:textId="77777777" w:rsidR="00801146" w:rsidRPr="00B27125" w:rsidRDefault="00801146" w:rsidP="00801146">
            <w:pPr>
              <w:pStyle w:val="BasicParagraph"/>
              <w:rPr>
                <w:rFonts w:ascii="Arial" w:hAnsi="Arial" w:cs="Arial"/>
                <w:sz w:val="22"/>
                <w:szCs w:val="22"/>
              </w:rPr>
            </w:pPr>
            <w:r w:rsidRPr="00B27125">
              <w:rPr>
                <w:rFonts w:ascii="Arial" w:hAnsi="Arial" w:cs="Arial"/>
                <w:sz w:val="22"/>
                <w:szCs w:val="22"/>
              </w:rPr>
              <w:t>Designing Your Best Life: Create Your Personal Career Map</w:t>
            </w:r>
          </w:p>
        </w:tc>
      </w:tr>
      <w:tr w:rsidR="00801146" w:rsidRPr="006C6E71" w14:paraId="643B9B17" w14:textId="77777777" w:rsidTr="00A2290A">
        <w:tc>
          <w:tcPr>
            <w:tcW w:w="1278" w:type="dxa"/>
            <w:vAlign w:val="center"/>
          </w:tcPr>
          <w:p w14:paraId="7C738ECB" w14:textId="77777777" w:rsidR="00801146" w:rsidRPr="00B27125" w:rsidRDefault="00801146" w:rsidP="00801146">
            <w:pPr>
              <w:jc w:val="right"/>
              <w:rPr>
                <w:rFonts w:ascii="Arial" w:hAnsi="Arial" w:cs="Arial"/>
                <w:sz w:val="22"/>
                <w:szCs w:val="22"/>
              </w:rPr>
            </w:pPr>
            <w:r w:rsidRPr="00B27125">
              <w:rPr>
                <w:rFonts w:ascii="Arial" w:hAnsi="Arial" w:cs="Arial"/>
                <w:sz w:val="22"/>
                <w:szCs w:val="22"/>
              </w:rPr>
              <w:t>8/11</w:t>
            </w:r>
          </w:p>
        </w:tc>
        <w:tc>
          <w:tcPr>
            <w:tcW w:w="8797" w:type="dxa"/>
            <w:vAlign w:val="center"/>
          </w:tcPr>
          <w:p w14:paraId="783A00BF" w14:textId="436A622F" w:rsidR="00801146" w:rsidRPr="00B27125" w:rsidRDefault="00801146" w:rsidP="00801146">
            <w:pPr>
              <w:pStyle w:val="BasicParagraph"/>
              <w:rPr>
                <w:rFonts w:ascii="Arial" w:hAnsi="Arial" w:cs="Arial"/>
                <w:sz w:val="22"/>
                <w:szCs w:val="22"/>
              </w:rPr>
            </w:pPr>
            <w:r w:rsidRPr="00B27125">
              <w:rPr>
                <w:rFonts w:ascii="Arial" w:hAnsi="Arial" w:cs="Arial"/>
                <w:sz w:val="22"/>
                <w:szCs w:val="22"/>
              </w:rPr>
              <w:t>Learn, Lead, and Serve</w:t>
            </w:r>
          </w:p>
        </w:tc>
      </w:tr>
      <w:tr w:rsidR="00801146" w:rsidRPr="006C6E71" w14:paraId="25DDEF47" w14:textId="77777777" w:rsidTr="00A2290A">
        <w:tc>
          <w:tcPr>
            <w:tcW w:w="1278" w:type="dxa"/>
            <w:vAlign w:val="center"/>
          </w:tcPr>
          <w:p w14:paraId="5DB9BD5C" w14:textId="77777777" w:rsidR="00801146" w:rsidRPr="00B27125" w:rsidRDefault="00801146" w:rsidP="00801146">
            <w:pPr>
              <w:jc w:val="right"/>
              <w:rPr>
                <w:rFonts w:ascii="Arial" w:hAnsi="Arial" w:cs="Arial"/>
                <w:sz w:val="22"/>
                <w:szCs w:val="22"/>
              </w:rPr>
            </w:pPr>
            <w:r w:rsidRPr="00B27125">
              <w:rPr>
                <w:rFonts w:ascii="Arial" w:hAnsi="Arial" w:cs="Arial"/>
                <w:sz w:val="22"/>
                <w:szCs w:val="22"/>
              </w:rPr>
              <w:t>9/1</w:t>
            </w:r>
          </w:p>
        </w:tc>
        <w:tc>
          <w:tcPr>
            <w:tcW w:w="8797" w:type="dxa"/>
            <w:vAlign w:val="center"/>
          </w:tcPr>
          <w:p w14:paraId="39A263DD" w14:textId="77777777" w:rsidR="00801146" w:rsidRPr="00B27125" w:rsidRDefault="00801146" w:rsidP="00801146">
            <w:pPr>
              <w:pStyle w:val="BasicParagraph"/>
              <w:rPr>
                <w:rFonts w:ascii="Arial" w:hAnsi="Arial" w:cs="Arial"/>
                <w:sz w:val="22"/>
                <w:szCs w:val="22"/>
              </w:rPr>
            </w:pPr>
            <w:r w:rsidRPr="00B27125">
              <w:rPr>
                <w:rFonts w:ascii="Arial" w:hAnsi="Arial" w:cs="Arial"/>
                <w:sz w:val="22"/>
                <w:szCs w:val="22"/>
              </w:rPr>
              <w:t>Leadership &amp; Work-Life Integration: The Hustle Without the Burnout</w:t>
            </w:r>
          </w:p>
        </w:tc>
      </w:tr>
      <w:tr w:rsidR="00801146" w:rsidRPr="006C6E71" w14:paraId="144C87A2" w14:textId="77777777" w:rsidTr="00A2290A">
        <w:tc>
          <w:tcPr>
            <w:tcW w:w="1278" w:type="dxa"/>
            <w:vAlign w:val="center"/>
          </w:tcPr>
          <w:p w14:paraId="4E31300A" w14:textId="77777777" w:rsidR="00801146" w:rsidRPr="00B27125" w:rsidRDefault="00801146" w:rsidP="00801146">
            <w:pPr>
              <w:jc w:val="right"/>
              <w:rPr>
                <w:rFonts w:ascii="Arial" w:hAnsi="Arial" w:cs="Arial"/>
                <w:sz w:val="22"/>
                <w:szCs w:val="22"/>
              </w:rPr>
            </w:pPr>
            <w:r w:rsidRPr="00B27125">
              <w:rPr>
                <w:rFonts w:ascii="Arial" w:hAnsi="Arial" w:cs="Arial"/>
                <w:sz w:val="22"/>
                <w:szCs w:val="22"/>
              </w:rPr>
              <w:t>9/1</w:t>
            </w:r>
          </w:p>
        </w:tc>
        <w:tc>
          <w:tcPr>
            <w:tcW w:w="8797" w:type="dxa"/>
            <w:vAlign w:val="center"/>
          </w:tcPr>
          <w:p w14:paraId="500CC0C8" w14:textId="67EB7C36" w:rsidR="00801146" w:rsidRPr="00B27125" w:rsidRDefault="00801146" w:rsidP="00801146">
            <w:pPr>
              <w:pStyle w:val="BasicParagraph"/>
              <w:rPr>
                <w:rFonts w:ascii="Arial" w:hAnsi="Arial" w:cs="Arial"/>
                <w:sz w:val="22"/>
                <w:szCs w:val="22"/>
              </w:rPr>
            </w:pPr>
            <w:r w:rsidRPr="00B27125">
              <w:rPr>
                <w:rFonts w:ascii="Arial" w:hAnsi="Arial" w:cs="Arial"/>
                <w:sz w:val="22"/>
                <w:szCs w:val="22"/>
              </w:rPr>
              <w:t>Graduation</w:t>
            </w:r>
          </w:p>
        </w:tc>
      </w:tr>
    </w:tbl>
    <w:p w14:paraId="360D92FC" w14:textId="312E19D9" w:rsidR="00C923F6" w:rsidRPr="006C6E71" w:rsidRDefault="00C923F6">
      <w:pPr>
        <w:rPr>
          <w:rFonts w:ascii="Arial" w:hAnsi="Arial" w:cs="Arial"/>
        </w:rPr>
      </w:pPr>
    </w:p>
    <w:p w14:paraId="040A1083" w14:textId="48F1F86D" w:rsidR="00A2290A" w:rsidRPr="006C6E71" w:rsidRDefault="00A2290A">
      <w:pPr>
        <w:rPr>
          <w:rFonts w:ascii="Arial" w:hAnsi="Arial" w:cs="Arial"/>
        </w:rPr>
      </w:pPr>
    </w:p>
    <w:p w14:paraId="493D3037" w14:textId="365AD6A4" w:rsidR="00A2290A" w:rsidRPr="006C6E71" w:rsidRDefault="00A2290A">
      <w:pPr>
        <w:rPr>
          <w:rFonts w:ascii="Arial" w:hAnsi="Arial" w:cs="Arial"/>
        </w:rPr>
      </w:pPr>
    </w:p>
    <w:p w14:paraId="0F05689F" w14:textId="742363F3" w:rsidR="00A2290A" w:rsidRPr="006C6E71" w:rsidRDefault="00A2290A">
      <w:pPr>
        <w:rPr>
          <w:rFonts w:ascii="Arial" w:hAnsi="Arial" w:cs="Arial"/>
        </w:rPr>
      </w:pPr>
    </w:p>
    <w:p w14:paraId="463D53E2" w14:textId="27CE51E5" w:rsidR="00A2290A" w:rsidRPr="006C6E71" w:rsidRDefault="00A2290A">
      <w:pPr>
        <w:rPr>
          <w:rFonts w:ascii="Arial" w:hAnsi="Arial" w:cs="Arial"/>
        </w:rPr>
      </w:pPr>
    </w:p>
    <w:p w14:paraId="415F30A4" w14:textId="26B13DAD" w:rsidR="00A2290A" w:rsidRPr="006C6E71" w:rsidRDefault="00A2290A">
      <w:pPr>
        <w:rPr>
          <w:rFonts w:ascii="Arial" w:hAnsi="Arial" w:cs="Arial"/>
        </w:rPr>
      </w:pPr>
    </w:p>
    <w:p w14:paraId="6EB17351" w14:textId="43DFAF3F" w:rsidR="00A2290A" w:rsidRPr="006C6E71" w:rsidRDefault="00A2290A">
      <w:pPr>
        <w:rPr>
          <w:rFonts w:ascii="Arial" w:hAnsi="Arial" w:cs="Arial"/>
        </w:rPr>
      </w:pPr>
    </w:p>
    <w:p w14:paraId="673CEE06" w14:textId="0CBE6095" w:rsidR="00A2290A" w:rsidRPr="006C6E71" w:rsidRDefault="00D709F5">
      <w:pPr>
        <w:rPr>
          <w:rFonts w:ascii="Arial" w:hAnsi="Arial" w:cs="Arial"/>
        </w:rPr>
      </w:pPr>
      <w:r w:rsidRPr="006C6E71">
        <w:rPr>
          <w:rFonts w:ascii="Arial" w:hAnsi="Arial" w:cs="Arial"/>
          <w:noProof/>
        </w:rPr>
        <w:drawing>
          <wp:anchor distT="0" distB="0" distL="114300" distR="114300" simplePos="0" relativeHeight="251672576" behindDoc="1" locked="0" layoutInCell="1" allowOverlap="1" wp14:anchorId="5060A1C3" wp14:editId="0F727401">
            <wp:simplePos x="0" y="0"/>
            <wp:positionH relativeFrom="page">
              <wp:align>right</wp:align>
            </wp:positionH>
            <wp:positionV relativeFrom="paragraph">
              <wp:posOffset>1600835</wp:posOffset>
            </wp:positionV>
            <wp:extent cx="15868650" cy="1112163"/>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5868650" cy="1112163"/>
                    </a:xfrm>
                    <a:prstGeom prst="rect">
                      <a:avLst/>
                    </a:prstGeom>
                  </pic:spPr>
                </pic:pic>
              </a:graphicData>
            </a:graphic>
            <wp14:sizeRelH relativeFrom="page">
              <wp14:pctWidth>0</wp14:pctWidth>
            </wp14:sizeRelH>
            <wp14:sizeRelV relativeFrom="page">
              <wp14:pctHeight>0</wp14:pctHeight>
            </wp14:sizeRelV>
          </wp:anchor>
        </w:drawing>
      </w:r>
      <w:r w:rsidR="00A2290A" w:rsidRPr="006C6E71">
        <w:rPr>
          <w:rFonts w:ascii="Arial" w:hAnsi="Arial" w:cs="Arial"/>
        </w:rPr>
        <w:br w:type="page"/>
      </w:r>
    </w:p>
    <w:p w14:paraId="67B87AC2" w14:textId="77777777" w:rsidR="00A2290A" w:rsidRPr="00B27125" w:rsidRDefault="00A2290A" w:rsidP="00B27125">
      <w:pPr>
        <w:pStyle w:val="NoSpacing"/>
        <w:rPr>
          <w:rFonts w:ascii="Arial" w:hAnsi="Arial" w:cs="Arial"/>
          <w:sz w:val="22"/>
          <w:szCs w:val="22"/>
        </w:rPr>
      </w:pPr>
      <w:proofErr w:type="gramStart"/>
      <w:r w:rsidRPr="00B27125">
        <w:rPr>
          <w:rFonts w:ascii="Arial" w:hAnsi="Arial" w:cs="Arial"/>
          <w:b/>
          <w:caps/>
          <w:spacing w:val="-2"/>
          <w:sz w:val="22"/>
          <w:szCs w:val="22"/>
        </w:rPr>
        <w:lastRenderedPageBreak/>
        <w:t>Your</w:t>
      </w:r>
      <w:proofErr w:type="gramEnd"/>
      <w:r w:rsidRPr="00B27125">
        <w:rPr>
          <w:rFonts w:ascii="Arial" w:hAnsi="Arial" w:cs="Arial"/>
          <w:b/>
          <w:caps/>
          <w:spacing w:val="-2"/>
          <w:sz w:val="22"/>
          <w:szCs w:val="22"/>
        </w:rPr>
        <w:t xml:space="preserve"> Field Guide to Women Lead.</w:t>
      </w:r>
      <w:r w:rsidRPr="00B27125">
        <w:rPr>
          <w:rFonts w:ascii="Arial" w:hAnsi="Arial" w:cs="Arial"/>
          <w:caps/>
          <w:spacing w:val="-2"/>
          <w:sz w:val="22"/>
          <w:szCs w:val="22"/>
        </w:rPr>
        <w:t xml:space="preserve">   |   3/12 PM</w:t>
      </w:r>
      <w:r w:rsidRPr="00B27125">
        <w:rPr>
          <w:rFonts w:ascii="Arial" w:hAnsi="Arial" w:cs="Arial"/>
          <w:caps/>
          <w:spacing w:val="-2"/>
          <w:sz w:val="22"/>
          <w:szCs w:val="22"/>
        </w:rPr>
        <w:br/>
      </w:r>
      <w:r w:rsidRPr="00B27125">
        <w:rPr>
          <w:rFonts w:ascii="Arial" w:hAnsi="Arial" w:cs="Arial"/>
          <w:spacing w:val="-2"/>
          <w:sz w:val="22"/>
          <w:szCs w:val="22"/>
        </w:rPr>
        <w:t>Facilitated by: Liz Miller &amp; Maddie Weiler</w:t>
      </w:r>
      <w:r w:rsidRPr="00B27125">
        <w:rPr>
          <w:rFonts w:ascii="Arial" w:hAnsi="Arial" w:cs="Arial"/>
          <w:sz w:val="22"/>
          <w:szCs w:val="22"/>
        </w:rPr>
        <w:br/>
        <w:t>This program is your kick-off to a transformative leadership experience. During the course of the program, we will give you your field guide to Women Lead. A top priority for this program is beginning to develop powerful connections to other women leaders in your new learning ecosystem. We will also take a comprehensive look at how to maximize your success in the Women Lead. program through an informative look at the best practices and logistics necessary to equip you with exactly what you need to challenge yourself to be the most effective leader you can be.</w:t>
      </w:r>
    </w:p>
    <w:p w14:paraId="066D8892" w14:textId="2BBDDBF9" w:rsidR="00B27125" w:rsidRDefault="00B27125" w:rsidP="00B27125">
      <w:pPr>
        <w:pStyle w:val="NoSpacing"/>
        <w:rPr>
          <w:rFonts w:ascii="Arial" w:hAnsi="Arial" w:cs="Arial"/>
          <w:caps/>
          <w:spacing w:val="-2"/>
          <w:sz w:val="22"/>
          <w:szCs w:val="22"/>
        </w:rPr>
      </w:pPr>
    </w:p>
    <w:p w14:paraId="2DACB8D9" w14:textId="77777777" w:rsidR="00927939" w:rsidRDefault="00927939" w:rsidP="00B27125">
      <w:pPr>
        <w:pStyle w:val="NoSpacing"/>
        <w:rPr>
          <w:rFonts w:ascii="Arial" w:hAnsi="Arial" w:cs="Arial"/>
          <w:caps/>
          <w:spacing w:val="-2"/>
          <w:sz w:val="22"/>
          <w:szCs w:val="22"/>
        </w:rPr>
      </w:pPr>
    </w:p>
    <w:p w14:paraId="2B4A643B" w14:textId="645405C0" w:rsidR="00A2290A" w:rsidRPr="00B27125" w:rsidRDefault="00A2290A" w:rsidP="00B27125">
      <w:pPr>
        <w:pStyle w:val="NoSpacing"/>
        <w:rPr>
          <w:rFonts w:ascii="Arial" w:hAnsi="Arial" w:cs="Arial"/>
          <w:sz w:val="22"/>
          <w:szCs w:val="22"/>
        </w:rPr>
      </w:pPr>
      <w:r w:rsidRPr="00B27125">
        <w:rPr>
          <w:rFonts w:ascii="Arial" w:hAnsi="Arial" w:cs="Arial"/>
          <w:b/>
          <w:caps/>
          <w:spacing w:val="-2"/>
          <w:sz w:val="22"/>
          <w:szCs w:val="22"/>
        </w:rPr>
        <w:t>Navigating Your Identity: Who You Are is How You Lead</w:t>
      </w:r>
      <w:r w:rsidRPr="00B27125">
        <w:rPr>
          <w:rFonts w:ascii="Arial" w:hAnsi="Arial" w:cs="Arial"/>
          <w:caps/>
          <w:spacing w:val="-2"/>
          <w:sz w:val="22"/>
          <w:szCs w:val="22"/>
        </w:rPr>
        <w:t xml:space="preserve">   |   3/25 AM</w:t>
      </w:r>
      <w:r w:rsidRPr="00B27125">
        <w:rPr>
          <w:rFonts w:ascii="Arial" w:hAnsi="Arial" w:cs="Arial"/>
          <w:caps/>
          <w:spacing w:val="-2"/>
          <w:sz w:val="22"/>
          <w:szCs w:val="22"/>
        </w:rPr>
        <w:br/>
      </w:r>
      <w:r w:rsidRPr="00B27125">
        <w:rPr>
          <w:rFonts w:ascii="Arial" w:hAnsi="Arial" w:cs="Arial"/>
          <w:spacing w:val="-2"/>
          <w:sz w:val="22"/>
          <w:szCs w:val="22"/>
        </w:rPr>
        <w:t>Facilitated by: Jennifer Robin, Ph.D.</w:t>
      </w:r>
      <w:r w:rsidRPr="00B27125">
        <w:rPr>
          <w:rFonts w:ascii="Arial" w:hAnsi="Arial" w:cs="Arial"/>
          <w:sz w:val="22"/>
          <w:szCs w:val="22"/>
        </w:rPr>
        <w:br/>
        <w:t>The fundamental question of identity - “Who are you?” - is not always easily answered or accurately perceived.  Many women feel the need to change something about themselves in order to fit in at work. In this program, you will talk candidly about what identity-management is necessary, what seems forced and what may cause unnecessary stress.  You will consider the basics of social identity, how women in leadership face inaccurate perceptions of their identity, and how an organization’s culture can make negotiating one’s own identity at work easier.</w:t>
      </w:r>
    </w:p>
    <w:p w14:paraId="798ECB71" w14:textId="77777777" w:rsidR="00B27125" w:rsidRDefault="00B27125" w:rsidP="00B27125">
      <w:pPr>
        <w:pStyle w:val="NoSpacing"/>
        <w:rPr>
          <w:rFonts w:ascii="Arial" w:hAnsi="Arial" w:cs="Arial"/>
          <w:sz w:val="22"/>
          <w:szCs w:val="22"/>
        </w:rPr>
      </w:pPr>
    </w:p>
    <w:p w14:paraId="7E44ADD9" w14:textId="331CF925" w:rsidR="006C6E71" w:rsidRPr="00B27125" w:rsidRDefault="006C6E71" w:rsidP="00B27125">
      <w:pPr>
        <w:pStyle w:val="NoSpacing"/>
        <w:rPr>
          <w:rFonts w:ascii="Arial" w:hAnsi="Arial" w:cs="Arial"/>
          <w:b/>
          <w:sz w:val="22"/>
          <w:szCs w:val="22"/>
        </w:rPr>
      </w:pPr>
      <w:r w:rsidRPr="00B27125">
        <w:rPr>
          <w:rFonts w:ascii="Arial" w:hAnsi="Arial" w:cs="Arial"/>
          <w:b/>
          <w:sz w:val="22"/>
          <w:szCs w:val="22"/>
        </w:rPr>
        <w:t>This program will help leaders:</w:t>
      </w:r>
    </w:p>
    <w:p w14:paraId="2BCE5B0A" w14:textId="77777777" w:rsidR="006C6E71" w:rsidRPr="00B27125" w:rsidRDefault="006C6E71" w:rsidP="00B27125">
      <w:pPr>
        <w:pStyle w:val="NoSpacing"/>
        <w:numPr>
          <w:ilvl w:val="0"/>
          <w:numId w:val="2"/>
        </w:numPr>
        <w:rPr>
          <w:rFonts w:ascii="Arial" w:hAnsi="Arial" w:cs="Arial"/>
          <w:sz w:val="22"/>
          <w:szCs w:val="22"/>
        </w:rPr>
      </w:pPr>
      <w:r w:rsidRPr="00B27125">
        <w:rPr>
          <w:rFonts w:ascii="Arial" w:hAnsi="Arial" w:cs="Arial"/>
          <w:sz w:val="22"/>
          <w:szCs w:val="22"/>
        </w:rPr>
        <w:t>Identify the strengths, opportunities and impacts of different leadership</w:t>
      </w:r>
      <w:r w:rsidRPr="00B27125">
        <w:rPr>
          <w:rFonts w:ascii="Arial" w:hAnsi="Arial" w:cs="Arial"/>
          <w:spacing w:val="-3"/>
          <w:sz w:val="22"/>
          <w:szCs w:val="22"/>
        </w:rPr>
        <w:t xml:space="preserve"> </w:t>
      </w:r>
      <w:r w:rsidRPr="00B27125">
        <w:rPr>
          <w:rFonts w:ascii="Arial" w:hAnsi="Arial" w:cs="Arial"/>
          <w:sz w:val="22"/>
          <w:szCs w:val="22"/>
        </w:rPr>
        <w:t>behaviors.</w:t>
      </w:r>
    </w:p>
    <w:p w14:paraId="26875631" w14:textId="77777777" w:rsidR="006C6E71" w:rsidRPr="00B27125" w:rsidRDefault="006C6E71" w:rsidP="00B27125">
      <w:pPr>
        <w:pStyle w:val="NoSpacing"/>
        <w:numPr>
          <w:ilvl w:val="0"/>
          <w:numId w:val="2"/>
        </w:numPr>
        <w:rPr>
          <w:rFonts w:ascii="Arial" w:hAnsi="Arial" w:cs="Arial"/>
          <w:sz w:val="22"/>
          <w:szCs w:val="22"/>
        </w:rPr>
      </w:pPr>
      <w:r w:rsidRPr="00B27125">
        <w:rPr>
          <w:rFonts w:ascii="Arial" w:hAnsi="Arial" w:cs="Arial"/>
          <w:sz w:val="22"/>
          <w:szCs w:val="22"/>
        </w:rPr>
        <w:t>Develop a plan to work with others whose styles are different from your</w:t>
      </w:r>
      <w:r w:rsidRPr="00B27125">
        <w:rPr>
          <w:rFonts w:ascii="Arial" w:hAnsi="Arial" w:cs="Arial"/>
          <w:spacing w:val="-2"/>
          <w:sz w:val="22"/>
          <w:szCs w:val="22"/>
        </w:rPr>
        <w:t xml:space="preserve"> </w:t>
      </w:r>
      <w:r w:rsidRPr="00B27125">
        <w:rPr>
          <w:rFonts w:ascii="Arial" w:hAnsi="Arial" w:cs="Arial"/>
          <w:sz w:val="22"/>
          <w:szCs w:val="22"/>
        </w:rPr>
        <w:t>own.</w:t>
      </w:r>
    </w:p>
    <w:p w14:paraId="31025B30" w14:textId="77777777" w:rsidR="006C6E71" w:rsidRPr="00B27125" w:rsidRDefault="006C6E71" w:rsidP="00B27125">
      <w:pPr>
        <w:pStyle w:val="NoSpacing"/>
        <w:numPr>
          <w:ilvl w:val="0"/>
          <w:numId w:val="2"/>
        </w:numPr>
        <w:rPr>
          <w:rFonts w:ascii="Arial" w:hAnsi="Arial" w:cs="Arial"/>
          <w:sz w:val="22"/>
          <w:szCs w:val="22"/>
        </w:rPr>
      </w:pPr>
      <w:r w:rsidRPr="00B27125">
        <w:rPr>
          <w:rFonts w:ascii="Arial" w:hAnsi="Arial" w:cs="Arial"/>
          <w:sz w:val="22"/>
          <w:szCs w:val="22"/>
        </w:rPr>
        <w:t>Understand the four stages of team development and tactics to accelerate teams into performing at a higher level than</w:t>
      </w:r>
      <w:r w:rsidRPr="00B27125">
        <w:rPr>
          <w:rFonts w:ascii="Arial" w:hAnsi="Arial" w:cs="Arial"/>
          <w:spacing w:val="-24"/>
          <w:sz w:val="22"/>
          <w:szCs w:val="22"/>
        </w:rPr>
        <w:t xml:space="preserve"> </w:t>
      </w:r>
      <w:r w:rsidRPr="00B27125">
        <w:rPr>
          <w:rFonts w:ascii="Arial" w:hAnsi="Arial" w:cs="Arial"/>
          <w:sz w:val="22"/>
          <w:szCs w:val="22"/>
        </w:rPr>
        <w:t>they would as individual</w:t>
      </w:r>
      <w:r w:rsidRPr="00B27125">
        <w:rPr>
          <w:rFonts w:ascii="Arial" w:hAnsi="Arial" w:cs="Arial"/>
          <w:spacing w:val="-1"/>
          <w:sz w:val="22"/>
          <w:szCs w:val="22"/>
        </w:rPr>
        <w:t xml:space="preserve"> </w:t>
      </w:r>
      <w:r w:rsidRPr="00B27125">
        <w:rPr>
          <w:rFonts w:ascii="Arial" w:hAnsi="Arial" w:cs="Arial"/>
          <w:sz w:val="22"/>
          <w:szCs w:val="22"/>
        </w:rPr>
        <w:t>contributors.</w:t>
      </w:r>
    </w:p>
    <w:p w14:paraId="785988C6" w14:textId="77777777" w:rsidR="00EA7141" w:rsidRDefault="00EA7141" w:rsidP="00B27125">
      <w:pPr>
        <w:pStyle w:val="NoSpacing"/>
        <w:rPr>
          <w:rFonts w:ascii="Arial" w:hAnsi="Arial" w:cs="Arial"/>
          <w:b/>
          <w:i/>
          <w:sz w:val="22"/>
          <w:szCs w:val="22"/>
        </w:rPr>
      </w:pPr>
    </w:p>
    <w:p w14:paraId="2FEC226D" w14:textId="3CCF50BF" w:rsidR="006C6E71" w:rsidRPr="003B4E9B" w:rsidRDefault="006C6E71" w:rsidP="00B27125">
      <w:pPr>
        <w:pStyle w:val="NoSpacing"/>
        <w:rPr>
          <w:rFonts w:ascii="Arial" w:hAnsi="Arial" w:cs="Arial"/>
          <w:b/>
          <w:i/>
          <w:sz w:val="22"/>
          <w:szCs w:val="22"/>
        </w:rPr>
      </w:pPr>
      <w:r w:rsidRPr="003B4E9B">
        <w:rPr>
          <w:rFonts w:ascii="Arial" w:hAnsi="Arial" w:cs="Arial"/>
          <w:b/>
          <w:i/>
          <w:sz w:val="22"/>
          <w:szCs w:val="22"/>
        </w:rPr>
        <w:t xml:space="preserve">Competencies Addressed: </w:t>
      </w:r>
      <w:r w:rsidRPr="003B4E9B">
        <w:rPr>
          <w:rFonts w:ascii="Arial" w:hAnsi="Arial" w:cs="Arial"/>
          <w:b/>
          <w:i/>
          <w:iCs/>
          <w:sz w:val="22"/>
          <w:szCs w:val="22"/>
        </w:rPr>
        <w:t>Situational Adaptability, Demonstrates Self-Awareness, Interpersonal Savvy, Self-Development, Values Differences</w:t>
      </w:r>
    </w:p>
    <w:p w14:paraId="10F16E64" w14:textId="563C2B0E" w:rsidR="006C6E71" w:rsidRDefault="006C6E71" w:rsidP="00B27125">
      <w:pPr>
        <w:pStyle w:val="NoSpacing"/>
        <w:rPr>
          <w:rFonts w:ascii="Arial" w:eastAsia="Times New Roman" w:hAnsi="Arial" w:cs="Arial"/>
          <w:sz w:val="22"/>
          <w:szCs w:val="22"/>
        </w:rPr>
      </w:pPr>
    </w:p>
    <w:p w14:paraId="5D4CAA33" w14:textId="77777777" w:rsidR="00927939" w:rsidRPr="00B27125" w:rsidRDefault="00927939" w:rsidP="00B27125">
      <w:pPr>
        <w:pStyle w:val="NoSpacing"/>
        <w:rPr>
          <w:rFonts w:ascii="Arial" w:eastAsia="Times New Roman" w:hAnsi="Arial" w:cs="Arial"/>
          <w:sz w:val="22"/>
          <w:szCs w:val="22"/>
        </w:rPr>
      </w:pPr>
    </w:p>
    <w:p w14:paraId="5FF3F9A8" w14:textId="6A5B686F" w:rsidR="00A2290A" w:rsidRPr="00B27125" w:rsidRDefault="00A2290A" w:rsidP="00B27125">
      <w:pPr>
        <w:pStyle w:val="NoSpacing"/>
        <w:rPr>
          <w:rFonts w:ascii="Arial" w:hAnsi="Arial" w:cs="Arial"/>
          <w:sz w:val="22"/>
          <w:szCs w:val="22"/>
        </w:rPr>
      </w:pPr>
      <w:r w:rsidRPr="00B27125">
        <w:rPr>
          <w:rFonts w:ascii="Arial" w:hAnsi="Arial" w:cs="Arial"/>
          <w:b/>
          <w:caps/>
          <w:spacing w:val="-2"/>
          <w:sz w:val="22"/>
          <w:szCs w:val="22"/>
        </w:rPr>
        <w:t>Leveraging Mentorship for Growth</w:t>
      </w:r>
      <w:r w:rsidRPr="00B27125">
        <w:rPr>
          <w:rFonts w:ascii="Arial" w:hAnsi="Arial" w:cs="Arial"/>
          <w:caps/>
          <w:spacing w:val="-2"/>
          <w:sz w:val="22"/>
          <w:szCs w:val="22"/>
        </w:rPr>
        <w:t xml:space="preserve">   |   3/25 PM</w:t>
      </w:r>
      <w:r w:rsidRPr="00B27125">
        <w:rPr>
          <w:rFonts w:ascii="Arial" w:hAnsi="Arial" w:cs="Arial"/>
          <w:caps/>
          <w:spacing w:val="-2"/>
          <w:sz w:val="22"/>
          <w:szCs w:val="22"/>
        </w:rPr>
        <w:br/>
      </w:r>
      <w:r w:rsidRPr="00B27125">
        <w:rPr>
          <w:rFonts w:ascii="Arial" w:hAnsi="Arial" w:cs="Arial"/>
          <w:spacing w:val="-2"/>
          <w:sz w:val="22"/>
          <w:szCs w:val="22"/>
        </w:rPr>
        <w:t>Facilitated by: Liz Miller</w:t>
      </w:r>
      <w:r w:rsidRPr="00B27125">
        <w:rPr>
          <w:rFonts w:ascii="Arial" w:hAnsi="Arial" w:cs="Arial"/>
          <w:sz w:val="22"/>
          <w:szCs w:val="22"/>
        </w:rPr>
        <w:br/>
        <w:t xml:space="preserve">In this program, you set a foundation for you and your mentor to discuss and leverage preferred styles of mentoring, the frequency of your meetings, and ensure that the strategies used in the coming mentoring meetings allow for career mapping and goal setting to be maximized.  These advising sessions will give you the opportunity to build self-awareness on how your behaviors are perceived and what is needed to be recognized as a high impact leader.  Your mentor and you will be trained to effectively discuss and strategize around what drives your sense of purpose and how your work aligns with your view of the world, what can be capitalized on, </w:t>
      </w:r>
      <w:bookmarkStart w:id="0" w:name="_GoBack"/>
      <w:bookmarkEnd w:id="0"/>
      <w:r w:rsidR="00A652DE" w:rsidRPr="00B27125">
        <w:rPr>
          <w:rFonts w:ascii="Arial" w:hAnsi="Arial" w:cs="Arial"/>
          <w:sz w:val="22"/>
          <w:szCs w:val="22"/>
        </w:rPr>
        <w:t xml:space="preserve">and </w:t>
      </w:r>
      <w:r w:rsidR="00A652DE">
        <w:rPr>
          <w:rFonts w:ascii="Arial" w:hAnsi="Arial" w:cs="Arial"/>
          <w:sz w:val="22"/>
          <w:szCs w:val="22"/>
        </w:rPr>
        <w:t>what</w:t>
      </w:r>
      <w:r w:rsidRPr="00B27125">
        <w:rPr>
          <w:rFonts w:ascii="Arial" w:hAnsi="Arial" w:cs="Arial"/>
          <w:sz w:val="22"/>
          <w:szCs w:val="22"/>
        </w:rPr>
        <w:t xml:space="preserve"> needs to change TODAY!</w:t>
      </w:r>
    </w:p>
    <w:p w14:paraId="74A352A4" w14:textId="77777777" w:rsidR="00B27125" w:rsidRDefault="00B27125" w:rsidP="00B27125">
      <w:pPr>
        <w:pStyle w:val="NoSpacing"/>
        <w:rPr>
          <w:rFonts w:ascii="Arial" w:hAnsi="Arial" w:cs="Arial"/>
          <w:sz w:val="22"/>
          <w:szCs w:val="22"/>
        </w:rPr>
      </w:pPr>
    </w:p>
    <w:p w14:paraId="5ED8A6D8" w14:textId="0C8565E9" w:rsidR="006C6E71" w:rsidRPr="00B27125" w:rsidRDefault="006C6E71" w:rsidP="00B27125">
      <w:pPr>
        <w:pStyle w:val="NoSpacing"/>
        <w:rPr>
          <w:rFonts w:ascii="Arial" w:hAnsi="Arial" w:cs="Arial"/>
          <w:b/>
          <w:sz w:val="22"/>
          <w:szCs w:val="22"/>
        </w:rPr>
      </w:pPr>
      <w:r w:rsidRPr="00B27125">
        <w:rPr>
          <w:rFonts w:ascii="Arial" w:hAnsi="Arial" w:cs="Arial"/>
          <w:b/>
          <w:sz w:val="22"/>
          <w:szCs w:val="22"/>
        </w:rPr>
        <w:t>This program will help leaders:</w:t>
      </w:r>
    </w:p>
    <w:p w14:paraId="388598BE" w14:textId="77777777" w:rsidR="006C6E71" w:rsidRPr="00B27125" w:rsidRDefault="006C6E71" w:rsidP="00B27125">
      <w:pPr>
        <w:pStyle w:val="NoSpacing"/>
        <w:numPr>
          <w:ilvl w:val="0"/>
          <w:numId w:val="3"/>
        </w:numPr>
        <w:rPr>
          <w:rFonts w:ascii="Arial" w:hAnsi="Arial" w:cs="Arial"/>
          <w:sz w:val="22"/>
          <w:szCs w:val="22"/>
        </w:rPr>
      </w:pPr>
      <w:r w:rsidRPr="00B27125">
        <w:rPr>
          <w:rFonts w:ascii="Arial" w:hAnsi="Arial" w:cs="Arial"/>
          <w:sz w:val="22"/>
          <w:szCs w:val="22"/>
        </w:rPr>
        <w:t>Identify the strengths, opportunities and impacts of different leadership</w:t>
      </w:r>
      <w:r w:rsidRPr="00B27125">
        <w:rPr>
          <w:rFonts w:ascii="Arial" w:hAnsi="Arial" w:cs="Arial"/>
          <w:spacing w:val="-3"/>
          <w:sz w:val="22"/>
          <w:szCs w:val="22"/>
        </w:rPr>
        <w:t xml:space="preserve"> </w:t>
      </w:r>
      <w:r w:rsidRPr="00B27125">
        <w:rPr>
          <w:rFonts w:ascii="Arial" w:hAnsi="Arial" w:cs="Arial"/>
          <w:sz w:val="22"/>
          <w:szCs w:val="22"/>
        </w:rPr>
        <w:t>behaviors.</w:t>
      </w:r>
    </w:p>
    <w:p w14:paraId="7841768E" w14:textId="77777777" w:rsidR="006C6E71" w:rsidRPr="00B27125" w:rsidRDefault="006C6E71" w:rsidP="00B27125">
      <w:pPr>
        <w:pStyle w:val="NoSpacing"/>
        <w:numPr>
          <w:ilvl w:val="0"/>
          <w:numId w:val="3"/>
        </w:numPr>
        <w:rPr>
          <w:rFonts w:ascii="Arial" w:hAnsi="Arial" w:cs="Arial"/>
          <w:sz w:val="22"/>
          <w:szCs w:val="22"/>
        </w:rPr>
      </w:pPr>
      <w:r w:rsidRPr="00B27125">
        <w:rPr>
          <w:rFonts w:ascii="Arial" w:hAnsi="Arial" w:cs="Arial"/>
          <w:sz w:val="22"/>
          <w:szCs w:val="22"/>
        </w:rPr>
        <w:t>Develop a plan to work with others whose styles are different from your</w:t>
      </w:r>
      <w:r w:rsidRPr="00B27125">
        <w:rPr>
          <w:rFonts w:ascii="Arial" w:hAnsi="Arial" w:cs="Arial"/>
          <w:spacing w:val="-2"/>
          <w:sz w:val="22"/>
          <w:szCs w:val="22"/>
        </w:rPr>
        <w:t xml:space="preserve"> </w:t>
      </w:r>
      <w:r w:rsidRPr="00B27125">
        <w:rPr>
          <w:rFonts w:ascii="Arial" w:hAnsi="Arial" w:cs="Arial"/>
          <w:sz w:val="22"/>
          <w:szCs w:val="22"/>
        </w:rPr>
        <w:t>own.</w:t>
      </w:r>
    </w:p>
    <w:p w14:paraId="026E1502" w14:textId="77777777" w:rsidR="006C6E71" w:rsidRPr="00B27125" w:rsidRDefault="006C6E71" w:rsidP="00B27125">
      <w:pPr>
        <w:pStyle w:val="NoSpacing"/>
        <w:numPr>
          <w:ilvl w:val="0"/>
          <w:numId w:val="3"/>
        </w:numPr>
        <w:rPr>
          <w:rFonts w:ascii="Arial" w:hAnsi="Arial" w:cs="Arial"/>
          <w:sz w:val="22"/>
          <w:szCs w:val="22"/>
        </w:rPr>
      </w:pPr>
      <w:r w:rsidRPr="00B27125">
        <w:rPr>
          <w:rFonts w:ascii="Arial" w:hAnsi="Arial" w:cs="Arial"/>
          <w:sz w:val="22"/>
          <w:szCs w:val="22"/>
        </w:rPr>
        <w:t>Understand the four stages of team development and tactics to accelerate teams into performing at a higher level than</w:t>
      </w:r>
      <w:r w:rsidRPr="00B27125">
        <w:rPr>
          <w:rFonts w:ascii="Arial" w:hAnsi="Arial" w:cs="Arial"/>
          <w:spacing w:val="-24"/>
          <w:sz w:val="22"/>
          <w:szCs w:val="22"/>
        </w:rPr>
        <w:t xml:space="preserve"> </w:t>
      </w:r>
      <w:r w:rsidRPr="00B27125">
        <w:rPr>
          <w:rFonts w:ascii="Arial" w:hAnsi="Arial" w:cs="Arial"/>
          <w:sz w:val="22"/>
          <w:szCs w:val="22"/>
        </w:rPr>
        <w:t>they would as individual</w:t>
      </w:r>
      <w:r w:rsidRPr="00B27125">
        <w:rPr>
          <w:rFonts w:ascii="Arial" w:hAnsi="Arial" w:cs="Arial"/>
          <w:spacing w:val="-1"/>
          <w:sz w:val="22"/>
          <w:szCs w:val="22"/>
        </w:rPr>
        <w:t xml:space="preserve"> </w:t>
      </w:r>
      <w:r w:rsidRPr="00B27125">
        <w:rPr>
          <w:rFonts w:ascii="Arial" w:hAnsi="Arial" w:cs="Arial"/>
          <w:sz w:val="22"/>
          <w:szCs w:val="22"/>
        </w:rPr>
        <w:t>contributors.</w:t>
      </w:r>
    </w:p>
    <w:p w14:paraId="0F8A0430" w14:textId="17E8B3E3" w:rsidR="00EA7141" w:rsidRDefault="00D709F5" w:rsidP="00B27125">
      <w:pPr>
        <w:pStyle w:val="NoSpacing"/>
        <w:rPr>
          <w:rFonts w:ascii="Arial" w:hAnsi="Arial" w:cs="Arial"/>
          <w:b/>
          <w:i/>
          <w:sz w:val="22"/>
          <w:szCs w:val="22"/>
        </w:rPr>
      </w:pPr>
      <w:r w:rsidRPr="006C6E71">
        <w:rPr>
          <w:rFonts w:ascii="Arial" w:hAnsi="Arial" w:cs="Arial"/>
          <w:noProof/>
        </w:rPr>
        <w:drawing>
          <wp:anchor distT="0" distB="0" distL="114300" distR="114300" simplePos="0" relativeHeight="251668480" behindDoc="1" locked="0" layoutInCell="1" allowOverlap="1" wp14:anchorId="3BF72262" wp14:editId="05870207">
            <wp:simplePos x="0" y="0"/>
            <wp:positionH relativeFrom="page">
              <wp:align>right</wp:align>
            </wp:positionH>
            <wp:positionV relativeFrom="paragraph">
              <wp:posOffset>577850</wp:posOffset>
            </wp:positionV>
            <wp:extent cx="15868650" cy="1112163"/>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5868650" cy="1112163"/>
                    </a:xfrm>
                    <a:prstGeom prst="rect">
                      <a:avLst/>
                    </a:prstGeom>
                  </pic:spPr>
                </pic:pic>
              </a:graphicData>
            </a:graphic>
            <wp14:sizeRelH relativeFrom="page">
              <wp14:pctWidth>0</wp14:pctWidth>
            </wp14:sizeRelH>
            <wp14:sizeRelV relativeFrom="page">
              <wp14:pctHeight>0</wp14:pctHeight>
            </wp14:sizeRelV>
          </wp:anchor>
        </w:drawing>
      </w:r>
    </w:p>
    <w:p w14:paraId="07712309" w14:textId="7D5CC896" w:rsidR="006C6E71" w:rsidRPr="00B27125" w:rsidRDefault="006C6E71" w:rsidP="00B27125">
      <w:pPr>
        <w:pStyle w:val="NoSpacing"/>
        <w:rPr>
          <w:rFonts w:ascii="Arial" w:eastAsia="Times New Roman" w:hAnsi="Arial" w:cs="Arial"/>
          <w:b/>
          <w:sz w:val="22"/>
          <w:szCs w:val="22"/>
        </w:rPr>
      </w:pPr>
      <w:r w:rsidRPr="00B27125">
        <w:rPr>
          <w:rFonts w:ascii="Arial" w:hAnsi="Arial" w:cs="Arial"/>
          <w:b/>
          <w:i/>
          <w:sz w:val="22"/>
          <w:szCs w:val="22"/>
        </w:rPr>
        <w:t xml:space="preserve">Competencies Addressed: </w:t>
      </w:r>
      <w:r w:rsidRPr="00B27125">
        <w:rPr>
          <w:rFonts w:ascii="Arial" w:eastAsia="Times New Roman" w:hAnsi="Arial" w:cs="Arial"/>
          <w:b/>
          <w:i/>
          <w:iCs/>
          <w:sz w:val="22"/>
          <w:szCs w:val="22"/>
        </w:rPr>
        <w:t>Builds Network, Drives Engagement, Demonstrates Self-Awareness, Interpersonal Savvy,</w:t>
      </w:r>
      <w:r w:rsidR="00D709F5" w:rsidRPr="00D709F5">
        <w:rPr>
          <w:rFonts w:ascii="Arial" w:hAnsi="Arial" w:cs="Arial"/>
          <w:noProof/>
        </w:rPr>
        <w:t xml:space="preserve"> </w:t>
      </w:r>
      <w:r w:rsidRPr="00B27125">
        <w:rPr>
          <w:rFonts w:ascii="Arial" w:eastAsia="Times New Roman" w:hAnsi="Arial" w:cs="Arial"/>
          <w:b/>
          <w:i/>
          <w:iCs/>
          <w:sz w:val="22"/>
          <w:szCs w:val="22"/>
        </w:rPr>
        <w:t>Self-Development</w:t>
      </w:r>
    </w:p>
    <w:p w14:paraId="2DBD9426" w14:textId="5C9368E0" w:rsidR="00A2290A" w:rsidRPr="00B27125" w:rsidRDefault="00A2290A" w:rsidP="00B27125">
      <w:pPr>
        <w:pStyle w:val="NoSpacing"/>
        <w:rPr>
          <w:rFonts w:ascii="Arial" w:hAnsi="Arial" w:cs="Arial"/>
          <w:sz w:val="22"/>
          <w:szCs w:val="22"/>
        </w:rPr>
      </w:pPr>
      <w:r w:rsidRPr="00B27125">
        <w:rPr>
          <w:rFonts w:ascii="Arial" w:hAnsi="Arial" w:cs="Arial"/>
          <w:b/>
          <w:caps/>
          <w:spacing w:val="-2"/>
          <w:sz w:val="22"/>
          <w:szCs w:val="22"/>
        </w:rPr>
        <w:lastRenderedPageBreak/>
        <w:t>Dismantling the Double Bind</w:t>
      </w:r>
      <w:r w:rsidRPr="00B27125">
        <w:rPr>
          <w:rFonts w:ascii="Arial" w:hAnsi="Arial" w:cs="Arial"/>
          <w:caps/>
          <w:spacing w:val="-2"/>
          <w:sz w:val="22"/>
          <w:szCs w:val="22"/>
        </w:rPr>
        <w:t xml:space="preserve">  </w:t>
      </w:r>
      <w:r w:rsidR="00C17220">
        <w:rPr>
          <w:rFonts w:ascii="Arial" w:hAnsi="Arial" w:cs="Arial"/>
          <w:caps/>
          <w:spacing w:val="-2"/>
          <w:sz w:val="22"/>
          <w:szCs w:val="22"/>
        </w:rPr>
        <w:t xml:space="preserve"> </w:t>
      </w:r>
      <w:r w:rsidRPr="00B27125">
        <w:rPr>
          <w:rFonts w:ascii="Arial" w:hAnsi="Arial" w:cs="Arial"/>
          <w:caps/>
          <w:spacing w:val="-2"/>
          <w:sz w:val="22"/>
          <w:szCs w:val="22"/>
        </w:rPr>
        <w:t>|   4/15</w:t>
      </w:r>
      <w:r w:rsidRPr="00B27125">
        <w:rPr>
          <w:rFonts w:ascii="Arial" w:hAnsi="Arial" w:cs="Arial"/>
          <w:caps/>
          <w:spacing w:val="-2"/>
          <w:sz w:val="22"/>
          <w:szCs w:val="22"/>
        </w:rPr>
        <w:br/>
      </w:r>
      <w:r w:rsidRPr="00B27125">
        <w:rPr>
          <w:rFonts w:ascii="Arial" w:hAnsi="Arial" w:cs="Arial"/>
          <w:spacing w:val="-2"/>
          <w:sz w:val="22"/>
          <w:szCs w:val="22"/>
        </w:rPr>
        <w:t>Facilitated by: Deborah Streeter, Ph. D.</w:t>
      </w:r>
      <w:r w:rsidRPr="00B27125">
        <w:rPr>
          <w:rFonts w:ascii="Arial" w:hAnsi="Arial" w:cs="Arial"/>
          <w:sz w:val="22"/>
          <w:szCs w:val="22"/>
        </w:rPr>
        <w:br/>
        <w:t xml:space="preserve">To successfully navigate the so-called “Double Bind,” you have to understand the concept and how it’s impacting you.  When ambitious women behave in ways that are bold or project power, they are often seen as dominating, overly ambitious, or unlikeable, but if female leaders don’t act in a “take charge” mode, they can be perceived as weak and ineffective.  To make it even more complicated, interactions between co-workers are impacted by personality type factors navigating the double bind. To dismantle the double bind, you’ll learn how to identify and deal with situations in which the double bind is keeping you from achieving your leadership and career goals. </w:t>
      </w:r>
    </w:p>
    <w:p w14:paraId="2E9CF0C6" w14:textId="77777777" w:rsidR="00B27125" w:rsidRDefault="00B27125" w:rsidP="00B27125">
      <w:pPr>
        <w:pStyle w:val="NoSpacing"/>
        <w:rPr>
          <w:rFonts w:ascii="Arial" w:hAnsi="Arial" w:cs="Arial"/>
          <w:sz w:val="22"/>
          <w:szCs w:val="22"/>
        </w:rPr>
      </w:pPr>
    </w:p>
    <w:p w14:paraId="5D00F226" w14:textId="3ACB9196" w:rsidR="006C6E71" w:rsidRPr="00B27125" w:rsidRDefault="006C6E71" w:rsidP="00B27125">
      <w:pPr>
        <w:pStyle w:val="NoSpacing"/>
        <w:rPr>
          <w:rFonts w:ascii="Arial" w:hAnsi="Arial" w:cs="Arial"/>
          <w:b/>
          <w:sz w:val="22"/>
          <w:szCs w:val="22"/>
        </w:rPr>
      </w:pPr>
      <w:r w:rsidRPr="00B27125">
        <w:rPr>
          <w:rFonts w:ascii="Arial" w:hAnsi="Arial" w:cs="Arial"/>
          <w:b/>
          <w:sz w:val="22"/>
          <w:szCs w:val="22"/>
        </w:rPr>
        <w:t>This program will help leaders:</w:t>
      </w:r>
    </w:p>
    <w:p w14:paraId="085681A3" w14:textId="77777777" w:rsidR="006C6E71" w:rsidRPr="00B27125" w:rsidRDefault="006C6E71" w:rsidP="00B27125">
      <w:pPr>
        <w:pStyle w:val="NoSpacing"/>
        <w:numPr>
          <w:ilvl w:val="0"/>
          <w:numId w:val="4"/>
        </w:numPr>
        <w:rPr>
          <w:rFonts w:ascii="Arial" w:hAnsi="Arial" w:cs="Arial"/>
          <w:sz w:val="22"/>
          <w:szCs w:val="22"/>
        </w:rPr>
      </w:pPr>
      <w:r w:rsidRPr="00B27125">
        <w:rPr>
          <w:rFonts w:ascii="Arial" w:hAnsi="Arial" w:cs="Arial"/>
          <w:sz w:val="22"/>
          <w:szCs w:val="22"/>
        </w:rPr>
        <w:t>Identify the strengths, opportunities and impacts of different leadership</w:t>
      </w:r>
      <w:r w:rsidRPr="00B27125">
        <w:rPr>
          <w:rFonts w:ascii="Arial" w:hAnsi="Arial" w:cs="Arial"/>
          <w:spacing w:val="-3"/>
          <w:sz w:val="22"/>
          <w:szCs w:val="22"/>
        </w:rPr>
        <w:t xml:space="preserve"> </w:t>
      </w:r>
      <w:r w:rsidRPr="00B27125">
        <w:rPr>
          <w:rFonts w:ascii="Arial" w:hAnsi="Arial" w:cs="Arial"/>
          <w:sz w:val="22"/>
          <w:szCs w:val="22"/>
        </w:rPr>
        <w:t>behaviors.</w:t>
      </w:r>
    </w:p>
    <w:p w14:paraId="79B7F7EB" w14:textId="77777777" w:rsidR="006C6E71" w:rsidRPr="00B27125" w:rsidRDefault="006C6E71" w:rsidP="00B27125">
      <w:pPr>
        <w:pStyle w:val="NoSpacing"/>
        <w:numPr>
          <w:ilvl w:val="0"/>
          <w:numId w:val="4"/>
        </w:numPr>
        <w:rPr>
          <w:rFonts w:ascii="Arial" w:hAnsi="Arial" w:cs="Arial"/>
          <w:sz w:val="22"/>
          <w:szCs w:val="22"/>
        </w:rPr>
      </w:pPr>
      <w:r w:rsidRPr="00B27125">
        <w:rPr>
          <w:rFonts w:ascii="Arial" w:hAnsi="Arial" w:cs="Arial"/>
          <w:sz w:val="22"/>
          <w:szCs w:val="22"/>
        </w:rPr>
        <w:t>Develop a plan to work with others whose styles are different from your</w:t>
      </w:r>
      <w:r w:rsidRPr="00B27125">
        <w:rPr>
          <w:rFonts w:ascii="Arial" w:hAnsi="Arial" w:cs="Arial"/>
          <w:spacing w:val="-2"/>
          <w:sz w:val="22"/>
          <w:szCs w:val="22"/>
        </w:rPr>
        <w:t xml:space="preserve"> </w:t>
      </w:r>
      <w:r w:rsidRPr="00B27125">
        <w:rPr>
          <w:rFonts w:ascii="Arial" w:hAnsi="Arial" w:cs="Arial"/>
          <w:sz w:val="22"/>
          <w:szCs w:val="22"/>
        </w:rPr>
        <w:t>own.</w:t>
      </w:r>
    </w:p>
    <w:p w14:paraId="21AEEAEF" w14:textId="77777777" w:rsidR="006C6E71" w:rsidRPr="00B27125" w:rsidRDefault="006C6E71" w:rsidP="00B27125">
      <w:pPr>
        <w:pStyle w:val="NoSpacing"/>
        <w:numPr>
          <w:ilvl w:val="0"/>
          <w:numId w:val="4"/>
        </w:numPr>
        <w:rPr>
          <w:rFonts w:ascii="Arial" w:hAnsi="Arial" w:cs="Arial"/>
          <w:sz w:val="22"/>
          <w:szCs w:val="22"/>
        </w:rPr>
      </w:pPr>
      <w:r w:rsidRPr="00B27125">
        <w:rPr>
          <w:rFonts w:ascii="Arial" w:hAnsi="Arial" w:cs="Arial"/>
          <w:sz w:val="22"/>
          <w:szCs w:val="22"/>
        </w:rPr>
        <w:t>Understand the four stages of team development and tactics to accelerate teams into performing at a higher level than</w:t>
      </w:r>
      <w:r w:rsidRPr="00B27125">
        <w:rPr>
          <w:rFonts w:ascii="Arial" w:hAnsi="Arial" w:cs="Arial"/>
          <w:spacing w:val="-24"/>
          <w:sz w:val="22"/>
          <w:szCs w:val="22"/>
        </w:rPr>
        <w:t xml:space="preserve"> </w:t>
      </w:r>
      <w:r w:rsidRPr="00B27125">
        <w:rPr>
          <w:rFonts w:ascii="Arial" w:hAnsi="Arial" w:cs="Arial"/>
          <w:sz w:val="22"/>
          <w:szCs w:val="22"/>
        </w:rPr>
        <w:t>they would as individual</w:t>
      </w:r>
      <w:r w:rsidRPr="00B27125">
        <w:rPr>
          <w:rFonts w:ascii="Arial" w:hAnsi="Arial" w:cs="Arial"/>
          <w:spacing w:val="-1"/>
          <w:sz w:val="22"/>
          <w:szCs w:val="22"/>
        </w:rPr>
        <w:t xml:space="preserve"> </w:t>
      </w:r>
      <w:r w:rsidRPr="00B27125">
        <w:rPr>
          <w:rFonts w:ascii="Arial" w:hAnsi="Arial" w:cs="Arial"/>
          <w:sz w:val="22"/>
          <w:szCs w:val="22"/>
        </w:rPr>
        <w:t>contributors.</w:t>
      </w:r>
    </w:p>
    <w:p w14:paraId="79ABA395" w14:textId="77777777" w:rsidR="00EA7141" w:rsidRDefault="00EA7141" w:rsidP="00B27125">
      <w:pPr>
        <w:pStyle w:val="NoSpacing"/>
        <w:rPr>
          <w:rFonts w:ascii="Arial" w:hAnsi="Arial" w:cs="Arial"/>
          <w:b/>
          <w:i/>
          <w:sz w:val="22"/>
          <w:szCs w:val="22"/>
        </w:rPr>
      </w:pPr>
    </w:p>
    <w:p w14:paraId="21E4A596" w14:textId="4F2FD92E" w:rsidR="00A2290A" w:rsidRPr="00B27125" w:rsidRDefault="006C6E71" w:rsidP="00B27125">
      <w:pPr>
        <w:pStyle w:val="NoSpacing"/>
        <w:rPr>
          <w:rFonts w:ascii="Arial" w:eastAsia="Times New Roman" w:hAnsi="Arial" w:cs="Arial"/>
          <w:b/>
          <w:i/>
          <w:sz w:val="22"/>
          <w:szCs w:val="22"/>
        </w:rPr>
      </w:pPr>
      <w:r w:rsidRPr="00B27125">
        <w:rPr>
          <w:rFonts w:ascii="Arial" w:hAnsi="Arial" w:cs="Arial"/>
          <w:b/>
          <w:i/>
          <w:sz w:val="22"/>
          <w:szCs w:val="22"/>
        </w:rPr>
        <w:t xml:space="preserve">Competencies Addressed: </w:t>
      </w:r>
      <w:r w:rsidRPr="00B27125">
        <w:rPr>
          <w:rFonts w:ascii="Arial" w:eastAsia="Times New Roman" w:hAnsi="Arial" w:cs="Arial"/>
          <w:b/>
          <w:i/>
          <w:iCs/>
          <w:sz w:val="22"/>
          <w:szCs w:val="22"/>
        </w:rPr>
        <w:t xml:space="preserve">Organizational Savvy, Communicates Effectively, Demonstrates Self-Awareness, Interpersonal Savvy, </w:t>
      </w:r>
      <w:proofErr w:type="gramStart"/>
      <w:r w:rsidRPr="00B27125">
        <w:rPr>
          <w:rFonts w:ascii="Arial" w:eastAsia="Times New Roman" w:hAnsi="Arial" w:cs="Arial"/>
          <w:b/>
          <w:i/>
          <w:iCs/>
          <w:sz w:val="22"/>
          <w:szCs w:val="22"/>
        </w:rPr>
        <w:t>Self</w:t>
      </w:r>
      <w:proofErr w:type="gramEnd"/>
      <w:r w:rsidRPr="00B27125">
        <w:rPr>
          <w:rFonts w:ascii="Arial" w:eastAsia="Times New Roman" w:hAnsi="Arial" w:cs="Arial"/>
          <w:b/>
          <w:i/>
          <w:iCs/>
          <w:sz w:val="22"/>
          <w:szCs w:val="22"/>
        </w:rPr>
        <w:t>-Development</w:t>
      </w:r>
    </w:p>
    <w:p w14:paraId="5F54B397" w14:textId="59ACC4A2" w:rsidR="006C6E71" w:rsidRDefault="006C6E71" w:rsidP="00B27125">
      <w:pPr>
        <w:pStyle w:val="NoSpacing"/>
        <w:rPr>
          <w:rFonts w:ascii="Arial" w:eastAsia="Times New Roman" w:hAnsi="Arial" w:cs="Arial"/>
          <w:b/>
          <w:i/>
          <w:sz w:val="22"/>
          <w:szCs w:val="22"/>
        </w:rPr>
      </w:pPr>
    </w:p>
    <w:p w14:paraId="540054B1" w14:textId="77777777" w:rsidR="00927939" w:rsidRPr="00B27125" w:rsidRDefault="00927939" w:rsidP="00B27125">
      <w:pPr>
        <w:pStyle w:val="NoSpacing"/>
        <w:rPr>
          <w:rFonts w:ascii="Arial" w:eastAsia="Times New Roman" w:hAnsi="Arial" w:cs="Arial"/>
          <w:b/>
          <w:i/>
          <w:sz w:val="22"/>
          <w:szCs w:val="22"/>
        </w:rPr>
      </w:pPr>
    </w:p>
    <w:p w14:paraId="5CE941C8" w14:textId="20CBF539" w:rsidR="00A2290A" w:rsidRPr="00927939" w:rsidRDefault="00A2290A" w:rsidP="00B27125">
      <w:pPr>
        <w:pStyle w:val="NoSpacing"/>
        <w:rPr>
          <w:rFonts w:ascii="Arial" w:hAnsi="Arial" w:cs="Arial"/>
          <w:caps/>
          <w:spacing w:val="-2"/>
          <w:sz w:val="18"/>
          <w:szCs w:val="18"/>
        </w:rPr>
      </w:pPr>
      <w:r w:rsidRPr="00B27125">
        <w:rPr>
          <w:rFonts w:ascii="Arial" w:hAnsi="Arial" w:cs="Arial"/>
          <w:b/>
          <w:caps/>
          <w:spacing w:val="-2"/>
          <w:sz w:val="22"/>
          <w:szCs w:val="22"/>
        </w:rPr>
        <w:t>Linkage’s advancing women leaders (AWL) 360° Asses</w:t>
      </w:r>
      <w:r w:rsidR="00357480">
        <w:rPr>
          <w:rFonts w:ascii="Arial" w:hAnsi="Arial" w:cs="Arial"/>
          <w:b/>
          <w:caps/>
          <w:spacing w:val="-2"/>
          <w:sz w:val="22"/>
          <w:szCs w:val="22"/>
        </w:rPr>
        <w:t>S</w:t>
      </w:r>
      <w:r w:rsidRPr="00B27125">
        <w:rPr>
          <w:rFonts w:ascii="Arial" w:hAnsi="Arial" w:cs="Arial"/>
          <w:b/>
          <w:caps/>
          <w:spacing w:val="-2"/>
          <w:sz w:val="22"/>
          <w:szCs w:val="22"/>
        </w:rPr>
        <w:t>ment Group Feedback Session</w:t>
      </w:r>
      <w:r w:rsidR="00B27125">
        <w:rPr>
          <w:rFonts w:ascii="Arial" w:hAnsi="Arial" w:cs="Arial"/>
          <w:caps/>
          <w:spacing w:val="-2"/>
          <w:sz w:val="22"/>
          <w:szCs w:val="22"/>
        </w:rPr>
        <w:t xml:space="preserve"> </w:t>
      </w:r>
      <w:r w:rsidR="00C17220">
        <w:rPr>
          <w:rFonts w:ascii="Arial" w:hAnsi="Arial" w:cs="Arial"/>
          <w:caps/>
          <w:spacing w:val="-2"/>
          <w:sz w:val="22"/>
          <w:szCs w:val="22"/>
        </w:rPr>
        <w:t xml:space="preserve"> </w:t>
      </w:r>
      <w:r w:rsidR="00B27125">
        <w:rPr>
          <w:rFonts w:ascii="Arial" w:hAnsi="Arial" w:cs="Arial"/>
          <w:caps/>
          <w:spacing w:val="-2"/>
          <w:sz w:val="22"/>
          <w:szCs w:val="22"/>
        </w:rPr>
        <w:t xml:space="preserve"> |   4/21 </w:t>
      </w:r>
      <w:r w:rsidR="00927939">
        <w:rPr>
          <w:rFonts w:ascii="Arial" w:hAnsi="Arial" w:cs="Arial"/>
          <w:caps/>
          <w:spacing w:val="-2"/>
          <w:sz w:val="22"/>
          <w:szCs w:val="22"/>
        </w:rPr>
        <w:t xml:space="preserve">8:30–11:00AM   |   </w:t>
      </w:r>
      <w:r w:rsidR="00B27125">
        <w:rPr>
          <w:rFonts w:ascii="Arial" w:hAnsi="Arial" w:cs="Arial"/>
          <w:caps/>
          <w:spacing w:val="-2"/>
          <w:sz w:val="22"/>
          <w:szCs w:val="22"/>
        </w:rPr>
        <w:t xml:space="preserve">4/22 </w:t>
      </w:r>
      <w:r w:rsidR="00927939">
        <w:rPr>
          <w:rFonts w:ascii="Arial" w:hAnsi="Arial" w:cs="Arial"/>
          <w:caps/>
          <w:spacing w:val="-2"/>
          <w:sz w:val="22"/>
          <w:szCs w:val="22"/>
        </w:rPr>
        <w:t xml:space="preserve">1:00–3:30PM </w:t>
      </w:r>
      <w:r w:rsidRPr="00927939">
        <w:rPr>
          <w:rFonts w:ascii="Arial" w:hAnsi="Arial" w:cs="Arial"/>
          <w:caps/>
          <w:spacing w:val="-2"/>
          <w:sz w:val="18"/>
          <w:szCs w:val="18"/>
        </w:rPr>
        <w:t>(*</w:t>
      </w:r>
      <w:r w:rsidRPr="00927939">
        <w:rPr>
          <w:rFonts w:ascii="Arial" w:hAnsi="Arial" w:cs="Arial"/>
          <w:i/>
          <w:caps/>
          <w:spacing w:val="-2"/>
          <w:sz w:val="18"/>
          <w:szCs w:val="18"/>
        </w:rPr>
        <w:t>choose between the two dates</w:t>
      </w:r>
      <w:r w:rsidRPr="00927939">
        <w:rPr>
          <w:rFonts w:ascii="Arial" w:hAnsi="Arial" w:cs="Arial"/>
          <w:caps/>
          <w:spacing w:val="-2"/>
          <w:sz w:val="18"/>
          <w:szCs w:val="18"/>
        </w:rPr>
        <w:t>)</w:t>
      </w:r>
    </w:p>
    <w:p w14:paraId="7B8D7689" w14:textId="5313A148" w:rsidR="00A2290A" w:rsidRDefault="00A2290A" w:rsidP="00B27125">
      <w:pPr>
        <w:pStyle w:val="NoSpacing"/>
        <w:rPr>
          <w:rFonts w:ascii="Arial" w:hAnsi="Arial" w:cs="Arial"/>
          <w:sz w:val="22"/>
          <w:szCs w:val="22"/>
        </w:rPr>
      </w:pPr>
      <w:r w:rsidRPr="00B37A77">
        <w:rPr>
          <w:rFonts w:ascii="Arial" w:hAnsi="Arial" w:cs="Arial"/>
          <w:spacing w:val="-2"/>
          <w:sz w:val="22"/>
          <w:szCs w:val="22"/>
        </w:rPr>
        <w:t xml:space="preserve">Facilitated by: Brent </w:t>
      </w:r>
      <w:proofErr w:type="spellStart"/>
      <w:r w:rsidRPr="00B37A77">
        <w:rPr>
          <w:rFonts w:ascii="Arial" w:hAnsi="Arial" w:cs="Arial"/>
          <w:spacing w:val="-2"/>
          <w:sz w:val="22"/>
          <w:szCs w:val="22"/>
        </w:rPr>
        <w:t>Kondritz</w:t>
      </w:r>
      <w:proofErr w:type="spellEnd"/>
      <w:r w:rsidRPr="00B37A77">
        <w:rPr>
          <w:rFonts w:ascii="Arial" w:hAnsi="Arial" w:cs="Arial"/>
          <w:spacing w:val="-2"/>
          <w:sz w:val="22"/>
          <w:szCs w:val="22"/>
        </w:rPr>
        <w:t>, Ph.D</w:t>
      </w:r>
      <w:proofErr w:type="gramStart"/>
      <w:r w:rsidRPr="00B37A77">
        <w:rPr>
          <w:rFonts w:ascii="Arial" w:hAnsi="Arial" w:cs="Arial"/>
          <w:spacing w:val="-2"/>
          <w:sz w:val="22"/>
          <w:szCs w:val="22"/>
        </w:rPr>
        <w:t>.</w:t>
      </w:r>
      <w:proofErr w:type="gramEnd"/>
      <w:r w:rsidRPr="00B27125">
        <w:rPr>
          <w:rFonts w:ascii="Arial" w:hAnsi="Arial" w:cs="Arial"/>
          <w:sz w:val="22"/>
          <w:szCs w:val="22"/>
        </w:rPr>
        <w:br/>
        <w:t xml:space="preserve">Feedback and insight is key to self-awareness and improvement.  Your Linkage’s Advancing Women Leaders (AWL) 360° </w:t>
      </w:r>
      <w:r w:rsidR="00B27125" w:rsidRPr="00B27125">
        <w:rPr>
          <w:rFonts w:ascii="Arial" w:hAnsi="Arial" w:cs="Arial"/>
          <w:sz w:val="22"/>
          <w:szCs w:val="22"/>
        </w:rPr>
        <w:t>Assessment</w:t>
      </w:r>
      <w:r w:rsidRPr="00B27125">
        <w:rPr>
          <w:rFonts w:ascii="Arial" w:hAnsi="Arial" w:cs="Arial"/>
          <w:sz w:val="22"/>
          <w:szCs w:val="22"/>
        </w:rPr>
        <w:t xml:space="preserve"> report represents an opportunity to build self-awareness through a detailed examination of how your leadership behaviors are perceived.  This introspective review will give you powerful tools for development through insights that cover your leadership strengths and areas of opportunity to continue to develop. You will leave the program with a framework to complete a development plan to share with your manager, mentor, and others to help improve your leadership and accountability.</w:t>
      </w:r>
    </w:p>
    <w:p w14:paraId="4211A0BA" w14:textId="77777777" w:rsidR="00927939" w:rsidRDefault="00927939" w:rsidP="00927939">
      <w:pPr>
        <w:pStyle w:val="NoSpacing"/>
        <w:rPr>
          <w:rFonts w:ascii="Arial" w:hAnsi="Arial" w:cs="Arial"/>
          <w:b/>
          <w:sz w:val="22"/>
          <w:szCs w:val="22"/>
        </w:rPr>
      </w:pPr>
    </w:p>
    <w:p w14:paraId="5A6B3CDE" w14:textId="5F0AF2CE" w:rsidR="00927939" w:rsidRPr="00B27125" w:rsidRDefault="00927939" w:rsidP="00927939">
      <w:pPr>
        <w:pStyle w:val="NoSpacing"/>
        <w:rPr>
          <w:rFonts w:ascii="Arial" w:hAnsi="Arial" w:cs="Arial"/>
          <w:b/>
          <w:sz w:val="22"/>
          <w:szCs w:val="22"/>
        </w:rPr>
      </w:pPr>
      <w:r w:rsidRPr="00B27125">
        <w:rPr>
          <w:rFonts w:ascii="Arial" w:hAnsi="Arial" w:cs="Arial"/>
          <w:b/>
          <w:sz w:val="22"/>
          <w:szCs w:val="22"/>
        </w:rPr>
        <w:t>This program will help leaders:</w:t>
      </w:r>
    </w:p>
    <w:p w14:paraId="43456B11" w14:textId="4EAB0356" w:rsidR="00927939" w:rsidRPr="00927939" w:rsidRDefault="00927939" w:rsidP="00927939">
      <w:pPr>
        <w:pStyle w:val="ListParagraph"/>
        <w:numPr>
          <w:ilvl w:val="0"/>
          <w:numId w:val="6"/>
        </w:numPr>
        <w:rPr>
          <w:rFonts w:ascii="Arial" w:eastAsia="Calibri" w:hAnsi="Arial" w:cs="Arial"/>
        </w:rPr>
      </w:pPr>
      <w:r w:rsidRPr="00927939">
        <w:rPr>
          <w:rFonts w:ascii="Arial" w:eastAsia="Calibri" w:hAnsi="Arial" w:cs="Arial"/>
        </w:rPr>
        <w:t>Receive valuable feedback on your strengths and skills from your CEO, COO or Director, direct reports, peers, and others.</w:t>
      </w:r>
    </w:p>
    <w:p w14:paraId="59294CE2" w14:textId="7F8693A9" w:rsidR="00927939" w:rsidRPr="00927939" w:rsidRDefault="00927939" w:rsidP="00927939">
      <w:pPr>
        <w:pStyle w:val="ListParagraph"/>
        <w:numPr>
          <w:ilvl w:val="0"/>
          <w:numId w:val="6"/>
        </w:numPr>
        <w:rPr>
          <w:rFonts w:ascii="Arial" w:eastAsia="Calibri" w:hAnsi="Arial" w:cs="Arial"/>
        </w:rPr>
      </w:pPr>
      <w:r w:rsidRPr="00927939">
        <w:rPr>
          <w:rFonts w:ascii="Arial" w:eastAsia="Calibri" w:hAnsi="Arial" w:cs="Arial"/>
        </w:rPr>
        <w:t>Start creating a development plan that will strategically assist you in maximizing your strengths and/or positively impacting your areas of opportunity.</w:t>
      </w:r>
    </w:p>
    <w:p w14:paraId="20774E8C" w14:textId="7860720A" w:rsidR="00927939" w:rsidRPr="00927939" w:rsidRDefault="00927939" w:rsidP="00927939">
      <w:pPr>
        <w:pStyle w:val="ListParagraph"/>
        <w:numPr>
          <w:ilvl w:val="0"/>
          <w:numId w:val="6"/>
        </w:numPr>
        <w:rPr>
          <w:rFonts w:ascii="Arial" w:eastAsia="Calibri" w:hAnsi="Arial" w:cs="Arial"/>
        </w:rPr>
      </w:pPr>
      <w:r w:rsidRPr="00927939">
        <w:rPr>
          <w:rFonts w:ascii="Arial" w:eastAsia="Calibri" w:hAnsi="Arial" w:cs="Arial"/>
        </w:rPr>
        <w:t>Understand how to implement your plan in order to maximize your success as a leader.</w:t>
      </w:r>
    </w:p>
    <w:p w14:paraId="37B58278" w14:textId="6093D948" w:rsidR="00A2290A" w:rsidRDefault="00A2290A" w:rsidP="00B27125">
      <w:pPr>
        <w:pStyle w:val="NoSpacing"/>
        <w:rPr>
          <w:rFonts w:ascii="Arial" w:hAnsi="Arial" w:cs="Arial"/>
          <w:sz w:val="22"/>
          <w:szCs w:val="22"/>
        </w:rPr>
      </w:pPr>
    </w:p>
    <w:p w14:paraId="3395F92C" w14:textId="6F270642" w:rsidR="00F8327A" w:rsidRPr="00B27125" w:rsidRDefault="00F8327A" w:rsidP="00F8327A">
      <w:pPr>
        <w:pStyle w:val="NoSpacing"/>
        <w:rPr>
          <w:rFonts w:ascii="Arial" w:eastAsia="Times New Roman" w:hAnsi="Arial" w:cs="Arial"/>
          <w:b/>
          <w:i/>
          <w:sz w:val="22"/>
          <w:szCs w:val="22"/>
        </w:rPr>
      </w:pPr>
      <w:r w:rsidRPr="00B27125">
        <w:rPr>
          <w:rFonts w:ascii="Arial" w:hAnsi="Arial" w:cs="Arial"/>
          <w:b/>
          <w:i/>
          <w:sz w:val="22"/>
          <w:szCs w:val="22"/>
        </w:rPr>
        <w:t xml:space="preserve">Competencies Addressed: </w:t>
      </w:r>
      <w:r w:rsidRPr="00B27125">
        <w:rPr>
          <w:rFonts w:ascii="Arial" w:eastAsia="Times New Roman" w:hAnsi="Arial" w:cs="Arial"/>
          <w:b/>
          <w:i/>
          <w:iCs/>
          <w:sz w:val="22"/>
          <w:szCs w:val="22"/>
        </w:rPr>
        <w:t>Demonstrates Self-Awareness, Self-Development</w:t>
      </w:r>
      <w:r>
        <w:rPr>
          <w:rFonts w:ascii="Arial" w:eastAsia="Times New Roman" w:hAnsi="Arial" w:cs="Arial"/>
          <w:b/>
          <w:i/>
          <w:iCs/>
          <w:sz w:val="22"/>
          <w:szCs w:val="22"/>
        </w:rPr>
        <w:t>, Balances Stakeholders, Values Differences, Being Resilient</w:t>
      </w:r>
    </w:p>
    <w:p w14:paraId="23038908" w14:textId="77777777" w:rsidR="00927939" w:rsidRPr="00B27125" w:rsidRDefault="00927939" w:rsidP="00B27125">
      <w:pPr>
        <w:pStyle w:val="NoSpacing"/>
        <w:rPr>
          <w:rFonts w:ascii="Arial" w:hAnsi="Arial" w:cs="Arial"/>
          <w:caps/>
          <w:spacing w:val="-2"/>
          <w:sz w:val="22"/>
          <w:szCs w:val="22"/>
        </w:rPr>
      </w:pPr>
    </w:p>
    <w:p w14:paraId="7D3E3548" w14:textId="58196CAD" w:rsidR="00FA435C" w:rsidRDefault="00FA435C" w:rsidP="00B27125">
      <w:pPr>
        <w:pStyle w:val="NoSpacing"/>
        <w:rPr>
          <w:rFonts w:ascii="Arial" w:hAnsi="Arial" w:cs="Arial"/>
          <w:b/>
          <w:caps/>
          <w:spacing w:val="-2"/>
          <w:sz w:val="22"/>
          <w:szCs w:val="22"/>
        </w:rPr>
      </w:pPr>
    </w:p>
    <w:p w14:paraId="4A460810" w14:textId="7A6BB768" w:rsidR="00FA435C" w:rsidRDefault="00FA435C" w:rsidP="00B27125">
      <w:pPr>
        <w:pStyle w:val="NoSpacing"/>
        <w:rPr>
          <w:rFonts w:ascii="Arial" w:hAnsi="Arial" w:cs="Arial"/>
          <w:b/>
          <w:caps/>
          <w:spacing w:val="-2"/>
          <w:sz w:val="22"/>
          <w:szCs w:val="22"/>
        </w:rPr>
      </w:pPr>
    </w:p>
    <w:p w14:paraId="30AE9AAD" w14:textId="6A46F532" w:rsidR="00FA435C" w:rsidRDefault="00FA435C" w:rsidP="00B27125">
      <w:pPr>
        <w:pStyle w:val="NoSpacing"/>
        <w:rPr>
          <w:rFonts w:ascii="Arial" w:hAnsi="Arial" w:cs="Arial"/>
          <w:b/>
          <w:caps/>
          <w:spacing w:val="-2"/>
          <w:sz w:val="22"/>
          <w:szCs w:val="22"/>
        </w:rPr>
      </w:pPr>
    </w:p>
    <w:p w14:paraId="3F395751" w14:textId="50830E94" w:rsidR="00FA435C" w:rsidRDefault="00FA435C" w:rsidP="00B27125">
      <w:pPr>
        <w:pStyle w:val="NoSpacing"/>
        <w:rPr>
          <w:rFonts w:ascii="Arial" w:hAnsi="Arial" w:cs="Arial"/>
          <w:b/>
          <w:caps/>
          <w:spacing w:val="-2"/>
          <w:sz w:val="22"/>
          <w:szCs w:val="22"/>
        </w:rPr>
      </w:pPr>
    </w:p>
    <w:p w14:paraId="0D21218C" w14:textId="11680419" w:rsidR="00FA435C" w:rsidRDefault="00D709F5" w:rsidP="00B27125">
      <w:pPr>
        <w:pStyle w:val="NoSpacing"/>
        <w:rPr>
          <w:rFonts w:ascii="Arial" w:hAnsi="Arial" w:cs="Arial"/>
          <w:b/>
          <w:caps/>
          <w:spacing w:val="-2"/>
          <w:sz w:val="22"/>
          <w:szCs w:val="22"/>
        </w:rPr>
      </w:pPr>
      <w:r w:rsidRPr="006C6E71">
        <w:rPr>
          <w:rFonts w:ascii="Arial" w:hAnsi="Arial" w:cs="Arial"/>
          <w:noProof/>
        </w:rPr>
        <w:drawing>
          <wp:anchor distT="0" distB="0" distL="114300" distR="114300" simplePos="0" relativeHeight="251670528" behindDoc="1" locked="0" layoutInCell="1" allowOverlap="1" wp14:anchorId="51AF3DEF" wp14:editId="5E71FB89">
            <wp:simplePos x="0" y="0"/>
            <wp:positionH relativeFrom="page">
              <wp:align>right</wp:align>
            </wp:positionH>
            <wp:positionV relativeFrom="paragraph">
              <wp:posOffset>441960</wp:posOffset>
            </wp:positionV>
            <wp:extent cx="15868650" cy="1112163"/>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5868650" cy="1112163"/>
                    </a:xfrm>
                    <a:prstGeom prst="rect">
                      <a:avLst/>
                    </a:prstGeom>
                  </pic:spPr>
                </pic:pic>
              </a:graphicData>
            </a:graphic>
            <wp14:sizeRelH relativeFrom="page">
              <wp14:pctWidth>0</wp14:pctWidth>
            </wp14:sizeRelH>
            <wp14:sizeRelV relativeFrom="page">
              <wp14:pctHeight>0</wp14:pctHeight>
            </wp14:sizeRelV>
          </wp:anchor>
        </w:drawing>
      </w:r>
    </w:p>
    <w:p w14:paraId="5BA07BDC" w14:textId="77777777" w:rsidR="00FA435C" w:rsidRDefault="00FA435C" w:rsidP="00B27125">
      <w:pPr>
        <w:pStyle w:val="NoSpacing"/>
        <w:rPr>
          <w:rFonts w:ascii="Arial" w:hAnsi="Arial" w:cs="Arial"/>
          <w:b/>
          <w:caps/>
          <w:spacing w:val="-2"/>
          <w:sz w:val="22"/>
          <w:szCs w:val="22"/>
        </w:rPr>
      </w:pPr>
    </w:p>
    <w:p w14:paraId="78B009FE" w14:textId="77777777" w:rsidR="00FA435C" w:rsidRDefault="00FA435C" w:rsidP="00B27125">
      <w:pPr>
        <w:pStyle w:val="NoSpacing"/>
        <w:rPr>
          <w:rFonts w:ascii="Arial" w:hAnsi="Arial" w:cs="Arial"/>
          <w:b/>
          <w:caps/>
          <w:spacing w:val="-2"/>
          <w:sz w:val="22"/>
          <w:szCs w:val="22"/>
        </w:rPr>
      </w:pPr>
    </w:p>
    <w:p w14:paraId="7E5E584B" w14:textId="77777777" w:rsidR="00FA435C" w:rsidRDefault="00FA435C" w:rsidP="00B27125">
      <w:pPr>
        <w:pStyle w:val="NoSpacing"/>
        <w:rPr>
          <w:rFonts w:ascii="Arial" w:hAnsi="Arial" w:cs="Arial"/>
          <w:b/>
          <w:caps/>
          <w:spacing w:val="-2"/>
          <w:sz w:val="22"/>
          <w:szCs w:val="22"/>
        </w:rPr>
      </w:pPr>
    </w:p>
    <w:p w14:paraId="0FD7D30D" w14:textId="77777777" w:rsidR="00FA435C" w:rsidRDefault="00FA435C" w:rsidP="00B27125">
      <w:pPr>
        <w:pStyle w:val="NoSpacing"/>
        <w:rPr>
          <w:rFonts w:ascii="Arial" w:hAnsi="Arial" w:cs="Arial"/>
          <w:b/>
          <w:caps/>
          <w:spacing w:val="-2"/>
          <w:sz w:val="22"/>
          <w:szCs w:val="22"/>
        </w:rPr>
      </w:pPr>
    </w:p>
    <w:p w14:paraId="7D0960A6" w14:textId="046E203F" w:rsidR="00A2290A" w:rsidRPr="00B27125" w:rsidRDefault="00A2290A" w:rsidP="00B27125">
      <w:pPr>
        <w:pStyle w:val="NoSpacing"/>
        <w:rPr>
          <w:rFonts w:ascii="Arial" w:hAnsi="Arial" w:cs="Arial"/>
          <w:sz w:val="22"/>
          <w:szCs w:val="22"/>
        </w:rPr>
      </w:pPr>
      <w:r w:rsidRPr="00357480">
        <w:rPr>
          <w:rFonts w:ascii="Arial" w:hAnsi="Arial" w:cs="Arial"/>
          <w:b/>
          <w:caps/>
          <w:spacing w:val="-2"/>
          <w:sz w:val="22"/>
          <w:szCs w:val="22"/>
        </w:rPr>
        <w:t>High-Impact Communication for Women Leaders</w:t>
      </w:r>
      <w:r w:rsidRPr="00B27125">
        <w:rPr>
          <w:rFonts w:ascii="Arial" w:hAnsi="Arial" w:cs="Arial"/>
          <w:caps/>
          <w:spacing w:val="-2"/>
          <w:sz w:val="22"/>
          <w:szCs w:val="22"/>
        </w:rPr>
        <w:t xml:space="preserve"> </w:t>
      </w:r>
      <w:r w:rsidR="00C17220">
        <w:rPr>
          <w:rFonts w:ascii="Arial" w:hAnsi="Arial" w:cs="Arial"/>
          <w:caps/>
          <w:spacing w:val="-2"/>
          <w:sz w:val="22"/>
          <w:szCs w:val="22"/>
        </w:rPr>
        <w:t xml:space="preserve"> </w:t>
      </w:r>
      <w:r w:rsidRPr="00B27125">
        <w:rPr>
          <w:rFonts w:ascii="Arial" w:hAnsi="Arial" w:cs="Arial"/>
          <w:caps/>
          <w:spacing w:val="-2"/>
          <w:sz w:val="22"/>
          <w:szCs w:val="22"/>
        </w:rPr>
        <w:t xml:space="preserve"> |   5/6</w:t>
      </w:r>
      <w:r w:rsidRPr="00B27125">
        <w:rPr>
          <w:rFonts w:ascii="Arial" w:hAnsi="Arial" w:cs="Arial"/>
          <w:caps/>
          <w:spacing w:val="-2"/>
          <w:sz w:val="22"/>
          <w:szCs w:val="22"/>
        </w:rPr>
        <w:br/>
      </w:r>
      <w:r w:rsidR="00357480">
        <w:rPr>
          <w:rFonts w:ascii="Arial" w:hAnsi="Arial" w:cs="Arial"/>
          <w:spacing w:val="-2"/>
          <w:sz w:val="22"/>
          <w:szCs w:val="22"/>
        </w:rPr>
        <w:t>Facilitated by: Claire Scott-</w:t>
      </w:r>
      <w:r w:rsidRPr="00B27125">
        <w:rPr>
          <w:rFonts w:ascii="Arial" w:hAnsi="Arial" w:cs="Arial"/>
          <w:spacing w:val="-2"/>
          <w:sz w:val="22"/>
          <w:szCs w:val="22"/>
        </w:rPr>
        <w:t>Miller</w:t>
      </w:r>
      <w:r w:rsidRPr="00B27125">
        <w:rPr>
          <w:rFonts w:ascii="Arial" w:hAnsi="Arial" w:cs="Arial"/>
          <w:sz w:val="22"/>
          <w:szCs w:val="22"/>
        </w:rPr>
        <w:br/>
        <w:t>There is tremendous complexity o</w:t>
      </w:r>
      <w:r w:rsidR="00357480">
        <w:rPr>
          <w:rFonts w:ascii="Arial" w:hAnsi="Arial" w:cs="Arial"/>
          <w:sz w:val="22"/>
          <w:szCs w:val="22"/>
        </w:rPr>
        <w:t xml:space="preserve">f communication across genders. </w:t>
      </w:r>
      <w:r w:rsidRPr="00B27125">
        <w:rPr>
          <w:rFonts w:ascii="Arial" w:hAnsi="Arial" w:cs="Arial"/>
          <w:sz w:val="22"/>
          <w:szCs w:val="22"/>
        </w:rPr>
        <w:t>Your communication strategies must be bo</w:t>
      </w:r>
      <w:r w:rsidR="00357480">
        <w:rPr>
          <w:rFonts w:ascii="Arial" w:hAnsi="Arial" w:cs="Arial"/>
          <w:sz w:val="22"/>
          <w:szCs w:val="22"/>
        </w:rPr>
        <w:t xml:space="preserve">th sophisticated and flexible. </w:t>
      </w:r>
      <w:r w:rsidRPr="00B27125">
        <w:rPr>
          <w:rFonts w:ascii="Arial" w:hAnsi="Arial" w:cs="Arial"/>
          <w:sz w:val="22"/>
          <w:szCs w:val="22"/>
        </w:rPr>
        <w:t>The expectations regarding communication at work, traditionally developed by men for men, can cast women as displaying either too much or too little of a male-p</w:t>
      </w:r>
      <w:r w:rsidR="00357480">
        <w:rPr>
          <w:rFonts w:ascii="Arial" w:hAnsi="Arial" w:cs="Arial"/>
          <w:sz w:val="22"/>
          <w:szCs w:val="22"/>
        </w:rPr>
        <w:t xml:space="preserve">referred form of communication. </w:t>
      </w:r>
      <w:r w:rsidRPr="00B27125">
        <w:rPr>
          <w:rFonts w:ascii="Arial" w:hAnsi="Arial" w:cs="Arial"/>
          <w:sz w:val="22"/>
          <w:szCs w:val="22"/>
        </w:rPr>
        <w:t>These conclusions can interfere with the recognition of the value of women’s ways of thinking and communicating and inhibit their contributions to organizational p</w:t>
      </w:r>
      <w:r w:rsidR="00357480">
        <w:rPr>
          <w:rFonts w:ascii="Arial" w:hAnsi="Arial" w:cs="Arial"/>
          <w:sz w:val="22"/>
          <w:szCs w:val="22"/>
        </w:rPr>
        <w:t xml:space="preserve">roblem-solving and innovation. </w:t>
      </w:r>
      <w:r w:rsidRPr="00B27125">
        <w:rPr>
          <w:rFonts w:ascii="Arial" w:hAnsi="Arial" w:cs="Arial"/>
          <w:sz w:val="22"/>
          <w:szCs w:val="22"/>
        </w:rPr>
        <w:t>This researched-based incisive program describes the fundamental differences in the ways women and men communicate. It also explores how these differences influence the way people communicate job commitment, expertise, and leadership competencies.</w:t>
      </w:r>
    </w:p>
    <w:p w14:paraId="6B04B5AA" w14:textId="77777777" w:rsidR="00357480" w:rsidRDefault="00357480" w:rsidP="00B27125">
      <w:pPr>
        <w:pStyle w:val="NoSpacing"/>
        <w:rPr>
          <w:rFonts w:ascii="Arial" w:hAnsi="Arial" w:cs="Arial"/>
          <w:sz w:val="22"/>
          <w:szCs w:val="22"/>
        </w:rPr>
      </w:pPr>
    </w:p>
    <w:p w14:paraId="3CA03533" w14:textId="43C155C8" w:rsidR="006C6E71" w:rsidRPr="00357480" w:rsidRDefault="006C6E71" w:rsidP="00B27125">
      <w:pPr>
        <w:pStyle w:val="NoSpacing"/>
        <w:rPr>
          <w:rFonts w:ascii="Arial" w:hAnsi="Arial" w:cs="Arial"/>
          <w:b/>
          <w:sz w:val="22"/>
          <w:szCs w:val="22"/>
        </w:rPr>
      </w:pPr>
      <w:r w:rsidRPr="00357480">
        <w:rPr>
          <w:rFonts w:ascii="Arial" w:hAnsi="Arial" w:cs="Arial"/>
          <w:b/>
          <w:sz w:val="22"/>
          <w:szCs w:val="22"/>
        </w:rPr>
        <w:t>This program will help leaders:</w:t>
      </w:r>
    </w:p>
    <w:p w14:paraId="6925C522" w14:textId="77777777" w:rsidR="006C6E71" w:rsidRPr="00B27125" w:rsidRDefault="006C6E71" w:rsidP="00357480">
      <w:pPr>
        <w:pStyle w:val="NoSpacing"/>
        <w:numPr>
          <w:ilvl w:val="0"/>
          <w:numId w:val="5"/>
        </w:numPr>
        <w:rPr>
          <w:rFonts w:ascii="Arial" w:hAnsi="Arial" w:cs="Arial"/>
          <w:sz w:val="22"/>
          <w:szCs w:val="22"/>
        </w:rPr>
      </w:pPr>
      <w:r w:rsidRPr="00B27125">
        <w:rPr>
          <w:rFonts w:ascii="Arial" w:hAnsi="Arial" w:cs="Arial"/>
          <w:sz w:val="22"/>
          <w:szCs w:val="22"/>
        </w:rPr>
        <w:t>Identify the strengths, opportunities and impacts of different leadership</w:t>
      </w:r>
      <w:r w:rsidRPr="00B27125">
        <w:rPr>
          <w:rFonts w:ascii="Arial" w:hAnsi="Arial" w:cs="Arial"/>
          <w:spacing w:val="-3"/>
          <w:sz w:val="22"/>
          <w:szCs w:val="22"/>
        </w:rPr>
        <w:t xml:space="preserve"> </w:t>
      </w:r>
      <w:r w:rsidRPr="00B27125">
        <w:rPr>
          <w:rFonts w:ascii="Arial" w:hAnsi="Arial" w:cs="Arial"/>
          <w:sz w:val="22"/>
          <w:szCs w:val="22"/>
        </w:rPr>
        <w:t>behaviors.</w:t>
      </w:r>
    </w:p>
    <w:p w14:paraId="6908A0DC" w14:textId="77777777" w:rsidR="006C6E71" w:rsidRPr="00B27125" w:rsidRDefault="006C6E71" w:rsidP="00357480">
      <w:pPr>
        <w:pStyle w:val="NoSpacing"/>
        <w:numPr>
          <w:ilvl w:val="0"/>
          <w:numId w:val="5"/>
        </w:numPr>
        <w:rPr>
          <w:rFonts w:ascii="Arial" w:hAnsi="Arial" w:cs="Arial"/>
          <w:sz w:val="22"/>
          <w:szCs w:val="22"/>
        </w:rPr>
      </w:pPr>
      <w:r w:rsidRPr="00B27125">
        <w:rPr>
          <w:rFonts w:ascii="Arial" w:hAnsi="Arial" w:cs="Arial"/>
          <w:sz w:val="22"/>
          <w:szCs w:val="22"/>
        </w:rPr>
        <w:t>Develop a plan to work with others whose styles are different from your</w:t>
      </w:r>
      <w:r w:rsidRPr="00B27125">
        <w:rPr>
          <w:rFonts w:ascii="Arial" w:hAnsi="Arial" w:cs="Arial"/>
          <w:spacing w:val="-2"/>
          <w:sz w:val="22"/>
          <w:szCs w:val="22"/>
        </w:rPr>
        <w:t xml:space="preserve"> </w:t>
      </w:r>
      <w:r w:rsidRPr="00B27125">
        <w:rPr>
          <w:rFonts w:ascii="Arial" w:hAnsi="Arial" w:cs="Arial"/>
          <w:sz w:val="22"/>
          <w:szCs w:val="22"/>
        </w:rPr>
        <w:t>own.</w:t>
      </w:r>
    </w:p>
    <w:p w14:paraId="0B100D43" w14:textId="77777777" w:rsidR="006C6E71" w:rsidRPr="00B27125" w:rsidRDefault="006C6E71" w:rsidP="00357480">
      <w:pPr>
        <w:pStyle w:val="NoSpacing"/>
        <w:numPr>
          <w:ilvl w:val="0"/>
          <w:numId w:val="5"/>
        </w:numPr>
        <w:rPr>
          <w:rFonts w:ascii="Arial" w:hAnsi="Arial" w:cs="Arial"/>
          <w:sz w:val="22"/>
          <w:szCs w:val="22"/>
        </w:rPr>
      </w:pPr>
      <w:r w:rsidRPr="00B27125">
        <w:rPr>
          <w:rFonts w:ascii="Arial" w:hAnsi="Arial" w:cs="Arial"/>
          <w:sz w:val="22"/>
          <w:szCs w:val="22"/>
        </w:rPr>
        <w:t>Understand the four stages of team development and tactics to accelerate teams into performing at a higher level than</w:t>
      </w:r>
      <w:r w:rsidRPr="00B27125">
        <w:rPr>
          <w:rFonts w:ascii="Arial" w:hAnsi="Arial" w:cs="Arial"/>
          <w:spacing w:val="-24"/>
          <w:sz w:val="22"/>
          <w:szCs w:val="22"/>
        </w:rPr>
        <w:t xml:space="preserve"> </w:t>
      </w:r>
      <w:r w:rsidRPr="00B27125">
        <w:rPr>
          <w:rFonts w:ascii="Arial" w:hAnsi="Arial" w:cs="Arial"/>
          <w:sz w:val="22"/>
          <w:szCs w:val="22"/>
        </w:rPr>
        <w:t>they would as individual</w:t>
      </w:r>
      <w:r w:rsidRPr="00B27125">
        <w:rPr>
          <w:rFonts w:ascii="Arial" w:hAnsi="Arial" w:cs="Arial"/>
          <w:spacing w:val="-1"/>
          <w:sz w:val="22"/>
          <w:szCs w:val="22"/>
        </w:rPr>
        <w:t xml:space="preserve"> </w:t>
      </w:r>
      <w:r w:rsidRPr="00B27125">
        <w:rPr>
          <w:rFonts w:ascii="Arial" w:hAnsi="Arial" w:cs="Arial"/>
          <w:sz w:val="22"/>
          <w:szCs w:val="22"/>
        </w:rPr>
        <w:t>contributors.</w:t>
      </w:r>
    </w:p>
    <w:p w14:paraId="1A4E76CA" w14:textId="77777777" w:rsidR="00EA7141" w:rsidRDefault="00EA7141" w:rsidP="00B27125">
      <w:pPr>
        <w:pStyle w:val="NoSpacing"/>
        <w:rPr>
          <w:rFonts w:ascii="Arial" w:hAnsi="Arial" w:cs="Arial"/>
          <w:b/>
          <w:i/>
          <w:sz w:val="22"/>
          <w:szCs w:val="22"/>
        </w:rPr>
      </w:pPr>
    </w:p>
    <w:p w14:paraId="6DD67C20" w14:textId="0FE9E04C" w:rsidR="00EA7141" w:rsidRDefault="006C6E71" w:rsidP="00B27125">
      <w:pPr>
        <w:pStyle w:val="NoSpacing"/>
        <w:rPr>
          <w:rFonts w:ascii="Arial" w:eastAsia="Times New Roman" w:hAnsi="Arial" w:cs="Arial"/>
          <w:b/>
          <w:i/>
          <w:sz w:val="22"/>
          <w:szCs w:val="22"/>
        </w:rPr>
      </w:pPr>
      <w:r w:rsidRPr="00B27125">
        <w:rPr>
          <w:rFonts w:ascii="Arial" w:hAnsi="Arial" w:cs="Arial"/>
          <w:b/>
          <w:i/>
          <w:sz w:val="22"/>
          <w:szCs w:val="22"/>
        </w:rPr>
        <w:t xml:space="preserve">Competencies Addressed: </w:t>
      </w:r>
      <w:r w:rsidRPr="00B27125">
        <w:rPr>
          <w:rFonts w:ascii="Arial" w:eastAsia="Times New Roman" w:hAnsi="Arial" w:cs="Arial"/>
          <w:b/>
          <w:i/>
          <w:iCs/>
          <w:sz w:val="22"/>
          <w:szCs w:val="22"/>
        </w:rPr>
        <w:t>Communicates Effectively, Drives Vision &amp; Purpose, Drive Results, Persuades, Values Differences</w:t>
      </w:r>
    </w:p>
    <w:p w14:paraId="2CC1D3E8" w14:textId="77777777" w:rsidR="00EA7141" w:rsidRDefault="00EA7141" w:rsidP="00B27125">
      <w:pPr>
        <w:pStyle w:val="NoSpacing"/>
        <w:rPr>
          <w:rFonts w:ascii="Arial" w:eastAsia="Times New Roman" w:hAnsi="Arial" w:cs="Arial"/>
          <w:b/>
          <w:i/>
          <w:sz w:val="22"/>
          <w:szCs w:val="22"/>
        </w:rPr>
      </w:pPr>
    </w:p>
    <w:p w14:paraId="3412C71A" w14:textId="77777777" w:rsidR="00EA7141" w:rsidRDefault="00EA7141" w:rsidP="00B27125">
      <w:pPr>
        <w:pStyle w:val="NoSpacing"/>
        <w:rPr>
          <w:rFonts w:ascii="Arial" w:eastAsia="Times New Roman" w:hAnsi="Arial" w:cs="Arial"/>
          <w:b/>
          <w:i/>
          <w:sz w:val="22"/>
          <w:szCs w:val="22"/>
        </w:rPr>
      </w:pPr>
    </w:p>
    <w:p w14:paraId="26962A62" w14:textId="22EB3311" w:rsidR="00B27125" w:rsidRPr="00C17220" w:rsidRDefault="00B27125" w:rsidP="00B27125">
      <w:pPr>
        <w:pStyle w:val="NoSpacing"/>
        <w:rPr>
          <w:rFonts w:ascii="Arial" w:eastAsia="Times New Roman" w:hAnsi="Arial" w:cs="Arial"/>
          <w:b/>
          <w:i/>
          <w:sz w:val="22"/>
          <w:szCs w:val="22"/>
        </w:rPr>
      </w:pPr>
      <w:r w:rsidRPr="00357480">
        <w:rPr>
          <w:rFonts w:ascii="Arial" w:hAnsi="Arial" w:cs="Arial"/>
          <w:b/>
          <w:sz w:val="22"/>
          <w:szCs w:val="22"/>
        </w:rPr>
        <w:t>M</w:t>
      </w:r>
      <w:r w:rsidR="00357480" w:rsidRPr="00357480">
        <w:rPr>
          <w:rFonts w:ascii="Arial" w:hAnsi="Arial" w:cs="Arial"/>
          <w:b/>
          <w:sz w:val="22"/>
          <w:szCs w:val="22"/>
        </w:rPr>
        <w:t>AXIMIZING INFLUENCE: DEVELOP YOUR POSITIONAL &amp; PERSONAL POWER</w:t>
      </w:r>
      <w:r w:rsidR="00357480">
        <w:rPr>
          <w:rFonts w:ascii="Arial" w:hAnsi="Arial" w:cs="Arial"/>
          <w:sz w:val="22"/>
          <w:szCs w:val="22"/>
        </w:rPr>
        <w:t xml:space="preserve"> </w:t>
      </w:r>
      <w:r w:rsidR="00C17220">
        <w:rPr>
          <w:rFonts w:ascii="Arial" w:hAnsi="Arial" w:cs="Arial"/>
          <w:sz w:val="22"/>
          <w:szCs w:val="22"/>
        </w:rPr>
        <w:t xml:space="preserve"> </w:t>
      </w:r>
      <w:r w:rsidRPr="00B27125">
        <w:rPr>
          <w:rFonts w:ascii="Arial" w:hAnsi="Arial" w:cs="Arial"/>
          <w:sz w:val="22"/>
          <w:szCs w:val="22"/>
        </w:rPr>
        <w:t xml:space="preserve"> | 5/13</w:t>
      </w:r>
    </w:p>
    <w:p w14:paraId="69E4AB12" w14:textId="77777777" w:rsidR="00B27125" w:rsidRPr="00B27125" w:rsidRDefault="00B27125" w:rsidP="00B27125">
      <w:pPr>
        <w:pStyle w:val="NoSpacing"/>
        <w:rPr>
          <w:rFonts w:ascii="Arial" w:hAnsi="Arial" w:cs="Arial"/>
          <w:sz w:val="22"/>
          <w:szCs w:val="22"/>
        </w:rPr>
      </w:pPr>
      <w:r w:rsidRPr="00B27125">
        <w:rPr>
          <w:rFonts w:ascii="Arial" w:hAnsi="Arial" w:cs="Arial"/>
          <w:sz w:val="22"/>
          <w:szCs w:val="22"/>
        </w:rPr>
        <w:t>Facilitated by: Margaret Hopkins, Ph.D.</w:t>
      </w:r>
    </w:p>
    <w:p w14:paraId="7327738D" w14:textId="1E772F01" w:rsidR="00B27125" w:rsidRDefault="00B27125" w:rsidP="00B27125">
      <w:pPr>
        <w:pStyle w:val="NoSpacing"/>
        <w:rPr>
          <w:rFonts w:ascii="Arial" w:hAnsi="Arial" w:cs="Arial"/>
          <w:sz w:val="22"/>
          <w:szCs w:val="22"/>
        </w:rPr>
      </w:pPr>
      <w:r w:rsidRPr="00B27125">
        <w:rPr>
          <w:rFonts w:ascii="Arial" w:hAnsi="Arial" w:cs="Arial"/>
          <w:sz w:val="22"/>
          <w:szCs w:val="22"/>
        </w:rPr>
        <w:t>To maximize leadership potential, you must be particularly savvy in deali</w:t>
      </w:r>
      <w:r w:rsidR="00357480">
        <w:rPr>
          <w:rFonts w:ascii="Arial" w:hAnsi="Arial" w:cs="Arial"/>
          <w:sz w:val="22"/>
          <w:szCs w:val="22"/>
        </w:rPr>
        <w:t xml:space="preserve">ng with the unspoken reality of </w:t>
      </w:r>
      <w:r w:rsidRPr="00B27125">
        <w:rPr>
          <w:rFonts w:ascii="Arial" w:hAnsi="Arial" w:cs="Arial"/>
          <w:sz w:val="22"/>
          <w:szCs w:val="22"/>
        </w:rPr>
        <w:t xml:space="preserve">organizational politics. Organizational politics play a big part in how well you get things done on the job. A </w:t>
      </w:r>
      <w:r w:rsidR="00357480" w:rsidRPr="00B27125">
        <w:rPr>
          <w:rFonts w:ascii="Arial" w:hAnsi="Arial" w:cs="Arial"/>
          <w:sz w:val="22"/>
          <w:szCs w:val="22"/>
        </w:rPr>
        <w:t>high performance</w:t>
      </w:r>
      <w:r w:rsidR="00357480">
        <w:rPr>
          <w:rFonts w:ascii="Arial" w:hAnsi="Arial" w:cs="Arial"/>
          <w:sz w:val="22"/>
          <w:szCs w:val="22"/>
        </w:rPr>
        <w:t xml:space="preserve"> </w:t>
      </w:r>
      <w:r w:rsidRPr="00B27125">
        <w:rPr>
          <w:rFonts w:ascii="Arial" w:hAnsi="Arial" w:cs="Arial"/>
          <w:sz w:val="22"/>
          <w:szCs w:val="22"/>
        </w:rPr>
        <w:t>career involves being comfortable with positional and personal power</w:t>
      </w:r>
      <w:r w:rsidR="00357480">
        <w:rPr>
          <w:rFonts w:ascii="Arial" w:hAnsi="Arial" w:cs="Arial"/>
          <w:sz w:val="22"/>
          <w:szCs w:val="22"/>
        </w:rPr>
        <w:t xml:space="preserve"> as well as knowing how to read </w:t>
      </w:r>
      <w:r w:rsidRPr="00B27125">
        <w:rPr>
          <w:rFonts w:ascii="Arial" w:hAnsi="Arial" w:cs="Arial"/>
          <w:sz w:val="22"/>
          <w:szCs w:val="22"/>
        </w:rPr>
        <w:t>organizational cues. In this program, you will examine the various challenges aro</w:t>
      </w:r>
      <w:r w:rsidR="00357480">
        <w:rPr>
          <w:rFonts w:ascii="Arial" w:hAnsi="Arial" w:cs="Arial"/>
          <w:sz w:val="22"/>
          <w:szCs w:val="22"/>
        </w:rPr>
        <w:t xml:space="preserve">und organizational politics and </w:t>
      </w:r>
      <w:r w:rsidRPr="00B27125">
        <w:rPr>
          <w:rFonts w:ascii="Arial" w:hAnsi="Arial" w:cs="Arial"/>
          <w:sz w:val="22"/>
          <w:szCs w:val="22"/>
        </w:rPr>
        <w:t>learn strategies to proactively improve your power and influence and increase you</w:t>
      </w:r>
      <w:r w:rsidR="00357480">
        <w:rPr>
          <w:rFonts w:ascii="Arial" w:hAnsi="Arial" w:cs="Arial"/>
          <w:sz w:val="22"/>
          <w:szCs w:val="22"/>
        </w:rPr>
        <w:t xml:space="preserve">r political acumen through case </w:t>
      </w:r>
      <w:r w:rsidRPr="00B27125">
        <w:rPr>
          <w:rFonts w:ascii="Arial" w:hAnsi="Arial" w:cs="Arial"/>
          <w:sz w:val="22"/>
          <w:szCs w:val="22"/>
        </w:rPr>
        <w:t>studies, self-assessments, and lively interactive discussions.</w:t>
      </w:r>
    </w:p>
    <w:p w14:paraId="04E4CF91" w14:textId="77777777" w:rsidR="00EA7141" w:rsidRDefault="00EA7141" w:rsidP="00EA7141">
      <w:pPr>
        <w:pStyle w:val="NoSpacing"/>
        <w:rPr>
          <w:rFonts w:ascii="Arial" w:hAnsi="Arial" w:cs="Arial"/>
          <w:b/>
          <w:sz w:val="22"/>
          <w:szCs w:val="22"/>
        </w:rPr>
      </w:pPr>
    </w:p>
    <w:p w14:paraId="3A04BE1C" w14:textId="35A137C2" w:rsidR="00EA7141" w:rsidRPr="00B27125" w:rsidRDefault="00EA7141" w:rsidP="00EA7141">
      <w:pPr>
        <w:pStyle w:val="NoSpacing"/>
        <w:rPr>
          <w:rFonts w:ascii="Arial" w:hAnsi="Arial" w:cs="Arial"/>
          <w:b/>
          <w:sz w:val="22"/>
          <w:szCs w:val="22"/>
        </w:rPr>
      </w:pPr>
      <w:r w:rsidRPr="00B27125">
        <w:rPr>
          <w:rFonts w:ascii="Arial" w:hAnsi="Arial" w:cs="Arial"/>
          <w:b/>
          <w:sz w:val="22"/>
          <w:szCs w:val="22"/>
        </w:rPr>
        <w:t>This program will help leaders:</w:t>
      </w:r>
    </w:p>
    <w:p w14:paraId="62FE0AAB" w14:textId="77777777" w:rsidR="00EA7141" w:rsidRPr="00EA7141" w:rsidRDefault="00EA7141" w:rsidP="00EA7141">
      <w:pPr>
        <w:pStyle w:val="ListParagraph"/>
        <w:numPr>
          <w:ilvl w:val="0"/>
          <w:numId w:val="7"/>
        </w:numPr>
        <w:rPr>
          <w:rFonts w:ascii="Arial" w:eastAsia="Calibri" w:hAnsi="Arial" w:cs="Arial"/>
          <w:highlight w:val="white"/>
        </w:rPr>
      </w:pPr>
      <w:r w:rsidRPr="00EA7141">
        <w:rPr>
          <w:rFonts w:ascii="Arial" w:eastAsia="Calibri" w:hAnsi="Arial" w:cs="Arial"/>
          <w:highlight w:val="white"/>
        </w:rPr>
        <w:t>Learn how to apply skills to increase your organizational and personal power.</w:t>
      </w:r>
    </w:p>
    <w:p w14:paraId="46EC1B6F" w14:textId="77777777" w:rsidR="00EA7141" w:rsidRPr="00EA7141" w:rsidRDefault="00EA7141" w:rsidP="00EA7141">
      <w:pPr>
        <w:pStyle w:val="ListParagraph"/>
        <w:numPr>
          <w:ilvl w:val="0"/>
          <w:numId w:val="7"/>
        </w:numPr>
        <w:rPr>
          <w:rFonts w:ascii="Arial" w:eastAsia="Calibri" w:hAnsi="Arial" w:cs="Arial"/>
          <w:highlight w:val="white"/>
        </w:rPr>
      </w:pPr>
      <w:r w:rsidRPr="00EA7141">
        <w:rPr>
          <w:rFonts w:ascii="Arial" w:eastAsia="Calibri" w:hAnsi="Arial" w:cs="Arial"/>
          <w:highlight w:val="white"/>
        </w:rPr>
        <w:t>Learn to use successful strategies to manage and build collaborative relationships and effective networks.</w:t>
      </w:r>
    </w:p>
    <w:p w14:paraId="32291093" w14:textId="77777777" w:rsidR="00EA7141" w:rsidRDefault="00EA7141" w:rsidP="00EA7141">
      <w:pPr>
        <w:pStyle w:val="ListParagraph"/>
        <w:numPr>
          <w:ilvl w:val="0"/>
          <w:numId w:val="7"/>
        </w:numPr>
        <w:spacing w:after="240"/>
        <w:rPr>
          <w:rFonts w:ascii="Arial" w:eastAsia="Calibri" w:hAnsi="Arial" w:cs="Arial"/>
          <w:highlight w:val="white"/>
        </w:rPr>
      </w:pPr>
      <w:r w:rsidRPr="00EA7141">
        <w:rPr>
          <w:rFonts w:ascii="Arial" w:eastAsia="Calibri" w:hAnsi="Arial" w:cs="Arial"/>
          <w:highlight w:val="white"/>
        </w:rPr>
        <w:t>Develop effective methods to proactively increase their overall influence and leadership impact.</w:t>
      </w:r>
    </w:p>
    <w:p w14:paraId="7062FD16" w14:textId="77777777" w:rsidR="00EA7141" w:rsidRPr="00EA7141" w:rsidRDefault="00EA7141" w:rsidP="00EA7141">
      <w:pPr>
        <w:pStyle w:val="NoSpacing"/>
        <w:rPr>
          <w:rFonts w:ascii="Arial" w:hAnsi="Arial" w:cs="Arial"/>
          <w:b/>
          <w:i/>
          <w:sz w:val="22"/>
          <w:szCs w:val="22"/>
          <w:shd w:val="clear" w:color="auto" w:fill="FFFFFF"/>
        </w:rPr>
      </w:pPr>
      <w:r w:rsidRPr="00EA7141">
        <w:rPr>
          <w:rFonts w:ascii="Arial" w:hAnsi="Arial" w:cs="Arial"/>
          <w:b/>
          <w:i/>
          <w:sz w:val="22"/>
          <w:szCs w:val="22"/>
          <w:shd w:val="clear" w:color="auto" w:fill="FFFFFF"/>
        </w:rPr>
        <w:t>Competencies Addressed: Communicates Effectively, Drives Results, Interpersonal Savvy, Persuades, Organizational Savvy</w:t>
      </w:r>
    </w:p>
    <w:p w14:paraId="21458408" w14:textId="7D30F40B" w:rsidR="00357480" w:rsidRDefault="00357480" w:rsidP="00B27125">
      <w:pPr>
        <w:pStyle w:val="NoSpacing"/>
        <w:rPr>
          <w:rFonts w:ascii="Arial" w:eastAsia="Calibri" w:hAnsi="Arial" w:cs="Arial"/>
        </w:rPr>
      </w:pPr>
    </w:p>
    <w:p w14:paraId="5A0F47E0" w14:textId="77777777" w:rsidR="00EA7141" w:rsidRDefault="00EA7141" w:rsidP="00B27125">
      <w:pPr>
        <w:pStyle w:val="NoSpacing"/>
        <w:rPr>
          <w:rFonts w:ascii="Arial" w:hAnsi="Arial" w:cs="Arial"/>
          <w:sz w:val="22"/>
          <w:szCs w:val="22"/>
        </w:rPr>
      </w:pPr>
    </w:p>
    <w:p w14:paraId="52827576" w14:textId="77777777" w:rsidR="00FA435C" w:rsidRDefault="00FA435C" w:rsidP="00B27125">
      <w:pPr>
        <w:pStyle w:val="NoSpacing"/>
        <w:rPr>
          <w:rFonts w:ascii="Arial" w:hAnsi="Arial" w:cs="Arial"/>
          <w:b/>
          <w:caps/>
          <w:sz w:val="22"/>
          <w:szCs w:val="22"/>
        </w:rPr>
      </w:pPr>
    </w:p>
    <w:p w14:paraId="64C1EDF2" w14:textId="77777777" w:rsidR="00FA435C" w:rsidRDefault="00FA435C" w:rsidP="00B27125">
      <w:pPr>
        <w:pStyle w:val="NoSpacing"/>
        <w:rPr>
          <w:rFonts w:ascii="Arial" w:hAnsi="Arial" w:cs="Arial"/>
          <w:b/>
          <w:caps/>
          <w:sz w:val="22"/>
          <w:szCs w:val="22"/>
        </w:rPr>
      </w:pPr>
    </w:p>
    <w:p w14:paraId="63A7C378" w14:textId="60A53A07" w:rsidR="00FA435C" w:rsidRDefault="00FA435C" w:rsidP="00B27125">
      <w:pPr>
        <w:pStyle w:val="NoSpacing"/>
        <w:rPr>
          <w:rFonts w:ascii="Arial" w:hAnsi="Arial" w:cs="Arial"/>
          <w:b/>
          <w:caps/>
          <w:sz w:val="22"/>
          <w:szCs w:val="22"/>
        </w:rPr>
      </w:pPr>
    </w:p>
    <w:p w14:paraId="2432BB3C" w14:textId="3DB01AB3" w:rsidR="00FA435C" w:rsidRDefault="00D709F5" w:rsidP="00B27125">
      <w:pPr>
        <w:pStyle w:val="NoSpacing"/>
        <w:rPr>
          <w:rFonts w:ascii="Arial" w:hAnsi="Arial" w:cs="Arial"/>
          <w:b/>
          <w:caps/>
          <w:sz w:val="22"/>
          <w:szCs w:val="22"/>
        </w:rPr>
      </w:pPr>
      <w:r w:rsidRPr="006C6E71">
        <w:rPr>
          <w:rFonts w:ascii="Arial" w:hAnsi="Arial" w:cs="Arial"/>
          <w:noProof/>
        </w:rPr>
        <w:drawing>
          <wp:anchor distT="0" distB="0" distL="114300" distR="114300" simplePos="0" relativeHeight="251666432" behindDoc="1" locked="0" layoutInCell="1" allowOverlap="1" wp14:anchorId="70173061" wp14:editId="27FD1E0B">
            <wp:simplePos x="0" y="0"/>
            <wp:positionH relativeFrom="page">
              <wp:align>right</wp:align>
            </wp:positionH>
            <wp:positionV relativeFrom="paragraph">
              <wp:posOffset>415925</wp:posOffset>
            </wp:positionV>
            <wp:extent cx="15868650" cy="1112163"/>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5868650" cy="1112163"/>
                    </a:xfrm>
                    <a:prstGeom prst="rect">
                      <a:avLst/>
                    </a:prstGeom>
                  </pic:spPr>
                </pic:pic>
              </a:graphicData>
            </a:graphic>
            <wp14:sizeRelH relativeFrom="page">
              <wp14:pctWidth>0</wp14:pctWidth>
            </wp14:sizeRelH>
            <wp14:sizeRelV relativeFrom="page">
              <wp14:pctHeight>0</wp14:pctHeight>
            </wp14:sizeRelV>
          </wp:anchor>
        </w:drawing>
      </w:r>
    </w:p>
    <w:p w14:paraId="100E2480" w14:textId="00B0174A" w:rsidR="00FA435C" w:rsidRDefault="00FA435C" w:rsidP="00B27125">
      <w:pPr>
        <w:pStyle w:val="NoSpacing"/>
        <w:rPr>
          <w:rFonts w:ascii="Arial" w:hAnsi="Arial" w:cs="Arial"/>
          <w:b/>
          <w:caps/>
          <w:sz w:val="22"/>
          <w:szCs w:val="22"/>
        </w:rPr>
      </w:pPr>
    </w:p>
    <w:p w14:paraId="19E3BD99" w14:textId="10F834E4" w:rsidR="00FA435C" w:rsidRDefault="00FA435C" w:rsidP="00B27125">
      <w:pPr>
        <w:pStyle w:val="NoSpacing"/>
        <w:rPr>
          <w:rFonts w:ascii="Arial" w:hAnsi="Arial" w:cs="Arial"/>
          <w:b/>
          <w:caps/>
          <w:sz w:val="22"/>
          <w:szCs w:val="22"/>
        </w:rPr>
      </w:pPr>
    </w:p>
    <w:p w14:paraId="4B88EDE5" w14:textId="099AFCDF" w:rsidR="00B27125" w:rsidRPr="00B27125" w:rsidRDefault="00357480" w:rsidP="00B27125">
      <w:pPr>
        <w:pStyle w:val="NoSpacing"/>
        <w:rPr>
          <w:rFonts w:ascii="Arial" w:hAnsi="Arial" w:cs="Arial"/>
          <w:sz w:val="22"/>
          <w:szCs w:val="22"/>
        </w:rPr>
      </w:pPr>
      <w:r w:rsidRPr="00357480">
        <w:rPr>
          <w:rFonts w:ascii="Arial" w:hAnsi="Arial" w:cs="Arial"/>
          <w:b/>
          <w:caps/>
          <w:sz w:val="22"/>
          <w:szCs w:val="22"/>
        </w:rPr>
        <w:lastRenderedPageBreak/>
        <w:t>Managing Conflict and Diff</w:t>
      </w:r>
      <w:r w:rsidR="00B27125" w:rsidRPr="00357480">
        <w:rPr>
          <w:rFonts w:ascii="Arial" w:hAnsi="Arial" w:cs="Arial"/>
          <w:b/>
          <w:caps/>
          <w:sz w:val="22"/>
          <w:szCs w:val="22"/>
        </w:rPr>
        <w:t>icult</w:t>
      </w:r>
      <w:r w:rsidRPr="00357480">
        <w:rPr>
          <w:rFonts w:ascii="Arial" w:hAnsi="Arial" w:cs="Arial"/>
          <w:b/>
          <w:caps/>
          <w:sz w:val="22"/>
          <w:szCs w:val="22"/>
        </w:rPr>
        <w:t xml:space="preserve"> Conversations: Know Your Trigg</w:t>
      </w:r>
      <w:r w:rsidR="00B27125" w:rsidRPr="00357480">
        <w:rPr>
          <w:rFonts w:ascii="Arial" w:hAnsi="Arial" w:cs="Arial"/>
          <w:b/>
          <w:caps/>
          <w:sz w:val="22"/>
          <w:szCs w:val="22"/>
        </w:rPr>
        <w:t>ers</w:t>
      </w:r>
      <w:r>
        <w:rPr>
          <w:rFonts w:ascii="Arial" w:hAnsi="Arial" w:cs="Arial"/>
          <w:sz w:val="22"/>
          <w:szCs w:val="22"/>
        </w:rPr>
        <w:t xml:space="preserve"> </w:t>
      </w:r>
      <w:r w:rsidR="00C17220">
        <w:rPr>
          <w:rFonts w:ascii="Arial" w:hAnsi="Arial" w:cs="Arial"/>
          <w:sz w:val="22"/>
          <w:szCs w:val="22"/>
        </w:rPr>
        <w:t xml:space="preserve"> </w:t>
      </w:r>
      <w:r w:rsidR="00B27125" w:rsidRPr="00B27125">
        <w:rPr>
          <w:rFonts w:ascii="Arial" w:hAnsi="Arial" w:cs="Arial"/>
          <w:sz w:val="22"/>
          <w:szCs w:val="22"/>
        </w:rPr>
        <w:t xml:space="preserve"> | 6/17</w:t>
      </w:r>
    </w:p>
    <w:p w14:paraId="5F1B45D4" w14:textId="77777777" w:rsidR="00B27125" w:rsidRPr="00B27125" w:rsidRDefault="00B27125" w:rsidP="00B27125">
      <w:pPr>
        <w:pStyle w:val="NoSpacing"/>
        <w:rPr>
          <w:rFonts w:ascii="Arial" w:hAnsi="Arial" w:cs="Arial"/>
          <w:sz w:val="22"/>
          <w:szCs w:val="22"/>
        </w:rPr>
      </w:pPr>
      <w:r w:rsidRPr="00B27125">
        <w:rPr>
          <w:rFonts w:ascii="Arial" w:hAnsi="Arial" w:cs="Arial"/>
          <w:sz w:val="22"/>
          <w:szCs w:val="22"/>
        </w:rPr>
        <w:t>Facilitated by: Valarie Willis</w:t>
      </w:r>
    </w:p>
    <w:p w14:paraId="220A4216" w14:textId="4908764A" w:rsidR="00B27125" w:rsidRDefault="00B27125" w:rsidP="00B27125">
      <w:pPr>
        <w:pStyle w:val="NoSpacing"/>
        <w:rPr>
          <w:rFonts w:ascii="Arial" w:hAnsi="Arial" w:cs="Arial"/>
          <w:sz w:val="22"/>
          <w:szCs w:val="22"/>
        </w:rPr>
      </w:pPr>
      <w:r w:rsidRPr="00B27125">
        <w:rPr>
          <w:rFonts w:ascii="Arial" w:hAnsi="Arial" w:cs="Arial"/>
          <w:sz w:val="22"/>
          <w:szCs w:val="22"/>
        </w:rPr>
        <w:t>Conflict and tough conversations can stall projects, create toxic cultures, and derail</w:t>
      </w:r>
      <w:r w:rsidR="00357480">
        <w:rPr>
          <w:rFonts w:ascii="Arial" w:hAnsi="Arial" w:cs="Arial"/>
          <w:sz w:val="22"/>
          <w:szCs w:val="22"/>
        </w:rPr>
        <w:t xml:space="preserve"> a woman’s career if improperly </w:t>
      </w:r>
      <w:r w:rsidRPr="00B27125">
        <w:rPr>
          <w:rFonts w:ascii="Arial" w:hAnsi="Arial" w:cs="Arial"/>
          <w:sz w:val="22"/>
          <w:szCs w:val="22"/>
        </w:rPr>
        <w:t>handled. Conflict erodes trust and costs organizations billions of dollars annually</w:t>
      </w:r>
      <w:r w:rsidR="00357480">
        <w:rPr>
          <w:rFonts w:ascii="Arial" w:hAnsi="Arial" w:cs="Arial"/>
          <w:sz w:val="22"/>
          <w:szCs w:val="22"/>
        </w:rPr>
        <w:t xml:space="preserve">. Women may feel that they need </w:t>
      </w:r>
      <w:r w:rsidRPr="00B27125">
        <w:rPr>
          <w:rFonts w:ascii="Arial" w:hAnsi="Arial" w:cs="Arial"/>
          <w:sz w:val="22"/>
          <w:szCs w:val="22"/>
        </w:rPr>
        <w:t xml:space="preserve">to sidestep conflict and difficult conversations, however, this program will show </w:t>
      </w:r>
      <w:r w:rsidR="00357480">
        <w:rPr>
          <w:rFonts w:ascii="Arial" w:hAnsi="Arial" w:cs="Arial"/>
          <w:sz w:val="22"/>
          <w:szCs w:val="22"/>
        </w:rPr>
        <w:t xml:space="preserve">how to successfully step into a conflict and difficult </w:t>
      </w:r>
      <w:r w:rsidRPr="00B27125">
        <w:rPr>
          <w:rFonts w:ascii="Arial" w:hAnsi="Arial" w:cs="Arial"/>
          <w:sz w:val="22"/>
          <w:szCs w:val="22"/>
        </w:rPr>
        <w:t>conversations with confidence.</w:t>
      </w:r>
    </w:p>
    <w:p w14:paraId="64AEE0DA" w14:textId="77777777" w:rsidR="00EA7141" w:rsidRDefault="00EA7141" w:rsidP="00B27125">
      <w:pPr>
        <w:pStyle w:val="NoSpacing"/>
        <w:rPr>
          <w:rFonts w:ascii="Arial" w:hAnsi="Arial" w:cs="Arial"/>
          <w:sz w:val="22"/>
          <w:szCs w:val="22"/>
        </w:rPr>
      </w:pPr>
    </w:p>
    <w:p w14:paraId="531F9F1D" w14:textId="77777777" w:rsidR="00EA7141" w:rsidRPr="00EA7141" w:rsidRDefault="00EA7141" w:rsidP="00EA7141">
      <w:pPr>
        <w:rPr>
          <w:rFonts w:ascii="Arial" w:eastAsia="Calibri" w:hAnsi="Arial" w:cs="Arial"/>
          <w:b/>
          <w:sz w:val="22"/>
          <w:szCs w:val="22"/>
        </w:rPr>
      </w:pPr>
      <w:r w:rsidRPr="00EA7141">
        <w:rPr>
          <w:rFonts w:ascii="Arial" w:eastAsia="Calibri" w:hAnsi="Arial" w:cs="Arial"/>
          <w:b/>
          <w:sz w:val="22"/>
          <w:szCs w:val="22"/>
        </w:rPr>
        <w:t>This program will help leaders:</w:t>
      </w:r>
    </w:p>
    <w:p w14:paraId="7F27FB37" w14:textId="77777777" w:rsidR="00EA7141" w:rsidRPr="00EA7141" w:rsidRDefault="00EA7141" w:rsidP="00EA7141">
      <w:pPr>
        <w:pStyle w:val="ListParagraph"/>
        <w:numPr>
          <w:ilvl w:val="0"/>
          <w:numId w:val="8"/>
        </w:numPr>
        <w:rPr>
          <w:rFonts w:ascii="Arial" w:eastAsia="Calibri" w:hAnsi="Arial" w:cs="Arial"/>
        </w:rPr>
      </w:pPr>
      <w:r w:rsidRPr="00EA7141">
        <w:rPr>
          <w:rFonts w:ascii="Arial" w:eastAsia="Calibri" w:hAnsi="Arial" w:cs="Arial"/>
        </w:rPr>
        <w:t>Understand your triggers, and use a tool to identify conflict styles and how to use them effectively in the workplace.</w:t>
      </w:r>
    </w:p>
    <w:p w14:paraId="3BDD6B76" w14:textId="77777777" w:rsidR="00EA7141" w:rsidRPr="00EA7141" w:rsidRDefault="00EA7141" w:rsidP="00EA7141">
      <w:pPr>
        <w:pStyle w:val="ListParagraph"/>
        <w:numPr>
          <w:ilvl w:val="0"/>
          <w:numId w:val="8"/>
        </w:numPr>
        <w:rPr>
          <w:rFonts w:ascii="Arial" w:eastAsia="Calibri" w:hAnsi="Arial" w:cs="Arial"/>
        </w:rPr>
      </w:pPr>
      <w:r w:rsidRPr="00EA7141">
        <w:rPr>
          <w:rFonts w:ascii="Arial" w:eastAsia="Calibri" w:hAnsi="Arial" w:cs="Arial"/>
        </w:rPr>
        <w:t>Practice how to prepare and handle difficult conversations with grace.</w:t>
      </w:r>
    </w:p>
    <w:p w14:paraId="387058B9" w14:textId="77777777" w:rsidR="00EA7141" w:rsidRPr="00EA7141" w:rsidRDefault="00EA7141" w:rsidP="00EA7141">
      <w:pPr>
        <w:pStyle w:val="ListParagraph"/>
        <w:numPr>
          <w:ilvl w:val="0"/>
          <w:numId w:val="8"/>
        </w:numPr>
        <w:rPr>
          <w:rFonts w:ascii="Arial" w:eastAsia="Calibri" w:hAnsi="Arial" w:cs="Arial"/>
        </w:rPr>
      </w:pPr>
      <w:r w:rsidRPr="00EA7141">
        <w:rPr>
          <w:rFonts w:ascii="Arial" w:eastAsia="Calibri" w:hAnsi="Arial" w:cs="Arial"/>
        </w:rPr>
        <w:t>Learn to build trust within teams to create a more positive work environment where positive conflict can lead to greater creativity.</w:t>
      </w:r>
    </w:p>
    <w:p w14:paraId="5D10A211" w14:textId="77777777" w:rsidR="00EA7141" w:rsidRDefault="00EA7141" w:rsidP="00B27125">
      <w:pPr>
        <w:pStyle w:val="NoSpacing"/>
        <w:rPr>
          <w:rFonts w:ascii="Arial" w:hAnsi="Arial" w:cs="Arial"/>
          <w:sz w:val="22"/>
          <w:szCs w:val="22"/>
        </w:rPr>
      </w:pPr>
    </w:p>
    <w:p w14:paraId="7BA2667F" w14:textId="3DE5F346" w:rsidR="00B37A77" w:rsidRPr="00B27125" w:rsidRDefault="00B37A77" w:rsidP="00B27125">
      <w:pPr>
        <w:pStyle w:val="NoSpacing"/>
        <w:rPr>
          <w:rFonts w:ascii="Arial" w:hAnsi="Arial" w:cs="Arial"/>
          <w:sz w:val="22"/>
          <w:szCs w:val="22"/>
        </w:rPr>
      </w:pPr>
      <w:r w:rsidRPr="00B37A77">
        <w:rPr>
          <w:rFonts w:ascii="Arial" w:hAnsi="Arial" w:cs="Arial"/>
          <w:b/>
          <w:i/>
          <w:iCs/>
          <w:sz w:val="22"/>
          <w:szCs w:val="22"/>
          <w:shd w:val="clear" w:color="auto" w:fill="FFFFFF"/>
        </w:rPr>
        <w:t xml:space="preserve">Competencies Addressed: </w:t>
      </w:r>
      <w:r w:rsidRPr="00B37A77">
        <w:rPr>
          <w:rFonts w:ascii="Arial" w:hAnsi="Arial" w:cs="Arial"/>
          <w:b/>
          <w:i/>
          <w:sz w:val="22"/>
          <w:szCs w:val="22"/>
          <w:shd w:val="clear" w:color="auto" w:fill="FFFFFF"/>
        </w:rPr>
        <w:t>Communicates Effectively, Interpersonal Savvy, Values Differences, Builds Effective Teams</w:t>
      </w:r>
      <w:r>
        <w:rPr>
          <w:rFonts w:ascii="Arial" w:hAnsi="Arial" w:cs="Arial"/>
          <w:b/>
          <w:i/>
          <w:sz w:val="22"/>
          <w:szCs w:val="22"/>
          <w:shd w:val="clear" w:color="auto" w:fill="FFFFFF"/>
        </w:rPr>
        <w:t>, Manages Conflict</w:t>
      </w:r>
    </w:p>
    <w:p w14:paraId="3D34AC00" w14:textId="22C32B9A" w:rsidR="00357480" w:rsidRDefault="00357480" w:rsidP="00B27125">
      <w:pPr>
        <w:pStyle w:val="NoSpacing"/>
        <w:rPr>
          <w:rFonts w:ascii="Arial" w:hAnsi="Arial" w:cs="Arial"/>
          <w:sz w:val="22"/>
          <w:szCs w:val="22"/>
        </w:rPr>
      </w:pPr>
    </w:p>
    <w:p w14:paraId="346C825F" w14:textId="77777777" w:rsidR="00EA7141" w:rsidRDefault="00EA7141" w:rsidP="00B27125">
      <w:pPr>
        <w:pStyle w:val="NoSpacing"/>
        <w:rPr>
          <w:rFonts w:ascii="Arial" w:hAnsi="Arial" w:cs="Arial"/>
          <w:sz w:val="22"/>
          <w:szCs w:val="22"/>
        </w:rPr>
      </w:pPr>
    </w:p>
    <w:p w14:paraId="7E961629" w14:textId="67F18125" w:rsidR="00B27125" w:rsidRPr="00B27125" w:rsidRDefault="00B27125" w:rsidP="00B27125">
      <w:pPr>
        <w:pStyle w:val="NoSpacing"/>
        <w:rPr>
          <w:rFonts w:ascii="Arial" w:hAnsi="Arial" w:cs="Arial"/>
          <w:sz w:val="22"/>
          <w:szCs w:val="22"/>
        </w:rPr>
      </w:pPr>
      <w:r w:rsidRPr="00357480">
        <w:rPr>
          <w:rFonts w:ascii="Arial" w:hAnsi="Arial" w:cs="Arial"/>
          <w:b/>
          <w:caps/>
          <w:sz w:val="22"/>
          <w:szCs w:val="22"/>
        </w:rPr>
        <w:t>Unleashing Your Inner Negotiator</w:t>
      </w:r>
      <w:r w:rsidRPr="00B27125">
        <w:rPr>
          <w:rFonts w:ascii="Arial" w:hAnsi="Arial" w:cs="Arial"/>
          <w:sz w:val="22"/>
          <w:szCs w:val="22"/>
        </w:rPr>
        <w:t xml:space="preserve"> </w:t>
      </w:r>
      <w:r w:rsidR="00C17220">
        <w:rPr>
          <w:rFonts w:ascii="Arial" w:hAnsi="Arial" w:cs="Arial"/>
          <w:sz w:val="22"/>
          <w:szCs w:val="22"/>
        </w:rPr>
        <w:t xml:space="preserve"> </w:t>
      </w:r>
      <w:r w:rsidR="00357480">
        <w:rPr>
          <w:rFonts w:ascii="Arial" w:hAnsi="Arial" w:cs="Arial"/>
          <w:sz w:val="22"/>
          <w:szCs w:val="22"/>
        </w:rPr>
        <w:t xml:space="preserve"> </w:t>
      </w:r>
      <w:r w:rsidRPr="00B27125">
        <w:rPr>
          <w:rFonts w:ascii="Arial" w:hAnsi="Arial" w:cs="Arial"/>
          <w:sz w:val="22"/>
          <w:szCs w:val="22"/>
        </w:rPr>
        <w:t>| 6/30</w:t>
      </w:r>
    </w:p>
    <w:p w14:paraId="32B51435" w14:textId="77777777" w:rsidR="00F8327A" w:rsidRPr="00F8327A" w:rsidRDefault="00B27125" w:rsidP="00F8327A">
      <w:pPr>
        <w:pStyle w:val="NoSpacing"/>
        <w:rPr>
          <w:rFonts w:ascii="Arial" w:hAnsi="Arial" w:cs="Arial"/>
          <w:sz w:val="22"/>
          <w:szCs w:val="22"/>
        </w:rPr>
      </w:pPr>
      <w:r w:rsidRPr="00F8327A">
        <w:rPr>
          <w:rFonts w:ascii="Arial" w:hAnsi="Arial" w:cs="Arial"/>
          <w:sz w:val="22"/>
          <w:szCs w:val="22"/>
        </w:rPr>
        <w:t xml:space="preserve">Facilitated by: </w:t>
      </w:r>
      <w:r w:rsidR="00F8327A" w:rsidRPr="00F8327A">
        <w:rPr>
          <w:rFonts w:ascii="Arial" w:hAnsi="Arial" w:cs="Arial"/>
          <w:sz w:val="22"/>
          <w:szCs w:val="22"/>
        </w:rPr>
        <w:t>Elizabeth Suárez</w:t>
      </w:r>
    </w:p>
    <w:p w14:paraId="0D13A4B5" w14:textId="694DA123" w:rsidR="00B27125" w:rsidRDefault="00B27125" w:rsidP="00B27125">
      <w:pPr>
        <w:pStyle w:val="NoSpacing"/>
        <w:rPr>
          <w:rFonts w:ascii="Arial" w:hAnsi="Arial" w:cs="Arial"/>
          <w:sz w:val="22"/>
          <w:szCs w:val="22"/>
        </w:rPr>
      </w:pPr>
      <w:r w:rsidRPr="00B27125">
        <w:rPr>
          <w:rFonts w:ascii="Arial" w:hAnsi="Arial" w:cs="Arial"/>
          <w:sz w:val="22"/>
          <w:szCs w:val="22"/>
        </w:rPr>
        <w:t>Negotiation is a critical skill for women leaders, but most leaders haven’t been eq</w:t>
      </w:r>
      <w:r w:rsidR="00357480">
        <w:rPr>
          <w:rFonts w:ascii="Arial" w:hAnsi="Arial" w:cs="Arial"/>
          <w:sz w:val="22"/>
          <w:szCs w:val="22"/>
        </w:rPr>
        <w:t xml:space="preserve">uipped with the essential tools </w:t>
      </w:r>
      <w:r w:rsidRPr="00B27125">
        <w:rPr>
          <w:rFonts w:ascii="Arial" w:hAnsi="Arial" w:cs="Arial"/>
          <w:sz w:val="22"/>
          <w:szCs w:val="22"/>
        </w:rPr>
        <w:t>to effectively negotiate. Multiple studies illustrate how a lack of confidence in nego</w:t>
      </w:r>
      <w:r w:rsidR="00357480">
        <w:rPr>
          <w:rFonts w:ascii="Arial" w:hAnsi="Arial" w:cs="Arial"/>
          <w:sz w:val="22"/>
          <w:szCs w:val="22"/>
        </w:rPr>
        <w:t xml:space="preserve">tiating is a detriment for most </w:t>
      </w:r>
      <w:r w:rsidRPr="00B27125">
        <w:rPr>
          <w:rFonts w:ascii="Arial" w:hAnsi="Arial" w:cs="Arial"/>
          <w:sz w:val="22"/>
          <w:szCs w:val="22"/>
        </w:rPr>
        <w:t>leaders. Do not let the fear of negotiating get you stuck! This training will help yo</w:t>
      </w:r>
      <w:r w:rsidR="00357480">
        <w:rPr>
          <w:rFonts w:ascii="Arial" w:hAnsi="Arial" w:cs="Arial"/>
          <w:sz w:val="22"/>
          <w:szCs w:val="22"/>
        </w:rPr>
        <w:t xml:space="preserve">u understand the key aspects of </w:t>
      </w:r>
      <w:r w:rsidRPr="00B27125">
        <w:rPr>
          <w:rFonts w:ascii="Arial" w:hAnsi="Arial" w:cs="Arial"/>
          <w:sz w:val="22"/>
          <w:szCs w:val="22"/>
        </w:rPr>
        <w:t>how to successfully manage any type of professional and personal negotiation, whether that</w:t>
      </w:r>
      <w:r w:rsidR="00357480">
        <w:rPr>
          <w:rFonts w:ascii="Arial" w:hAnsi="Arial" w:cs="Arial"/>
          <w:sz w:val="22"/>
          <w:szCs w:val="22"/>
        </w:rPr>
        <w:t xml:space="preserve"> be a salary increase, </w:t>
      </w:r>
      <w:r w:rsidRPr="00B27125">
        <w:rPr>
          <w:rFonts w:ascii="Arial" w:hAnsi="Arial" w:cs="Arial"/>
          <w:sz w:val="22"/>
          <w:szCs w:val="22"/>
        </w:rPr>
        <w:t>leadership role request, etc. You will leave this program with stronger negotiatio</w:t>
      </w:r>
      <w:r w:rsidR="00357480">
        <w:rPr>
          <w:rFonts w:ascii="Arial" w:hAnsi="Arial" w:cs="Arial"/>
          <w:sz w:val="22"/>
          <w:szCs w:val="22"/>
        </w:rPr>
        <w:t xml:space="preserve">n skills allowing you to better </w:t>
      </w:r>
      <w:r w:rsidRPr="00B27125">
        <w:rPr>
          <w:rFonts w:ascii="Arial" w:hAnsi="Arial" w:cs="Arial"/>
          <w:sz w:val="22"/>
          <w:szCs w:val="22"/>
        </w:rPr>
        <w:t>negotiate anything necessary and advocate strongly and decisively for what you want in life.</w:t>
      </w:r>
    </w:p>
    <w:p w14:paraId="3BE02193" w14:textId="77777777" w:rsidR="00EA7141" w:rsidRDefault="00EA7141" w:rsidP="00EA7141">
      <w:pPr>
        <w:rPr>
          <w:rFonts w:ascii="Calibri" w:eastAsia="Calibri" w:hAnsi="Calibri" w:cs="Calibri"/>
          <w:sz w:val="20"/>
          <w:szCs w:val="20"/>
          <w:highlight w:val="white"/>
        </w:rPr>
      </w:pPr>
    </w:p>
    <w:p w14:paraId="22B10FFA" w14:textId="5C336CC1" w:rsidR="00EA7141" w:rsidRPr="00EA7141" w:rsidRDefault="00EA7141" w:rsidP="00EA7141">
      <w:pPr>
        <w:rPr>
          <w:rFonts w:ascii="Arial" w:eastAsia="Calibri" w:hAnsi="Arial" w:cs="Arial"/>
          <w:b/>
          <w:sz w:val="22"/>
          <w:szCs w:val="22"/>
          <w:highlight w:val="white"/>
        </w:rPr>
      </w:pPr>
      <w:r w:rsidRPr="00EA7141">
        <w:rPr>
          <w:rFonts w:ascii="Arial" w:eastAsia="Calibri" w:hAnsi="Arial" w:cs="Arial"/>
          <w:b/>
          <w:sz w:val="22"/>
          <w:szCs w:val="22"/>
          <w:highlight w:val="white"/>
        </w:rPr>
        <w:t>This program will help leaders:</w:t>
      </w:r>
    </w:p>
    <w:p w14:paraId="7DBEA2C3" w14:textId="77777777" w:rsidR="00EA7141" w:rsidRPr="00EA7141" w:rsidRDefault="00EA7141" w:rsidP="00EA7141">
      <w:pPr>
        <w:pStyle w:val="ListParagraph"/>
        <w:numPr>
          <w:ilvl w:val="0"/>
          <w:numId w:val="9"/>
        </w:numPr>
        <w:rPr>
          <w:rFonts w:ascii="Arial" w:eastAsia="Calibri" w:hAnsi="Arial" w:cs="Arial"/>
          <w:highlight w:val="white"/>
        </w:rPr>
      </w:pPr>
      <w:r w:rsidRPr="00EA7141">
        <w:rPr>
          <w:rFonts w:ascii="Arial" w:eastAsia="Calibri" w:hAnsi="Arial" w:cs="Arial"/>
          <w:highlight w:val="white"/>
        </w:rPr>
        <w:t>Have a strong grasp of the Five Bargaining Styles and how to deploy them for positive outcomes.</w:t>
      </w:r>
    </w:p>
    <w:p w14:paraId="157714D8" w14:textId="77777777" w:rsidR="00EA7141" w:rsidRPr="00EA7141" w:rsidRDefault="00EA7141" w:rsidP="00EA7141">
      <w:pPr>
        <w:pStyle w:val="ListParagraph"/>
        <w:numPr>
          <w:ilvl w:val="0"/>
          <w:numId w:val="9"/>
        </w:numPr>
        <w:rPr>
          <w:rFonts w:ascii="Arial" w:eastAsia="Calibri" w:hAnsi="Arial" w:cs="Arial"/>
          <w:highlight w:val="white"/>
        </w:rPr>
      </w:pPr>
      <w:r w:rsidRPr="00EA7141">
        <w:rPr>
          <w:rFonts w:ascii="Arial" w:eastAsia="Calibri" w:hAnsi="Arial" w:cs="Arial"/>
          <w:highlight w:val="white"/>
        </w:rPr>
        <w:t>Understand and better manage the big “P” (Perception) associated with any negotiation interaction in order to build trust and manage emotions.</w:t>
      </w:r>
    </w:p>
    <w:p w14:paraId="14675BA4" w14:textId="77777777" w:rsidR="00EA7141" w:rsidRPr="00EA7141" w:rsidRDefault="00EA7141" w:rsidP="00EA7141">
      <w:pPr>
        <w:pStyle w:val="ListParagraph"/>
        <w:numPr>
          <w:ilvl w:val="0"/>
          <w:numId w:val="9"/>
        </w:numPr>
        <w:rPr>
          <w:rFonts w:ascii="Arial" w:eastAsia="Calibri" w:hAnsi="Arial" w:cs="Arial"/>
          <w:highlight w:val="white"/>
        </w:rPr>
      </w:pPr>
      <w:r w:rsidRPr="00EA7141">
        <w:rPr>
          <w:rFonts w:ascii="Arial" w:eastAsia="Calibri" w:hAnsi="Arial" w:cs="Arial"/>
          <w:highlight w:val="white"/>
        </w:rPr>
        <w:t>Learn key networking and self-advocacy techniques that allow leaders to grow their reach.</w:t>
      </w:r>
    </w:p>
    <w:p w14:paraId="5623A34E" w14:textId="77777777" w:rsidR="00EA7141" w:rsidRDefault="00EA7141" w:rsidP="00B27125">
      <w:pPr>
        <w:pStyle w:val="NoSpacing"/>
        <w:rPr>
          <w:rFonts w:ascii="Arial" w:hAnsi="Arial" w:cs="Arial"/>
          <w:sz w:val="22"/>
          <w:szCs w:val="22"/>
        </w:rPr>
      </w:pPr>
    </w:p>
    <w:p w14:paraId="1677339F" w14:textId="343563D5" w:rsidR="00B37A77" w:rsidRPr="00B37A77" w:rsidRDefault="00B37A77" w:rsidP="00B27125">
      <w:pPr>
        <w:pStyle w:val="NoSpacing"/>
        <w:rPr>
          <w:rFonts w:ascii="Arial" w:hAnsi="Arial" w:cs="Arial"/>
          <w:b/>
          <w:i/>
          <w:sz w:val="22"/>
          <w:szCs w:val="22"/>
        </w:rPr>
      </w:pPr>
      <w:r w:rsidRPr="00B37A77">
        <w:rPr>
          <w:rFonts w:ascii="Arial" w:hAnsi="Arial" w:cs="Arial"/>
          <w:b/>
          <w:i/>
          <w:iCs/>
          <w:sz w:val="22"/>
          <w:szCs w:val="22"/>
          <w:shd w:val="clear" w:color="auto" w:fill="FFFFFF"/>
        </w:rPr>
        <w:t xml:space="preserve">Competencies Addressed: </w:t>
      </w:r>
      <w:r w:rsidRPr="00B37A77">
        <w:rPr>
          <w:rFonts w:ascii="Arial" w:hAnsi="Arial" w:cs="Arial"/>
          <w:b/>
          <w:i/>
          <w:sz w:val="22"/>
          <w:szCs w:val="22"/>
          <w:shd w:val="clear" w:color="auto" w:fill="FFFFFF"/>
        </w:rPr>
        <w:t>Manages Complexity, Action Oriented, Manages Conflict, Communicates Effectively, Persuades</w:t>
      </w:r>
    </w:p>
    <w:p w14:paraId="17CEE28B" w14:textId="67DFA64B" w:rsidR="00357480" w:rsidRDefault="00357480" w:rsidP="00B27125">
      <w:pPr>
        <w:pStyle w:val="NoSpacing"/>
        <w:rPr>
          <w:rFonts w:ascii="Arial" w:hAnsi="Arial" w:cs="Arial"/>
          <w:sz w:val="22"/>
          <w:szCs w:val="22"/>
        </w:rPr>
      </w:pPr>
    </w:p>
    <w:p w14:paraId="6F0F645E" w14:textId="3C8A5A9E" w:rsidR="00EA7141" w:rsidRDefault="00EA7141" w:rsidP="00B27125">
      <w:pPr>
        <w:pStyle w:val="NoSpacing"/>
        <w:rPr>
          <w:rFonts w:ascii="Arial" w:hAnsi="Arial" w:cs="Arial"/>
          <w:sz w:val="22"/>
          <w:szCs w:val="22"/>
        </w:rPr>
      </w:pPr>
    </w:p>
    <w:p w14:paraId="3ADA2C23" w14:textId="77777777" w:rsidR="00FA435C" w:rsidRDefault="00FA435C" w:rsidP="00B27125">
      <w:pPr>
        <w:pStyle w:val="NoSpacing"/>
        <w:rPr>
          <w:rFonts w:ascii="Arial" w:hAnsi="Arial" w:cs="Arial"/>
          <w:b/>
          <w:caps/>
          <w:sz w:val="22"/>
          <w:szCs w:val="22"/>
        </w:rPr>
      </w:pPr>
    </w:p>
    <w:p w14:paraId="3D2150D8" w14:textId="77777777" w:rsidR="00FA435C" w:rsidRDefault="00FA435C" w:rsidP="00B27125">
      <w:pPr>
        <w:pStyle w:val="NoSpacing"/>
        <w:rPr>
          <w:rFonts w:ascii="Arial" w:hAnsi="Arial" w:cs="Arial"/>
          <w:b/>
          <w:caps/>
          <w:sz w:val="22"/>
          <w:szCs w:val="22"/>
        </w:rPr>
      </w:pPr>
    </w:p>
    <w:p w14:paraId="7630A5D6" w14:textId="77777777" w:rsidR="00FA435C" w:rsidRDefault="00FA435C" w:rsidP="00B27125">
      <w:pPr>
        <w:pStyle w:val="NoSpacing"/>
        <w:rPr>
          <w:rFonts w:ascii="Arial" w:hAnsi="Arial" w:cs="Arial"/>
          <w:b/>
          <w:caps/>
          <w:sz w:val="22"/>
          <w:szCs w:val="22"/>
        </w:rPr>
      </w:pPr>
    </w:p>
    <w:p w14:paraId="7B105B8E" w14:textId="77777777" w:rsidR="00FA435C" w:rsidRDefault="00FA435C" w:rsidP="00B27125">
      <w:pPr>
        <w:pStyle w:val="NoSpacing"/>
        <w:rPr>
          <w:rFonts w:ascii="Arial" w:hAnsi="Arial" w:cs="Arial"/>
          <w:b/>
          <w:caps/>
          <w:sz w:val="22"/>
          <w:szCs w:val="22"/>
        </w:rPr>
      </w:pPr>
    </w:p>
    <w:p w14:paraId="257CF1B7" w14:textId="6973E7F7" w:rsidR="00FA435C" w:rsidRDefault="00FA435C" w:rsidP="00B27125">
      <w:pPr>
        <w:pStyle w:val="NoSpacing"/>
        <w:rPr>
          <w:rFonts w:ascii="Arial" w:hAnsi="Arial" w:cs="Arial"/>
          <w:b/>
          <w:caps/>
          <w:sz w:val="22"/>
          <w:szCs w:val="22"/>
        </w:rPr>
      </w:pPr>
    </w:p>
    <w:p w14:paraId="6BFD06CD" w14:textId="1E96F108" w:rsidR="00FA435C" w:rsidRDefault="00D709F5" w:rsidP="00B27125">
      <w:pPr>
        <w:pStyle w:val="NoSpacing"/>
        <w:rPr>
          <w:rFonts w:ascii="Arial" w:hAnsi="Arial" w:cs="Arial"/>
          <w:b/>
          <w:caps/>
          <w:sz w:val="22"/>
          <w:szCs w:val="22"/>
        </w:rPr>
      </w:pPr>
      <w:r w:rsidRPr="006C6E71">
        <w:rPr>
          <w:rFonts w:ascii="Arial" w:hAnsi="Arial" w:cs="Arial"/>
          <w:noProof/>
        </w:rPr>
        <w:drawing>
          <wp:anchor distT="0" distB="0" distL="114300" distR="114300" simplePos="0" relativeHeight="251664384" behindDoc="1" locked="0" layoutInCell="1" allowOverlap="1" wp14:anchorId="312BD3E8" wp14:editId="592063F2">
            <wp:simplePos x="0" y="0"/>
            <wp:positionH relativeFrom="page">
              <wp:align>right</wp:align>
            </wp:positionH>
            <wp:positionV relativeFrom="paragraph">
              <wp:posOffset>416560</wp:posOffset>
            </wp:positionV>
            <wp:extent cx="15868650" cy="111188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5868650" cy="1111885"/>
                    </a:xfrm>
                    <a:prstGeom prst="rect">
                      <a:avLst/>
                    </a:prstGeom>
                  </pic:spPr>
                </pic:pic>
              </a:graphicData>
            </a:graphic>
            <wp14:sizeRelH relativeFrom="page">
              <wp14:pctWidth>0</wp14:pctWidth>
            </wp14:sizeRelH>
            <wp14:sizeRelV relativeFrom="page">
              <wp14:pctHeight>0</wp14:pctHeight>
            </wp14:sizeRelV>
          </wp:anchor>
        </w:drawing>
      </w:r>
    </w:p>
    <w:p w14:paraId="03B0633A" w14:textId="010BD531" w:rsidR="00FA435C" w:rsidRDefault="00FA435C" w:rsidP="00B27125">
      <w:pPr>
        <w:pStyle w:val="NoSpacing"/>
        <w:rPr>
          <w:rFonts w:ascii="Arial" w:hAnsi="Arial" w:cs="Arial"/>
          <w:b/>
          <w:caps/>
          <w:sz w:val="22"/>
          <w:szCs w:val="22"/>
        </w:rPr>
      </w:pPr>
    </w:p>
    <w:p w14:paraId="1CC95F36" w14:textId="17DFD8DD" w:rsidR="00FA435C" w:rsidRDefault="00FA435C" w:rsidP="00B27125">
      <w:pPr>
        <w:pStyle w:val="NoSpacing"/>
        <w:rPr>
          <w:rFonts w:ascii="Arial" w:hAnsi="Arial" w:cs="Arial"/>
          <w:b/>
          <w:caps/>
          <w:sz w:val="22"/>
          <w:szCs w:val="22"/>
        </w:rPr>
      </w:pPr>
    </w:p>
    <w:p w14:paraId="45A2759E" w14:textId="20DB6BF5" w:rsidR="00B27125" w:rsidRPr="00B27125" w:rsidRDefault="00B27125" w:rsidP="00B27125">
      <w:pPr>
        <w:pStyle w:val="NoSpacing"/>
        <w:rPr>
          <w:rFonts w:ascii="Arial" w:hAnsi="Arial" w:cs="Arial"/>
          <w:sz w:val="22"/>
          <w:szCs w:val="22"/>
        </w:rPr>
      </w:pPr>
      <w:r w:rsidRPr="00357480">
        <w:rPr>
          <w:rFonts w:ascii="Arial" w:hAnsi="Arial" w:cs="Arial"/>
          <w:b/>
          <w:caps/>
          <w:sz w:val="22"/>
          <w:szCs w:val="22"/>
        </w:rPr>
        <w:lastRenderedPageBreak/>
        <w:t>Designing Your Best Life: Create Your Personal Career Map</w:t>
      </w:r>
      <w:r w:rsidR="00357480">
        <w:rPr>
          <w:rFonts w:ascii="Arial" w:hAnsi="Arial" w:cs="Arial"/>
          <w:sz w:val="22"/>
          <w:szCs w:val="22"/>
        </w:rPr>
        <w:t xml:space="preserve"> </w:t>
      </w:r>
      <w:r w:rsidR="00C17220">
        <w:rPr>
          <w:rFonts w:ascii="Arial" w:hAnsi="Arial" w:cs="Arial"/>
          <w:sz w:val="22"/>
          <w:szCs w:val="22"/>
        </w:rPr>
        <w:t xml:space="preserve"> </w:t>
      </w:r>
      <w:r w:rsidRPr="00B27125">
        <w:rPr>
          <w:rFonts w:ascii="Arial" w:hAnsi="Arial" w:cs="Arial"/>
          <w:sz w:val="22"/>
          <w:szCs w:val="22"/>
        </w:rPr>
        <w:t xml:space="preserve"> | 7/21</w:t>
      </w:r>
    </w:p>
    <w:p w14:paraId="0486FB47" w14:textId="77777777" w:rsidR="00B27125" w:rsidRPr="00B27125" w:rsidRDefault="00B27125" w:rsidP="00B27125">
      <w:pPr>
        <w:pStyle w:val="NoSpacing"/>
        <w:rPr>
          <w:rFonts w:ascii="Arial" w:hAnsi="Arial" w:cs="Arial"/>
          <w:sz w:val="22"/>
          <w:szCs w:val="22"/>
        </w:rPr>
      </w:pPr>
      <w:r w:rsidRPr="00B27125">
        <w:rPr>
          <w:rFonts w:ascii="Arial" w:hAnsi="Arial" w:cs="Arial"/>
          <w:sz w:val="22"/>
          <w:szCs w:val="22"/>
        </w:rPr>
        <w:t>Facilitated by: Jeanne Hey, Ph.D.</w:t>
      </w:r>
    </w:p>
    <w:p w14:paraId="0E76D1B7" w14:textId="57D85A65" w:rsidR="00B27125" w:rsidRDefault="00B27125" w:rsidP="00B27125">
      <w:pPr>
        <w:pStyle w:val="NoSpacing"/>
        <w:rPr>
          <w:rFonts w:ascii="Arial" w:hAnsi="Arial" w:cs="Arial"/>
          <w:sz w:val="22"/>
          <w:szCs w:val="22"/>
        </w:rPr>
      </w:pPr>
      <w:r w:rsidRPr="00B27125">
        <w:rPr>
          <w:rFonts w:ascii="Arial" w:hAnsi="Arial" w:cs="Arial"/>
          <w:sz w:val="22"/>
          <w:szCs w:val="22"/>
        </w:rPr>
        <w:t>How does your work align with the life you wish to live? Are you often too busy ba</w:t>
      </w:r>
      <w:r w:rsidR="00357480">
        <w:rPr>
          <w:rFonts w:ascii="Arial" w:hAnsi="Arial" w:cs="Arial"/>
          <w:sz w:val="22"/>
          <w:szCs w:val="22"/>
        </w:rPr>
        <w:t xml:space="preserve">lancing career tasks and family </w:t>
      </w:r>
      <w:r w:rsidRPr="00B27125">
        <w:rPr>
          <w:rFonts w:ascii="Arial" w:hAnsi="Arial" w:cs="Arial"/>
          <w:sz w:val="22"/>
          <w:szCs w:val="22"/>
        </w:rPr>
        <w:t>obligations to dedicate time to planning your professional future? This pro</w:t>
      </w:r>
      <w:r w:rsidR="00357480">
        <w:rPr>
          <w:rFonts w:ascii="Arial" w:hAnsi="Arial" w:cs="Arial"/>
          <w:sz w:val="22"/>
          <w:szCs w:val="22"/>
        </w:rPr>
        <w:t xml:space="preserve">gram engages you in an exercise </w:t>
      </w:r>
      <w:r w:rsidRPr="00B27125">
        <w:rPr>
          <w:rFonts w:ascii="Arial" w:hAnsi="Arial" w:cs="Arial"/>
          <w:sz w:val="22"/>
          <w:szCs w:val="22"/>
        </w:rPr>
        <w:t>designed to imagine and plan for different career paths beyond your current professio</w:t>
      </w:r>
      <w:r w:rsidR="00357480">
        <w:rPr>
          <w:rFonts w:ascii="Arial" w:hAnsi="Arial" w:cs="Arial"/>
          <w:sz w:val="22"/>
          <w:szCs w:val="22"/>
        </w:rPr>
        <w:t xml:space="preserve">nal setting. For each potential </w:t>
      </w:r>
      <w:r w:rsidRPr="00B27125">
        <w:rPr>
          <w:rFonts w:ascii="Arial" w:hAnsi="Arial" w:cs="Arial"/>
          <w:sz w:val="22"/>
          <w:szCs w:val="22"/>
        </w:rPr>
        <w:t xml:space="preserve">career trajectory, you will explore important questions, including: What skills do I need, will this </w:t>
      </w:r>
      <w:r w:rsidR="00357480">
        <w:rPr>
          <w:rFonts w:ascii="Arial" w:hAnsi="Arial" w:cs="Arial"/>
          <w:sz w:val="22"/>
          <w:szCs w:val="22"/>
        </w:rPr>
        <w:t xml:space="preserve">path make me </w:t>
      </w:r>
      <w:r w:rsidRPr="00B27125">
        <w:rPr>
          <w:rFonts w:ascii="Arial" w:hAnsi="Arial" w:cs="Arial"/>
          <w:sz w:val="22"/>
          <w:szCs w:val="22"/>
        </w:rPr>
        <w:t>happy, what personal and family factors must I consider, and who will I need to talk w</w:t>
      </w:r>
      <w:r w:rsidR="00357480">
        <w:rPr>
          <w:rFonts w:ascii="Arial" w:hAnsi="Arial" w:cs="Arial"/>
          <w:sz w:val="22"/>
          <w:szCs w:val="22"/>
        </w:rPr>
        <w:t xml:space="preserve">ith to make this a reality? You </w:t>
      </w:r>
      <w:r w:rsidRPr="00B27125">
        <w:rPr>
          <w:rFonts w:ascii="Arial" w:hAnsi="Arial" w:cs="Arial"/>
          <w:sz w:val="22"/>
          <w:szCs w:val="22"/>
        </w:rPr>
        <w:t>will complete a career map that will guide your path to a carefully-chosen future w</w:t>
      </w:r>
      <w:r w:rsidR="00357480">
        <w:rPr>
          <w:rFonts w:ascii="Arial" w:hAnsi="Arial" w:cs="Arial"/>
          <w:sz w:val="22"/>
          <w:szCs w:val="22"/>
        </w:rPr>
        <w:t xml:space="preserve">hich you can employ in years to </w:t>
      </w:r>
      <w:r w:rsidRPr="00B27125">
        <w:rPr>
          <w:rFonts w:ascii="Arial" w:hAnsi="Arial" w:cs="Arial"/>
          <w:sz w:val="22"/>
          <w:szCs w:val="22"/>
        </w:rPr>
        <w:t>come.</w:t>
      </w:r>
    </w:p>
    <w:p w14:paraId="2210AF0F" w14:textId="77777777" w:rsidR="00EA7141" w:rsidRDefault="00EA7141" w:rsidP="00B27125">
      <w:pPr>
        <w:pStyle w:val="NoSpacing"/>
        <w:rPr>
          <w:rFonts w:ascii="Arial" w:hAnsi="Arial" w:cs="Arial"/>
          <w:sz w:val="22"/>
          <w:szCs w:val="22"/>
        </w:rPr>
      </w:pPr>
    </w:p>
    <w:p w14:paraId="7A46DC94" w14:textId="77777777" w:rsidR="00EA7141" w:rsidRPr="00EA7141" w:rsidRDefault="00EA7141" w:rsidP="00EA7141">
      <w:pPr>
        <w:rPr>
          <w:rFonts w:ascii="Arial" w:eastAsia="Calibri" w:hAnsi="Arial" w:cs="Arial"/>
          <w:b/>
          <w:sz w:val="22"/>
          <w:szCs w:val="22"/>
        </w:rPr>
      </w:pPr>
      <w:r w:rsidRPr="00EA7141">
        <w:rPr>
          <w:rFonts w:ascii="Arial" w:eastAsia="Calibri" w:hAnsi="Arial" w:cs="Arial"/>
          <w:b/>
          <w:sz w:val="22"/>
          <w:szCs w:val="22"/>
        </w:rPr>
        <w:t>This program will help leaders:</w:t>
      </w:r>
    </w:p>
    <w:p w14:paraId="0B892104" w14:textId="77777777" w:rsidR="00EA7141" w:rsidRPr="00EA7141" w:rsidRDefault="00EA7141" w:rsidP="00EA7141">
      <w:pPr>
        <w:pStyle w:val="ListParagraph"/>
        <w:numPr>
          <w:ilvl w:val="0"/>
          <w:numId w:val="10"/>
        </w:numPr>
        <w:rPr>
          <w:rFonts w:ascii="Arial" w:eastAsia="Calibri" w:hAnsi="Arial" w:cs="Arial"/>
        </w:rPr>
      </w:pPr>
      <w:r w:rsidRPr="00EA7141">
        <w:rPr>
          <w:rFonts w:ascii="Arial" w:eastAsia="Calibri" w:hAnsi="Arial" w:cs="Arial"/>
        </w:rPr>
        <w:t>Critically examine your current career trajectory.</w:t>
      </w:r>
    </w:p>
    <w:p w14:paraId="26C444B0" w14:textId="77777777" w:rsidR="00EA7141" w:rsidRPr="00EA7141" w:rsidRDefault="00EA7141" w:rsidP="00EA7141">
      <w:pPr>
        <w:pStyle w:val="ListParagraph"/>
        <w:numPr>
          <w:ilvl w:val="0"/>
          <w:numId w:val="10"/>
        </w:numPr>
        <w:rPr>
          <w:rFonts w:ascii="Arial" w:eastAsia="Calibri" w:hAnsi="Arial" w:cs="Arial"/>
        </w:rPr>
      </w:pPr>
      <w:r w:rsidRPr="00EA7141">
        <w:rPr>
          <w:rFonts w:ascii="Arial" w:eastAsia="Calibri" w:hAnsi="Arial" w:cs="Arial"/>
        </w:rPr>
        <w:t>Identify the professional and personal factors most important to career planning.</w:t>
      </w:r>
    </w:p>
    <w:p w14:paraId="528BCA2F" w14:textId="77777777" w:rsidR="00EA7141" w:rsidRPr="00EA7141" w:rsidRDefault="00EA7141" w:rsidP="00EA7141">
      <w:pPr>
        <w:pStyle w:val="ListParagraph"/>
        <w:numPr>
          <w:ilvl w:val="0"/>
          <w:numId w:val="10"/>
        </w:numPr>
        <w:rPr>
          <w:rFonts w:ascii="Arial" w:eastAsia="Calibri" w:hAnsi="Arial" w:cs="Arial"/>
        </w:rPr>
      </w:pPr>
      <w:r w:rsidRPr="00EA7141">
        <w:rPr>
          <w:rFonts w:ascii="Arial" w:eastAsia="Calibri" w:hAnsi="Arial" w:cs="Arial"/>
        </w:rPr>
        <w:t>Create a career map that will aid in planning a professional trajectory.</w:t>
      </w:r>
    </w:p>
    <w:p w14:paraId="39BAFCE4" w14:textId="77777777" w:rsidR="00EA7141" w:rsidRDefault="00EA7141" w:rsidP="00B27125">
      <w:pPr>
        <w:pStyle w:val="NoSpacing"/>
        <w:rPr>
          <w:rFonts w:ascii="Arial" w:hAnsi="Arial" w:cs="Arial"/>
          <w:sz w:val="22"/>
          <w:szCs w:val="22"/>
        </w:rPr>
      </w:pPr>
    </w:p>
    <w:p w14:paraId="163B6ED0" w14:textId="0056099A" w:rsidR="00B37A77" w:rsidRPr="00B37A77" w:rsidRDefault="00B37A77" w:rsidP="00B27125">
      <w:pPr>
        <w:pStyle w:val="NoSpacing"/>
        <w:rPr>
          <w:rFonts w:ascii="Arial" w:hAnsi="Arial" w:cs="Arial"/>
          <w:b/>
          <w:i/>
          <w:sz w:val="22"/>
          <w:szCs w:val="22"/>
        </w:rPr>
      </w:pPr>
      <w:r w:rsidRPr="00B37A77">
        <w:rPr>
          <w:rFonts w:ascii="Arial" w:hAnsi="Arial" w:cs="Arial"/>
          <w:b/>
          <w:i/>
          <w:iCs/>
          <w:sz w:val="22"/>
          <w:szCs w:val="22"/>
          <w:shd w:val="clear" w:color="auto" w:fill="FFFFFF"/>
        </w:rPr>
        <w:t xml:space="preserve">Competencies Addressed: </w:t>
      </w:r>
      <w:r w:rsidRPr="00B37A77">
        <w:rPr>
          <w:rFonts w:ascii="Arial" w:hAnsi="Arial" w:cs="Arial"/>
          <w:b/>
          <w:i/>
          <w:sz w:val="22"/>
          <w:szCs w:val="22"/>
          <w:shd w:val="clear" w:color="auto" w:fill="FFFFFF"/>
        </w:rPr>
        <w:t>Drives Vision and Purpose, Demonstrates, Self-Awareness, Self-Development, Being Resilient</w:t>
      </w:r>
    </w:p>
    <w:p w14:paraId="5F657E0A" w14:textId="398488F4" w:rsidR="00C17220" w:rsidRDefault="00C17220" w:rsidP="00B27125">
      <w:pPr>
        <w:pStyle w:val="NoSpacing"/>
        <w:rPr>
          <w:rFonts w:ascii="Arial" w:hAnsi="Arial" w:cs="Arial"/>
          <w:b/>
          <w:caps/>
          <w:sz w:val="22"/>
          <w:szCs w:val="22"/>
        </w:rPr>
      </w:pPr>
    </w:p>
    <w:p w14:paraId="2C86CBE3" w14:textId="77777777" w:rsidR="009F4490" w:rsidRDefault="009F4490" w:rsidP="00B27125">
      <w:pPr>
        <w:pStyle w:val="NoSpacing"/>
        <w:rPr>
          <w:rFonts w:ascii="Arial" w:hAnsi="Arial" w:cs="Arial"/>
          <w:b/>
          <w:caps/>
          <w:sz w:val="22"/>
          <w:szCs w:val="22"/>
        </w:rPr>
      </w:pPr>
    </w:p>
    <w:p w14:paraId="7F581FC2" w14:textId="0B62911B" w:rsidR="00B27125" w:rsidRPr="00B27125" w:rsidRDefault="00B27125" w:rsidP="00B27125">
      <w:pPr>
        <w:pStyle w:val="NoSpacing"/>
        <w:rPr>
          <w:rFonts w:ascii="Arial" w:hAnsi="Arial" w:cs="Arial"/>
          <w:sz w:val="22"/>
          <w:szCs w:val="22"/>
        </w:rPr>
      </w:pPr>
      <w:r w:rsidRPr="00357480">
        <w:rPr>
          <w:rFonts w:ascii="Arial" w:hAnsi="Arial" w:cs="Arial"/>
          <w:b/>
          <w:caps/>
          <w:sz w:val="22"/>
          <w:szCs w:val="22"/>
        </w:rPr>
        <w:t>Learn, Lead, and Serve</w:t>
      </w:r>
      <w:r w:rsidRPr="00B27125">
        <w:rPr>
          <w:rFonts w:ascii="Arial" w:hAnsi="Arial" w:cs="Arial"/>
          <w:sz w:val="22"/>
          <w:szCs w:val="22"/>
        </w:rPr>
        <w:t xml:space="preserve"> </w:t>
      </w:r>
      <w:r w:rsidR="00C17220">
        <w:rPr>
          <w:rFonts w:ascii="Arial" w:hAnsi="Arial" w:cs="Arial"/>
          <w:sz w:val="22"/>
          <w:szCs w:val="22"/>
        </w:rPr>
        <w:t xml:space="preserve"> </w:t>
      </w:r>
      <w:r w:rsidR="00357480">
        <w:rPr>
          <w:rFonts w:ascii="Arial" w:hAnsi="Arial" w:cs="Arial"/>
          <w:sz w:val="22"/>
          <w:szCs w:val="22"/>
        </w:rPr>
        <w:t xml:space="preserve"> </w:t>
      </w:r>
      <w:r w:rsidRPr="00B27125">
        <w:rPr>
          <w:rFonts w:ascii="Arial" w:hAnsi="Arial" w:cs="Arial"/>
          <w:sz w:val="22"/>
          <w:szCs w:val="22"/>
        </w:rPr>
        <w:t>| 8/11</w:t>
      </w:r>
    </w:p>
    <w:p w14:paraId="72C76436" w14:textId="77777777" w:rsidR="00B27125" w:rsidRPr="00B27125" w:rsidRDefault="00B27125" w:rsidP="00B27125">
      <w:pPr>
        <w:pStyle w:val="NoSpacing"/>
        <w:rPr>
          <w:rFonts w:ascii="Arial" w:hAnsi="Arial" w:cs="Arial"/>
          <w:sz w:val="22"/>
          <w:szCs w:val="22"/>
        </w:rPr>
      </w:pPr>
      <w:r w:rsidRPr="00B27125">
        <w:rPr>
          <w:rFonts w:ascii="Arial" w:hAnsi="Arial" w:cs="Arial"/>
          <w:sz w:val="22"/>
          <w:szCs w:val="22"/>
        </w:rPr>
        <w:t xml:space="preserve">Facilitated by: Maddie </w:t>
      </w:r>
      <w:proofErr w:type="spellStart"/>
      <w:r w:rsidRPr="00B27125">
        <w:rPr>
          <w:rFonts w:ascii="Arial" w:hAnsi="Arial" w:cs="Arial"/>
          <w:sz w:val="22"/>
          <w:szCs w:val="22"/>
        </w:rPr>
        <w:t>Weiler</w:t>
      </w:r>
      <w:proofErr w:type="spellEnd"/>
    </w:p>
    <w:p w14:paraId="1A809AC4" w14:textId="66113A1E" w:rsidR="00B27125" w:rsidRDefault="00B27125" w:rsidP="00B27125">
      <w:pPr>
        <w:pStyle w:val="NoSpacing"/>
        <w:rPr>
          <w:rFonts w:ascii="Arial" w:hAnsi="Arial" w:cs="Arial"/>
          <w:sz w:val="22"/>
          <w:szCs w:val="22"/>
        </w:rPr>
      </w:pPr>
      <w:r w:rsidRPr="00B27125">
        <w:rPr>
          <w:rFonts w:ascii="Arial" w:hAnsi="Arial" w:cs="Arial"/>
          <w:sz w:val="22"/>
          <w:szCs w:val="22"/>
        </w:rPr>
        <w:t>A leader’s responsibility to make a difference extends beyond her professional life</w:t>
      </w:r>
      <w:r w:rsidR="00357480">
        <w:rPr>
          <w:rFonts w:ascii="Arial" w:hAnsi="Arial" w:cs="Arial"/>
          <w:sz w:val="22"/>
          <w:szCs w:val="22"/>
        </w:rPr>
        <w:t xml:space="preserve">. By leveraging the connections </w:t>
      </w:r>
      <w:r w:rsidRPr="00B27125">
        <w:rPr>
          <w:rFonts w:ascii="Arial" w:hAnsi="Arial" w:cs="Arial"/>
          <w:sz w:val="22"/>
          <w:szCs w:val="22"/>
        </w:rPr>
        <w:t>you’ve made and the women</w:t>
      </w:r>
      <w:r w:rsidR="00357480">
        <w:rPr>
          <w:rFonts w:ascii="Arial" w:hAnsi="Arial" w:cs="Arial"/>
          <w:sz w:val="22"/>
          <w:szCs w:val="22"/>
        </w:rPr>
        <w:t xml:space="preserve">’s organizations you’re already </w:t>
      </w:r>
      <w:r w:rsidRPr="00B27125">
        <w:rPr>
          <w:rFonts w:ascii="Arial" w:hAnsi="Arial" w:cs="Arial"/>
          <w:sz w:val="22"/>
          <w:szCs w:val="22"/>
        </w:rPr>
        <w:t>supporting, this program</w:t>
      </w:r>
      <w:r w:rsidR="00357480">
        <w:rPr>
          <w:rFonts w:ascii="Arial" w:hAnsi="Arial" w:cs="Arial"/>
          <w:sz w:val="22"/>
          <w:szCs w:val="22"/>
        </w:rPr>
        <w:t xml:space="preserve"> will explore opportunities for </w:t>
      </w:r>
      <w:r w:rsidRPr="00B27125">
        <w:rPr>
          <w:rFonts w:ascii="Arial" w:hAnsi="Arial" w:cs="Arial"/>
          <w:sz w:val="22"/>
          <w:szCs w:val="22"/>
        </w:rPr>
        <w:t>leaders to skillfully step into service and deepen their impact in the community</w:t>
      </w:r>
      <w:r w:rsidR="00357480">
        <w:rPr>
          <w:rFonts w:ascii="Arial" w:hAnsi="Arial" w:cs="Arial"/>
          <w:sz w:val="22"/>
          <w:szCs w:val="22"/>
        </w:rPr>
        <w:t xml:space="preserve">. Through the combined power of </w:t>
      </w:r>
      <w:r w:rsidRPr="00B27125">
        <w:rPr>
          <w:rFonts w:ascii="Arial" w:hAnsi="Arial" w:cs="Arial"/>
          <w:sz w:val="22"/>
          <w:szCs w:val="22"/>
        </w:rPr>
        <w:t>the women leaders in the group, the day will be spent serving the Dayton commun</w:t>
      </w:r>
      <w:r w:rsidR="00357480">
        <w:rPr>
          <w:rFonts w:ascii="Arial" w:hAnsi="Arial" w:cs="Arial"/>
          <w:sz w:val="22"/>
          <w:szCs w:val="22"/>
        </w:rPr>
        <w:t xml:space="preserve">ity and making a difference for </w:t>
      </w:r>
      <w:r w:rsidRPr="00B27125">
        <w:rPr>
          <w:rFonts w:ascii="Arial" w:hAnsi="Arial" w:cs="Arial"/>
          <w:sz w:val="22"/>
          <w:szCs w:val="22"/>
        </w:rPr>
        <w:t>women in our area. The collaborative nature of this experie</w:t>
      </w:r>
      <w:r w:rsidR="00357480">
        <w:rPr>
          <w:rFonts w:ascii="Arial" w:hAnsi="Arial" w:cs="Arial"/>
          <w:sz w:val="22"/>
          <w:szCs w:val="22"/>
        </w:rPr>
        <w:t xml:space="preserve">nce is sure to provide a unique advantage to nonprofit </w:t>
      </w:r>
      <w:r w:rsidRPr="00B27125">
        <w:rPr>
          <w:rFonts w:ascii="Arial" w:hAnsi="Arial" w:cs="Arial"/>
          <w:sz w:val="22"/>
          <w:szCs w:val="22"/>
        </w:rPr>
        <w:t>organizations looking to achieve extraordinary things.</w:t>
      </w:r>
    </w:p>
    <w:p w14:paraId="746384A2" w14:textId="0D4C3341" w:rsidR="00FA435C" w:rsidRDefault="00FA435C" w:rsidP="00B27125">
      <w:pPr>
        <w:pStyle w:val="NoSpacing"/>
        <w:rPr>
          <w:rFonts w:ascii="Arial" w:hAnsi="Arial" w:cs="Arial"/>
          <w:b/>
          <w:i/>
          <w:iCs/>
          <w:sz w:val="22"/>
          <w:szCs w:val="22"/>
          <w:shd w:val="clear" w:color="auto" w:fill="FFFFFF"/>
        </w:rPr>
      </w:pPr>
    </w:p>
    <w:p w14:paraId="145C2387" w14:textId="77777777" w:rsidR="009F4490" w:rsidRDefault="009F4490" w:rsidP="009F4490">
      <w:pPr>
        <w:pStyle w:val="NoSpacing"/>
        <w:rPr>
          <w:rFonts w:ascii="Arial" w:hAnsi="Arial" w:cs="Arial"/>
          <w:b/>
          <w:iCs/>
          <w:sz w:val="22"/>
          <w:szCs w:val="22"/>
          <w:shd w:val="clear" w:color="auto" w:fill="FFFFFF"/>
        </w:rPr>
      </w:pPr>
      <w:r w:rsidRPr="009F4490">
        <w:rPr>
          <w:rFonts w:ascii="Arial" w:hAnsi="Arial" w:cs="Arial"/>
          <w:b/>
          <w:iCs/>
          <w:sz w:val="22"/>
          <w:szCs w:val="22"/>
          <w:shd w:val="clear" w:color="auto" w:fill="FFFFFF"/>
        </w:rPr>
        <w:t>This program will help leaders:</w:t>
      </w:r>
    </w:p>
    <w:p w14:paraId="7C19F4B7" w14:textId="4FE80D89" w:rsidR="009F4490" w:rsidRPr="009F4490" w:rsidRDefault="009F4490" w:rsidP="009F4490">
      <w:pPr>
        <w:pStyle w:val="NoSpacing"/>
        <w:numPr>
          <w:ilvl w:val="0"/>
          <w:numId w:val="12"/>
        </w:numPr>
        <w:rPr>
          <w:rFonts w:ascii="Arial" w:hAnsi="Arial" w:cs="Arial"/>
          <w:b/>
          <w:iCs/>
          <w:sz w:val="22"/>
          <w:szCs w:val="22"/>
          <w:shd w:val="clear" w:color="auto" w:fill="FFFFFF"/>
        </w:rPr>
      </w:pPr>
      <w:r w:rsidRPr="009F4490">
        <w:rPr>
          <w:rFonts w:ascii="Arial" w:hAnsi="Arial" w:cs="Arial"/>
          <w:sz w:val="22"/>
          <w:szCs w:val="22"/>
        </w:rPr>
        <w:t>Better understand the similarities and differences between leading professionally and in the community.</w:t>
      </w:r>
    </w:p>
    <w:p w14:paraId="0ACE09CB" w14:textId="21523AB2" w:rsidR="009F4490" w:rsidRPr="009F4490" w:rsidRDefault="009F4490" w:rsidP="009F4490">
      <w:pPr>
        <w:pStyle w:val="NormalWeb"/>
        <w:numPr>
          <w:ilvl w:val="0"/>
          <w:numId w:val="12"/>
        </w:numPr>
        <w:shd w:val="clear" w:color="auto" w:fill="FFFFFF"/>
        <w:spacing w:before="0" w:beforeAutospacing="0" w:after="0" w:afterAutospacing="0"/>
        <w:rPr>
          <w:rFonts w:ascii="Arial" w:hAnsi="Arial" w:cs="Arial"/>
          <w:color w:val="004685"/>
          <w:sz w:val="22"/>
          <w:szCs w:val="22"/>
        </w:rPr>
      </w:pPr>
      <w:r w:rsidRPr="009F4490">
        <w:rPr>
          <w:rFonts w:ascii="Arial" w:hAnsi="Arial" w:cs="Arial"/>
          <w:sz w:val="22"/>
          <w:szCs w:val="22"/>
        </w:rPr>
        <w:t>Explore their personal commitment to leadership and community service and evaluate their importance.</w:t>
      </w:r>
    </w:p>
    <w:p w14:paraId="1D5A6739" w14:textId="07826771" w:rsidR="009F4490" w:rsidRPr="009F4490" w:rsidRDefault="009F4490" w:rsidP="009F4490">
      <w:pPr>
        <w:pStyle w:val="NormalWeb"/>
        <w:numPr>
          <w:ilvl w:val="0"/>
          <w:numId w:val="12"/>
        </w:numPr>
        <w:shd w:val="clear" w:color="auto" w:fill="FFFFFF"/>
        <w:spacing w:before="0" w:beforeAutospacing="0" w:after="0" w:afterAutospacing="0"/>
        <w:rPr>
          <w:rFonts w:ascii="Arial" w:hAnsi="Arial" w:cs="Arial"/>
          <w:color w:val="000000"/>
          <w:sz w:val="22"/>
          <w:szCs w:val="22"/>
        </w:rPr>
      </w:pPr>
      <w:r w:rsidRPr="009F4490">
        <w:rPr>
          <w:rFonts w:ascii="Arial" w:hAnsi="Arial" w:cs="Arial"/>
          <w:sz w:val="22"/>
          <w:szCs w:val="22"/>
        </w:rPr>
        <w:t>Put leadership skills to work while making a difference in the community.</w:t>
      </w:r>
    </w:p>
    <w:p w14:paraId="5BC3153A" w14:textId="77777777" w:rsidR="009F4490" w:rsidRPr="009F4490" w:rsidRDefault="009F4490" w:rsidP="00B27125">
      <w:pPr>
        <w:pStyle w:val="NoSpacing"/>
        <w:rPr>
          <w:rFonts w:ascii="Arial" w:hAnsi="Arial" w:cs="Arial"/>
          <w:b/>
          <w:iCs/>
          <w:sz w:val="22"/>
          <w:szCs w:val="22"/>
          <w:shd w:val="clear" w:color="auto" w:fill="FFFFFF"/>
        </w:rPr>
      </w:pPr>
    </w:p>
    <w:p w14:paraId="3DEF8D48" w14:textId="1450A200" w:rsidR="00B37A77" w:rsidRPr="00C17220" w:rsidRDefault="00B37A77" w:rsidP="00B27125">
      <w:pPr>
        <w:pStyle w:val="NoSpacing"/>
        <w:rPr>
          <w:rFonts w:ascii="Arial" w:hAnsi="Arial" w:cs="Arial"/>
          <w:b/>
          <w:i/>
          <w:sz w:val="22"/>
          <w:szCs w:val="22"/>
        </w:rPr>
      </w:pPr>
      <w:r w:rsidRPr="00C17220">
        <w:rPr>
          <w:rFonts w:ascii="Arial" w:hAnsi="Arial" w:cs="Arial"/>
          <w:b/>
          <w:i/>
          <w:iCs/>
          <w:sz w:val="22"/>
          <w:szCs w:val="22"/>
          <w:shd w:val="clear" w:color="auto" w:fill="FFFFFF"/>
        </w:rPr>
        <w:t xml:space="preserve">Competencies Addressed: </w:t>
      </w:r>
      <w:r w:rsidRPr="00C17220">
        <w:rPr>
          <w:rFonts w:ascii="Arial" w:hAnsi="Arial" w:cs="Arial"/>
          <w:b/>
          <w:i/>
          <w:sz w:val="22"/>
          <w:szCs w:val="22"/>
          <w:shd w:val="clear" w:color="auto" w:fill="FFFFFF"/>
        </w:rPr>
        <w:t>Builds Networks, Customer Focus, Organizational Savvy, Optimizes Work Processes, Resourcefulness</w:t>
      </w:r>
    </w:p>
    <w:p w14:paraId="335D22EF" w14:textId="1893FF5A" w:rsidR="00B27125" w:rsidRDefault="00B27125" w:rsidP="00B27125">
      <w:pPr>
        <w:pStyle w:val="NoSpacing"/>
        <w:rPr>
          <w:rFonts w:ascii="Arial" w:hAnsi="Arial" w:cs="Arial"/>
          <w:sz w:val="22"/>
          <w:szCs w:val="22"/>
        </w:rPr>
      </w:pPr>
    </w:p>
    <w:p w14:paraId="00B7CF34" w14:textId="77777777" w:rsidR="00FA435C" w:rsidRPr="00B27125" w:rsidRDefault="00FA435C" w:rsidP="00B27125">
      <w:pPr>
        <w:pStyle w:val="NoSpacing"/>
        <w:rPr>
          <w:rFonts w:ascii="Arial" w:hAnsi="Arial" w:cs="Arial"/>
          <w:sz w:val="22"/>
          <w:szCs w:val="22"/>
        </w:rPr>
      </w:pPr>
    </w:p>
    <w:p w14:paraId="5E0AC945" w14:textId="77777777" w:rsidR="009F4490" w:rsidRDefault="009F4490" w:rsidP="00B27125">
      <w:pPr>
        <w:pStyle w:val="NoSpacing"/>
        <w:rPr>
          <w:rFonts w:ascii="Arial" w:hAnsi="Arial" w:cs="Arial"/>
          <w:b/>
          <w:caps/>
          <w:sz w:val="22"/>
          <w:szCs w:val="22"/>
        </w:rPr>
      </w:pPr>
    </w:p>
    <w:p w14:paraId="2BDD25D0" w14:textId="77777777" w:rsidR="009F4490" w:rsidRDefault="009F4490" w:rsidP="00B27125">
      <w:pPr>
        <w:pStyle w:val="NoSpacing"/>
        <w:rPr>
          <w:rFonts w:ascii="Arial" w:hAnsi="Arial" w:cs="Arial"/>
          <w:b/>
          <w:caps/>
          <w:sz w:val="22"/>
          <w:szCs w:val="22"/>
        </w:rPr>
      </w:pPr>
    </w:p>
    <w:p w14:paraId="76978D3B" w14:textId="2CA4635C" w:rsidR="009F4490" w:rsidRDefault="009F4490" w:rsidP="00B27125">
      <w:pPr>
        <w:pStyle w:val="NoSpacing"/>
        <w:rPr>
          <w:rFonts w:ascii="Arial" w:hAnsi="Arial" w:cs="Arial"/>
          <w:b/>
          <w:caps/>
          <w:sz w:val="22"/>
          <w:szCs w:val="22"/>
        </w:rPr>
      </w:pPr>
    </w:p>
    <w:p w14:paraId="6193E04A" w14:textId="4D3F8F75" w:rsidR="009F4490" w:rsidRDefault="009F4490" w:rsidP="00B27125">
      <w:pPr>
        <w:pStyle w:val="NoSpacing"/>
        <w:rPr>
          <w:rFonts w:ascii="Arial" w:hAnsi="Arial" w:cs="Arial"/>
          <w:b/>
          <w:caps/>
          <w:sz w:val="22"/>
          <w:szCs w:val="22"/>
        </w:rPr>
      </w:pPr>
    </w:p>
    <w:p w14:paraId="6D345580" w14:textId="478F4CB2" w:rsidR="009F4490" w:rsidRDefault="009F4490" w:rsidP="00B27125">
      <w:pPr>
        <w:pStyle w:val="NoSpacing"/>
        <w:rPr>
          <w:rFonts w:ascii="Arial" w:hAnsi="Arial" w:cs="Arial"/>
          <w:b/>
          <w:caps/>
          <w:sz w:val="22"/>
          <w:szCs w:val="22"/>
        </w:rPr>
      </w:pPr>
    </w:p>
    <w:p w14:paraId="0830ED5B" w14:textId="1DB7DD49" w:rsidR="009F4490" w:rsidRDefault="009F4490" w:rsidP="00B27125">
      <w:pPr>
        <w:pStyle w:val="NoSpacing"/>
        <w:rPr>
          <w:rFonts w:ascii="Arial" w:hAnsi="Arial" w:cs="Arial"/>
          <w:b/>
          <w:caps/>
          <w:sz w:val="22"/>
          <w:szCs w:val="22"/>
        </w:rPr>
      </w:pPr>
    </w:p>
    <w:p w14:paraId="3D49C766" w14:textId="31B0EB46" w:rsidR="009F4490" w:rsidRDefault="00D709F5" w:rsidP="00B27125">
      <w:pPr>
        <w:pStyle w:val="NoSpacing"/>
        <w:rPr>
          <w:rFonts w:ascii="Arial" w:hAnsi="Arial" w:cs="Arial"/>
          <w:b/>
          <w:caps/>
          <w:sz w:val="22"/>
          <w:szCs w:val="22"/>
        </w:rPr>
      </w:pPr>
      <w:r w:rsidRPr="006C6E71">
        <w:rPr>
          <w:rFonts w:ascii="Arial" w:hAnsi="Arial" w:cs="Arial"/>
          <w:noProof/>
        </w:rPr>
        <w:drawing>
          <wp:anchor distT="0" distB="0" distL="114300" distR="114300" simplePos="0" relativeHeight="251662336" behindDoc="1" locked="0" layoutInCell="1" allowOverlap="1" wp14:anchorId="57BD0371" wp14:editId="291BC085">
            <wp:simplePos x="0" y="0"/>
            <wp:positionH relativeFrom="page">
              <wp:align>right</wp:align>
            </wp:positionH>
            <wp:positionV relativeFrom="paragraph">
              <wp:posOffset>426720</wp:posOffset>
            </wp:positionV>
            <wp:extent cx="15868650" cy="1112163"/>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5868650" cy="1112163"/>
                    </a:xfrm>
                    <a:prstGeom prst="rect">
                      <a:avLst/>
                    </a:prstGeom>
                  </pic:spPr>
                </pic:pic>
              </a:graphicData>
            </a:graphic>
            <wp14:sizeRelH relativeFrom="page">
              <wp14:pctWidth>0</wp14:pctWidth>
            </wp14:sizeRelH>
            <wp14:sizeRelV relativeFrom="page">
              <wp14:pctHeight>0</wp14:pctHeight>
            </wp14:sizeRelV>
          </wp:anchor>
        </w:drawing>
      </w:r>
    </w:p>
    <w:p w14:paraId="3023A92F" w14:textId="59727EEE" w:rsidR="009F4490" w:rsidRDefault="009F4490" w:rsidP="00B27125">
      <w:pPr>
        <w:pStyle w:val="NoSpacing"/>
        <w:rPr>
          <w:rFonts w:ascii="Arial" w:hAnsi="Arial" w:cs="Arial"/>
          <w:b/>
          <w:caps/>
          <w:sz w:val="22"/>
          <w:szCs w:val="22"/>
        </w:rPr>
      </w:pPr>
    </w:p>
    <w:p w14:paraId="52BE1011" w14:textId="5273662D" w:rsidR="00B27125" w:rsidRPr="00B27125" w:rsidRDefault="00B27125" w:rsidP="00B27125">
      <w:pPr>
        <w:pStyle w:val="NoSpacing"/>
        <w:rPr>
          <w:rFonts w:ascii="Arial" w:hAnsi="Arial" w:cs="Arial"/>
          <w:sz w:val="22"/>
          <w:szCs w:val="22"/>
        </w:rPr>
      </w:pPr>
      <w:r w:rsidRPr="00357480">
        <w:rPr>
          <w:rFonts w:ascii="Arial" w:hAnsi="Arial" w:cs="Arial"/>
          <w:b/>
          <w:caps/>
          <w:sz w:val="22"/>
          <w:szCs w:val="22"/>
        </w:rPr>
        <w:lastRenderedPageBreak/>
        <w:t>Leadership and Work-Life Integration: The Hustle Without the Burnout</w:t>
      </w:r>
      <w:r w:rsidR="00357480">
        <w:rPr>
          <w:rFonts w:ascii="Arial" w:hAnsi="Arial" w:cs="Arial"/>
          <w:sz w:val="22"/>
          <w:szCs w:val="22"/>
        </w:rPr>
        <w:t xml:space="preserve"> </w:t>
      </w:r>
      <w:r w:rsidR="00C17220">
        <w:rPr>
          <w:rFonts w:ascii="Arial" w:hAnsi="Arial" w:cs="Arial"/>
          <w:sz w:val="22"/>
          <w:szCs w:val="22"/>
        </w:rPr>
        <w:t xml:space="preserve"> </w:t>
      </w:r>
      <w:r w:rsidRPr="00B27125">
        <w:rPr>
          <w:rFonts w:ascii="Arial" w:hAnsi="Arial" w:cs="Arial"/>
          <w:sz w:val="22"/>
          <w:szCs w:val="22"/>
        </w:rPr>
        <w:t xml:space="preserve"> | 9/1</w:t>
      </w:r>
    </w:p>
    <w:p w14:paraId="607B4539" w14:textId="77777777" w:rsidR="00B27125" w:rsidRPr="00B27125" w:rsidRDefault="00B27125" w:rsidP="00B27125">
      <w:pPr>
        <w:pStyle w:val="NoSpacing"/>
        <w:rPr>
          <w:rFonts w:ascii="Arial" w:hAnsi="Arial" w:cs="Arial"/>
          <w:sz w:val="22"/>
          <w:szCs w:val="22"/>
        </w:rPr>
      </w:pPr>
      <w:r w:rsidRPr="00B27125">
        <w:rPr>
          <w:rFonts w:ascii="Arial" w:hAnsi="Arial" w:cs="Arial"/>
          <w:sz w:val="22"/>
          <w:szCs w:val="22"/>
        </w:rPr>
        <w:t>Facilitated by: Diane Egbers</w:t>
      </w:r>
    </w:p>
    <w:p w14:paraId="46DA3EEB" w14:textId="38CD7549" w:rsidR="00B27125" w:rsidRDefault="00B27125" w:rsidP="00B27125">
      <w:pPr>
        <w:pStyle w:val="NoSpacing"/>
        <w:rPr>
          <w:rFonts w:ascii="Arial" w:hAnsi="Arial" w:cs="Arial"/>
          <w:sz w:val="22"/>
          <w:szCs w:val="22"/>
        </w:rPr>
      </w:pPr>
      <w:r w:rsidRPr="00B27125">
        <w:rPr>
          <w:rFonts w:ascii="Arial" w:hAnsi="Arial" w:cs="Arial"/>
          <w:sz w:val="22"/>
          <w:szCs w:val="22"/>
        </w:rPr>
        <w:t>Understanding the need to focus on well-being is paramount to enhancing work-life integration for women leaders.</w:t>
      </w:r>
      <w:r w:rsidR="00357480">
        <w:rPr>
          <w:rFonts w:ascii="Arial" w:hAnsi="Arial" w:cs="Arial"/>
          <w:sz w:val="22"/>
          <w:szCs w:val="22"/>
        </w:rPr>
        <w:t xml:space="preserve"> </w:t>
      </w:r>
      <w:r w:rsidRPr="00B27125">
        <w:rPr>
          <w:rFonts w:ascii="Arial" w:hAnsi="Arial" w:cs="Arial"/>
          <w:sz w:val="22"/>
          <w:szCs w:val="22"/>
        </w:rPr>
        <w:t>In this program, numerous well-being strategies will be shared to incorporate into th</w:t>
      </w:r>
      <w:r w:rsidR="00357480">
        <w:rPr>
          <w:rFonts w:ascii="Arial" w:hAnsi="Arial" w:cs="Arial"/>
          <w:sz w:val="22"/>
          <w:szCs w:val="22"/>
        </w:rPr>
        <w:t xml:space="preserve">e daily lives of women leaders. </w:t>
      </w:r>
      <w:r w:rsidRPr="00B27125">
        <w:rPr>
          <w:rFonts w:ascii="Arial" w:hAnsi="Arial" w:cs="Arial"/>
          <w:sz w:val="22"/>
          <w:szCs w:val="22"/>
        </w:rPr>
        <w:t xml:space="preserve">This dynamic program encourages women leaders to assess overall insights </w:t>
      </w:r>
      <w:r w:rsidR="00357480">
        <w:rPr>
          <w:rFonts w:ascii="Arial" w:hAnsi="Arial" w:cs="Arial"/>
          <w:sz w:val="22"/>
          <w:szCs w:val="22"/>
        </w:rPr>
        <w:t xml:space="preserve">to examine elements of purpose, passion, relationships, and </w:t>
      </w:r>
      <w:r w:rsidRPr="00B27125">
        <w:rPr>
          <w:rFonts w:ascii="Arial" w:hAnsi="Arial" w:cs="Arial"/>
          <w:sz w:val="22"/>
          <w:szCs w:val="22"/>
        </w:rPr>
        <w:t>vision that contribute to well-being at work and in life. A</w:t>
      </w:r>
      <w:r w:rsidR="00357480">
        <w:rPr>
          <w:rFonts w:ascii="Arial" w:hAnsi="Arial" w:cs="Arial"/>
          <w:sz w:val="22"/>
          <w:szCs w:val="22"/>
        </w:rPr>
        <w:t xml:space="preserve"> wrap-up of the program will be </w:t>
      </w:r>
      <w:r w:rsidRPr="00B27125">
        <w:rPr>
          <w:rFonts w:ascii="Arial" w:hAnsi="Arial" w:cs="Arial"/>
          <w:sz w:val="22"/>
          <w:szCs w:val="22"/>
        </w:rPr>
        <w:t>done by assessing your credibility as a leader and developing an action plan.</w:t>
      </w:r>
    </w:p>
    <w:p w14:paraId="3D19412B" w14:textId="49DC4748" w:rsidR="00FA435C" w:rsidRDefault="00FA435C" w:rsidP="00B27125">
      <w:pPr>
        <w:pStyle w:val="NoSpacing"/>
        <w:rPr>
          <w:rFonts w:ascii="Arial" w:hAnsi="Arial" w:cs="Arial"/>
          <w:sz w:val="22"/>
          <w:szCs w:val="22"/>
        </w:rPr>
      </w:pPr>
    </w:p>
    <w:p w14:paraId="66402852" w14:textId="5A57BE91" w:rsidR="00FA435C" w:rsidRPr="00FA435C" w:rsidRDefault="00FA435C" w:rsidP="00FA435C">
      <w:pPr>
        <w:rPr>
          <w:rFonts w:ascii="Arial" w:eastAsia="Calibri" w:hAnsi="Arial" w:cs="Arial"/>
          <w:b/>
          <w:sz w:val="22"/>
          <w:szCs w:val="22"/>
        </w:rPr>
      </w:pPr>
      <w:r w:rsidRPr="00FA435C">
        <w:rPr>
          <w:rFonts w:ascii="Arial" w:eastAsia="Calibri" w:hAnsi="Arial" w:cs="Arial"/>
          <w:b/>
          <w:sz w:val="22"/>
          <w:szCs w:val="22"/>
        </w:rPr>
        <w:t>This program will help leaders:</w:t>
      </w:r>
    </w:p>
    <w:p w14:paraId="4657BA3D" w14:textId="6D1F0272" w:rsidR="00FA435C" w:rsidRPr="00FA435C" w:rsidRDefault="00FA435C" w:rsidP="00FA435C">
      <w:pPr>
        <w:pStyle w:val="ListParagraph"/>
        <w:numPr>
          <w:ilvl w:val="0"/>
          <w:numId w:val="11"/>
        </w:numPr>
        <w:rPr>
          <w:rFonts w:ascii="Arial" w:eastAsia="Calibri" w:hAnsi="Arial" w:cs="Arial"/>
        </w:rPr>
      </w:pPr>
      <w:r w:rsidRPr="00FA435C">
        <w:rPr>
          <w:rFonts w:ascii="Arial" w:eastAsia="Calibri" w:hAnsi="Arial" w:cs="Arial"/>
        </w:rPr>
        <w:t>Understand a more comprehensive way to think about well-being as women.</w:t>
      </w:r>
    </w:p>
    <w:p w14:paraId="2E9097F1" w14:textId="7FE28767" w:rsidR="00FA435C" w:rsidRPr="00FA435C" w:rsidRDefault="00FA435C" w:rsidP="00FA435C">
      <w:pPr>
        <w:pStyle w:val="ListParagraph"/>
        <w:numPr>
          <w:ilvl w:val="0"/>
          <w:numId w:val="11"/>
        </w:numPr>
        <w:rPr>
          <w:rFonts w:ascii="Arial" w:eastAsia="Calibri" w:hAnsi="Arial" w:cs="Arial"/>
        </w:rPr>
      </w:pPr>
      <w:r w:rsidRPr="00FA435C">
        <w:rPr>
          <w:rFonts w:ascii="Arial" w:eastAsia="Calibri" w:hAnsi="Arial" w:cs="Arial"/>
        </w:rPr>
        <w:t>Implement a process to improve well-being at work and in life.</w:t>
      </w:r>
    </w:p>
    <w:p w14:paraId="7C21D3F6" w14:textId="4E8738A9" w:rsidR="00FA435C" w:rsidRPr="00FA435C" w:rsidRDefault="00FA435C" w:rsidP="00FA435C">
      <w:pPr>
        <w:pStyle w:val="ListParagraph"/>
        <w:numPr>
          <w:ilvl w:val="0"/>
          <w:numId w:val="11"/>
        </w:numPr>
        <w:rPr>
          <w:rFonts w:ascii="Arial" w:eastAsia="Calibri" w:hAnsi="Arial" w:cs="Arial"/>
        </w:rPr>
      </w:pPr>
      <w:r w:rsidRPr="00FA435C">
        <w:rPr>
          <w:rFonts w:ascii="Arial" w:eastAsia="Calibri" w:hAnsi="Arial" w:cs="Arial"/>
        </w:rPr>
        <w:t>Utilize five strategies to promote individual well-being.</w:t>
      </w:r>
    </w:p>
    <w:p w14:paraId="5FC36680" w14:textId="211DD853" w:rsidR="00FA435C" w:rsidRDefault="00FA435C" w:rsidP="00B27125">
      <w:pPr>
        <w:pStyle w:val="NoSpacing"/>
        <w:rPr>
          <w:rFonts w:ascii="Arial" w:hAnsi="Arial" w:cs="Arial"/>
          <w:sz w:val="22"/>
          <w:szCs w:val="22"/>
        </w:rPr>
      </w:pPr>
    </w:p>
    <w:p w14:paraId="2355302F" w14:textId="1100B183" w:rsidR="00A2290A" w:rsidRPr="00534316" w:rsidRDefault="009F4490" w:rsidP="00534316">
      <w:pPr>
        <w:pStyle w:val="NoSpacing"/>
        <w:rPr>
          <w:rFonts w:ascii="Arial" w:hAnsi="Arial" w:cs="Arial"/>
          <w:b/>
          <w:i/>
          <w:sz w:val="22"/>
          <w:szCs w:val="22"/>
        </w:rPr>
      </w:pPr>
      <w:r w:rsidRPr="006C6E71">
        <w:rPr>
          <w:rFonts w:ascii="Arial" w:hAnsi="Arial" w:cs="Arial"/>
          <w:noProof/>
        </w:rPr>
        <w:drawing>
          <wp:anchor distT="0" distB="0" distL="114300" distR="114300" simplePos="0" relativeHeight="251660288" behindDoc="1" locked="0" layoutInCell="1" allowOverlap="1" wp14:anchorId="5D982AEA" wp14:editId="62A69B65">
            <wp:simplePos x="0" y="0"/>
            <wp:positionH relativeFrom="page">
              <wp:align>right</wp:align>
            </wp:positionH>
            <wp:positionV relativeFrom="paragraph">
              <wp:posOffset>5584190</wp:posOffset>
            </wp:positionV>
            <wp:extent cx="15868650" cy="1112163"/>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5868650" cy="1112163"/>
                    </a:xfrm>
                    <a:prstGeom prst="rect">
                      <a:avLst/>
                    </a:prstGeom>
                  </pic:spPr>
                </pic:pic>
              </a:graphicData>
            </a:graphic>
            <wp14:sizeRelH relativeFrom="page">
              <wp14:pctWidth>0</wp14:pctWidth>
            </wp14:sizeRelH>
            <wp14:sizeRelV relativeFrom="page">
              <wp14:pctHeight>0</wp14:pctHeight>
            </wp14:sizeRelV>
          </wp:anchor>
        </w:drawing>
      </w:r>
      <w:r w:rsidR="00B37A77" w:rsidRPr="00C17220">
        <w:rPr>
          <w:rFonts w:ascii="Arial" w:hAnsi="Arial" w:cs="Arial"/>
          <w:b/>
          <w:i/>
          <w:iCs/>
          <w:sz w:val="22"/>
          <w:szCs w:val="22"/>
          <w:shd w:val="clear" w:color="auto" w:fill="FFFFFF"/>
        </w:rPr>
        <w:t xml:space="preserve">Competencies Addressed: </w:t>
      </w:r>
      <w:r w:rsidR="00B37A77" w:rsidRPr="00C17220">
        <w:rPr>
          <w:rFonts w:ascii="Arial" w:hAnsi="Arial" w:cs="Arial"/>
          <w:b/>
          <w:i/>
          <w:sz w:val="22"/>
          <w:szCs w:val="22"/>
          <w:shd w:val="clear" w:color="auto" w:fill="FFFFFF"/>
        </w:rPr>
        <w:t>Being resilient, drives engagement, situational adaptability, courage, drives vision and purpose</w:t>
      </w:r>
    </w:p>
    <w:sectPr w:rsidR="00A2290A" w:rsidRPr="00534316" w:rsidSect="00A2290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hronicleTextG1-Roman">
    <w:altName w:val="Times New Roman"/>
    <w:panose1 w:val="00000000000000000000"/>
    <w:charset w:val="00"/>
    <w:family w:val="auto"/>
    <w:notTrueType/>
    <w:pitch w:val="variable"/>
    <w:sig w:usb0="A000007F" w:usb1="4000004A" w:usb2="00000000" w:usb3="00000000" w:csb0="0000000B" w:csb1="00000000"/>
  </w:font>
  <w:font w:name="Calibri">
    <w:panose1 w:val="020F0502020204030204"/>
    <w:charset w:val="00"/>
    <w:family w:val="swiss"/>
    <w:pitch w:val="variable"/>
    <w:sig w:usb0="E0002EFF" w:usb1="C000247B" w:usb2="00000009" w:usb3="00000000" w:csb0="000001FF" w:csb1="00000000"/>
  </w:font>
  <w:font w:name="Chronicle Text G1">
    <w:altName w:val="Times New Roman"/>
    <w:charset w:val="00"/>
    <w:family w:val="auto"/>
    <w:pitch w:val="variable"/>
    <w:sig w:usb0="00000001" w:usb1="4000004A" w:usb2="00000000" w:usb3="00000000" w:csb0="0000000B" w:csb1="00000000"/>
  </w:font>
  <w:font w:name="Yu Mincho">
    <w:altName w:val="游明朝"/>
    <w:panose1 w:val="00000000000000000000"/>
    <w:charset w:val="80"/>
    <w:family w:val="roman"/>
    <w:notTrueType/>
    <w:pitch w:val="default"/>
  </w:font>
  <w:font w:name="Minion Pro">
    <w:panose1 w:val="00000000000000000000"/>
    <w:charset w:val="00"/>
    <w:family w:val="auto"/>
    <w:notTrueType/>
    <w:pitch w:val="variable"/>
    <w:sig w:usb0="00000003" w:usb1="00000000" w:usb2="00000000" w:usb3="00000000" w:csb0="00000001" w:csb1="00000000"/>
  </w:font>
  <w:font w:name="Alright Sans Medium">
    <w:charset w:val="00"/>
    <w:family w:val="auto"/>
    <w:pitch w:val="variable"/>
    <w:sig w:usb0="0000000F" w:usb1="00000001" w:usb2="00000000" w:usb3="00000000" w:csb0="0000000B" w:csb1="00000000"/>
  </w:font>
  <w:font w:name="ChronicleTextG2-Roman">
    <w:altName w:val="Cambria"/>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606277"/>
    <w:multiLevelType w:val="hybridMultilevel"/>
    <w:tmpl w:val="4126D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3F4094A"/>
    <w:multiLevelType w:val="hybridMultilevel"/>
    <w:tmpl w:val="176CE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43447E"/>
    <w:multiLevelType w:val="hybridMultilevel"/>
    <w:tmpl w:val="FA74ECBC"/>
    <w:lvl w:ilvl="0" w:tplc="876CCC7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EB939C4"/>
    <w:multiLevelType w:val="hybridMultilevel"/>
    <w:tmpl w:val="BDA85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8A55D85"/>
    <w:multiLevelType w:val="hybridMultilevel"/>
    <w:tmpl w:val="F17E1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94F47B2"/>
    <w:multiLevelType w:val="hybridMultilevel"/>
    <w:tmpl w:val="84E4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F813E35"/>
    <w:multiLevelType w:val="hybridMultilevel"/>
    <w:tmpl w:val="59BC0EBC"/>
    <w:lvl w:ilvl="0" w:tplc="B2504934">
      <w:numFmt w:val="bullet"/>
      <w:lvlText w:val="•"/>
      <w:lvlJc w:val="left"/>
      <w:pPr>
        <w:ind w:left="560" w:hanging="360"/>
      </w:pPr>
      <w:rPr>
        <w:rFonts w:ascii="ChronicleTextG1-Roman" w:eastAsia="ChronicleTextG1-Roman" w:hAnsi="ChronicleTextG1-Roman" w:cs="ChronicleTextG1-Roman" w:hint="default"/>
        <w:color w:val="231F20"/>
        <w:spacing w:val="-5"/>
        <w:w w:val="98"/>
        <w:sz w:val="20"/>
        <w:szCs w:val="20"/>
        <w:lang w:val="en-US" w:eastAsia="en-US" w:bidi="en-US"/>
      </w:rPr>
    </w:lvl>
    <w:lvl w:ilvl="1" w:tplc="D30603C8">
      <w:numFmt w:val="bullet"/>
      <w:lvlText w:val="•"/>
      <w:lvlJc w:val="left"/>
      <w:pPr>
        <w:ind w:left="1634" w:hanging="360"/>
      </w:pPr>
      <w:rPr>
        <w:rFonts w:hint="default"/>
        <w:lang w:val="en-US" w:eastAsia="en-US" w:bidi="en-US"/>
      </w:rPr>
    </w:lvl>
    <w:lvl w:ilvl="2" w:tplc="56DEFE9A">
      <w:numFmt w:val="bullet"/>
      <w:lvlText w:val="•"/>
      <w:lvlJc w:val="left"/>
      <w:pPr>
        <w:ind w:left="2708" w:hanging="360"/>
      </w:pPr>
      <w:rPr>
        <w:rFonts w:hint="default"/>
        <w:lang w:val="en-US" w:eastAsia="en-US" w:bidi="en-US"/>
      </w:rPr>
    </w:lvl>
    <w:lvl w:ilvl="3" w:tplc="EEEA3F1A">
      <w:numFmt w:val="bullet"/>
      <w:lvlText w:val="•"/>
      <w:lvlJc w:val="left"/>
      <w:pPr>
        <w:ind w:left="3782" w:hanging="360"/>
      </w:pPr>
      <w:rPr>
        <w:rFonts w:hint="default"/>
        <w:lang w:val="en-US" w:eastAsia="en-US" w:bidi="en-US"/>
      </w:rPr>
    </w:lvl>
    <w:lvl w:ilvl="4" w:tplc="1F5C9238">
      <w:numFmt w:val="bullet"/>
      <w:lvlText w:val="•"/>
      <w:lvlJc w:val="left"/>
      <w:pPr>
        <w:ind w:left="4856" w:hanging="360"/>
      </w:pPr>
      <w:rPr>
        <w:rFonts w:hint="default"/>
        <w:lang w:val="en-US" w:eastAsia="en-US" w:bidi="en-US"/>
      </w:rPr>
    </w:lvl>
    <w:lvl w:ilvl="5" w:tplc="FBDE3AF8">
      <w:numFmt w:val="bullet"/>
      <w:lvlText w:val="•"/>
      <w:lvlJc w:val="left"/>
      <w:pPr>
        <w:ind w:left="5930" w:hanging="360"/>
      </w:pPr>
      <w:rPr>
        <w:rFonts w:hint="default"/>
        <w:lang w:val="en-US" w:eastAsia="en-US" w:bidi="en-US"/>
      </w:rPr>
    </w:lvl>
    <w:lvl w:ilvl="6" w:tplc="A88A5C92">
      <w:numFmt w:val="bullet"/>
      <w:lvlText w:val="•"/>
      <w:lvlJc w:val="left"/>
      <w:pPr>
        <w:ind w:left="7004" w:hanging="360"/>
      </w:pPr>
      <w:rPr>
        <w:rFonts w:hint="default"/>
        <w:lang w:val="en-US" w:eastAsia="en-US" w:bidi="en-US"/>
      </w:rPr>
    </w:lvl>
    <w:lvl w:ilvl="7" w:tplc="D4A2E60E">
      <w:numFmt w:val="bullet"/>
      <w:lvlText w:val="•"/>
      <w:lvlJc w:val="left"/>
      <w:pPr>
        <w:ind w:left="8078" w:hanging="360"/>
      </w:pPr>
      <w:rPr>
        <w:rFonts w:hint="default"/>
        <w:lang w:val="en-US" w:eastAsia="en-US" w:bidi="en-US"/>
      </w:rPr>
    </w:lvl>
    <w:lvl w:ilvl="8" w:tplc="3BA6BF84">
      <w:numFmt w:val="bullet"/>
      <w:lvlText w:val="•"/>
      <w:lvlJc w:val="left"/>
      <w:pPr>
        <w:ind w:left="9152" w:hanging="360"/>
      </w:pPr>
      <w:rPr>
        <w:rFonts w:hint="default"/>
        <w:lang w:val="en-US" w:eastAsia="en-US" w:bidi="en-US"/>
      </w:rPr>
    </w:lvl>
  </w:abstractNum>
  <w:abstractNum w:abstractNumId="7" w15:restartNumberingAfterBreak="0">
    <w:nsid w:val="54AB5C39"/>
    <w:multiLevelType w:val="hybridMultilevel"/>
    <w:tmpl w:val="9DE00A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5CC4DB7"/>
    <w:multiLevelType w:val="hybridMultilevel"/>
    <w:tmpl w:val="48ECD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0C10493"/>
    <w:multiLevelType w:val="hybridMultilevel"/>
    <w:tmpl w:val="6BB45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1525DF2"/>
    <w:multiLevelType w:val="hybridMultilevel"/>
    <w:tmpl w:val="8DBA98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61E3766"/>
    <w:multiLevelType w:val="hybridMultilevel"/>
    <w:tmpl w:val="19A2C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11"/>
  </w:num>
  <w:num w:numId="3">
    <w:abstractNumId w:val="4"/>
  </w:num>
  <w:num w:numId="4">
    <w:abstractNumId w:val="8"/>
  </w:num>
  <w:num w:numId="5">
    <w:abstractNumId w:val="3"/>
  </w:num>
  <w:num w:numId="6">
    <w:abstractNumId w:val="5"/>
  </w:num>
  <w:num w:numId="7">
    <w:abstractNumId w:val="0"/>
  </w:num>
  <w:num w:numId="8">
    <w:abstractNumId w:val="1"/>
  </w:num>
  <w:num w:numId="9">
    <w:abstractNumId w:val="7"/>
  </w:num>
  <w:num w:numId="10">
    <w:abstractNumId w:val="9"/>
  </w:num>
  <w:num w:numId="11">
    <w:abstractNumId w:val="10"/>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1146"/>
    <w:rsid w:val="000A6E1A"/>
    <w:rsid w:val="00357480"/>
    <w:rsid w:val="003B4E9B"/>
    <w:rsid w:val="00534316"/>
    <w:rsid w:val="006C6E71"/>
    <w:rsid w:val="00801146"/>
    <w:rsid w:val="009274B5"/>
    <w:rsid w:val="00927939"/>
    <w:rsid w:val="009F4490"/>
    <w:rsid w:val="00A2290A"/>
    <w:rsid w:val="00A652DE"/>
    <w:rsid w:val="00B27125"/>
    <w:rsid w:val="00B37A77"/>
    <w:rsid w:val="00C17220"/>
    <w:rsid w:val="00C923F6"/>
    <w:rsid w:val="00D709F5"/>
    <w:rsid w:val="00EA7141"/>
    <w:rsid w:val="00F8327A"/>
    <w:rsid w:val="00FA435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7CAC664"/>
  <w15:docId w15:val="{EAE55EEF-BBC5-420C-8E6C-000062195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link w:val="Heading2Char"/>
    <w:uiPriority w:val="9"/>
    <w:unhideWhenUsed/>
    <w:qFormat/>
    <w:rsid w:val="006C6E71"/>
    <w:pPr>
      <w:widowControl w:val="0"/>
      <w:autoSpaceDE w:val="0"/>
      <w:autoSpaceDN w:val="0"/>
      <w:spacing w:line="283" w:lineRule="exact"/>
      <w:ind w:left="200"/>
      <w:outlineLvl w:val="1"/>
    </w:pPr>
    <w:rPr>
      <w:rFonts w:ascii="Chronicle Text G1" w:eastAsia="Chronicle Text G1" w:hAnsi="Chronicle Text G1" w:cs="Chronicle Text G1"/>
      <w:b/>
      <w:bCs/>
      <w:lang w:bidi="en-US"/>
    </w:rPr>
  </w:style>
  <w:style w:type="paragraph" w:styleId="Heading3">
    <w:name w:val="heading 3"/>
    <w:basedOn w:val="Normal"/>
    <w:link w:val="Heading3Char"/>
    <w:uiPriority w:val="9"/>
    <w:unhideWhenUsed/>
    <w:qFormat/>
    <w:rsid w:val="006C6E71"/>
    <w:pPr>
      <w:widowControl w:val="0"/>
      <w:autoSpaceDE w:val="0"/>
      <w:autoSpaceDN w:val="0"/>
      <w:spacing w:before="90"/>
      <w:ind w:left="680"/>
      <w:outlineLvl w:val="2"/>
    </w:pPr>
    <w:rPr>
      <w:rFonts w:ascii="Chronicle Text G1" w:eastAsia="Chronicle Text G1" w:hAnsi="Chronicle Text G1" w:cs="Chronicle Text G1"/>
      <w:b/>
      <w:bCs/>
      <w:sz w:val="20"/>
      <w:szCs w:val="20"/>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0114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sicParagraph">
    <w:name w:val="[Basic Paragraph]"/>
    <w:basedOn w:val="Normal"/>
    <w:uiPriority w:val="99"/>
    <w:rsid w:val="00801146"/>
    <w:pPr>
      <w:autoSpaceDE w:val="0"/>
      <w:autoSpaceDN w:val="0"/>
      <w:adjustRightInd w:val="0"/>
      <w:spacing w:line="288" w:lineRule="auto"/>
      <w:textAlignment w:val="center"/>
    </w:pPr>
    <w:rPr>
      <w:rFonts w:ascii="Minion Pro" w:hAnsi="Minion Pro" w:cs="Minion Pro"/>
      <w:color w:val="000000"/>
    </w:rPr>
  </w:style>
  <w:style w:type="character" w:customStyle="1" w:styleId="ProgramName">
    <w:name w:val="Program Name"/>
    <w:basedOn w:val="DefaultParagraphFont"/>
    <w:uiPriority w:val="99"/>
    <w:rsid w:val="00801146"/>
    <w:rPr>
      <w:rFonts w:ascii="Alright Sans Medium" w:hAnsi="Alright Sans Medium" w:cs="Alright Sans Medium"/>
      <w:caps/>
      <w:color w:val="16224A"/>
      <w:spacing w:val="-2"/>
      <w:sz w:val="24"/>
      <w:szCs w:val="24"/>
    </w:rPr>
  </w:style>
  <w:style w:type="paragraph" w:customStyle="1" w:styleId="Bodycopy">
    <w:name w:val="Body copy"/>
    <w:basedOn w:val="Normal"/>
    <w:uiPriority w:val="99"/>
    <w:rsid w:val="00A2290A"/>
    <w:pPr>
      <w:suppressAutoHyphens/>
      <w:autoSpaceDE w:val="0"/>
      <w:autoSpaceDN w:val="0"/>
      <w:adjustRightInd w:val="0"/>
      <w:spacing w:line="220" w:lineRule="atLeast"/>
      <w:textAlignment w:val="center"/>
    </w:pPr>
    <w:rPr>
      <w:rFonts w:ascii="ChronicleTextG2-Roman" w:hAnsi="ChronicleTextG2-Roman" w:cs="ChronicleTextG2-Roman"/>
      <w:color w:val="000000"/>
      <w:sz w:val="18"/>
      <w:szCs w:val="18"/>
    </w:rPr>
  </w:style>
  <w:style w:type="character" w:customStyle="1" w:styleId="ProgramDescriptions">
    <w:name w:val="Program Descriptions"/>
    <w:uiPriority w:val="99"/>
    <w:rsid w:val="00A2290A"/>
    <w:rPr>
      <w:rFonts w:ascii="Chronicle Text G1" w:hAnsi="Chronicle Text G1" w:cs="Chronicle Text G1"/>
      <w:sz w:val="21"/>
      <w:szCs w:val="21"/>
    </w:rPr>
  </w:style>
  <w:style w:type="character" w:customStyle="1" w:styleId="Heading2Char">
    <w:name w:val="Heading 2 Char"/>
    <w:basedOn w:val="DefaultParagraphFont"/>
    <w:link w:val="Heading2"/>
    <w:uiPriority w:val="9"/>
    <w:rsid w:val="006C6E71"/>
    <w:rPr>
      <w:rFonts w:ascii="Chronicle Text G1" w:eastAsia="Chronicle Text G1" w:hAnsi="Chronicle Text G1" w:cs="Chronicle Text G1"/>
      <w:b/>
      <w:bCs/>
      <w:lang w:bidi="en-US"/>
    </w:rPr>
  </w:style>
  <w:style w:type="character" w:customStyle="1" w:styleId="Heading3Char">
    <w:name w:val="Heading 3 Char"/>
    <w:basedOn w:val="DefaultParagraphFont"/>
    <w:link w:val="Heading3"/>
    <w:uiPriority w:val="9"/>
    <w:rsid w:val="006C6E71"/>
    <w:rPr>
      <w:rFonts w:ascii="Chronicle Text G1" w:eastAsia="Chronicle Text G1" w:hAnsi="Chronicle Text G1" w:cs="Chronicle Text G1"/>
      <w:b/>
      <w:bCs/>
      <w:sz w:val="20"/>
      <w:szCs w:val="20"/>
      <w:lang w:bidi="en-US"/>
    </w:rPr>
  </w:style>
  <w:style w:type="paragraph" w:styleId="BodyText">
    <w:name w:val="Body Text"/>
    <w:basedOn w:val="Normal"/>
    <w:link w:val="BodyTextChar"/>
    <w:uiPriority w:val="1"/>
    <w:qFormat/>
    <w:rsid w:val="006C6E71"/>
    <w:pPr>
      <w:widowControl w:val="0"/>
      <w:autoSpaceDE w:val="0"/>
      <w:autoSpaceDN w:val="0"/>
    </w:pPr>
    <w:rPr>
      <w:rFonts w:ascii="ChronicleTextG1-Roman" w:eastAsia="ChronicleTextG1-Roman" w:hAnsi="ChronicleTextG1-Roman" w:cs="ChronicleTextG1-Roman"/>
      <w:sz w:val="20"/>
      <w:szCs w:val="20"/>
      <w:lang w:bidi="en-US"/>
    </w:rPr>
  </w:style>
  <w:style w:type="character" w:customStyle="1" w:styleId="BodyTextChar">
    <w:name w:val="Body Text Char"/>
    <w:basedOn w:val="DefaultParagraphFont"/>
    <w:link w:val="BodyText"/>
    <w:uiPriority w:val="1"/>
    <w:rsid w:val="006C6E71"/>
    <w:rPr>
      <w:rFonts w:ascii="ChronicleTextG1-Roman" w:eastAsia="ChronicleTextG1-Roman" w:hAnsi="ChronicleTextG1-Roman" w:cs="ChronicleTextG1-Roman"/>
      <w:sz w:val="20"/>
      <w:szCs w:val="20"/>
      <w:lang w:bidi="en-US"/>
    </w:rPr>
  </w:style>
  <w:style w:type="paragraph" w:styleId="ListParagraph">
    <w:name w:val="List Paragraph"/>
    <w:basedOn w:val="Normal"/>
    <w:uiPriority w:val="1"/>
    <w:qFormat/>
    <w:rsid w:val="006C6E71"/>
    <w:pPr>
      <w:widowControl w:val="0"/>
      <w:autoSpaceDE w:val="0"/>
      <w:autoSpaceDN w:val="0"/>
      <w:ind w:left="1040" w:hanging="360"/>
    </w:pPr>
    <w:rPr>
      <w:rFonts w:ascii="ChronicleTextG1-Roman" w:eastAsia="ChronicleTextG1-Roman" w:hAnsi="ChronicleTextG1-Roman" w:cs="ChronicleTextG1-Roman"/>
      <w:sz w:val="22"/>
      <w:szCs w:val="22"/>
      <w:lang w:bidi="en-US"/>
    </w:rPr>
  </w:style>
  <w:style w:type="paragraph" w:styleId="NoSpacing">
    <w:name w:val="No Spacing"/>
    <w:uiPriority w:val="1"/>
    <w:qFormat/>
    <w:rsid w:val="00B27125"/>
  </w:style>
  <w:style w:type="paragraph" w:styleId="NormalWeb">
    <w:name w:val="Normal (Web)"/>
    <w:basedOn w:val="Normal"/>
    <w:uiPriority w:val="99"/>
    <w:semiHidden/>
    <w:unhideWhenUsed/>
    <w:rsid w:val="009F4490"/>
    <w:pPr>
      <w:spacing w:before="100" w:beforeAutospacing="1" w:after="100" w:afterAutospacing="1"/>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8529904">
      <w:bodyDiv w:val="1"/>
      <w:marLeft w:val="0"/>
      <w:marRight w:val="0"/>
      <w:marTop w:val="0"/>
      <w:marBottom w:val="0"/>
      <w:divBdr>
        <w:top w:val="none" w:sz="0" w:space="0" w:color="auto"/>
        <w:left w:val="none" w:sz="0" w:space="0" w:color="auto"/>
        <w:bottom w:val="none" w:sz="0" w:space="0" w:color="auto"/>
        <w:right w:val="none" w:sz="0" w:space="0" w:color="auto"/>
      </w:divBdr>
    </w:div>
    <w:div w:id="1188521794">
      <w:bodyDiv w:val="1"/>
      <w:marLeft w:val="0"/>
      <w:marRight w:val="0"/>
      <w:marTop w:val="0"/>
      <w:marBottom w:val="0"/>
      <w:divBdr>
        <w:top w:val="none" w:sz="0" w:space="0" w:color="auto"/>
        <w:left w:val="none" w:sz="0" w:space="0" w:color="auto"/>
        <w:bottom w:val="none" w:sz="0" w:space="0" w:color="auto"/>
        <w:right w:val="none" w:sz="0" w:space="0" w:color="auto"/>
      </w:divBdr>
    </w:div>
    <w:div w:id="1414280316">
      <w:bodyDiv w:val="1"/>
      <w:marLeft w:val="0"/>
      <w:marRight w:val="0"/>
      <w:marTop w:val="0"/>
      <w:marBottom w:val="0"/>
      <w:divBdr>
        <w:top w:val="none" w:sz="0" w:space="0" w:color="auto"/>
        <w:left w:val="none" w:sz="0" w:space="0" w:color="auto"/>
        <w:bottom w:val="none" w:sz="0" w:space="0" w:color="auto"/>
        <w:right w:val="none" w:sz="0" w:space="0" w:color="auto"/>
      </w:divBdr>
    </w:div>
    <w:div w:id="1591159264">
      <w:bodyDiv w:val="1"/>
      <w:marLeft w:val="0"/>
      <w:marRight w:val="0"/>
      <w:marTop w:val="0"/>
      <w:marBottom w:val="0"/>
      <w:divBdr>
        <w:top w:val="none" w:sz="0" w:space="0" w:color="auto"/>
        <w:left w:val="none" w:sz="0" w:space="0" w:color="auto"/>
        <w:bottom w:val="none" w:sz="0" w:space="0" w:color="auto"/>
        <w:right w:val="none" w:sz="0" w:space="0" w:color="auto"/>
      </w:divBdr>
    </w:div>
    <w:div w:id="1710689278">
      <w:bodyDiv w:val="1"/>
      <w:marLeft w:val="0"/>
      <w:marRight w:val="0"/>
      <w:marTop w:val="0"/>
      <w:marBottom w:val="0"/>
      <w:divBdr>
        <w:top w:val="none" w:sz="0" w:space="0" w:color="auto"/>
        <w:left w:val="none" w:sz="0" w:space="0" w:color="auto"/>
        <w:bottom w:val="none" w:sz="0" w:space="0" w:color="auto"/>
        <w:right w:val="none" w:sz="0" w:space="0" w:color="auto"/>
      </w:divBdr>
    </w:div>
    <w:div w:id="1964143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8</Pages>
  <Words>2161</Words>
  <Characters>12322</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Jen Cadieux</cp:lastModifiedBy>
  <cp:revision>2</cp:revision>
  <cp:lastPrinted>2019-10-09T19:46:00Z</cp:lastPrinted>
  <dcterms:created xsi:type="dcterms:W3CDTF">2019-10-10T15:44:00Z</dcterms:created>
  <dcterms:modified xsi:type="dcterms:W3CDTF">2019-10-10T15:44:00Z</dcterms:modified>
</cp:coreProperties>
</file>