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34374315"/>
        <w:docPartObj>
          <w:docPartGallery w:val="Cover Pages"/>
          <w:docPartUnique/>
        </w:docPartObj>
      </w:sdtPr>
      <w:sdtEndPr>
        <w:rPr>
          <w:rFonts w:ascii="Arial" w:hAnsi="Arial" w:cs="Arial"/>
          <w:b/>
          <w:bCs/>
          <w:color w:val="17214A"/>
          <w:sz w:val="44"/>
          <w:szCs w:val="44"/>
        </w:rPr>
      </w:sdtEndPr>
      <w:sdtContent>
        <w:p w14:paraId="19F88F6F" w14:textId="034F841F" w:rsidR="003832EA" w:rsidRPr="003832EA" w:rsidRDefault="00E949FA" w:rsidP="003832EA">
          <w:pPr>
            <w:ind w:left="-1440" w:right="10800"/>
          </w:pPr>
          <w:r>
            <w:rPr>
              <w:rFonts w:ascii="Arial" w:hAnsi="Arial" w:cs="Arial"/>
              <w:b/>
              <w:bCs/>
              <w:noProof/>
              <w:color w:val="17214A"/>
              <w:sz w:val="44"/>
              <w:szCs w:val="44"/>
            </w:rPr>
            <w:drawing>
              <wp:anchor distT="0" distB="0" distL="114300" distR="114300" simplePos="0" relativeHeight="251723776" behindDoc="0" locked="0" layoutInCell="1" allowOverlap="1" wp14:anchorId="191AC001" wp14:editId="52D67A03">
                <wp:simplePos x="0" y="0"/>
                <wp:positionH relativeFrom="column">
                  <wp:posOffset>-914400</wp:posOffset>
                </wp:positionH>
                <wp:positionV relativeFrom="paragraph">
                  <wp:posOffset>-904240</wp:posOffset>
                </wp:positionV>
                <wp:extent cx="7772400" cy="10058449"/>
                <wp:effectExtent l="0" t="0" r="0" b="0"/>
                <wp:wrapNone/>
                <wp:docPr id="798542784" name="Picture 1" descr="A red and white rectangular fram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42784" name="Picture 1" descr="A red and white rectangular frame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r w:rsidR="003832EA">
            <w:rPr>
              <w:rFonts w:ascii="Arial" w:hAnsi="Arial" w:cs="Arial"/>
              <w:b/>
              <w:bCs/>
              <w:color w:val="17214A"/>
              <w:sz w:val="44"/>
              <w:szCs w:val="44"/>
            </w:rPr>
            <w:br w:type="page"/>
          </w:r>
        </w:p>
      </w:sdtContent>
    </w:sdt>
    <w:p w14:paraId="42498447" w14:textId="6B5E4135" w:rsidR="00521A48" w:rsidRPr="00CC4733" w:rsidRDefault="00521A48" w:rsidP="00521A48">
      <w:pPr>
        <w:pStyle w:val="Heading1"/>
        <w:rPr>
          <w:rFonts w:ascii="Arial" w:hAnsi="Arial" w:cs="Arial"/>
          <w:b/>
          <w:bCs/>
          <w:color w:val="17214A"/>
          <w:sz w:val="44"/>
          <w:szCs w:val="44"/>
        </w:rPr>
      </w:pPr>
      <w:r w:rsidRPr="00CC4733">
        <w:rPr>
          <w:rFonts w:ascii="Arial" w:hAnsi="Arial" w:cs="Arial"/>
          <w:b/>
          <w:bCs/>
          <w:color w:val="17214A"/>
          <w:sz w:val="44"/>
          <w:szCs w:val="44"/>
        </w:rPr>
        <w:lastRenderedPageBreak/>
        <w:t>PROGRAM BENEFITS</w:t>
      </w:r>
    </w:p>
    <w:p w14:paraId="6B4AC5BB" w14:textId="0D93E61D" w:rsidR="00521A48" w:rsidRPr="00CC4733" w:rsidRDefault="00521A48" w:rsidP="0007193C">
      <w:pPr>
        <w:rPr>
          <w:rFonts w:ascii="Arial" w:hAnsi="Arial" w:cs="Arial"/>
          <w:b/>
          <w:color w:val="152149"/>
        </w:rPr>
      </w:pPr>
    </w:p>
    <w:p w14:paraId="7DEF9403" w14:textId="1810F6F1" w:rsidR="00521A48" w:rsidRPr="00CC4733" w:rsidRDefault="00521A48" w:rsidP="0007193C">
      <w:pPr>
        <w:rPr>
          <w:rFonts w:ascii="Arial" w:hAnsi="Arial" w:cs="Arial"/>
          <w:bCs/>
          <w:color w:val="152149"/>
        </w:rPr>
      </w:pPr>
      <w:r w:rsidRPr="00CC4733">
        <w:rPr>
          <w:rFonts w:ascii="Arial" w:hAnsi="Arial" w:cs="Arial"/>
          <w:b/>
          <w:color w:val="152149"/>
        </w:rPr>
        <w:t xml:space="preserve">NETWORKING &amp; ADVISORS: </w:t>
      </w:r>
      <w:r w:rsidRPr="00CC4733">
        <w:rPr>
          <w:rFonts w:ascii="Arial" w:hAnsi="Arial" w:cs="Arial"/>
          <w:bCs/>
          <w:color w:val="152149"/>
        </w:rPr>
        <w:t>You will meet, connect, and learn from the strong and successful women in the room, developing a rich peer support network.</w:t>
      </w:r>
    </w:p>
    <w:p w14:paraId="18AA0204" w14:textId="4D1C1205" w:rsidR="00521A48" w:rsidRPr="00CC4733" w:rsidRDefault="00521A48" w:rsidP="0007193C">
      <w:pPr>
        <w:rPr>
          <w:rFonts w:ascii="Arial" w:hAnsi="Arial" w:cs="Arial"/>
          <w:bCs/>
          <w:color w:val="152149"/>
        </w:rPr>
      </w:pPr>
    </w:p>
    <w:p w14:paraId="48EC16FE" w14:textId="1F199D89" w:rsidR="00521A48" w:rsidRPr="00CC4733" w:rsidRDefault="00521A48" w:rsidP="0007193C">
      <w:pPr>
        <w:rPr>
          <w:rFonts w:ascii="Arial" w:hAnsi="Arial" w:cs="Arial"/>
          <w:bCs/>
          <w:color w:val="152149"/>
        </w:rPr>
      </w:pPr>
      <w:r w:rsidRPr="00CC4733">
        <w:rPr>
          <w:rFonts w:ascii="Arial" w:hAnsi="Arial" w:cs="Arial"/>
          <w:b/>
          <w:color w:val="152149"/>
        </w:rPr>
        <w:t>BUILD YOUR LEADERSHIP SKILLS:</w:t>
      </w:r>
      <w:r w:rsidRPr="00CC4733">
        <w:rPr>
          <w:rFonts w:ascii="Arial" w:hAnsi="Arial" w:cs="Arial"/>
          <w:bCs/>
          <w:color w:val="152149"/>
        </w:rPr>
        <w:t xml:space="preserve"> Fine-tune your critical leadership competencies while engaging in introspection and honing your power and influence. By examining the external and internal factors impacting you as a leader, you’ll take your leadership to the next level.</w:t>
      </w:r>
    </w:p>
    <w:p w14:paraId="3A920404" w14:textId="0EB0DE9B" w:rsidR="00521A48" w:rsidRPr="00CC4733" w:rsidRDefault="00521A48" w:rsidP="0007193C">
      <w:pPr>
        <w:rPr>
          <w:rFonts w:ascii="Arial" w:hAnsi="Arial" w:cs="Arial"/>
          <w:bCs/>
          <w:color w:val="152149"/>
        </w:rPr>
      </w:pPr>
    </w:p>
    <w:p w14:paraId="325888EC" w14:textId="71570F8D" w:rsidR="00521A48" w:rsidRPr="00CC4733" w:rsidRDefault="00521A48" w:rsidP="0007193C">
      <w:pPr>
        <w:rPr>
          <w:rFonts w:ascii="Arial" w:hAnsi="Arial" w:cs="Arial"/>
          <w:bCs/>
          <w:color w:val="152149"/>
        </w:rPr>
      </w:pPr>
      <w:r w:rsidRPr="00CC4733">
        <w:rPr>
          <w:rFonts w:ascii="Arial" w:hAnsi="Arial" w:cs="Arial"/>
          <w:b/>
          <w:color w:val="152149"/>
        </w:rPr>
        <w:t>IDENTIFY &amp; CULTIVATE YOUR STRENGTHS:</w:t>
      </w:r>
      <w:r w:rsidRPr="00CC4733">
        <w:rPr>
          <w:rFonts w:ascii="Arial" w:hAnsi="Arial" w:cs="Arial"/>
          <w:bCs/>
          <w:color w:val="152149"/>
        </w:rPr>
        <w:t xml:space="preserve"> Linkage’s Advancing Women Leaders (AWL) 360° Assessment will provide honest feedback on your leadership style, your strengths, and where you have opportunities for growth.</w:t>
      </w:r>
    </w:p>
    <w:p w14:paraId="5FF6BFB0" w14:textId="58434071" w:rsidR="00521A48" w:rsidRPr="00CC4733" w:rsidRDefault="00521A48" w:rsidP="0007193C">
      <w:pPr>
        <w:rPr>
          <w:rFonts w:ascii="Arial" w:hAnsi="Arial" w:cs="Arial"/>
          <w:bCs/>
          <w:color w:val="152149"/>
        </w:rPr>
      </w:pPr>
    </w:p>
    <w:p w14:paraId="480A21FE" w14:textId="4EEFB16F" w:rsidR="00521A48" w:rsidRPr="00CC4733" w:rsidRDefault="00521A48" w:rsidP="00521A48">
      <w:pPr>
        <w:rPr>
          <w:rFonts w:ascii="Arial" w:eastAsia="Times New Roman" w:hAnsi="Arial" w:cs="Arial"/>
        </w:rPr>
      </w:pPr>
      <w:r w:rsidRPr="00CC4733">
        <w:rPr>
          <w:rFonts w:ascii="Arial" w:eastAsia="Times New Roman" w:hAnsi="Arial" w:cs="Arial"/>
          <w:b/>
          <w:bCs/>
          <w:color w:val="17214A"/>
          <w:shd w:val="clear" w:color="auto" w:fill="FFFFFF"/>
        </w:rPr>
        <w:t>PASSIONATE &amp; EXPERIENCED FACILITATORS:</w:t>
      </w:r>
      <w:r w:rsidRPr="00CC4733">
        <w:rPr>
          <w:rFonts w:ascii="Arial" w:eastAsia="Times New Roman" w:hAnsi="Arial" w:cs="Arial"/>
          <w:color w:val="17214A"/>
          <w:shd w:val="clear" w:color="auto" w:fill="FFFFFF"/>
        </w:rPr>
        <w:t> Women Lead. facilitators have diverse backgrounds in leadership, education, and experience to provide engaging sessions that will equip you with tools to take back to your workplace and assist in navigating your career.</w:t>
      </w:r>
    </w:p>
    <w:p w14:paraId="52C70BA0" w14:textId="27472A77" w:rsidR="00521A48" w:rsidRPr="00CC4733" w:rsidRDefault="00521A48" w:rsidP="0007193C">
      <w:pPr>
        <w:rPr>
          <w:rFonts w:ascii="Arial" w:hAnsi="Arial" w:cs="Arial"/>
          <w:bCs/>
          <w:color w:val="152149"/>
        </w:rPr>
      </w:pPr>
    </w:p>
    <w:p w14:paraId="5D9AB11A" w14:textId="6437EE67" w:rsidR="00521A48" w:rsidRPr="00CC4733" w:rsidRDefault="00521A48" w:rsidP="00521A48">
      <w:pPr>
        <w:rPr>
          <w:rFonts w:ascii="Arial" w:eastAsia="Times New Roman" w:hAnsi="Arial" w:cs="Arial"/>
        </w:rPr>
      </w:pPr>
      <w:r w:rsidRPr="00CC4733">
        <w:rPr>
          <w:rFonts w:ascii="Arial" w:eastAsia="Times New Roman" w:hAnsi="Arial" w:cs="Arial"/>
          <w:b/>
          <w:bCs/>
          <w:color w:val="17214A"/>
          <w:shd w:val="clear" w:color="auto" w:fill="FFFFFF"/>
        </w:rPr>
        <w:t>CONTINUE TO BE INSPIRED:</w:t>
      </w:r>
      <w:r w:rsidRPr="00CC4733">
        <w:rPr>
          <w:rFonts w:ascii="Arial" w:eastAsia="Times New Roman" w:hAnsi="Arial" w:cs="Arial"/>
          <w:color w:val="17214A"/>
          <w:shd w:val="clear" w:color="auto" w:fill="FFFFFF"/>
        </w:rPr>
        <w:t> Following your Women Lead. experience, you are invited to join us back at the Center for Leadership for an Executive Program of your choice. </w:t>
      </w:r>
    </w:p>
    <w:p w14:paraId="609B3247" w14:textId="32B87F27" w:rsidR="00521A48" w:rsidRPr="00CC4733" w:rsidRDefault="00521A48" w:rsidP="0007193C">
      <w:pPr>
        <w:rPr>
          <w:rFonts w:ascii="Arial" w:hAnsi="Arial" w:cs="Arial"/>
          <w:bCs/>
          <w:color w:val="152149"/>
        </w:rPr>
      </w:pPr>
    </w:p>
    <w:p w14:paraId="7E3C7844" w14:textId="7A04BA96" w:rsidR="00521A48" w:rsidRPr="00CC4733" w:rsidRDefault="006774B6">
      <w:pPr>
        <w:rPr>
          <w:rFonts w:ascii="Arial" w:hAnsi="Arial" w:cs="Arial"/>
          <w:b/>
          <w:color w:val="152149"/>
          <w:sz w:val="44"/>
          <w:szCs w:val="44"/>
        </w:rPr>
      </w:pPr>
      <w:r w:rsidRPr="00C55463">
        <w:rPr>
          <w:rFonts w:ascii="Arial" w:hAnsi="Arial" w:cs="Arial"/>
          <w:b/>
          <w:noProof/>
          <w:sz w:val="36"/>
          <w:szCs w:val="36"/>
        </w:rPr>
        <w:drawing>
          <wp:anchor distT="0" distB="0" distL="114300" distR="114300" simplePos="0" relativeHeight="251660288" behindDoc="0" locked="0" layoutInCell="1" allowOverlap="1" wp14:anchorId="0ED12A88" wp14:editId="2152F3C9">
            <wp:simplePos x="0" y="0"/>
            <wp:positionH relativeFrom="column">
              <wp:posOffset>5016500</wp:posOffset>
            </wp:positionH>
            <wp:positionV relativeFrom="paragraph">
              <wp:posOffset>4443730</wp:posOffset>
            </wp:positionV>
            <wp:extent cx="5914390" cy="27241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659264" behindDoc="0" locked="0" layoutInCell="1" allowOverlap="1" wp14:anchorId="7CCDDF95" wp14:editId="650F2F4A">
            <wp:simplePos x="0" y="0"/>
            <wp:positionH relativeFrom="column">
              <wp:posOffset>-935990</wp:posOffset>
            </wp:positionH>
            <wp:positionV relativeFrom="paragraph">
              <wp:posOffset>4451883</wp:posOffset>
            </wp:positionV>
            <wp:extent cx="5943600" cy="2724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00521A48" w:rsidRPr="00CC4733">
        <w:rPr>
          <w:rFonts w:ascii="Arial" w:hAnsi="Arial" w:cs="Arial"/>
          <w:b/>
          <w:color w:val="152149"/>
          <w:sz w:val="44"/>
          <w:szCs w:val="44"/>
        </w:rPr>
        <w:br w:type="page"/>
      </w:r>
    </w:p>
    <w:tbl>
      <w:tblPr>
        <w:tblStyle w:val="TableGrid"/>
        <w:tblpPr w:leftFromText="180" w:rightFromText="180" w:vertAnchor="text" w:horzAnchor="margin" w:tblpXSpec="center" w:tblpY="813"/>
        <w:tblOverlap w:val="never"/>
        <w:tblW w:w="10075" w:type="dxa"/>
        <w:tblLook w:val="04A0" w:firstRow="1" w:lastRow="0" w:firstColumn="1" w:lastColumn="0" w:noHBand="0" w:noVBand="1"/>
      </w:tblPr>
      <w:tblGrid>
        <w:gridCol w:w="1278"/>
        <w:gridCol w:w="8797"/>
      </w:tblGrid>
      <w:tr w:rsidR="0072797C" w:rsidRPr="00CC4733" w14:paraId="0A61EE99" w14:textId="77777777" w:rsidTr="0072797C">
        <w:tc>
          <w:tcPr>
            <w:tcW w:w="1278" w:type="dxa"/>
            <w:vAlign w:val="center"/>
          </w:tcPr>
          <w:p w14:paraId="10C2EF7E" w14:textId="77777777" w:rsidR="0072797C" w:rsidRPr="00CC4733" w:rsidRDefault="0072797C" w:rsidP="0072797C">
            <w:pPr>
              <w:jc w:val="right"/>
              <w:rPr>
                <w:rFonts w:ascii="Arial" w:hAnsi="Arial" w:cs="Arial"/>
                <w:b/>
              </w:rPr>
            </w:pPr>
            <w:r w:rsidRPr="00CC4733">
              <w:rPr>
                <w:rFonts w:ascii="Arial" w:hAnsi="Arial" w:cs="Arial"/>
                <w:b/>
              </w:rPr>
              <w:lastRenderedPageBreak/>
              <w:t>Date</w:t>
            </w:r>
          </w:p>
        </w:tc>
        <w:tc>
          <w:tcPr>
            <w:tcW w:w="8797" w:type="dxa"/>
            <w:vAlign w:val="center"/>
          </w:tcPr>
          <w:p w14:paraId="216A699A" w14:textId="77777777" w:rsidR="0072797C" w:rsidRPr="00CC4733" w:rsidRDefault="0072797C" w:rsidP="0072797C">
            <w:pPr>
              <w:rPr>
                <w:rFonts w:ascii="Arial" w:hAnsi="Arial" w:cs="Arial"/>
                <w:b/>
              </w:rPr>
            </w:pPr>
            <w:r w:rsidRPr="00CC4733">
              <w:rPr>
                <w:rFonts w:ascii="Arial" w:hAnsi="Arial" w:cs="Arial"/>
                <w:b/>
              </w:rPr>
              <w:t>Program</w:t>
            </w:r>
          </w:p>
        </w:tc>
      </w:tr>
      <w:tr w:rsidR="0072797C" w:rsidRPr="00CC4733" w14:paraId="57744F97" w14:textId="77777777" w:rsidTr="0072797C">
        <w:tc>
          <w:tcPr>
            <w:tcW w:w="1278" w:type="dxa"/>
            <w:vAlign w:val="center"/>
          </w:tcPr>
          <w:p w14:paraId="6A0B1927"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3/1</w:t>
            </w:r>
            <w:r>
              <w:rPr>
                <w:rFonts w:ascii="Arial" w:hAnsi="Arial" w:cs="Arial"/>
                <w:sz w:val="22"/>
                <w:szCs w:val="22"/>
              </w:rPr>
              <w:t>5</w:t>
            </w:r>
          </w:p>
        </w:tc>
        <w:tc>
          <w:tcPr>
            <w:tcW w:w="8797" w:type="dxa"/>
            <w:vAlign w:val="center"/>
          </w:tcPr>
          <w:p w14:paraId="46D0E880" w14:textId="77777777" w:rsidR="0072797C" w:rsidRPr="00CC4733" w:rsidRDefault="0072797C" w:rsidP="0072797C">
            <w:pPr>
              <w:pStyle w:val="BasicParagraph"/>
              <w:rPr>
                <w:rFonts w:ascii="Arial" w:hAnsi="Arial" w:cs="Arial"/>
                <w:sz w:val="22"/>
                <w:szCs w:val="22"/>
              </w:rPr>
            </w:pPr>
            <w:r w:rsidRPr="00CC4733">
              <w:rPr>
                <w:rFonts w:ascii="Arial" w:hAnsi="Arial" w:cs="Arial"/>
                <w:b/>
                <w:bCs/>
                <w:sz w:val="22"/>
                <w:szCs w:val="22"/>
              </w:rPr>
              <w:t xml:space="preserve">PM: </w:t>
            </w:r>
            <w:r w:rsidRPr="00CC4733">
              <w:rPr>
                <w:rFonts w:ascii="Arial" w:hAnsi="Arial" w:cs="Arial"/>
                <w:sz w:val="22"/>
                <w:szCs w:val="22"/>
              </w:rPr>
              <w:t>Your Field Guide to Women Lead.</w:t>
            </w:r>
          </w:p>
        </w:tc>
      </w:tr>
      <w:tr w:rsidR="0072797C" w:rsidRPr="00CC4733" w14:paraId="6EB47D08" w14:textId="77777777" w:rsidTr="0072797C">
        <w:tc>
          <w:tcPr>
            <w:tcW w:w="1278" w:type="dxa"/>
            <w:vAlign w:val="center"/>
          </w:tcPr>
          <w:p w14:paraId="241E2C93"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3/2</w:t>
            </w:r>
            <w:r>
              <w:rPr>
                <w:rFonts w:ascii="Arial" w:hAnsi="Arial" w:cs="Arial"/>
                <w:sz w:val="22"/>
                <w:szCs w:val="22"/>
              </w:rPr>
              <w:t>6</w:t>
            </w:r>
          </w:p>
        </w:tc>
        <w:tc>
          <w:tcPr>
            <w:tcW w:w="8797" w:type="dxa"/>
            <w:vAlign w:val="center"/>
          </w:tcPr>
          <w:p w14:paraId="34A0B947" w14:textId="77777777" w:rsidR="0072797C" w:rsidRPr="00CC4733" w:rsidRDefault="0072797C" w:rsidP="0072797C">
            <w:pPr>
              <w:pStyle w:val="BasicParagraph"/>
              <w:rPr>
                <w:rFonts w:ascii="Arial" w:hAnsi="Arial" w:cs="Arial"/>
                <w:sz w:val="22"/>
                <w:szCs w:val="22"/>
              </w:rPr>
            </w:pPr>
            <w:r w:rsidRPr="00CC4733">
              <w:rPr>
                <w:rFonts w:ascii="Arial" w:hAnsi="Arial" w:cs="Arial"/>
                <w:b/>
                <w:bCs/>
                <w:sz w:val="22"/>
                <w:szCs w:val="22"/>
              </w:rPr>
              <w:t xml:space="preserve">AM: </w:t>
            </w:r>
            <w:r w:rsidRPr="00CC4733">
              <w:rPr>
                <w:rFonts w:ascii="Arial" w:hAnsi="Arial" w:cs="Arial"/>
                <w:sz w:val="22"/>
                <w:szCs w:val="22"/>
              </w:rPr>
              <w:t>Navigating Your Identity: Who You Are is How You Lead</w:t>
            </w:r>
          </w:p>
          <w:p w14:paraId="14F0A346" w14:textId="77777777" w:rsidR="0072797C" w:rsidRPr="00CC4733" w:rsidRDefault="0072797C" w:rsidP="0072797C">
            <w:pPr>
              <w:pStyle w:val="BasicParagraph"/>
              <w:rPr>
                <w:rFonts w:ascii="Arial" w:hAnsi="Arial" w:cs="Arial"/>
                <w:sz w:val="22"/>
                <w:szCs w:val="22"/>
              </w:rPr>
            </w:pPr>
            <w:r w:rsidRPr="00CC4733">
              <w:rPr>
                <w:rFonts w:ascii="Arial" w:hAnsi="Arial" w:cs="Arial"/>
                <w:b/>
                <w:bCs/>
                <w:sz w:val="22"/>
                <w:szCs w:val="22"/>
              </w:rPr>
              <w:t>PM:</w:t>
            </w:r>
            <w:r w:rsidRPr="00CC4733">
              <w:rPr>
                <w:rFonts w:ascii="Arial" w:hAnsi="Arial" w:cs="Arial"/>
                <w:sz w:val="22"/>
                <w:szCs w:val="22"/>
              </w:rPr>
              <w:t xml:space="preserve"> This Is Us! Identify, Recogniz</w:t>
            </w:r>
            <w:r>
              <w:rPr>
                <w:rFonts w:ascii="Arial" w:hAnsi="Arial" w:cs="Arial"/>
                <w:sz w:val="22"/>
                <w:szCs w:val="22"/>
              </w:rPr>
              <w:t>e, &amp;</w:t>
            </w:r>
            <w:r w:rsidRPr="00CC4733">
              <w:rPr>
                <w:rFonts w:ascii="Arial" w:hAnsi="Arial" w:cs="Arial"/>
                <w:sz w:val="22"/>
                <w:szCs w:val="22"/>
              </w:rPr>
              <w:t xml:space="preserve"> Leverag</w:t>
            </w:r>
            <w:r>
              <w:rPr>
                <w:rFonts w:ascii="Arial" w:hAnsi="Arial" w:cs="Arial"/>
                <w:sz w:val="22"/>
                <w:szCs w:val="22"/>
              </w:rPr>
              <w:t>e</w:t>
            </w:r>
            <w:r w:rsidRPr="00CC4733">
              <w:rPr>
                <w:rFonts w:ascii="Arial" w:hAnsi="Arial" w:cs="Arial"/>
                <w:sz w:val="22"/>
                <w:szCs w:val="22"/>
              </w:rPr>
              <w:t xml:space="preserve"> the Value of ALL Leaders</w:t>
            </w:r>
          </w:p>
        </w:tc>
      </w:tr>
      <w:tr w:rsidR="0072797C" w:rsidRPr="00CC4733" w14:paraId="1728DC50" w14:textId="77777777" w:rsidTr="0072797C">
        <w:tc>
          <w:tcPr>
            <w:tcW w:w="1278" w:type="dxa"/>
            <w:vAlign w:val="center"/>
          </w:tcPr>
          <w:p w14:paraId="1D2D9C7C"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4/</w:t>
            </w:r>
            <w:r>
              <w:rPr>
                <w:rFonts w:ascii="Arial" w:hAnsi="Arial" w:cs="Arial"/>
                <w:sz w:val="22"/>
                <w:szCs w:val="22"/>
              </w:rPr>
              <w:t>9</w:t>
            </w:r>
          </w:p>
        </w:tc>
        <w:tc>
          <w:tcPr>
            <w:tcW w:w="8797" w:type="dxa"/>
            <w:vAlign w:val="center"/>
          </w:tcPr>
          <w:p w14:paraId="79D90F32" w14:textId="77777777" w:rsidR="0072797C" w:rsidRPr="00CC4733" w:rsidRDefault="0072797C" w:rsidP="0072797C">
            <w:pPr>
              <w:pStyle w:val="BasicParagraph"/>
              <w:rPr>
                <w:rFonts w:ascii="Arial" w:hAnsi="Arial" w:cs="Arial"/>
                <w:sz w:val="22"/>
                <w:szCs w:val="22"/>
              </w:rPr>
            </w:pPr>
            <w:r w:rsidRPr="00CC4733">
              <w:rPr>
                <w:rFonts w:ascii="Arial" w:hAnsi="Arial" w:cs="Arial"/>
                <w:b/>
                <w:bCs/>
                <w:sz w:val="22"/>
                <w:szCs w:val="22"/>
              </w:rPr>
              <w:t xml:space="preserve">AM: </w:t>
            </w:r>
            <w:r w:rsidRPr="00CC4733">
              <w:rPr>
                <w:rFonts w:ascii="Arial" w:hAnsi="Arial" w:cs="Arial"/>
                <w:sz w:val="22"/>
                <w:szCs w:val="22"/>
              </w:rPr>
              <w:t>Leveraging Mentorship for Growth</w:t>
            </w:r>
          </w:p>
        </w:tc>
      </w:tr>
      <w:tr w:rsidR="0072797C" w:rsidRPr="00CC4733" w14:paraId="6CAA6828" w14:textId="77777777" w:rsidTr="0072797C">
        <w:tc>
          <w:tcPr>
            <w:tcW w:w="1278" w:type="dxa"/>
            <w:tcBorders>
              <w:bottom w:val="nil"/>
            </w:tcBorders>
            <w:vAlign w:val="center"/>
          </w:tcPr>
          <w:p w14:paraId="1598B950"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4/1</w:t>
            </w:r>
            <w:r>
              <w:rPr>
                <w:rFonts w:ascii="Arial" w:hAnsi="Arial" w:cs="Arial"/>
                <w:sz w:val="22"/>
                <w:szCs w:val="22"/>
              </w:rPr>
              <w:t>6</w:t>
            </w:r>
          </w:p>
        </w:tc>
        <w:tc>
          <w:tcPr>
            <w:tcW w:w="8797" w:type="dxa"/>
            <w:tcBorders>
              <w:bottom w:val="nil"/>
            </w:tcBorders>
            <w:vAlign w:val="center"/>
          </w:tcPr>
          <w:p w14:paraId="1F09FA25" w14:textId="77777777" w:rsidR="0072797C" w:rsidRPr="00CC4733" w:rsidRDefault="0072797C" w:rsidP="0072797C">
            <w:pPr>
              <w:pStyle w:val="BasicParagraph"/>
              <w:rPr>
                <w:rStyle w:val="ProgramName"/>
                <w:rFonts w:ascii="Arial" w:hAnsi="Arial" w:cs="Arial"/>
                <w:color w:val="auto"/>
                <w:sz w:val="22"/>
                <w:szCs w:val="22"/>
              </w:rPr>
            </w:pPr>
            <w:r w:rsidRPr="00CC4733">
              <w:rPr>
                <w:rStyle w:val="ProgramName"/>
                <w:rFonts w:ascii="Arial" w:hAnsi="Arial" w:cs="Arial"/>
                <w:color w:val="auto"/>
                <w:sz w:val="22"/>
                <w:szCs w:val="22"/>
              </w:rPr>
              <w:t>(*choose between the two dates)</w:t>
            </w:r>
          </w:p>
          <w:p w14:paraId="5CCE2D3D" w14:textId="77777777" w:rsidR="0072797C" w:rsidRPr="00CC4733" w:rsidRDefault="0072797C" w:rsidP="0072797C">
            <w:pPr>
              <w:pStyle w:val="BasicParagraph"/>
              <w:rPr>
                <w:rFonts w:ascii="Arial" w:hAnsi="Arial" w:cs="Arial"/>
                <w:sz w:val="22"/>
                <w:szCs w:val="22"/>
              </w:rPr>
            </w:pPr>
            <w:r w:rsidRPr="00CC4733">
              <w:rPr>
                <w:rFonts w:ascii="Arial" w:hAnsi="Arial" w:cs="Arial"/>
                <w:b/>
                <w:bCs/>
                <w:sz w:val="22"/>
                <w:szCs w:val="22"/>
              </w:rPr>
              <w:t xml:space="preserve">PM: </w:t>
            </w:r>
            <w:r w:rsidRPr="00CC4733">
              <w:rPr>
                <w:rFonts w:ascii="Arial" w:hAnsi="Arial" w:cs="Arial"/>
                <w:sz w:val="22"/>
                <w:szCs w:val="22"/>
              </w:rPr>
              <w:t>Linkage’s Advancing Women Leaders (AWL) 360° Assessment Group Feedback Session</w:t>
            </w:r>
          </w:p>
        </w:tc>
      </w:tr>
      <w:tr w:rsidR="0072797C" w:rsidRPr="00CC4733" w14:paraId="31BF8CE8" w14:textId="77777777" w:rsidTr="0072797C">
        <w:tc>
          <w:tcPr>
            <w:tcW w:w="1278" w:type="dxa"/>
            <w:tcBorders>
              <w:top w:val="nil"/>
            </w:tcBorders>
            <w:vAlign w:val="center"/>
          </w:tcPr>
          <w:p w14:paraId="606AAF0E"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4/</w:t>
            </w:r>
            <w:r>
              <w:rPr>
                <w:rFonts w:ascii="Arial" w:hAnsi="Arial" w:cs="Arial"/>
                <w:sz w:val="22"/>
                <w:szCs w:val="22"/>
              </w:rPr>
              <w:t>17</w:t>
            </w:r>
          </w:p>
        </w:tc>
        <w:tc>
          <w:tcPr>
            <w:tcW w:w="8797" w:type="dxa"/>
            <w:tcBorders>
              <w:top w:val="nil"/>
            </w:tcBorders>
            <w:vAlign w:val="center"/>
          </w:tcPr>
          <w:p w14:paraId="77CA94E8" w14:textId="77777777" w:rsidR="0072797C" w:rsidRPr="00CC4733" w:rsidRDefault="0072797C" w:rsidP="0072797C">
            <w:pPr>
              <w:rPr>
                <w:rFonts w:ascii="Arial" w:hAnsi="Arial" w:cs="Arial"/>
                <w:sz w:val="22"/>
                <w:szCs w:val="22"/>
              </w:rPr>
            </w:pPr>
            <w:r w:rsidRPr="00CC4733">
              <w:rPr>
                <w:rFonts w:ascii="Arial" w:hAnsi="Arial" w:cs="Arial"/>
                <w:b/>
                <w:bCs/>
                <w:sz w:val="22"/>
                <w:szCs w:val="22"/>
              </w:rPr>
              <w:t xml:space="preserve">AM: </w:t>
            </w:r>
            <w:r w:rsidRPr="00CC4733">
              <w:rPr>
                <w:rFonts w:ascii="Arial" w:hAnsi="Arial" w:cs="Arial"/>
                <w:sz w:val="22"/>
                <w:szCs w:val="22"/>
              </w:rPr>
              <w:t>Linkage’s Advancing Women Leaders (AWL) 360° Assessment Group Feedback Session</w:t>
            </w:r>
          </w:p>
        </w:tc>
      </w:tr>
      <w:tr w:rsidR="0072797C" w:rsidRPr="00CC4733" w14:paraId="5EE315C4" w14:textId="77777777" w:rsidTr="0072797C">
        <w:tc>
          <w:tcPr>
            <w:tcW w:w="1278" w:type="dxa"/>
            <w:vAlign w:val="center"/>
          </w:tcPr>
          <w:p w14:paraId="1C8D673E"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5/1</w:t>
            </w:r>
            <w:r>
              <w:rPr>
                <w:rFonts w:ascii="Arial" w:hAnsi="Arial" w:cs="Arial"/>
                <w:sz w:val="22"/>
                <w:szCs w:val="22"/>
              </w:rPr>
              <w:t>6</w:t>
            </w:r>
          </w:p>
        </w:tc>
        <w:tc>
          <w:tcPr>
            <w:tcW w:w="8797" w:type="dxa"/>
            <w:vAlign w:val="center"/>
          </w:tcPr>
          <w:p w14:paraId="77BE6985"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The Inner Game of Communication</w:t>
            </w:r>
          </w:p>
        </w:tc>
      </w:tr>
      <w:tr w:rsidR="0072797C" w:rsidRPr="00CC4733" w14:paraId="3BB3552C" w14:textId="77777777" w:rsidTr="0072797C">
        <w:tc>
          <w:tcPr>
            <w:tcW w:w="1278" w:type="dxa"/>
            <w:vAlign w:val="center"/>
          </w:tcPr>
          <w:p w14:paraId="48C6E32F"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6/</w:t>
            </w:r>
            <w:r>
              <w:rPr>
                <w:rFonts w:ascii="Arial" w:hAnsi="Arial" w:cs="Arial"/>
                <w:sz w:val="22"/>
                <w:szCs w:val="22"/>
              </w:rPr>
              <w:t>6</w:t>
            </w:r>
          </w:p>
        </w:tc>
        <w:tc>
          <w:tcPr>
            <w:tcW w:w="8797" w:type="dxa"/>
            <w:vAlign w:val="center"/>
          </w:tcPr>
          <w:p w14:paraId="110659E5" w14:textId="77777777" w:rsidR="0072797C" w:rsidRPr="00CC4733" w:rsidRDefault="0072797C" w:rsidP="0072797C">
            <w:pPr>
              <w:pStyle w:val="BasicParagraph"/>
              <w:rPr>
                <w:rFonts w:ascii="Arial" w:hAnsi="Arial" w:cs="Arial"/>
                <w:sz w:val="22"/>
                <w:szCs w:val="22"/>
              </w:rPr>
            </w:pPr>
            <w:r>
              <w:rPr>
                <w:rFonts w:ascii="Arial" w:hAnsi="Arial" w:cs="Arial"/>
                <w:sz w:val="22"/>
                <w:szCs w:val="22"/>
              </w:rPr>
              <w:t>Supercharging</w:t>
            </w:r>
            <w:r w:rsidRPr="00CC4733">
              <w:rPr>
                <w:rFonts w:ascii="Arial" w:hAnsi="Arial" w:cs="Arial"/>
                <w:sz w:val="22"/>
                <w:szCs w:val="22"/>
              </w:rPr>
              <w:t xml:space="preserve"> Your Influence: Gain Power </w:t>
            </w:r>
            <w:r>
              <w:rPr>
                <w:rFonts w:ascii="Arial" w:hAnsi="Arial" w:cs="Arial"/>
                <w:sz w:val="22"/>
                <w:szCs w:val="22"/>
              </w:rPr>
              <w:t>&amp;</w:t>
            </w:r>
            <w:r w:rsidRPr="00CC4733">
              <w:rPr>
                <w:rFonts w:ascii="Arial" w:hAnsi="Arial" w:cs="Arial"/>
                <w:sz w:val="22"/>
                <w:szCs w:val="22"/>
              </w:rPr>
              <w:t xml:space="preserve"> Confidence </w:t>
            </w:r>
          </w:p>
        </w:tc>
      </w:tr>
      <w:tr w:rsidR="0072797C" w:rsidRPr="00CC4733" w14:paraId="44C9C7C6" w14:textId="77777777" w:rsidTr="0072797C">
        <w:tc>
          <w:tcPr>
            <w:tcW w:w="1278" w:type="dxa"/>
            <w:vAlign w:val="center"/>
          </w:tcPr>
          <w:p w14:paraId="69D74E8D"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6/2</w:t>
            </w:r>
            <w:r>
              <w:rPr>
                <w:rFonts w:ascii="Arial" w:hAnsi="Arial" w:cs="Arial"/>
                <w:sz w:val="22"/>
                <w:szCs w:val="22"/>
              </w:rPr>
              <w:t>7</w:t>
            </w:r>
          </w:p>
        </w:tc>
        <w:tc>
          <w:tcPr>
            <w:tcW w:w="8797" w:type="dxa"/>
            <w:vAlign w:val="center"/>
          </w:tcPr>
          <w:p w14:paraId="03ED61B3"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 xml:space="preserve">Managing Conflict </w:t>
            </w:r>
            <w:r>
              <w:rPr>
                <w:rFonts w:ascii="Arial" w:hAnsi="Arial" w:cs="Arial"/>
                <w:sz w:val="22"/>
                <w:szCs w:val="22"/>
              </w:rPr>
              <w:t xml:space="preserve">&amp; </w:t>
            </w:r>
            <w:r w:rsidRPr="00CC4733">
              <w:rPr>
                <w:rFonts w:ascii="Arial" w:hAnsi="Arial" w:cs="Arial"/>
                <w:sz w:val="22"/>
                <w:szCs w:val="22"/>
              </w:rPr>
              <w:t>Difficult Conversations: Know Your Triggers</w:t>
            </w:r>
          </w:p>
        </w:tc>
      </w:tr>
      <w:tr w:rsidR="0072797C" w:rsidRPr="00CC4733" w14:paraId="3A2BB0AE" w14:textId="77777777" w:rsidTr="0072797C">
        <w:tc>
          <w:tcPr>
            <w:tcW w:w="1278" w:type="dxa"/>
            <w:vAlign w:val="center"/>
          </w:tcPr>
          <w:p w14:paraId="0C01D62B"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7/1</w:t>
            </w:r>
            <w:r>
              <w:rPr>
                <w:rFonts w:ascii="Arial" w:hAnsi="Arial" w:cs="Arial"/>
                <w:sz w:val="22"/>
                <w:szCs w:val="22"/>
              </w:rPr>
              <w:t>1</w:t>
            </w:r>
          </w:p>
        </w:tc>
        <w:tc>
          <w:tcPr>
            <w:tcW w:w="8797" w:type="dxa"/>
            <w:vAlign w:val="center"/>
          </w:tcPr>
          <w:p w14:paraId="3D81DDED"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Unleashing Your Inner Negotiator</w:t>
            </w:r>
          </w:p>
        </w:tc>
      </w:tr>
      <w:tr w:rsidR="0072797C" w:rsidRPr="00CC4733" w14:paraId="1803B8A6" w14:textId="77777777" w:rsidTr="0072797C">
        <w:tc>
          <w:tcPr>
            <w:tcW w:w="1278" w:type="dxa"/>
            <w:vAlign w:val="center"/>
          </w:tcPr>
          <w:p w14:paraId="3925C60C"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7/25</w:t>
            </w:r>
          </w:p>
        </w:tc>
        <w:tc>
          <w:tcPr>
            <w:tcW w:w="8797" w:type="dxa"/>
            <w:vAlign w:val="center"/>
          </w:tcPr>
          <w:p w14:paraId="792B9518"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Designing Your Best Life: Create Your Personal</w:t>
            </w:r>
            <w:r>
              <w:rPr>
                <w:rFonts w:ascii="Arial" w:hAnsi="Arial" w:cs="Arial"/>
                <w:sz w:val="22"/>
                <w:szCs w:val="22"/>
              </w:rPr>
              <w:t xml:space="preserve"> Career Map</w:t>
            </w:r>
          </w:p>
        </w:tc>
      </w:tr>
      <w:tr w:rsidR="0072797C" w:rsidRPr="00CC4733" w14:paraId="297FBD8C" w14:textId="77777777" w:rsidTr="0072797C">
        <w:tc>
          <w:tcPr>
            <w:tcW w:w="1278" w:type="dxa"/>
            <w:vAlign w:val="center"/>
          </w:tcPr>
          <w:p w14:paraId="61CF86C1" w14:textId="2B55C15B" w:rsidR="0072797C" w:rsidRPr="00CC4733" w:rsidRDefault="0072797C" w:rsidP="0072797C">
            <w:pPr>
              <w:jc w:val="right"/>
              <w:rPr>
                <w:rFonts w:ascii="Arial" w:hAnsi="Arial" w:cs="Arial"/>
                <w:sz w:val="22"/>
                <w:szCs w:val="22"/>
              </w:rPr>
            </w:pPr>
            <w:r w:rsidRPr="00CC4733">
              <w:rPr>
                <w:rFonts w:ascii="Arial" w:hAnsi="Arial" w:cs="Arial"/>
                <w:sz w:val="22"/>
                <w:szCs w:val="22"/>
              </w:rPr>
              <w:t>8/</w:t>
            </w:r>
            <w:r w:rsidR="009A3C46">
              <w:rPr>
                <w:rFonts w:ascii="Arial" w:hAnsi="Arial" w:cs="Arial"/>
                <w:sz w:val="22"/>
                <w:szCs w:val="22"/>
              </w:rPr>
              <w:t>7</w:t>
            </w:r>
          </w:p>
        </w:tc>
        <w:tc>
          <w:tcPr>
            <w:tcW w:w="8797" w:type="dxa"/>
            <w:vAlign w:val="center"/>
          </w:tcPr>
          <w:p w14:paraId="71717AC5"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 xml:space="preserve">Learn, Lead, </w:t>
            </w:r>
            <w:r>
              <w:rPr>
                <w:rFonts w:ascii="Arial" w:hAnsi="Arial" w:cs="Arial"/>
                <w:sz w:val="22"/>
                <w:szCs w:val="22"/>
              </w:rPr>
              <w:t>&amp;</w:t>
            </w:r>
            <w:r w:rsidRPr="00CC4733">
              <w:rPr>
                <w:rFonts w:ascii="Arial" w:hAnsi="Arial" w:cs="Arial"/>
                <w:sz w:val="22"/>
                <w:szCs w:val="22"/>
              </w:rPr>
              <w:t xml:space="preserve"> Serve</w:t>
            </w:r>
          </w:p>
        </w:tc>
      </w:tr>
      <w:tr w:rsidR="0072797C" w:rsidRPr="00CC4733" w14:paraId="058E1D60" w14:textId="77777777" w:rsidTr="0072797C">
        <w:tc>
          <w:tcPr>
            <w:tcW w:w="1278" w:type="dxa"/>
            <w:vAlign w:val="center"/>
          </w:tcPr>
          <w:p w14:paraId="24975F94" w14:textId="77777777" w:rsidR="0072797C" w:rsidRPr="00CC4733" w:rsidRDefault="0072797C" w:rsidP="0072797C">
            <w:pPr>
              <w:jc w:val="right"/>
              <w:rPr>
                <w:rFonts w:ascii="Arial" w:hAnsi="Arial" w:cs="Arial"/>
                <w:sz w:val="22"/>
                <w:szCs w:val="22"/>
              </w:rPr>
            </w:pPr>
            <w:r w:rsidRPr="00CC4733">
              <w:rPr>
                <w:rFonts w:ascii="Arial" w:hAnsi="Arial" w:cs="Arial"/>
                <w:sz w:val="22"/>
                <w:szCs w:val="22"/>
              </w:rPr>
              <w:t>8/</w:t>
            </w:r>
            <w:r>
              <w:rPr>
                <w:rFonts w:ascii="Arial" w:hAnsi="Arial" w:cs="Arial"/>
                <w:sz w:val="22"/>
                <w:szCs w:val="22"/>
              </w:rPr>
              <w:t>29</w:t>
            </w:r>
          </w:p>
        </w:tc>
        <w:tc>
          <w:tcPr>
            <w:tcW w:w="8797" w:type="dxa"/>
            <w:vAlign w:val="center"/>
          </w:tcPr>
          <w:p w14:paraId="5E3A81B0"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Leadership &amp; Work-Life Integration: The Hustle Without the Burnout</w:t>
            </w:r>
          </w:p>
        </w:tc>
      </w:tr>
      <w:tr w:rsidR="0072797C" w:rsidRPr="00CC4733" w14:paraId="2FFFB755" w14:textId="77777777" w:rsidTr="0072797C">
        <w:tc>
          <w:tcPr>
            <w:tcW w:w="1278" w:type="dxa"/>
            <w:vAlign w:val="center"/>
          </w:tcPr>
          <w:p w14:paraId="38099696" w14:textId="6CB086FC" w:rsidR="0072797C" w:rsidRPr="00CC4733" w:rsidRDefault="0072797C" w:rsidP="0072797C">
            <w:pPr>
              <w:jc w:val="right"/>
              <w:rPr>
                <w:rFonts w:ascii="Arial" w:hAnsi="Arial" w:cs="Arial"/>
                <w:sz w:val="22"/>
                <w:szCs w:val="22"/>
              </w:rPr>
            </w:pPr>
            <w:r w:rsidRPr="00CC4733">
              <w:rPr>
                <w:rFonts w:ascii="Arial" w:hAnsi="Arial" w:cs="Arial"/>
                <w:sz w:val="22"/>
                <w:szCs w:val="22"/>
              </w:rPr>
              <w:t>8/</w:t>
            </w:r>
            <w:r w:rsidR="00746C82">
              <w:rPr>
                <w:rFonts w:ascii="Arial" w:hAnsi="Arial" w:cs="Arial"/>
                <w:sz w:val="22"/>
                <w:szCs w:val="22"/>
              </w:rPr>
              <w:t>29</w:t>
            </w:r>
          </w:p>
        </w:tc>
        <w:tc>
          <w:tcPr>
            <w:tcW w:w="8797" w:type="dxa"/>
            <w:vAlign w:val="center"/>
          </w:tcPr>
          <w:p w14:paraId="62E2C07F" w14:textId="77777777" w:rsidR="0072797C" w:rsidRPr="00CC4733" w:rsidRDefault="0072797C" w:rsidP="0072797C">
            <w:pPr>
              <w:pStyle w:val="BasicParagraph"/>
              <w:rPr>
                <w:rFonts w:ascii="Arial" w:hAnsi="Arial" w:cs="Arial"/>
                <w:sz w:val="22"/>
                <w:szCs w:val="22"/>
              </w:rPr>
            </w:pPr>
            <w:r w:rsidRPr="00CC4733">
              <w:rPr>
                <w:rFonts w:ascii="Arial" w:hAnsi="Arial" w:cs="Arial"/>
                <w:sz w:val="22"/>
                <w:szCs w:val="22"/>
              </w:rPr>
              <w:t>Graduation</w:t>
            </w:r>
          </w:p>
        </w:tc>
      </w:tr>
    </w:tbl>
    <w:p w14:paraId="27E83D55" w14:textId="18418098" w:rsidR="0007193C" w:rsidRPr="00CC4733" w:rsidRDefault="0007193C" w:rsidP="0007193C">
      <w:pPr>
        <w:rPr>
          <w:rFonts w:ascii="Arial" w:hAnsi="Arial" w:cs="Arial"/>
          <w:b/>
          <w:color w:val="152149"/>
          <w:sz w:val="44"/>
          <w:szCs w:val="44"/>
        </w:rPr>
      </w:pPr>
      <w:r w:rsidRPr="00CC4733">
        <w:rPr>
          <w:rFonts w:ascii="Arial" w:hAnsi="Arial" w:cs="Arial"/>
          <w:b/>
          <w:color w:val="152149"/>
          <w:sz w:val="44"/>
          <w:szCs w:val="44"/>
        </w:rPr>
        <w:t>202</w:t>
      </w:r>
      <w:r w:rsidR="008F2AF1">
        <w:rPr>
          <w:rFonts w:ascii="Arial" w:hAnsi="Arial" w:cs="Arial"/>
          <w:b/>
          <w:color w:val="152149"/>
          <w:sz w:val="44"/>
          <w:szCs w:val="44"/>
        </w:rPr>
        <w:t>4</w:t>
      </w:r>
      <w:r w:rsidRPr="00CC4733">
        <w:rPr>
          <w:rFonts w:ascii="Arial" w:hAnsi="Arial" w:cs="Arial"/>
          <w:b/>
          <w:color w:val="152149"/>
          <w:sz w:val="44"/>
          <w:szCs w:val="44"/>
        </w:rPr>
        <w:t xml:space="preserve"> CALENDAR</w:t>
      </w:r>
    </w:p>
    <w:p w14:paraId="1385A75F" w14:textId="77777777" w:rsidR="0007193C" w:rsidRPr="00CC4733" w:rsidRDefault="0007193C" w:rsidP="0007193C">
      <w:pPr>
        <w:rPr>
          <w:rFonts w:ascii="Arial" w:hAnsi="Arial" w:cs="Arial"/>
        </w:rPr>
      </w:pPr>
    </w:p>
    <w:p w14:paraId="306F5E44" w14:textId="77777777" w:rsidR="0007193C" w:rsidRPr="00CC4733" w:rsidRDefault="0007193C" w:rsidP="0007193C">
      <w:pPr>
        <w:rPr>
          <w:rFonts w:ascii="Arial" w:hAnsi="Arial" w:cs="Arial"/>
        </w:rPr>
      </w:pPr>
    </w:p>
    <w:p w14:paraId="6751A84F" w14:textId="52583131" w:rsidR="00781980" w:rsidRPr="00B608DB" w:rsidRDefault="00B608DB" w:rsidP="00781980">
      <w:pPr>
        <w:rPr>
          <w:rFonts w:ascii="Arial" w:hAnsi="Arial" w:cs="Arial"/>
          <w:b/>
          <w:bCs/>
          <w:noProof/>
          <w:sz w:val="22"/>
          <w:szCs w:val="22"/>
        </w:rPr>
      </w:pPr>
      <w:r w:rsidRPr="00C55463">
        <w:rPr>
          <w:rFonts w:ascii="Arial" w:hAnsi="Arial" w:cs="Arial"/>
          <w:b/>
          <w:noProof/>
          <w:sz w:val="36"/>
          <w:szCs w:val="36"/>
        </w:rPr>
        <w:drawing>
          <wp:anchor distT="0" distB="0" distL="114300" distR="114300" simplePos="0" relativeHeight="251663360" behindDoc="0" locked="0" layoutInCell="1" allowOverlap="1" wp14:anchorId="0BAA9143" wp14:editId="45127565">
            <wp:simplePos x="0" y="0"/>
            <wp:positionH relativeFrom="column">
              <wp:posOffset>5015865</wp:posOffset>
            </wp:positionH>
            <wp:positionV relativeFrom="paragraph">
              <wp:posOffset>4450080</wp:posOffset>
            </wp:positionV>
            <wp:extent cx="5914390" cy="2724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662336" behindDoc="0" locked="0" layoutInCell="1" allowOverlap="1" wp14:anchorId="5B41A8E9" wp14:editId="702E7729">
            <wp:simplePos x="0" y="0"/>
            <wp:positionH relativeFrom="column">
              <wp:posOffset>-936625</wp:posOffset>
            </wp:positionH>
            <wp:positionV relativeFrom="paragraph">
              <wp:posOffset>4457925</wp:posOffset>
            </wp:positionV>
            <wp:extent cx="5943600" cy="272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004F5D30">
        <w:rPr>
          <w:rFonts w:ascii="Arial" w:hAnsi="Arial" w:cs="Arial"/>
          <w:b/>
          <w:bCs/>
          <w:noProof/>
          <w:sz w:val="22"/>
          <w:szCs w:val="22"/>
        </w:rPr>
        <w:br w:type="page"/>
      </w:r>
      <w:r w:rsidR="00571ACC">
        <w:rPr>
          <w:rFonts w:ascii="Arial" w:hAnsi="Arial" w:cs="Arial"/>
          <w:b/>
          <w:color w:val="152149"/>
          <w:sz w:val="44"/>
          <w:szCs w:val="44"/>
        </w:rPr>
        <w:lastRenderedPageBreak/>
        <w:t>FACTORS</w:t>
      </w:r>
    </w:p>
    <w:p w14:paraId="74A8D442" w14:textId="77777777" w:rsidR="00781980" w:rsidRPr="00781980" w:rsidRDefault="00781980" w:rsidP="00781980">
      <w:pPr>
        <w:rPr>
          <w:rFonts w:ascii="Arial" w:hAnsi="Arial" w:cs="Arial"/>
          <w:b/>
          <w:color w:val="152149"/>
          <w:sz w:val="15"/>
          <w:szCs w:val="15"/>
        </w:rPr>
      </w:pPr>
    </w:p>
    <w:p w14:paraId="0A63E03B" w14:textId="579FB18C" w:rsidR="00781980" w:rsidRPr="00781980" w:rsidRDefault="00781980" w:rsidP="00781980">
      <w:pPr>
        <w:rPr>
          <w:rFonts w:ascii="Arial" w:hAnsi="Arial" w:cs="Arial"/>
          <w:b/>
          <w:bCs/>
          <w:noProof/>
          <w:sz w:val="22"/>
          <w:szCs w:val="22"/>
        </w:rPr>
      </w:pPr>
      <w:r w:rsidRPr="00781980">
        <w:rPr>
          <w:rFonts w:ascii="Arial" w:hAnsi="Arial" w:cs="Arial"/>
          <w:b/>
          <w:bCs/>
          <w:color w:val="231F20"/>
        </w:rPr>
        <w:t>Every leader has a unique path. Let us be your guide.</w:t>
      </w:r>
    </w:p>
    <w:p w14:paraId="0BE3DFF1" w14:textId="3249920F" w:rsidR="00781980" w:rsidRDefault="00781980" w:rsidP="00781980">
      <w:pPr>
        <w:pStyle w:val="BodyText"/>
        <w:ind w:right="228"/>
        <w:rPr>
          <w:rFonts w:ascii="Arial" w:hAnsi="Arial" w:cs="Arial"/>
          <w:color w:val="231F20"/>
        </w:rPr>
        <w:sectPr w:rsidR="00781980" w:rsidSect="00723B6B">
          <w:pgSz w:w="12240" w:h="15840"/>
          <w:pgMar w:top="1440" w:right="1440" w:bottom="1440" w:left="1440" w:header="720" w:footer="720" w:gutter="0"/>
          <w:pgNumType w:start="0"/>
          <w:cols w:space="720"/>
          <w:titlePg/>
          <w:docGrid w:linePitch="360"/>
        </w:sectPr>
      </w:pPr>
      <w:r w:rsidRPr="004E1CC4">
        <w:rPr>
          <w:rFonts w:ascii="Arial" w:hAnsi="Arial" w:cs="Arial"/>
          <w:color w:val="231F20"/>
        </w:rPr>
        <w:t>Identify the competency or skill you are looking to develop from the list below and find the programs that will address that skill. Program dates and descriptions are listed in detail throughout this documen</w:t>
      </w:r>
      <w:r>
        <w:rPr>
          <w:rFonts w:ascii="Arial" w:hAnsi="Arial" w:cs="Arial"/>
          <w:color w:val="231F20"/>
        </w:rPr>
        <w:t>t</w:t>
      </w:r>
      <w:r w:rsidR="00571ACC">
        <w:rPr>
          <w:rFonts w:ascii="Arial" w:hAnsi="Arial" w:cs="Arial"/>
          <w:color w:val="231F20"/>
        </w:rPr>
        <w:t>.</w:t>
      </w:r>
    </w:p>
    <w:p w14:paraId="4A1B8383" w14:textId="77777777" w:rsidR="00781980" w:rsidRDefault="00781980" w:rsidP="00781980">
      <w:pPr>
        <w:rPr>
          <w:rFonts w:ascii="Arial" w:hAnsi="Arial" w:cs="Arial"/>
          <w:b/>
          <w:bCs/>
        </w:rPr>
      </w:pPr>
    </w:p>
    <w:p w14:paraId="0C489934" w14:textId="748958BE" w:rsidR="00781980" w:rsidRPr="00781980" w:rsidRDefault="00781980" w:rsidP="00781980">
      <w:pPr>
        <w:rPr>
          <w:rFonts w:ascii="Arial" w:hAnsi="Arial" w:cs="Arial"/>
          <w:b/>
          <w:bCs/>
        </w:rPr>
        <w:sectPr w:rsidR="00781980" w:rsidRPr="00781980" w:rsidSect="00781980">
          <w:type w:val="continuous"/>
          <w:pgSz w:w="12240" w:h="15840"/>
          <w:pgMar w:top="1440" w:right="1440" w:bottom="1440" w:left="1440" w:header="720" w:footer="720" w:gutter="0"/>
          <w:pgNumType w:start="0"/>
          <w:cols w:space="720"/>
          <w:titlePg/>
          <w:docGrid w:linePitch="360"/>
        </w:sectPr>
      </w:pPr>
    </w:p>
    <w:p w14:paraId="2F468BAE" w14:textId="1E150CB6" w:rsidR="00781980" w:rsidRPr="00471E26" w:rsidRDefault="00781980" w:rsidP="00781980">
      <w:pPr>
        <w:rPr>
          <w:rFonts w:ascii="Arial" w:hAnsi="Arial" w:cs="Arial"/>
          <w:b/>
          <w:bCs/>
        </w:rPr>
      </w:pPr>
      <w:r w:rsidRPr="00471E26">
        <w:rPr>
          <w:rFonts w:ascii="Arial" w:hAnsi="Arial" w:cs="Arial"/>
          <w:b/>
          <w:bCs/>
        </w:rPr>
        <w:t xml:space="preserve">Factor </w:t>
      </w:r>
      <w:r w:rsidR="00471E26" w:rsidRPr="00471E26">
        <w:rPr>
          <w:rFonts w:ascii="Arial" w:hAnsi="Arial" w:cs="Arial"/>
          <w:b/>
          <w:bCs/>
        </w:rPr>
        <w:t>I: Thought</w:t>
      </w:r>
    </w:p>
    <w:p w14:paraId="22587A86" w14:textId="541E739F" w:rsidR="00781980" w:rsidRDefault="00781980" w:rsidP="00781980">
      <w:pPr>
        <w:rPr>
          <w:rFonts w:ascii="Arial" w:hAnsi="Arial" w:cs="Arial"/>
          <w:b/>
          <w:bCs/>
          <w:sz w:val="19"/>
          <w:szCs w:val="19"/>
        </w:rPr>
      </w:pPr>
      <w:r>
        <w:rPr>
          <w:rFonts w:ascii="Arial" w:hAnsi="Arial" w:cs="Arial"/>
          <w:b/>
          <w:bCs/>
          <w:sz w:val="19"/>
          <w:szCs w:val="19"/>
        </w:rPr>
        <w:t>Balances Stakeholders</w:t>
      </w:r>
    </w:p>
    <w:p w14:paraId="37612F10" w14:textId="77777777" w:rsidR="00781980" w:rsidRPr="003C661D" w:rsidRDefault="00781980" w:rsidP="00781980">
      <w:pPr>
        <w:pStyle w:val="ListParagraph"/>
        <w:numPr>
          <w:ilvl w:val="0"/>
          <w:numId w:val="17"/>
        </w:numPr>
        <w:ind w:left="722"/>
        <w:rPr>
          <w:rFonts w:ascii="Arial" w:hAnsi="Arial" w:cs="Arial"/>
          <w:b/>
          <w:bCs/>
          <w:sz w:val="18"/>
          <w:szCs w:val="18"/>
        </w:rPr>
      </w:pPr>
      <w:r w:rsidRPr="007729AB">
        <w:rPr>
          <w:rFonts w:ascii="Arial" w:hAnsi="Arial" w:cs="Arial"/>
          <w:sz w:val="18"/>
          <w:szCs w:val="18"/>
        </w:rPr>
        <w:t>Linkage’s Advancing Women Leaders (AWL) 360º Assessment Group Feedback Session</w:t>
      </w:r>
    </w:p>
    <w:p w14:paraId="26573E20" w14:textId="77777777" w:rsidR="00781980" w:rsidRDefault="00781980" w:rsidP="00781980">
      <w:pPr>
        <w:rPr>
          <w:rFonts w:ascii="Arial" w:hAnsi="Arial" w:cs="Arial"/>
          <w:b/>
          <w:bCs/>
          <w:sz w:val="19"/>
          <w:szCs w:val="19"/>
        </w:rPr>
      </w:pPr>
      <w:r>
        <w:rPr>
          <w:rFonts w:ascii="Arial" w:hAnsi="Arial" w:cs="Arial"/>
          <w:b/>
          <w:bCs/>
          <w:sz w:val="19"/>
          <w:szCs w:val="19"/>
        </w:rPr>
        <w:t>Customer Focus</w:t>
      </w:r>
    </w:p>
    <w:p w14:paraId="7BF705C6" w14:textId="71A16CE3" w:rsidR="00781980" w:rsidRPr="007729AB" w:rsidRDefault="00781980" w:rsidP="00781980">
      <w:pPr>
        <w:pStyle w:val="ListParagraph"/>
        <w:numPr>
          <w:ilvl w:val="0"/>
          <w:numId w:val="15"/>
        </w:numPr>
        <w:ind w:left="722"/>
        <w:rPr>
          <w:rFonts w:ascii="Arial" w:hAnsi="Arial" w:cs="Arial"/>
          <w:sz w:val="18"/>
          <w:szCs w:val="18"/>
        </w:rPr>
      </w:pPr>
      <w:r>
        <w:rPr>
          <w:rFonts w:ascii="Arial" w:hAnsi="Arial" w:cs="Arial"/>
          <w:sz w:val="18"/>
          <w:szCs w:val="18"/>
        </w:rPr>
        <w:t>Learn, Lead,</w:t>
      </w:r>
      <w:r w:rsidR="00467A50">
        <w:rPr>
          <w:rFonts w:ascii="Arial" w:hAnsi="Arial" w:cs="Arial"/>
          <w:sz w:val="18"/>
          <w:szCs w:val="18"/>
        </w:rPr>
        <w:t xml:space="preserve"> &amp;</w:t>
      </w:r>
      <w:r>
        <w:rPr>
          <w:rFonts w:ascii="Arial" w:hAnsi="Arial" w:cs="Arial"/>
          <w:sz w:val="18"/>
          <w:szCs w:val="18"/>
        </w:rPr>
        <w:t xml:space="preserve"> Serve</w:t>
      </w:r>
    </w:p>
    <w:p w14:paraId="4EA566F4" w14:textId="77777777" w:rsidR="00781980" w:rsidRDefault="00781980" w:rsidP="00781980">
      <w:pPr>
        <w:rPr>
          <w:rFonts w:ascii="Arial" w:hAnsi="Arial" w:cs="Arial"/>
          <w:b/>
          <w:bCs/>
          <w:sz w:val="19"/>
          <w:szCs w:val="19"/>
        </w:rPr>
      </w:pPr>
      <w:r w:rsidRPr="00E94F87">
        <w:rPr>
          <w:rFonts w:ascii="Arial" w:hAnsi="Arial" w:cs="Arial"/>
          <w:b/>
          <w:bCs/>
          <w:sz w:val="19"/>
          <w:szCs w:val="19"/>
        </w:rPr>
        <w:t>Manges Complexity</w:t>
      </w:r>
    </w:p>
    <w:p w14:paraId="3A6B7961" w14:textId="77777777" w:rsidR="00781980" w:rsidRPr="007729AB" w:rsidRDefault="00781980" w:rsidP="00781980">
      <w:pPr>
        <w:pStyle w:val="ListParagraph"/>
        <w:numPr>
          <w:ilvl w:val="0"/>
          <w:numId w:val="3"/>
        </w:numPr>
        <w:ind w:left="720"/>
        <w:rPr>
          <w:rFonts w:ascii="Arial" w:hAnsi="Arial" w:cs="Arial"/>
          <w:b/>
          <w:bCs/>
          <w:sz w:val="18"/>
          <w:szCs w:val="18"/>
        </w:rPr>
      </w:pPr>
      <w:r w:rsidRPr="007729AB">
        <w:rPr>
          <w:rFonts w:ascii="Arial" w:hAnsi="Arial" w:cs="Arial"/>
          <w:sz w:val="18"/>
          <w:szCs w:val="18"/>
        </w:rPr>
        <w:t>Unleashing Your Inner Negotiator</w:t>
      </w:r>
    </w:p>
    <w:p w14:paraId="481C56CE" w14:textId="77777777" w:rsidR="00781980" w:rsidRPr="001973E1" w:rsidRDefault="00781980" w:rsidP="00781980">
      <w:pPr>
        <w:rPr>
          <w:rFonts w:ascii="Arial" w:hAnsi="Arial" w:cs="Arial"/>
          <w:b/>
          <w:bCs/>
        </w:rPr>
      </w:pPr>
      <w:r w:rsidRPr="001973E1">
        <w:rPr>
          <w:rFonts w:ascii="Arial" w:hAnsi="Arial" w:cs="Arial"/>
          <w:b/>
          <w:bCs/>
        </w:rPr>
        <w:t>Factor II: Results</w:t>
      </w:r>
    </w:p>
    <w:p w14:paraId="023AEB24" w14:textId="77777777" w:rsidR="00781980" w:rsidRDefault="00781980" w:rsidP="00781980">
      <w:pPr>
        <w:ind w:left="-720" w:firstLine="720"/>
        <w:rPr>
          <w:rFonts w:ascii="Arial" w:hAnsi="Arial" w:cs="Arial"/>
          <w:b/>
          <w:bCs/>
          <w:sz w:val="19"/>
          <w:szCs w:val="19"/>
        </w:rPr>
      </w:pPr>
      <w:r w:rsidRPr="00E94F87">
        <w:rPr>
          <w:rFonts w:ascii="Arial" w:hAnsi="Arial" w:cs="Arial"/>
          <w:b/>
          <w:bCs/>
          <w:sz w:val="19"/>
          <w:szCs w:val="19"/>
        </w:rPr>
        <w:t>Drives Results</w:t>
      </w:r>
    </w:p>
    <w:p w14:paraId="295B7070" w14:textId="77777777" w:rsidR="00781980" w:rsidRPr="007729AB" w:rsidRDefault="00781980" w:rsidP="00781980">
      <w:pPr>
        <w:pStyle w:val="ListParagraph"/>
        <w:numPr>
          <w:ilvl w:val="0"/>
          <w:numId w:val="3"/>
        </w:numPr>
        <w:ind w:left="720"/>
        <w:rPr>
          <w:rFonts w:ascii="Arial" w:hAnsi="Arial" w:cs="Arial"/>
          <w:b/>
          <w:bCs/>
          <w:sz w:val="18"/>
          <w:szCs w:val="18"/>
        </w:rPr>
      </w:pPr>
      <w:r w:rsidRPr="007729AB">
        <w:rPr>
          <w:rFonts w:ascii="Arial" w:hAnsi="Arial" w:cs="Arial"/>
          <w:sz w:val="18"/>
          <w:szCs w:val="18"/>
        </w:rPr>
        <w:t>Designing Your Best Life: Create Your Personal Leadership &amp; Career Strategy</w:t>
      </w:r>
    </w:p>
    <w:p w14:paraId="33F5408C" w14:textId="77777777" w:rsidR="00781980" w:rsidRPr="007729AB" w:rsidRDefault="00781980" w:rsidP="00781980">
      <w:pPr>
        <w:pStyle w:val="ListParagraph"/>
        <w:numPr>
          <w:ilvl w:val="0"/>
          <w:numId w:val="3"/>
        </w:numPr>
        <w:ind w:left="720"/>
        <w:rPr>
          <w:rFonts w:ascii="Arial" w:hAnsi="Arial" w:cs="Arial"/>
          <w:b/>
          <w:bCs/>
          <w:sz w:val="18"/>
          <w:szCs w:val="18"/>
        </w:rPr>
      </w:pPr>
      <w:r w:rsidRPr="007729AB">
        <w:rPr>
          <w:rFonts w:ascii="Arial" w:hAnsi="Arial" w:cs="Arial"/>
          <w:sz w:val="18"/>
          <w:szCs w:val="18"/>
        </w:rPr>
        <w:t>Supercharging Your Influence: Gain Power and Confidence</w:t>
      </w:r>
    </w:p>
    <w:p w14:paraId="62BA0CC1" w14:textId="77777777" w:rsidR="00781980" w:rsidRPr="007729AB" w:rsidRDefault="00781980" w:rsidP="00781980">
      <w:pPr>
        <w:pStyle w:val="ListParagraph"/>
        <w:numPr>
          <w:ilvl w:val="0"/>
          <w:numId w:val="3"/>
        </w:numPr>
        <w:ind w:left="720"/>
        <w:rPr>
          <w:rFonts w:ascii="Arial" w:hAnsi="Arial" w:cs="Arial"/>
          <w:b/>
          <w:bCs/>
          <w:sz w:val="18"/>
          <w:szCs w:val="18"/>
        </w:rPr>
      </w:pPr>
      <w:r w:rsidRPr="007729AB">
        <w:rPr>
          <w:rFonts w:ascii="Arial" w:hAnsi="Arial" w:cs="Arial"/>
          <w:sz w:val="18"/>
          <w:szCs w:val="18"/>
        </w:rPr>
        <w:t>The Inner Game of Communication</w:t>
      </w:r>
    </w:p>
    <w:p w14:paraId="16883669" w14:textId="77777777" w:rsidR="00781980" w:rsidRPr="0080391C" w:rsidRDefault="00781980" w:rsidP="00781980">
      <w:pPr>
        <w:pStyle w:val="ListParagraph"/>
        <w:numPr>
          <w:ilvl w:val="0"/>
          <w:numId w:val="3"/>
        </w:numPr>
        <w:ind w:left="720"/>
        <w:rPr>
          <w:rFonts w:ascii="Arial" w:hAnsi="Arial" w:cs="Arial"/>
          <w:b/>
          <w:bCs/>
          <w:sz w:val="18"/>
          <w:szCs w:val="18"/>
        </w:rPr>
      </w:pPr>
      <w:r w:rsidRPr="007729AB">
        <w:rPr>
          <w:rFonts w:ascii="Arial" w:hAnsi="Arial" w:cs="Arial"/>
          <w:sz w:val="18"/>
          <w:szCs w:val="18"/>
        </w:rPr>
        <w:t>Unleashing Your Inner Negotiator</w:t>
      </w:r>
      <w:r w:rsidRPr="0080391C">
        <w:rPr>
          <w:rFonts w:ascii="Arial" w:hAnsi="Arial" w:cs="Arial"/>
          <w:b/>
          <w:bCs/>
          <w:sz w:val="20"/>
          <w:szCs w:val="20"/>
        </w:rPr>
        <w:tab/>
      </w:r>
    </w:p>
    <w:p w14:paraId="029C1C03" w14:textId="77777777" w:rsidR="00781980" w:rsidRDefault="00781980" w:rsidP="00781980">
      <w:pPr>
        <w:ind w:firstLine="720"/>
        <w:rPr>
          <w:rFonts w:ascii="Arial" w:hAnsi="Arial" w:cs="Arial"/>
          <w:b/>
          <w:bCs/>
          <w:sz w:val="19"/>
          <w:szCs w:val="19"/>
        </w:rPr>
      </w:pPr>
      <w:r w:rsidRPr="00E94F87">
        <w:rPr>
          <w:rFonts w:ascii="Arial" w:hAnsi="Arial" w:cs="Arial"/>
          <w:b/>
          <w:bCs/>
          <w:sz w:val="19"/>
          <w:szCs w:val="19"/>
        </w:rPr>
        <w:t>Optimizes Work Processes</w:t>
      </w:r>
    </w:p>
    <w:p w14:paraId="39EB459B" w14:textId="22FAC4C6" w:rsidR="00781980" w:rsidRDefault="00781980" w:rsidP="00781980">
      <w:pPr>
        <w:pStyle w:val="ListParagraph"/>
        <w:numPr>
          <w:ilvl w:val="0"/>
          <w:numId w:val="5"/>
        </w:numPr>
        <w:ind w:left="720"/>
        <w:rPr>
          <w:rFonts w:ascii="Arial" w:hAnsi="Arial" w:cs="Arial"/>
          <w:sz w:val="18"/>
          <w:szCs w:val="18"/>
        </w:rPr>
      </w:pPr>
      <w:r w:rsidRPr="007729AB">
        <w:rPr>
          <w:rFonts w:ascii="Arial" w:hAnsi="Arial" w:cs="Arial"/>
          <w:sz w:val="18"/>
          <w:szCs w:val="18"/>
        </w:rPr>
        <w:t>Learn, Lead,</w:t>
      </w:r>
      <w:r w:rsidR="00467A50">
        <w:rPr>
          <w:rFonts w:ascii="Arial" w:hAnsi="Arial" w:cs="Arial"/>
          <w:sz w:val="18"/>
          <w:szCs w:val="18"/>
        </w:rPr>
        <w:t xml:space="preserve"> &amp; </w:t>
      </w:r>
      <w:r w:rsidRPr="007729AB">
        <w:rPr>
          <w:rFonts w:ascii="Arial" w:hAnsi="Arial" w:cs="Arial"/>
          <w:sz w:val="18"/>
          <w:szCs w:val="18"/>
        </w:rPr>
        <w:t>Serve</w:t>
      </w:r>
    </w:p>
    <w:p w14:paraId="11DA0CBA" w14:textId="77777777" w:rsidR="00781980" w:rsidRDefault="00781980" w:rsidP="00781980">
      <w:pPr>
        <w:rPr>
          <w:rFonts w:ascii="Arial" w:hAnsi="Arial" w:cs="Arial"/>
          <w:b/>
          <w:bCs/>
          <w:sz w:val="19"/>
          <w:szCs w:val="19"/>
        </w:rPr>
      </w:pPr>
      <w:r w:rsidRPr="00E94F87">
        <w:rPr>
          <w:rFonts w:ascii="Arial" w:hAnsi="Arial" w:cs="Arial"/>
          <w:b/>
          <w:bCs/>
          <w:sz w:val="19"/>
          <w:szCs w:val="19"/>
        </w:rPr>
        <w:t>Resourcefulness</w:t>
      </w:r>
    </w:p>
    <w:p w14:paraId="72AA65A6" w14:textId="5BEF2B60" w:rsidR="00781980" w:rsidRPr="00781980" w:rsidRDefault="00781980" w:rsidP="00781980">
      <w:pPr>
        <w:pStyle w:val="ListParagraph"/>
        <w:numPr>
          <w:ilvl w:val="0"/>
          <w:numId w:val="3"/>
        </w:numPr>
        <w:ind w:left="720"/>
        <w:rPr>
          <w:rFonts w:ascii="Arial" w:hAnsi="Arial" w:cs="Arial"/>
          <w:b/>
          <w:bCs/>
          <w:sz w:val="18"/>
          <w:szCs w:val="18"/>
        </w:rPr>
      </w:pPr>
      <w:r w:rsidRPr="007729AB">
        <w:rPr>
          <w:rFonts w:ascii="Arial" w:hAnsi="Arial" w:cs="Arial"/>
          <w:sz w:val="18"/>
          <w:szCs w:val="18"/>
        </w:rPr>
        <w:t xml:space="preserve">Learn, Lead, </w:t>
      </w:r>
      <w:r w:rsidR="00467A50">
        <w:rPr>
          <w:rFonts w:ascii="Arial" w:hAnsi="Arial" w:cs="Arial"/>
          <w:sz w:val="18"/>
          <w:szCs w:val="18"/>
        </w:rPr>
        <w:t xml:space="preserve">&amp; </w:t>
      </w:r>
      <w:r w:rsidRPr="007729AB">
        <w:rPr>
          <w:rFonts w:ascii="Arial" w:hAnsi="Arial" w:cs="Arial"/>
          <w:sz w:val="18"/>
          <w:szCs w:val="18"/>
        </w:rPr>
        <w:t>Serv</w:t>
      </w:r>
      <w:r>
        <w:rPr>
          <w:rFonts w:ascii="Arial" w:hAnsi="Arial" w:cs="Arial"/>
          <w:sz w:val="18"/>
          <w:szCs w:val="18"/>
        </w:rPr>
        <w:t>e</w:t>
      </w:r>
    </w:p>
    <w:p w14:paraId="7C1C3A31" w14:textId="50AC02E1" w:rsidR="00781980" w:rsidRPr="00781980" w:rsidRDefault="00781980" w:rsidP="00781980">
      <w:pPr>
        <w:rPr>
          <w:rFonts w:ascii="Arial" w:hAnsi="Arial" w:cs="Arial"/>
          <w:b/>
          <w:bCs/>
        </w:rPr>
      </w:pPr>
      <w:r w:rsidRPr="00781980">
        <w:rPr>
          <w:rFonts w:ascii="Arial" w:hAnsi="Arial" w:cs="Arial"/>
          <w:b/>
          <w:bCs/>
        </w:rPr>
        <w:t>Factor III: People</w:t>
      </w:r>
    </w:p>
    <w:p w14:paraId="0E0A7FD4" w14:textId="77777777" w:rsidR="00781980" w:rsidRPr="00D93A91" w:rsidRDefault="00781980" w:rsidP="00781980">
      <w:pPr>
        <w:rPr>
          <w:rFonts w:ascii="Arial" w:hAnsi="Arial" w:cs="Arial"/>
          <w:b/>
          <w:bCs/>
          <w:sz w:val="19"/>
          <w:szCs w:val="19"/>
        </w:rPr>
      </w:pPr>
      <w:r w:rsidRPr="00E94F87">
        <w:rPr>
          <w:rFonts w:ascii="Arial" w:hAnsi="Arial" w:cs="Arial"/>
          <w:b/>
          <w:bCs/>
          <w:sz w:val="19"/>
          <w:szCs w:val="19"/>
        </w:rPr>
        <w:t>Builds Networks</w:t>
      </w:r>
    </w:p>
    <w:p w14:paraId="43D6987F" w14:textId="554BEF5A" w:rsidR="00781980" w:rsidRPr="007729AB" w:rsidRDefault="00781980" w:rsidP="00781980">
      <w:pPr>
        <w:pStyle w:val="ListParagraph"/>
        <w:numPr>
          <w:ilvl w:val="0"/>
          <w:numId w:val="8"/>
        </w:numPr>
        <w:ind w:left="722"/>
        <w:rPr>
          <w:rFonts w:ascii="Arial" w:hAnsi="Arial" w:cs="Arial"/>
          <w:b/>
          <w:bCs/>
          <w:sz w:val="18"/>
          <w:szCs w:val="18"/>
        </w:rPr>
      </w:pPr>
      <w:r w:rsidRPr="007729AB">
        <w:rPr>
          <w:rFonts w:ascii="Arial" w:hAnsi="Arial" w:cs="Arial"/>
          <w:sz w:val="18"/>
          <w:szCs w:val="18"/>
        </w:rPr>
        <w:t>Learn, Lead,</w:t>
      </w:r>
      <w:r w:rsidR="00467A50">
        <w:rPr>
          <w:rFonts w:ascii="Arial" w:hAnsi="Arial" w:cs="Arial"/>
          <w:sz w:val="18"/>
          <w:szCs w:val="18"/>
        </w:rPr>
        <w:t xml:space="preserve"> &amp;</w:t>
      </w:r>
      <w:r w:rsidRPr="007729AB">
        <w:rPr>
          <w:rFonts w:ascii="Arial" w:hAnsi="Arial" w:cs="Arial"/>
          <w:sz w:val="18"/>
          <w:szCs w:val="18"/>
        </w:rPr>
        <w:t xml:space="preserve"> Serve</w:t>
      </w:r>
    </w:p>
    <w:p w14:paraId="1AA5079F" w14:textId="77777777" w:rsidR="00781980" w:rsidRPr="007729AB" w:rsidRDefault="00781980" w:rsidP="00781980">
      <w:pPr>
        <w:pStyle w:val="ListParagraph"/>
        <w:numPr>
          <w:ilvl w:val="0"/>
          <w:numId w:val="8"/>
        </w:numPr>
        <w:ind w:left="722"/>
        <w:rPr>
          <w:rFonts w:ascii="Arial" w:hAnsi="Arial" w:cs="Arial"/>
          <w:b/>
          <w:bCs/>
          <w:sz w:val="18"/>
          <w:szCs w:val="18"/>
        </w:rPr>
      </w:pPr>
      <w:r w:rsidRPr="007729AB">
        <w:rPr>
          <w:rFonts w:ascii="Arial" w:hAnsi="Arial" w:cs="Arial"/>
          <w:sz w:val="18"/>
          <w:szCs w:val="18"/>
        </w:rPr>
        <w:t>Leveraging Mentorship for Growth</w:t>
      </w:r>
    </w:p>
    <w:p w14:paraId="48221D2D" w14:textId="5995D257" w:rsidR="00781980" w:rsidRPr="0080391C" w:rsidRDefault="00781980" w:rsidP="00781980">
      <w:pPr>
        <w:pStyle w:val="ListParagraph"/>
        <w:numPr>
          <w:ilvl w:val="0"/>
          <w:numId w:val="8"/>
        </w:numPr>
        <w:ind w:left="722"/>
        <w:rPr>
          <w:rFonts w:ascii="Arial" w:hAnsi="Arial" w:cs="Arial"/>
          <w:b/>
          <w:bCs/>
          <w:sz w:val="18"/>
          <w:szCs w:val="18"/>
        </w:rPr>
      </w:pPr>
      <w:r w:rsidRPr="007729AB">
        <w:rPr>
          <w:rFonts w:ascii="Arial" w:hAnsi="Arial" w:cs="Arial"/>
          <w:sz w:val="18"/>
          <w:szCs w:val="18"/>
        </w:rPr>
        <w:t>This Is Us! Identify, Recognize,</w:t>
      </w:r>
      <w:r w:rsidR="00467A50">
        <w:rPr>
          <w:rFonts w:ascii="Arial" w:hAnsi="Arial" w:cs="Arial"/>
          <w:sz w:val="18"/>
          <w:szCs w:val="18"/>
        </w:rPr>
        <w:t xml:space="preserve"> &amp;</w:t>
      </w:r>
      <w:r w:rsidR="00467A50">
        <w:rPr>
          <w:rFonts w:ascii="Arial" w:hAnsi="Arial" w:cs="Arial"/>
          <w:sz w:val="18"/>
          <w:szCs w:val="18"/>
        </w:rPr>
        <w:br/>
      </w:r>
      <w:r w:rsidRPr="007729AB">
        <w:rPr>
          <w:rFonts w:ascii="Arial" w:hAnsi="Arial" w:cs="Arial"/>
          <w:sz w:val="18"/>
          <w:szCs w:val="18"/>
        </w:rPr>
        <w:t>Leverage the Value of All Leaders</w:t>
      </w:r>
    </w:p>
    <w:p w14:paraId="5FC62CF3" w14:textId="77777777" w:rsidR="00781980" w:rsidRDefault="00781980" w:rsidP="00781980">
      <w:pPr>
        <w:ind w:left="-720" w:firstLine="720"/>
        <w:rPr>
          <w:rFonts w:ascii="Arial" w:hAnsi="Arial" w:cs="Arial"/>
          <w:b/>
          <w:bCs/>
          <w:sz w:val="19"/>
          <w:szCs w:val="19"/>
        </w:rPr>
      </w:pPr>
      <w:r w:rsidRPr="00F32020">
        <w:rPr>
          <w:rFonts w:ascii="Arial" w:hAnsi="Arial" w:cs="Arial"/>
          <w:b/>
          <w:bCs/>
          <w:sz w:val="19"/>
          <w:szCs w:val="19"/>
        </w:rPr>
        <w:t>Collaborates</w:t>
      </w:r>
    </w:p>
    <w:p w14:paraId="50B74BCE" w14:textId="259B2CBD" w:rsidR="00781980" w:rsidRPr="0080391C" w:rsidRDefault="00781980" w:rsidP="00781980">
      <w:pPr>
        <w:pStyle w:val="ListParagraph"/>
        <w:numPr>
          <w:ilvl w:val="0"/>
          <w:numId w:val="4"/>
        </w:numPr>
        <w:ind w:left="722"/>
        <w:rPr>
          <w:rFonts w:ascii="Arial" w:hAnsi="Arial" w:cs="Arial"/>
          <w:b/>
          <w:bCs/>
          <w:sz w:val="18"/>
          <w:szCs w:val="18"/>
        </w:rPr>
      </w:pPr>
      <w:r w:rsidRPr="007729AB">
        <w:rPr>
          <w:rFonts w:ascii="Arial" w:hAnsi="Arial" w:cs="Arial"/>
          <w:sz w:val="18"/>
          <w:szCs w:val="18"/>
        </w:rPr>
        <w:t xml:space="preserve">Managing Conflict </w:t>
      </w:r>
      <w:r w:rsidR="00467A50">
        <w:rPr>
          <w:rFonts w:ascii="Arial" w:hAnsi="Arial" w:cs="Arial"/>
          <w:sz w:val="18"/>
          <w:szCs w:val="18"/>
        </w:rPr>
        <w:t>&amp;</w:t>
      </w:r>
      <w:r w:rsidRPr="007729AB">
        <w:rPr>
          <w:rFonts w:ascii="Arial" w:hAnsi="Arial" w:cs="Arial"/>
          <w:sz w:val="18"/>
          <w:szCs w:val="18"/>
        </w:rPr>
        <w:t xml:space="preserve"> Difficult </w:t>
      </w:r>
      <w:r w:rsidR="00467A50">
        <w:rPr>
          <w:rFonts w:ascii="Arial" w:hAnsi="Arial" w:cs="Arial"/>
          <w:sz w:val="18"/>
          <w:szCs w:val="18"/>
        </w:rPr>
        <w:br/>
      </w:r>
      <w:r w:rsidRPr="007729AB">
        <w:rPr>
          <w:rFonts w:ascii="Arial" w:hAnsi="Arial" w:cs="Arial"/>
          <w:sz w:val="18"/>
          <w:szCs w:val="18"/>
        </w:rPr>
        <w:t>Conversations: Know Your Triggers</w:t>
      </w:r>
    </w:p>
    <w:p w14:paraId="22E3FC66" w14:textId="77777777" w:rsidR="00781980" w:rsidRPr="00D93A91" w:rsidRDefault="00781980" w:rsidP="00781980">
      <w:pPr>
        <w:rPr>
          <w:rFonts w:ascii="Arial" w:hAnsi="Arial" w:cs="Arial"/>
          <w:b/>
          <w:bCs/>
          <w:sz w:val="19"/>
          <w:szCs w:val="19"/>
        </w:rPr>
      </w:pPr>
      <w:r w:rsidRPr="00F32020">
        <w:rPr>
          <w:rFonts w:ascii="Arial" w:hAnsi="Arial" w:cs="Arial"/>
          <w:b/>
          <w:bCs/>
          <w:sz w:val="19"/>
          <w:szCs w:val="19"/>
        </w:rPr>
        <w:t>Communicates Effectively</w:t>
      </w:r>
    </w:p>
    <w:p w14:paraId="1F569160" w14:textId="19FD4DB7" w:rsidR="00781980" w:rsidRPr="007729AB" w:rsidRDefault="00781980" w:rsidP="00781980">
      <w:pPr>
        <w:pStyle w:val="ListParagraph"/>
        <w:numPr>
          <w:ilvl w:val="0"/>
          <w:numId w:val="7"/>
        </w:numPr>
        <w:rPr>
          <w:rFonts w:ascii="Arial" w:hAnsi="Arial" w:cs="Arial"/>
          <w:b/>
          <w:bCs/>
          <w:sz w:val="18"/>
          <w:szCs w:val="18"/>
        </w:rPr>
      </w:pPr>
      <w:r w:rsidRPr="007729AB">
        <w:rPr>
          <w:rFonts w:ascii="Arial" w:hAnsi="Arial" w:cs="Arial"/>
          <w:sz w:val="18"/>
          <w:szCs w:val="18"/>
        </w:rPr>
        <w:t xml:space="preserve">Managing Conflict </w:t>
      </w:r>
      <w:r w:rsidR="00467A50">
        <w:rPr>
          <w:rFonts w:ascii="Arial" w:hAnsi="Arial" w:cs="Arial"/>
          <w:sz w:val="18"/>
          <w:szCs w:val="18"/>
        </w:rPr>
        <w:t>&amp;</w:t>
      </w:r>
      <w:r w:rsidRPr="007729AB">
        <w:rPr>
          <w:rFonts w:ascii="Arial" w:hAnsi="Arial" w:cs="Arial"/>
          <w:sz w:val="18"/>
          <w:szCs w:val="18"/>
        </w:rPr>
        <w:t xml:space="preserve"> Difficult </w:t>
      </w:r>
      <w:r w:rsidR="00467A50">
        <w:rPr>
          <w:rFonts w:ascii="Arial" w:hAnsi="Arial" w:cs="Arial"/>
          <w:sz w:val="18"/>
          <w:szCs w:val="18"/>
        </w:rPr>
        <w:br/>
      </w:r>
      <w:r w:rsidRPr="007729AB">
        <w:rPr>
          <w:rFonts w:ascii="Arial" w:hAnsi="Arial" w:cs="Arial"/>
          <w:sz w:val="18"/>
          <w:szCs w:val="18"/>
        </w:rPr>
        <w:t>Conversations: Know Your Triggers</w:t>
      </w:r>
    </w:p>
    <w:p w14:paraId="5713CBD1" w14:textId="12746EE9" w:rsidR="00781980" w:rsidRPr="007729AB" w:rsidRDefault="00781980" w:rsidP="00781980">
      <w:pPr>
        <w:pStyle w:val="ListParagraph"/>
        <w:numPr>
          <w:ilvl w:val="0"/>
          <w:numId w:val="7"/>
        </w:numPr>
        <w:rPr>
          <w:rFonts w:ascii="Arial" w:hAnsi="Arial" w:cs="Arial"/>
          <w:b/>
          <w:bCs/>
          <w:sz w:val="18"/>
          <w:szCs w:val="18"/>
        </w:rPr>
      </w:pPr>
      <w:r w:rsidRPr="007729AB">
        <w:rPr>
          <w:rFonts w:ascii="Arial" w:hAnsi="Arial" w:cs="Arial"/>
          <w:sz w:val="18"/>
          <w:szCs w:val="18"/>
        </w:rPr>
        <w:t xml:space="preserve">Supercharging Your Influence: Gain Power </w:t>
      </w:r>
      <w:r w:rsidR="00467A50">
        <w:rPr>
          <w:rFonts w:ascii="Arial" w:hAnsi="Arial" w:cs="Arial"/>
          <w:sz w:val="18"/>
          <w:szCs w:val="18"/>
        </w:rPr>
        <w:br/>
        <w:t>&amp;</w:t>
      </w:r>
      <w:r w:rsidRPr="007729AB">
        <w:rPr>
          <w:rFonts w:ascii="Arial" w:hAnsi="Arial" w:cs="Arial"/>
          <w:sz w:val="18"/>
          <w:szCs w:val="18"/>
        </w:rPr>
        <w:t xml:space="preserve"> Confidence</w:t>
      </w:r>
    </w:p>
    <w:p w14:paraId="2D7EF6C1" w14:textId="77777777" w:rsidR="00781980" w:rsidRPr="007729AB" w:rsidRDefault="00781980" w:rsidP="00781980">
      <w:pPr>
        <w:pStyle w:val="ListParagraph"/>
        <w:numPr>
          <w:ilvl w:val="0"/>
          <w:numId w:val="7"/>
        </w:numPr>
        <w:rPr>
          <w:rFonts w:ascii="Arial" w:hAnsi="Arial" w:cs="Arial"/>
          <w:b/>
          <w:bCs/>
          <w:sz w:val="18"/>
          <w:szCs w:val="18"/>
        </w:rPr>
      </w:pPr>
      <w:r w:rsidRPr="007729AB">
        <w:rPr>
          <w:rFonts w:ascii="Arial" w:hAnsi="Arial" w:cs="Arial"/>
          <w:sz w:val="18"/>
          <w:szCs w:val="18"/>
        </w:rPr>
        <w:t>The Inner Game of Communication</w:t>
      </w:r>
    </w:p>
    <w:p w14:paraId="7ACD1E2E" w14:textId="00B175D1" w:rsidR="00781980" w:rsidRPr="0080391C" w:rsidRDefault="00781980" w:rsidP="00781980">
      <w:pPr>
        <w:pStyle w:val="ListParagraph"/>
        <w:numPr>
          <w:ilvl w:val="0"/>
          <w:numId w:val="7"/>
        </w:numPr>
        <w:rPr>
          <w:rFonts w:ascii="Arial" w:hAnsi="Arial" w:cs="Arial"/>
          <w:b/>
          <w:bCs/>
          <w:sz w:val="18"/>
          <w:szCs w:val="18"/>
        </w:rPr>
      </w:pPr>
      <w:r w:rsidRPr="007729AB">
        <w:rPr>
          <w:rFonts w:ascii="Arial" w:hAnsi="Arial" w:cs="Arial"/>
          <w:sz w:val="18"/>
          <w:szCs w:val="18"/>
        </w:rPr>
        <w:t>Unleashing Your Inner Negotiator</w:t>
      </w:r>
    </w:p>
    <w:p w14:paraId="2A0BC346" w14:textId="77777777" w:rsidR="00781980" w:rsidRDefault="00781980" w:rsidP="00781980">
      <w:pPr>
        <w:rPr>
          <w:rFonts w:ascii="Arial" w:hAnsi="Arial" w:cs="Arial"/>
          <w:b/>
          <w:bCs/>
          <w:sz w:val="19"/>
          <w:szCs w:val="19"/>
        </w:rPr>
      </w:pPr>
      <w:r w:rsidRPr="00F32020">
        <w:rPr>
          <w:rFonts w:ascii="Arial" w:hAnsi="Arial" w:cs="Arial"/>
          <w:b/>
          <w:bCs/>
          <w:sz w:val="19"/>
          <w:szCs w:val="19"/>
        </w:rPr>
        <w:t xml:space="preserve">Drives Engagement </w:t>
      </w:r>
    </w:p>
    <w:p w14:paraId="204F11F3" w14:textId="77777777" w:rsidR="00781980" w:rsidRPr="007729AB" w:rsidRDefault="00781980" w:rsidP="00781980">
      <w:pPr>
        <w:pStyle w:val="ListParagraph"/>
        <w:numPr>
          <w:ilvl w:val="0"/>
          <w:numId w:val="9"/>
        </w:numPr>
        <w:rPr>
          <w:rFonts w:ascii="Arial" w:hAnsi="Arial" w:cs="Arial"/>
          <w:b/>
          <w:bCs/>
          <w:sz w:val="18"/>
          <w:szCs w:val="18"/>
        </w:rPr>
      </w:pPr>
      <w:r w:rsidRPr="007729AB">
        <w:rPr>
          <w:rFonts w:ascii="Arial" w:hAnsi="Arial" w:cs="Arial"/>
          <w:sz w:val="18"/>
          <w:szCs w:val="18"/>
        </w:rPr>
        <w:t>Leadership &amp; Work-Life Integration: The Hustle Without the Burnout</w:t>
      </w:r>
    </w:p>
    <w:p w14:paraId="14704FA0" w14:textId="77777777" w:rsidR="00781980" w:rsidRPr="007729AB" w:rsidRDefault="00781980" w:rsidP="00781980">
      <w:pPr>
        <w:pStyle w:val="ListParagraph"/>
        <w:numPr>
          <w:ilvl w:val="0"/>
          <w:numId w:val="9"/>
        </w:numPr>
        <w:rPr>
          <w:rFonts w:ascii="Arial" w:hAnsi="Arial" w:cs="Arial"/>
          <w:b/>
          <w:bCs/>
          <w:sz w:val="18"/>
          <w:szCs w:val="18"/>
        </w:rPr>
      </w:pPr>
      <w:r w:rsidRPr="007729AB">
        <w:rPr>
          <w:rFonts w:ascii="Arial" w:hAnsi="Arial" w:cs="Arial"/>
          <w:sz w:val="18"/>
          <w:szCs w:val="18"/>
        </w:rPr>
        <w:t>Leveraging Mentorship for Growth</w:t>
      </w:r>
    </w:p>
    <w:p w14:paraId="33AB7761" w14:textId="7BC5BC42" w:rsidR="00781980" w:rsidRPr="0080391C" w:rsidRDefault="00781980" w:rsidP="00781980">
      <w:pPr>
        <w:pStyle w:val="ListParagraph"/>
        <w:numPr>
          <w:ilvl w:val="0"/>
          <w:numId w:val="9"/>
        </w:numPr>
        <w:rPr>
          <w:rFonts w:ascii="Arial" w:hAnsi="Arial" w:cs="Arial"/>
          <w:b/>
          <w:bCs/>
          <w:sz w:val="18"/>
          <w:szCs w:val="18"/>
        </w:rPr>
      </w:pPr>
      <w:r w:rsidRPr="007729AB">
        <w:rPr>
          <w:rFonts w:ascii="Arial" w:hAnsi="Arial" w:cs="Arial"/>
          <w:sz w:val="18"/>
          <w:szCs w:val="18"/>
        </w:rPr>
        <w:t xml:space="preserve">This Is Us! Identify, Recognize, </w:t>
      </w:r>
      <w:r w:rsidR="00467A50">
        <w:rPr>
          <w:rFonts w:ascii="Arial" w:hAnsi="Arial" w:cs="Arial"/>
          <w:sz w:val="18"/>
          <w:szCs w:val="18"/>
        </w:rPr>
        <w:t>&amp;</w:t>
      </w:r>
      <w:r w:rsidRPr="007729AB">
        <w:rPr>
          <w:rFonts w:ascii="Arial" w:hAnsi="Arial" w:cs="Arial"/>
          <w:sz w:val="18"/>
          <w:szCs w:val="18"/>
        </w:rPr>
        <w:t xml:space="preserve"> </w:t>
      </w:r>
      <w:r w:rsidR="00467A50">
        <w:rPr>
          <w:rFonts w:ascii="Arial" w:hAnsi="Arial" w:cs="Arial"/>
          <w:sz w:val="18"/>
          <w:szCs w:val="18"/>
        </w:rPr>
        <w:br/>
      </w:r>
      <w:r w:rsidRPr="007729AB">
        <w:rPr>
          <w:rFonts w:ascii="Arial" w:hAnsi="Arial" w:cs="Arial"/>
          <w:sz w:val="18"/>
          <w:szCs w:val="18"/>
        </w:rPr>
        <w:t>Leverage the Value of All Leaders</w:t>
      </w:r>
    </w:p>
    <w:p w14:paraId="540F9E4D" w14:textId="77777777" w:rsidR="00781980" w:rsidRDefault="00781980" w:rsidP="00781980">
      <w:pPr>
        <w:rPr>
          <w:rFonts w:ascii="Arial" w:hAnsi="Arial" w:cs="Arial"/>
          <w:b/>
          <w:bCs/>
          <w:sz w:val="19"/>
          <w:szCs w:val="19"/>
        </w:rPr>
      </w:pPr>
      <w:r w:rsidRPr="00F32020">
        <w:rPr>
          <w:rFonts w:ascii="Arial" w:hAnsi="Arial" w:cs="Arial"/>
          <w:b/>
          <w:bCs/>
          <w:sz w:val="19"/>
          <w:szCs w:val="19"/>
        </w:rPr>
        <w:t>Drives Vision &amp; Purpose</w:t>
      </w:r>
    </w:p>
    <w:p w14:paraId="7638D68C" w14:textId="77777777" w:rsidR="00781980" w:rsidRPr="007729AB" w:rsidRDefault="00781980" w:rsidP="00781980">
      <w:pPr>
        <w:pStyle w:val="ListParagraph"/>
        <w:numPr>
          <w:ilvl w:val="0"/>
          <w:numId w:val="11"/>
        </w:numPr>
        <w:rPr>
          <w:rFonts w:ascii="Arial" w:hAnsi="Arial" w:cs="Arial"/>
          <w:b/>
          <w:bCs/>
          <w:sz w:val="18"/>
          <w:szCs w:val="18"/>
        </w:rPr>
      </w:pPr>
      <w:r w:rsidRPr="007729AB">
        <w:rPr>
          <w:rFonts w:ascii="Arial" w:hAnsi="Arial" w:cs="Arial"/>
          <w:sz w:val="18"/>
          <w:szCs w:val="18"/>
        </w:rPr>
        <w:t>Designing Your Best Life: Create Your Personal Leadership &amp; Career Strategy</w:t>
      </w:r>
    </w:p>
    <w:p w14:paraId="7D8BAC3F" w14:textId="77777777" w:rsidR="00781980" w:rsidRPr="0080391C" w:rsidRDefault="00781980" w:rsidP="00781980">
      <w:pPr>
        <w:pStyle w:val="ListParagraph"/>
        <w:numPr>
          <w:ilvl w:val="0"/>
          <w:numId w:val="11"/>
        </w:numPr>
        <w:rPr>
          <w:rFonts w:ascii="Arial" w:hAnsi="Arial" w:cs="Arial"/>
          <w:b/>
          <w:bCs/>
          <w:sz w:val="18"/>
          <w:szCs w:val="18"/>
        </w:rPr>
      </w:pPr>
      <w:r w:rsidRPr="007729AB">
        <w:rPr>
          <w:rFonts w:ascii="Arial" w:hAnsi="Arial" w:cs="Arial"/>
          <w:sz w:val="18"/>
          <w:szCs w:val="18"/>
        </w:rPr>
        <w:t>Leadership &amp; Work-Life Integration: The Hustle Without the Burnout</w:t>
      </w:r>
    </w:p>
    <w:p w14:paraId="725BE299" w14:textId="77777777" w:rsidR="00781980" w:rsidRPr="0080391C" w:rsidRDefault="00781980" w:rsidP="00781980">
      <w:pPr>
        <w:pStyle w:val="ListParagraph"/>
        <w:numPr>
          <w:ilvl w:val="0"/>
          <w:numId w:val="11"/>
        </w:numPr>
        <w:rPr>
          <w:rFonts w:ascii="Arial" w:hAnsi="Arial" w:cs="Arial"/>
          <w:b/>
          <w:bCs/>
          <w:sz w:val="18"/>
          <w:szCs w:val="18"/>
        </w:rPr>
      </w:pPr>
      <w:r w:rsidRPr="0080391C">
        <w:rPr>
          <w:rFonts w:ascii="Arial" w:hAnsi="Arial" w:cs="Arial"/>
          <w:sz w:val="18"/>
          <w:szCs w:val="18"/>
        </w:rPr>
        <w:t>The Inner Game of Communication</w:t>
      </w:r>
    </w:p>
    <w:p w14:paraId="4FE36842" w14:textId="77777777" w:rsidR="00781980" w:rsidRDefault="00781980" w:rsidP="00781980">
      <w:pPr>
        <w:rPr>
          <w:rFonts w:ascii="Arial" w:hAnsi="Arial" w:cs="Arial"/>
          <w:sz w:val="19"/>
          <w:szCs w:val="19"/>
        </w:rPr>
      </w:pPr>
    </w:p>
    <w:p w14:paraId="0B2A0E10" w14:textId="6445C90A" w:rsidR="00781980" w:rsidRDefault="00781980" w:rsidP="00781980">
      <w:pPr>
        <w:rPr>
          <w:rFonts w:ascii="Arial" w:hAnsi="Arial" w:cs="Arial"/>
          <w:sz w:val="19"/>
          <w:szCs w:val="19"/>
        </w:rPr>
      </w:pPr>
    </w:p>
    <w:p w14:paraId="4A10EF35" w14:textId="62239C24" w:rsidR="00781980" w:rsidRDefault="00781980" w:rsidP="00781980">
      <w:pPr>
        <w:rPr>
          <w:rFonts w:ascii="Arial" w:hAnsi="Arial" w:cs="Arial"/>
          <w:b/>
          <w:bCs/>
          <w:sz w:val="19"/>
          <w:szCs w:val="19"/>
        </w:rPr>
      </w:pPr>
      <w:r>
        <w:rPr>
          <w:rFonts w:ascii="Arial" w:hAnsi="Arial" w:cs="Arial"/>
          <w:sz w:val="19"/>
          <w:szCs w:val="19"/>
        </w:rPr>
        <w:t>I</w:t>
      </w:r>
      <w:r w:rsidRPr="00E94F87">
        <w:rPr>
          <w:rFonts w:ascii="Arial" w:hAnsi="Arial" w:cs="Arial"/>
          <w:b/>
          <w:bCs/>
          <w:sz w:val="19"/>
          <w:szCs w:val="19"/>
        </w:rPr>
        <w:t>nterpersonal Savvy</w:t>
      </w:r>
    </w:p>
    <w:p w14:paraId="06B5A630" w14:textId="77777777" w:rsidR="00781980" w:rsidRPr="007729AB" w:rsidRDefault="00781980" w:rsidP="00781980">
      <w:pPr>
        <w:pStyle w:val="ListParagraph"/>
        <w:numPr>
          <w:ilvl w:val="0"/>
          <w:numId w:val="6"/>
        </w:numPr>
        <w:rPr>
          <w:rFonts w:ascii="Arial" w:hAnsi="Arial" w:cs="Arial"/>
          <w:b/>
          <w:bCs/>
          <w:sz w:val="18"/>
          <w:szCs w:val="18"/>
        </w:rPr>
      </w:pPr>
      <w:r w:rsidRPr="007729AB">
        <w:rPr>
          <w:rFonts w:ascii="Arial" w:hAnsi="Arial" w:cs="Arial"/>
          <w:sz w:val="18"/>
          <w:szCs w:val="18"/>
        </w:rPr>
        <w:t>Leveraging Mentorship for Growth</w:t>
      </w:r>
    </w:p>
    <w:p w14:paraId="01B5426D" w14:textId="23B4F5AB" w:rsidR="00781980" w:rsidRPr="007729AB" w:rsidRDefault="00781980" w:rsidP="00781980">
      <w:pPr>
        <w:pStyle w:val="ListParagraph"/>
        <w:numPr>
          <w:ilvl w:val="0"/>
          <w:numId w:val="6"/>
        </w:numPr>
        <w:rPr>
          <w:rFonts w:ascii="Arial" w:hAnsi="Arial" w:cs="Arial"/>
          <w:b/>
          <w:bCs/>
          <w:sz w:val="18"/>
          <w:szCs w:val="18"/>
        </w:rPr>
      </w:pPr>
      <w:r w:rsidRPr="007729AB">
        <w:rPr>
          <w:rFonts w:ascii="Arial" w:hAnsi="Arial" w:cs="Arial"/>
          <w:sz w:val="18"/>
          <w:szCs w:val="18"/>
        </w:rPr>
        <w:t xml:space="preserve">Managing Conflict </w:t>
      </w:r>
      <w:r w:rsidR="00467A50">
        <w:rPr>
          <w:rFonts w:ascii="Arial" w:hAnsi="Arial" w:cs="Arial"/>
          <w:sz w:val="18"/>
          <w:szCs w:val="18"/>
        </w:rPr>
        <w:t>&amp;</w:t>
      </w:r>
      <w:r w:rsidRPr="007729AB">
        <w:rPr>
          <w:rFonts w:ascii="Arial" w:hAnsi="Arial" w:cs="Arial"/>
          <w:sz w:val="18"/>
          <w:szCs w:val="18"/>
        </w:rPr>
        <w:t xml:space="preserve"> Difficult </w:t>
      </w:r>
      <w:r w:rsidR="00467A50">
        <w:rPr>
          <w:rFonts w:ascii="Arial" w:hAnsi="Arial" w:cs="Arial"/>
          <w:sz w:val="18"/>
          <w:szCs w:val="18"/>
        </w:rPr>
        <w:br/>
      </w:r>
      <w:r w:rsidRPr="007729AB">
        <w:rPr>
          <w:rFonts w:ascii="Arial" w:hAnsi="Arial" w:cs="Arial"/>
          <w:sz w:val="18"/>
          <w:szCs w:val="18"/>
        </w:rPr>
        <w:t>Conversations: Know Your Triggers</w:t>
      </w:r>
    </w:p>
    <w:p w14:paraId="21C211E9" w14:textId="77777777" w:rsidR="00781980" w:rsidRPr="007729AB" w:rsidRDefault="00781980" w:rsidP="00781980">
      <w:pPr>
        <w:pStyle w:val="ListParagraph"/>
        <w:numPr>
          <w:ilvl w:val="0"/>
          <w:numId w:val="6"/>
        </w:numPr>
        <w:rPr>
          <w:rFonts w:ascii="Arial" w:hAnsi="Arial" w:cs="Arial"/>
          <w:b/>
          <w:bCs/>
          <w:sz w:val="18"/>
          <w:szCs w:val="18"/>
        </w:rPr>
      </w:pPr>
      <w:r w:rsidRPr="007729AB">
        <w:rPr>
          <w:rFonts w:ascii="Arial" w:hAnsi="Arial" w:cs="Arial"/>
          <w:sz w:val="18"/>
          <w:szCs w:val="18"/>
        </w:rPr>
        <w:t>Navigating Your Identity: Who You Are Is How You Lead</w:t>
      </w:r>
    </w:p>
    <w:p w14:paraId="2D35E7F9" w14:textId="2408503A" w:rsidR="00781980" w:rsidRPr="007729AB" w:rsidRDefault="00781980" w:rsidP="00781980">
      <w:pPr>
        <w:pStyle w:val="ListParagraph"/>
        <w:numPr>
          <w:ilvl w:val="0"/>
          <w:numId w:val="6"/>
        </w:numPr>
        <w:rPr>
          <w:rFonts w:ascii="Arial" w:hAnsi="Arial" w:cs="Arial"/>
          <w:b/>
          <w:bCs/>
          <w:sz w:val="18"/>
          <w:szCs w:val="18"/>
        </w:rPr>
      </w:pPr>
      <w:r w:rsidRPr="007729AB">
        <w:rPr>
          <w:rFonts w:ascii="Arial" w:hAnsi="Arial" w:cs="Arial"/>
          <w:sz w:val="18"/>
          <w:szCs w:val="18"/>
        </w:rPr>
        <w:t>Supercharging Your Influence: Gain Power and Confidence</w:t>
      </w:r>
    </w:p>
    <w:p w14:paraId="75C0AF51" w14:textId="0B7956E2" w:rsidR="00781980" w:rsidRPr="00471E26" w:rsidRDefault="00781980" w:rsidP="00471E26">
      <w:pPr>
        <w:pStyle w:val="ListParagraph"/>
        <w:numPr>
          <w:ilvl w:val="0"/>
          <w:numId w:val="6"/>
        </w:numPr>
        <w:rPr>
          <w:rFonts w:ascii="Arial" w:hAnsi="Arial" w:cs="Arial"/>
          <w:b/>
          <w:bCs/>
          <w:sz w:val="18"/>
          <w:szCs w:val="18"/>
        </w:rPr>
      </w:pPr>
      <w:r w:rsidRPr="007729AB">
        <w:rPr>
          <w:rFonts w:ascii="Arial" w:hAnsi="Arial" w:cs="Arial"/>
          <w:sz w:val="18"/>
          <w:szCs w:val="18"/>
        </w:rPr>
        <w:t>This Is Us! Identify, Recognize, and Leverage The Value of All Leaders</w:t>
      </w:r>
    </w:p>
    <w:p w14:paraId="4906D413" w14:textId="273E9529" w:rsidR="00471E26" w:rsidRPr="00471E26" w:rsidRDefault="00471E26" w:rsidP="00471E26">
      <w:pPr>
        <w:rPr>
          <w:rFonts w:ascii="Arial" w:hAnsi="Arial" w:cs="Arial"/>
          <w:b/>
          <w:bCs/>
          <w:sz w:val="19"/>
          <w:szCs w:val="19"/>
        </w:rPr>
      </w:pPr>
      <w:r w:rsidRPr="00471E26">
        <w:rPr>
          <w:rFonts w:ascii="Arial" w:hAnsi="Arial" w:cs="Arial"/>
          <w:b/>
          <w:bCs/>
          <w:sz w:val="19"/>
          <w:szCs w:val="19"/>
        </w:rPr>
        <w:t>Manages Conflict</w:t>
      </w:r>
    </w:p>
    <w:p w14:paraId="75B48D7E" w14:textId="7041739D" w:rsidR="00471E26" w:rsidRPr="00471E26" w:rsidRDefault="00471E26" w:rsidP="00471E26">
      <w:pPr>
        <w:pStyle w:val="ListParagraph"/>
        <w:numPr>
          <w:ilvl w:val="0"/>
          <w:numId w:val="6"/>
        </w:numPr>
        <w:rPr>
          <w:rFonts w:ascii="Arial" w:hAnsi="Arial" w:cs="Arial"/>
          <w:b/>
          <w:bCs/>
          <w:sz w:val="19"/>
          <w:szCs w:val="19"/>
        </w:rPr>
      </w:pPr>
      <w:r w:rsidRPr="00471E26">
        <w:rPr>
          <w:rFonts w:ascii="Arial" w:hAnsi="Arial" w:cs="Arial"/>
          <w:sz w:val="18"/>
          <w:szCs w:val="18"/>
        </w:rPr>
        <w:t xml:space="preserve">Managing Conflict </w:t>
      </w:r>
      <w:r w:rsidR="00467A50">
        <w:rPr>
          <w:rFonts w:ascii="Arial" w:hAnsi="Arial" w:cs="Arial"/>
          <w:sz w:val="18"/>
          <w:szCs w:val="18"/>
        </w:rPr>
        <w:t>&amp;</w:t>
      </w:r>
      <w:r w:rsidRPr="00471E26">
        <w:rPr>
          <w:rFonts w:ascii="Arial" w:hAnsi="Arial" w:cs="Arial"/>
          <w:sz w:val="18"/>
          <w:szCs w:val="18"/>
        </w:rPr>
        <w:t xml:space="preserve"> Difficult </w:t>
      </w:r>
      <w:r w:rsidR="00467A50">
        <w:rPr>
          <w:rFonts w:ascii="Arial" w:hAnsi="Arial" w:cs="Arial"/>
          <w:sz w:val="18"/>
          <w:szCs w:val="18"/>
        </w:rPr>
        <w:br/>
      </w:r>
      <w:r w:rsidRPr="00471E26">
        <w:rPr>
          <w:rFonts w:ascii="Arial" w:hAnsi="Arial" w:cs="Arial"/>
          <w:sz w:val="18"/>
          <w:szCs w:val="18"/>
        </w:rPr>
        <w:t>Conversations: Know Your Triggers</w:t>
      </w:r>
    </w:p>
    <w:p w14:paraId="5AAE8F19" w14:textId="6AB2B37F" w:rsidR="00471E26" w:rsidRPr="00471E26" w:rsidRDefault="00471E26" w:rsidP="00471E26">
      <w:pPr>
        <w:pStyle w:val="ListParagraph"/>
        <w:numPr>
          <w:ilvl w:val="0"/>
          <w:numId w:val="6"/>
        </w:numPr>
        <w:rPr>
          <w:rFonts w:ascii="Arial" w:hAnsi="Arial" w:cs="Arial"/>
          <w:b/>
          <w:bCs/>
          <w:sz w:val="18"/>
          <w:szCs w:val="18"/>
        </w:rPr>
      </w:pPr>
      <w:r w:rsidRPr="00471E26">
        <w:rPr>
          <w:rFonts w:ascii="Arial" w:hAnsi="Arial" w:cs="Arial"/>
          <w:sz w:val="18"/>
          <w:szCs w:val="18"/>
        </w:rPr>
        <w:t>Unleashing Your Inner Negotiator</w:t>
      </w:r>
    </w:p>
    <w:p w14:paraId="231A5635" w14:textId="61500B18" w:rsidR="00781980" w:rsidRDefault="00781980" w:rsidP="00471E26">
      <w:pPr>
        <w:rPr>
          <w:rFonts w:ascii="Arial" w:hAnsi="Arial" w:cs="Arial"/>
          <w:b/>
          <w:bCs/>
          <w:sz w:val="19"/>
          <w:szCs w:val="19"/>
        </w:rPr>
      </w:pPr>
      <w:r w:rsidRPr="00F32020">
        <w:rPr>
          <w:rFonts w:ascii="Arial" w:hAnsi="Arial" w:cs="Arial"/>
          <w:b/>
          <w:bCs/>
          <w:sz w:val="19"/>
          <w:szCs w:val="19"/>
        </w:rPr>
        <w:t>Situational Adaptabilit</w:t>
      </w:r>
      <w:r>
        <w:rPr>
          <w:rFonts w:ascii="Arial" w:hAnsi="Arial" w:cs="Arial"/>
          <w:b/>
          <w:bCs/>
          <w:sz w:val="19"/>
          <w:szCs w:val="19"/>
        </w:rPr>
        <w:t>y</w:t>
      </w:r>
    </w:p>
    <w:p w14:paraId="4469EBF2" w14:textId="77777777" w:rsidR="00781980" w:rsidRPr="007729AB" w:rsidRDefault="00781980" w:rsidP="00781980">
      <w:pPr>
        <w:pStyle w:val="ListParagraph"/>
        <w:numPr>
          <w:ilvl w:val="0"/>
          <w:numId w:val="14"/>
        </w:numPr>
        <w:rPr>
          <w:rFonts w:ascii="Arial" w:hAnsi="Arial" w:cs="Arial"/>
          <w:b/>
          <w:bCs/>
          <w:sz w:val="18"/>
          <w:szCs w:val="18"/>
        </w:rPr>
      </w:pPr>
      <w:r w:rsidRPr="007729AB">
        <w:rPr>
          <w:rFonts w:ascii="Arial" w:hAnsi="Arial" w:cs="Arial"/>
          <w:sz w:val="18"/>
          <w:szCs w:val="18"/>
        </w:rPr>
        <w:t>Leadership &amp; Work-Life Integration: The Hustle Without the Burnout</w:t>
      </w:r>
    </w:p>
    <w:p w14:paraId="2E8D81B3" w14:textId="335519D7" w:rsidR="00781980" w:rsidRPr="00471E26" w:rsidRDefault="00781980" w:rsidP="00781980">
      <w:pPr>
        <w:pStyle w:val="ListParagraph"/>
        <w:numPr>
          <w:ilvl w:val="0"/>
          <w:numId w:val="14"/>
        </w:numPr>
        <w:rPr>
          <w:rFonts w:ascii="Arial" w:hAnsi="Arial" w:cs="Arial"/>
          <w:b/>
          <w:bCs/>
          <w:sz w:val="18"/>
          <w:szCs w:val="18"/>
        </w:rPr>
      </w:pPr>
      <w:r w:rsidRPr="007729AB">
        <w:rPr>
          <w:rFonts w:ascii="Arial" w:hAnsi="Arial" w:cs="Arial"/>
          <w:sz w:val="18"/>
          <w:szCs w:val="18"/>
        </w:rPr>
        <w:t>Navigating Your Identity: Who You Are Is How You Lead</w:t>
      </w:r>
    </w:p>
    <w:p w14:paraId="05B58141" w14:textId="1477CD7A" w:rsidR="00781980" w:rsidRDefault="00781980" w:rsidP="00471E26">
      <w:pPr>
        <w:rPr>
          <w:rFonts w:ascii="Arial" w:hAnsi="Arial" w:cs="Arial"/>
          <w:b/>
          <w:bCs/>
          <w:sz w:val="19"/>
          <w:szCs w:val="19"/>
        </w:rPr>
      </w:pPr>
      <w:r>
        <w:rPr>
          <w:rFonts w:ascii="Arial" w:hAnsi="Arial" w:cs="Arial"/>
          <w:b/>
          <w:bCs/>
          <w:sz w:val="19"/>
          <w:szCs w:val="19"/>
        </w:rPr>
        <w:t>Organizational Savvy</w:t>
      </w:r>
    </w:p>
    <w:p w14:paraId="098CDFF4" w14:textId="5478D66F" w:rsidR="00471E26" w:rsidRPr="00471E26" w:rsidRDefault="00471E26" w:rsidP="00471E26">
      <w:pPr>
        <w:pStyle w:val="ListParagraph"/>
        <w:numPr>
          <w:ilvl w:val="0"/>
          <w:numId w:val="14"/>
        </w:numPr>
        <w:rPr>
          <w:rFonts w:ascii="Arial" w:hAnsi="Arial" w:cs="Arial"/>
          <w:b/>
          <w:bCs/>
          <w:sz w:val="18"/>
          <w:szCs w:val="18"/>
        </w:rPr>
      </w:pPr>
      <w:r w:rsidRPr="00471E26">
        <w:rPr>
          <w:rFonts w:ascii="Arial" w:hAnsi="Arial" w:cs="Arial"/>
          <w:sz w:val="18"/>
          <w:szCs w:val="18"/>
        </w:rPr>
        <w:t>Learn, Lead,</w:t>
      </w:r>
      <w:r w:rsidR="00467A50">
        <w:rPr>
          <w:rFonts w:ascii="Arial" w:hAnsi="Arial" w:cs="Arial"/>
          <w:sz w:val="18"/>
          <w:szCs w:val="18"/>
        </w:rPr>
        <w:t xml:space="preserve"> &amp;</w:t>
      </w:r>
      <w:r w:rsidRPr="00471E26">
        <w:rPr>
          <w:rFonts w:ascii="Arial" w:hAnsi="Arial" w:cs="Arial"/>
          <w:sz w:val="18"/>
          <w:szCs w:val="18"/>
        </w:rPr>
        <w:t xml:space="preserve"> Serve</w:t>
      </w:r>
    </w:p>
    <w:p w14:paraId="53128BE0" w14:textId="739CD9E3" w:rsidR="00471E26" w:rsidRPr="00471E26" w:rsidRDefault="00471E26" w:rsidP="00471E26">
      <w:pPr>
        <w:pStyle w:val="ListParagraph"/>
        <w:numPr>
          <w:ilvl w:val="0"/>
          <w:numId w:val="14"/>
        </w:numPr>
        <w:rPr>
          <w:rFonts w:ascii="Arial" w:hAnsi="Arial" w:cs="Arial"/>
          <w:b/>
          <w:bCs/>
          <w:sz w:val="18"/>
          <w:szCs w:val="18"/>
        </w:rPr>
      </w:pPr>
      <w:r w:rsidRPr="00471E26">
        <w:rPr>
          <w:rFonts w:ascii="Arial" w:hAnsi="Arial" w:cs="Arial"/>
          <w:sz w:val="18"/>
          <w:szCs w:val="18"/>
        </w:rPr>
        <w:t>Supercharging Your Influence: Gain Power</w:t>
      </w:r>
      <w:r w:rsidR="00467A50">
        <w:rPr>
          <w:rFonts w:ascii="Arial" w:hAnsi="Arial" w:cs="Arial"/>
          <w:sz w:val="18"/>
          <w:szCs w:val="18"/>
        </w:rPr>
        <w:t xml:space="preserve"> </w:t>
      </w:r>
      <w:r w:rsidR="00467A50">
        <w:rPr>
          <w:rFonts w:ascii="Arial" w:hAnsi="Arial" w:cs="Arial"/>
          <w:sz w:val="18"/>
          <w:szCs w:val="18"/>
        </w:rPr>
        <w:br/>
        <w:t>&amp;</w:t>
      </w:r>
      <w:r w:rsidRPr="00471E26">
        <w:rPr>
          <w:rFonts w:ascii="Arial" w:hAnsi="Arial" w:cs="Arial"/>
          <w:sz w:val="18"/>
          <w:szCs w:val="18"/>
        </w:rPr>
        <w:t xml:space="preserve"> Confidence</w:t>
      </w:r>
    </w:p>
    <w:p w14:paraId="5520559E" w14:textId="6D59D484" w:rsidR="00781980" w:rsidRDefault="00781980" w:rsidP="00471E26">
      <w:pPr>
        <w:rPr>
          <w:rFonts w:ascii="Arial" w:hAnsi="Arial" w:cs="Arial"/>
          <w:b/>
          <w:bCs/>
          <w:sz w:val="19"/>
          <w:szCs w:val="19"/>
        </w:rPr>
      </w:pPr>
      <w:r w:rsidRPr="00F32020">
        <w:rPr>
          <w:rFonts w:ascii="Arial" w:hAnsi="Arial" w:cs="Arial"/>
          <w:b/>
          <w:bCs/>
          <w:sz w:val="19"/>
          <w:szCs w:val="19"/>
        </w:rPr>
        <w:t>Persuades</w:t>
      </w:r>
    </w:p>
    <w:p w14:paraId="54816F81" w14:textId="53552AB1" w:rsidR="00781980" w:rsidRPr="007729AB" w:rsidRDefault="00781980" w:rsidP="00781980">
      <w:pPr>
        <w:pStyle w:val="ListParagraph"/>
        <w:numPr>
          <w:ilvl w:val="0"/>
          <w:numId w:val="10"/>
        </w:numPr>
        <w:rPr>
          <w:rFonts w:ascii="Arial" w:hAnsi="Arial" w:cs="Arial"/>
          <w:b/>
          <w:bCs/>
          <w:sz w:val="18"/>
          <w:szCs w:val="18"/>
        </w:rPr>
      </w:pPr>
      <w:r w:rsidRPr="007729AB">
        <w:rPr>
          <w:rFonts w:ascii="Arial" w:hAnsi="Arial" w:cs="Arial"/>
          <w:sz w:val="18"/>
          <w:szCs w:val="18"/>
        </w:rPr>
        <w:t xml:space="preserve">Supercharging Your Influence: Gain Power </w:t>
      </w:r>
      <w:r w:rsidR="00467A50">
        <w:rPr>
          <w:rFonts w:ascii="Arial" w:hAnsi="Arial" w:cs="Arial"/>
          <w:sz w:val="18"/>
          <w:szCs w:val="18"/>
        </w:rPr>
        <w:br/>
        <w:t xml:space="preserve">&amp; </w:t>
      </w:r>
      <w:r w:rsidRPr="007729AB">
        <w:rPr>
          <w:rFonts w:ascii="Arial" w:hAnsi="Arial" w:cs="Arial"/>
          <w:sz w:val="18"/>
          <w:szCs w:val="18"/>
        </w:rPr>
        <w:t>Confidence</w:t>
      </w:r>
    </w:p>
    <w:p w14:paraId="049F9CC1" w14:textId="77777777" w:rsidR="00781980" w:rsidRPr="007729AB" w:rsidRDefault="00781980" w:rsidP="00781980">
      <w:pPr>
        <w:pStyle w:val="ListParagraph"/>
        <w:numPr>
          <w:ilvl w:val="0"/>
          <w:numId w:val="10"/>
        </w:numPr>
        <w:rPr>
          <w:rFonts w:ascii="Arial" w:hAnsi="Arial" w:cs="Arial"/>
          <w:b/>
          <w:bCs/>
          <w:sz w:val="18"/>
          <w:szCs w:val="18"/>
        </w:rPr>
      </w:pPr>
      <w:r w:rsidRPr="007729AB">
        <w:rPr>
          <w:rFonts w:ascii="Arial" w:hAnsi="Arial" w:cs="Arial"/>
          <w:sz w:val="18"/>
          <w:szCs w:val="18"/>
        </w:rPr>
        <w:t>The Inner Game of Communication</w:t>
      </w:r>
    </w:p>
    <w:p w14:paraId="7A4D595F" w14:textId="0B24D0FB" w:rsidR="00781980" w:rsidRPr="007729AB" w:rsidRDefault="00781980" w:rsidP="00781980">
      <w:pPr>
        <w:pStyle w:val="ListParagraph"/>
        <w:numPr>
          <w:ilvl w:val="0"/>
          <w:numId w:val="10"/>
        </w:numPr>
        <w:rPr>
          <w:rFonts w:ascii="Arial" w:hAnsi="Arial" w:cs="Arial"/>
          <w:b/>
          <w:bCs/>
          <w:sz w:val="18"/>
          <w:szCs w:val="18"/>
        </w:rPr>
      </w:pPr>
      <w:r w:rsidRPr="007729AB">
        <w:rPr>
          <w:rFonts w:ascii="Arial" w:hAnsi="Arial" w:cs="Arial"/>
          <w:sz w:val="18"/>
          <w:szCs w:val="18"/>
        </w:rPr>
        <w:t>Unleashing Your Inner Negotiator</w:t>
      </w:r>
    </w:p>
    <w:p w14:paraId="046A99BC" w14:textId="77777777" w:rsidR="00781980" w:rsidRDefault="00781980" w:rsidP="00471E26">
      <w:pPr>
        <w:rPr>
          <w:rFonts w:ascii="Arial" w:hAnsi="Arial" w:cs="Arial"/>
          <w:b/>
          <w:bCs/>
          <w:sz w:val="19"/>
          <w:szCs w:val="19"/>
        </w:rPr>
      </w:pPr>
      <w:r w:rsidRPr="0080391C">
        <w:rPr>
          <w:rFonts w:ascii="Arial" w:hAnsi="Arial" w:cs="Arial"/>
          <w:b/>
          <w:bCs/>
          <w:sz w:val="19"/>
          <w:szCs w:val="19"/>
        </w:rPr>
        <w:t>Values</w:t>
      </w:r>
      <w:r>
        <w:rPr>
          <w:rFonts w:ascii="Arial" w:hAnsi="Arial" w:cs="Arial"/>
          <w:b/>
          <w:bCs/>
          <w:sz w:val="19"/>
          <w:szCs w:val="19"/>
        </w:rPr>
        <w:t xml:space="preserve"> Differences</w:t>
      </w:r>
    </w:p>
    <w:p w14:paraId="08987D78" w14:textId="26C490A1" w:rsidR="00781980" w:rsidRPr="00D46538" w:rsidRDefault="00781980" w:rsidP="00781980">
      <w:pPr>
        <w:pStyle w:val="ListParagraph"/>
        <w:numPr>
          <w:ilvl w:val="0"/>
          <w:numId w:val="16"/>
        </w:numPr>
        <w:rPr>
          <w:rFonts w:ascii="Arial" w:hAnsi="Arial" w:cs="Arial"/>
          <w:b/>
          <w:bCs/>
          <w:sz w:val="18"/>
          <w:szCs w:val="18"/>
        </w:rPr>
      </w:pPr>
      <w:r w:rsidRPr="007729AB">
        <w:rPr>
          <w:rFonts w:ascii="Arial" w:hAnsi="Arial" w:cs="Arial"/>
          <w:sz w:val="18"/>
          <w:szCs w:val="18"/>
        </w:rPr>
        <w:t>Linkage’s Advancing Women Leaders (AWL) 360º Assessment Group Feedback Session</w:t>
      </w:r>
    </w:p>
    <w:p w14:paraId="5D121299" w14:textId="1058510B" w:rsidR="00781980" w:rsidRPr="003C661D" w:rsidRDefault="00781980" w:rsidP="00781980">
      <w:pPr>
        <w:pStyle w:val="ListParagraph"/>
        <w:numPr>
          <w:ilvl w:val="0"/>
          <w:numId w:val="16"/>
        </w:numPr>
        <w:rPr>
          <w:rFonts w:ascii="Arial" w:hAnsi="Arial" w:cs="Arial"/>
          <w:b/>
          <w:bCs/>
          <w:sz w:val="18"/>
          <w:szCs w:val="18"/>
        </w:rPr>
      </w:pPr>
      <w:r>
        <w:rPr>
          <w:rFonts w:ascii="Arial" w:hAnsi="Arial" w:cs="Arial"/>
          <w:sz w:val="18"/>
          <w:szCs w:val="18"/>
        </w:rPr>
        <w:t>Navigating Your Identity: Who You Are Is How You Lead</w:t>
      </w:r>
    </w:p>
    <w:p w14:paraId="196065A8" w14:textId="650D4850" w:rsidR="00781980" w:rsidRDefault="00781980" w:rsidP="00781980">
      <w:pPr>
        <w:pStyle w:val="ListParagraph"/>
        <w:numPr>
          <w:ilvl w:val="0"/>
          <w:numId w:val="16"/>
        </w:numPr>
        <w:rPr>
          <w:rFonts w:ascii="Arial" w:hAnsi="Arial" w:cs="Arial"/>
          <w:sz w:val="18"/>
          <w:szCs w:val="18"/>
        </w:rPr>
      </w:pPr>
      <w:r>
        <w:rPr>
          <w:rFonts w:ascii="Arial" w:hAnsi="Arial" w:cs="Arial"/>
          <w:sz w:val="18"/>
          <w:szCs w:val="18"/>
        </w:rPr>
        <w:t>This Is Us! Identify, Recognize, and Leverage the Value of All Leaders</w:t>
      </w:r>
    </w:p>
    <w:p w14:paraId="3CFC9E29" w14:textId="485B71C5" w:rsidR="00471E26" w:rsidRPr="00471E26" w:rsidRDefault="00471E26" w:rsidP="00471E26">
      <w:pPr>
        <w:rPr>
          <w:rFonts w:ascii="Arial" w:hAnsi="Arial" w:cs="Arial"/>
          <w:b/>
          <w:bCs/>
        </w:rPr>
      </w:pPr>
      <w:r w:rsidRPr="00471E26">
        <w:rPr>
          <w:rFonts w:ascii="Arial" w:hAnsi="Arial" w:cs="Arial"/>
          <w:b/>
          <w:bCs/>
        </w:rPr>
        <w:t>Factor IV: Self</w:t>
      </w:r>
    </w:p>
    <w:p w14:paraId="4D7E5873" w14:textId="15D38ED5" w:rsidR="00471E26" w:rsidRPr="00471E26" w:rsidRDefault="00471E26" w:rsidP="00471E26">
      <w:pPr>
        <w:rPr>
          <w:rFonts w:ascii="Arial" w:hAnsi="Arial" w:cs="Arial"/>
          <w:b/>
          <w:bCs/>
          <w:sz w:val="19"/>
          <w:szCs w:val="19"/>
        </w:rPr>
      </w:pPr>
      <w:r w:rsidRPr="00471E26">
        <w:rPr>
          <w:rFonts w:ascii="Arial" w:hAnsi="Arial" w:cs="Arial"/>
          <w:b/>
          <w:bCs/>
          <w:sz w:val="19"/>
          <w:szCs w:val="19"/>
        </w:rPr>
        <w:t>Being Resilient</w:t>
      </w:r>
    </w:p>
    <w:p w14:paraId="1A4C1811" w14:textId="72DB1FA7" w:rsidR="00471E26" w:rsidRPr="007729AB" w:rsidRDefault="00471E26" w:rsidP="00471E26">
      <w:pPr>
        <w:pStyle w:val="ListParagraph"/>
        <w:numPr>
          <w:ilvl w:val="0"/>
          <w:numId w:val="16"/>
        </w:numPr>
        <w:rPr>
          <w:rFonts w:ascii="Arial" w:hAnsi="Arial" w:cs="Arial"/>
          <w:b/>
          <w:bCs/>
          <w:sz w:val="18"/>
          <w:szCs w:val="18"/>
        </w:rPr>
      </w:pPr>
      <w:r w:rsidRPr="007729AB">
        <w:rPr>
          <w:rFonts w:ascii="Arial" w:hAnsi="Arial" w:cs="Arial"/>
          <w:sz w:val="18"/>
          <w:szCs w:val="18"/>
        </w:rPr>
        <w:t>Designing Your Best Life: Create Your Personal Leadership &amp; Career Strategy</w:t>
      </w:r>
    </w:p>
    <w:p w14:paraId="7443FB65" w14:textId="77777777" w:rsidR="00471E26" w:rsidRPr="007729AB" w:rsidRDefault="00471E26" w:rsidP="00471E26">
      <w:pPr>
        <w:pStyle w:val="ListParagraph"/>
        <w:numPr>
          <w:ilvl w:val="0"/>
          <w:numId w:val="16"/>
        </w:numPr>
        <w:rPr>
          <w:rFonts w:ascii="Arial" w:hAnsi="Arial" w:cs="Arial"/>
          <w:b/>
          <w:bCs/>
          <w:sz w:val="18"/>
          <w:szCs w:val="18"/>
        </w:rPr>
      </w:pPr>
      <w:r w:rsidRPr="007729AB">
        <w:rPr>
          <w:rFonts w:ascii="Arial" w:hAnsi="Arial" w:cs="Arial"/>
          <w:sz w:val="18"/>
          <w:szCs w:val="18"/>
        </w:rPr>
        <w:t>Leadership &amp; Work-Life Integration: The Hustle Without the Burnout</w:t>
      </w:r>
    </w:p>
    <w:p w14:paraId="626365FA" w14:textId="775C1D23" w:rsidR="00471E26" w:rsidRPr="00471E26" w:rsidRDefault="00471E26" w:rsidP="00471E26">
      <w:pPr>
        <w:pStyle w:val="ListParagraph"/>
        <w:numPr>
          <w:ilvl w:val="0"/>
          <w:numId w:val="16"/>
        </w:numPr>
        <w:rPr>
          <w:rFonts w:ascii="Arial" w:hAnsi="Arial" w:cs="Arial"/>
          <w:b/>
          <w:bCs/>
          <w:sz w:val="18"/>
          <w:szCs w:val="18"/>
        </w:rPr>
      </w:pPr>
      <w:r w:rsidRPr="007729AB">
        <w:rPr>
          <w:rFonts w:ascii="Arial" w:hAnsi="Arial" w:cs="Arial"/>
          <w:sz w:val="18"/>
          <w:szCs w:val="18"/>
        </w:rPr>
        <w:t>Linkage’s Advancing Women Leaders (AWL) 360º Assessment Group Feedback Session</w:t>
      </w:r>
    </w:p>
    <w:p w14:paraId="15616580" w14:textId="77777777" w:rsidR="00781980" w:rsidRDefault="00781980" w:rsidP="00471E26">
      <w:pPr>
        <w:rPr>
          <w:rFonts w:ascii="Arial" w:hAnsi="Arial" w:cs="Arial"/>
          <w:b/>
          <w:bCs/>
          <w:sz w:val="19"/>
          <w:szCs w:val="19"/>
        </w:rPr>
      </w:pPr>
      <w:r w:rsidRPr="00F32020">
        <w:rPr>
          <w:rFonts w:ascii="Arial" w:hAnsi="Arial" w:cs="Arial"/>
          <w:b/>
          <w:bCs/>
          <w:sz w:val="19"/>
          <w:szCs w:val="19"/>
        </w:rPr>
        <w:t>Courage</w:t>
      </w:r>
    </w:p>
    <w:p w14:paraId="547F9081" w14:textId="77777777" w:rsidR="00781980" w:rsidRPr="007729AB" w:rsidRDefault="00781980" w:rsidP="00781980">
      <w:pPr>
        <w:pStyle w:val="ListParagraph"/>
        <w:numPr>
          <w:ilvl w:val="0"/>
          <w:numId w:val="11"/>
        </w:numPr>
        <w:rPr>
          <w:rFonts w:ascii="Arial" w:hAnsi="Arial" w:cs="Arial"/>
          <w:b/>
          <w:bCs/>
          <w:sz w:val="18"/>
          <w:szCs w:val="18"/>
        </w:rPr>
      </w:pPr>
      <w:r w:rsidRPr="007729AB">
        <w:rPr>
          <w:rFonts w:ascii="Arial" w:hAnsi="Arial" w:cs="Arial"/>
          <w:sz w:val="18"/>
          <w:szCs w:val="18"/>
        </w:rPr>
        <w:t>Leadership &amp; Work-Life Integration: The Hustle Without the Burnout</w:t>
      </w:r>
    </w:p>
    <w:p w14:paraId="5DD67464" w14:textId="57AC0F96" w:rsidR="00781980" w:rsidRPr="00571ACC" w:rsidRDefault="00781980">
      <w:pPr>
        <w:rPr>
          <w:rFonts w:ascii="Arial" w:hAnsi="Arial" w:cs="Arial"/>
          <w:b/>
          <w:bCs/>
          <w:noProof/>
          <w:sz w:val="22"/>
          <w:szCs w:val="22"/>
        </w:rPr>
        <w:sectPr w:rsidR="00781980" w:rsidRPr="00571ACC" w:rsidSect="00781980">
          <w:type w:val="continuous"/>
          <w:pgSz w:w="12240" w:h="15840"/>
          <w:pgMar w:top="1440" w:right="1440" w:bottom="1440" w:left="1440" w:header="720" w:footer="720" w:gutter="0"/>
          <w:pgNumType w:start="0"/>
          <w:cols w:num="2" w:space="720"/>
          <w:titlePg/>
          <w:docGrid w:linePitch="360"/>
        </w:sectPr>
      </w:pPr>
    </w:p>
    <w:p w14:paraId="0856C88E" w14:textId="526B8EC4" w:rsidR="0007193C" w:rsidRPr="00CC4733" w:rsidRDefault="0007193C">
      <w:pPr>
        <w:rPr>
          <w:rFonts w:ascii="Arial" w:hAnsi="Arial" w:cs="Arial"/>
          <w:b/>
          <w:bCs/>
          <w:noProof/>
          <w:sz w:val="22"/>
          <w:szCs w:val="22"/>
        </w:rPr>
      </w:pPr>
    </w:p>
    <w:p w14:paraId="5D459EC3" w14:textId="16CB3D57" w:rsidR="00571ACC" w:rsidRDefault="00B608DB" w:rsidP="00571ACC">
      <w:pPr>
        <w:rPr>
          <w:rFonts w:ascii="Arial" w:hAnsi="Arial" w:cs="Arial"/>
          <w:b/>
          <w:color w:val="152149"/>
          <w:sz w:val="44"/>
          <w:szCs w:val="44"/>
        </w:rPr>
      </w:pPr>
      <w:r w:rsidRPr="00C55463">
        <w:rPr>
          <w:rFonts w:ascii="Arial" w:hAnsi="Arial" w:cs="Arial"/>
          <w:b/>
          <w:noProof/>
          <w:sz w:val="36"/>
          <w:szCs w:val="36"/>
        </w:rPr>
        <w:drawing>
          <wp:anchor distT="0" distB="0" distL="114300" distR="114300" simplePos="0" relativeHeight="251685888" behindDoc="0" locked="0" layoutInCell="1" allowOverlap="1" wp14:anchorId="619C8856" wp14:editId="3D74BE60">
            <wp:simplePos x="0" y="0"/>
            <wp:positionH relativeFrom="column">
              <wp:posOffset>-937260</wp:posOffset>
            </wp:positionH>
            <wp:positionV relativeFrom="paragraph">
              <wp:posOffset>553720</wp:posOffset>
            </wp:positionV>
            <wp:extent cx="5943600" cy="2724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686912" behindDoc="0" locked="0" layoutInCell="1" allowOverlap="1" wp14:anchorId="71A109FB" wp14:editId="42B83574">
            <wp:simplePos x="0" y="0"/>
            <wp:positionH relativeFrom="column">
              <wp:posOffset>5008880</wp:posOffset>
            </wp:positionH>
            <wp:positionV relativeFrom="paragraph">
              <wp:posOffset>546510</wp:posOffset>
            </wp:positionV>
            <wp:extent cx="5914390" cy="27241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ACC">
        <w:rPr>
          <w:rFonts w:ascii="Arial" w:hAnsi="Arial" w:cs="Arial"/>
          <w:b/>
          <w:color w:val="152149"/>
          <w:sz w:val="44"/>
          <w:szCs w:val="44"/>
        </w:rPr>
        <w:br w:type="page"/>
      </w:r>
      <w:r w:rsidR="00571ACC">
        <w:rPr>
          <w:rFonts w:ascii="Arial" w:hAnsi="Arial" w:cs="Arial"/>
          <w:b/>
          <w:color w:val="152149"/>
          <w:sz w:val="44"/>
          <w:szCs w:val="44"/>
        </w:rPr>
        <w:lastRenderedPageBreak/>
        <w:t>FACTORS</w:t>
      </w:r>
    </w:p>
    <w:p w14:paraId="52E89394" w14:textId="77777777" w:rsidR="00571ACC" w:rsidRPr="00781980" w:rsidRDefault="00571ACC" w:rsidP="00571ACC">
      <w:pPr>
        <w:rPr>
          <w:rFonts w:ascii="Arial" w:hAnsi="Arial" w:cs="Arial"/>
          <w:b/>
          <w:color w:val="152149"/>
          <w:sz w:val="15"/>
          <w:szCs w:val="15"/>
        </w:rPr>
      </w:pPr>
    </w:p>
    <w:p w14:paraId="3F726E75" w14:textId="77777777" w:rsidR="00571ACC" w:rsidRPr="00781980" w:rsidRDefault="00571ACC" w:rsidP="00571ACC">
      <w:pPr>
        <w:rPr>
          <w:rFonts w:ascii="Arial" w:hAnsi="Arial" w:cs="Arial"/>
          <w:b/>
          <w:bCs/>
          <w:noProof/>
          <w:sz w:val="22"/>
          <w:szCs w:val="22"/>
        </w:rPr>
      </w:pPr>
      <w:r w:rsidRPr="00781980">
        <w:rPr>
          <w:rFonts w:ascii="Arial" w:hAnsi="Arial" w:cs="Arial"/>
          <w:b/>
          <w:bCs/>
          <w:color w:val="231F20"/>
        </w:rPr>
        <w:t>Every leader has a unique path. Let us be your guide.</w:t>
      </w:r>
    </w:p>
    <w:p w14:paraId="4B7517D3" w14:textId="77777777" w:rsidR="00571ACC" w:rsidRDefault="00571ACC" w:rsidP="00571ACC">
      <w:pPr>
        <w:pStyle w:val="BodyText"/>
        <w:ind w:right="228"/>
        <w:rPr>
          <w:rFonts w:ascii="Arial" w:hAnsi="Arial" w:cs="Arial"/>
          <w:color w:val="231F20"/>
        </w:rPr>
        <w:sectPr w:rsidR="00571ACC" w:rsidSect="00571ACC">
          <w:type w:val="continuous"/>
          <w:pgSz w:w="12240" w:h="15840"/>
          <w:pgMar w:top="1440" w:right="1440" w:bottom="1440" w:left="1440" w:header="720" w:footer="720" w:gutter="0"/>
          <w:pgNumType w:start="0"/>
          <w:cols w:space="720"/>
          <w:titlePg/>
          <w:docGrid w:linePitch="360"/>
        </w:sectPr>
      </w:pPr>
      <w:r w:rsidRPr="004E1CC4">
        <w:rPr>
          <w:rFonts w:ascii="Arial" w:hAnsi="Arial" w:cs="Arial"/>
          <w:color w:val="231F20"/>
        </w:rPr>
        <w:t xml:space="preserve">Identify the competency or skill you are looking to develop from the list below and find the programs that will address that skill. Program dates and descriptions are listed in detail throughout this </w:t>
      </w:r>
      <w:r>
        <w:rPr>
          <w:rFonts w:ascii="Arial" w:hAnsi="Arial" w:cs="Arial"/>
          <w:color w:val="231F20"/>
        </w:rPr>
        <w:t>document.</w:t>
      </w:r>
    </w:p>
    <w:p w14:paraId="2404423E" w14:textId="2E273C85" w:rsidR="00571ACC" w:rsidRDefault="00571ACC" w:rsidP="00571ACC">
      <w:pPr>
        <w:pStyle w:val="BodyText"/>
        <w:ind w:right="228"/>
        <w:rPr>
          <w:rFonts w:ascii="Arial" w:hAnsi="Arial" w:cs="Arial"/>
          <w:color w:val="231F20"/>
        </w:rPr>
        <w:sectPr w:rsidR="00571ACC" w:rsidSect="00571ACC">
          <w:type w:val="continuous"/>
          <w:pgSz w:w="12240" w:h="15840"/>
          <w:pgMar w:top="1440" w:right="1440" w:bottom="1440" w:left="1440" w:header="720" w:footer="720" w:gutter="0"/>
          <w:pgNumType w:start="0"/>
          <w:cols w:space="720"/>
          <w:titlePg/>
          <w:docGrid w:linePitch="360"/>
        </w:sectPr>
      </w:pPr>
    </w:p>
    <w:p w14:paraId="7C7361D3" w14:textId="684901B7" w:rsidR="00571ACC" w:rsidRPr="00571ACC" w:rsidRDefault="00571ACC" w:rsidP="00571ACC">
      <w:pPr>
        <w:rPr>
          <w:rFonts w:ascii="Arial" w:hAnsi="Arial" w:cs="Arial"/>
          <w:b/>
          <w:bCs/>
        </w:rPr>
      </w:pPr>
      <w:r w:rsidRPr="00471E26">
        <w:rPr>
          <w:rFonts w:ascii="Arial" w:hAnsi="Arial" w:cs="Arial"/>
          <w:b/>
          <w:bCs/>
        </w:rPr>
        <w:t>Factor IV: Self</w:t>
      </w:r>
    </w:p>
    <w:p w14:paraId="1322868C" w14:textId="2ED6AB38" w:rsidR="00571ACC" w:rsidRDefault="00571ACC" w:rsidP="00571ACC">
      <w:pPr>
        <w:rPr>
          <w:rFonts w:ascii="Arial" w:hAnsi="Arial" w:cs="Arial"/>
          <w:b/>
          <w:bCs/>
          <w:sz w:val="19"/>
          <w:szCs w:val="19"/>
        </w:rPr>
      </w:pPr>
      <w:r w:rsidRPr="00F32020">
        <w:rPr>
          <w:rFonts w:ascii="Arial" w:hAnsi="Arial" w:cs="Arial"/>
          <w:b/>
          <w:bCs/>
          <w:sz w:val="19"/>
          <w:szCs w:val="19"/>
        </w:rPr>
        <w:t>Demonstrates Self-Awareness</w:t>
      </w:r>
    </w:p>
    <w:p w14:paraId="2E90657A" w14:textId="77777777" w:rsidR="00571ACC" w:rsidRPr="007729AB" w:rsidRDefault="00571ACC" w:rsidP="00571ACC">
      <w:pPr>
        <w:pStyle w:val="ListParagraph"/>
        <w:numPr>
          <w:ilvl w:val="0"/>
          <w:numId w:val="12"/>
        </w:numPr>
        <w:rPr>
          <w:rFonts w:ascii="Arial" w:hAnsi="Arial" w:cs="Arial"/>
          <w:b/>
          <w:bCs/>
          <w:sz w:val="18"/>
          <w:szCs w:val="18"/>
        </w:rPr>
      </w:pPr>
      <w:r w:rsidRPr="007729AB">
        <w:rPr>
          <w:rFonts w:ascii="Arial" w:hAnsi="Arial" w:cs="Arial"/>
          <w:sz w:val="18"/>
          <w:szCs w:val="18"/>
        </w:rPr>
        <w:t>Designing Your Best Life: Create Your Personal Leadership &amp; Career Strategy</w:t>
      </w:r>
    </w:p>
    <w:p w14:paraId="7491D122" w14:textId="77777777" w:rsidR="00571ACC" w:rsidRPr="007729AB" w:rsidRDefault="00571ACC" w:rsidP="00571ACC">
      <w:pPr>
        <w:pStyle w:val="ListParagraph"/>
        <w:numPr>
          <w:ilvl w:val="0"/>
          <w:numId w:val="12"/>
        </w:numPr>
        <w:rPr>
          <w:rFonts w:ascii="Arial" w:hAnsi="Arial" w:cs="Arial"/>
          <w:b/>
          <w:bCs/>
          <w:sz w:val="18"/>
          <w:szCs w:val="18"/>
        </w:rPr>
      </w:pPr>
      <w:r w:rsidRPr="007729AB">
        <w:rPr>
          <w:rFonts w:ascii="Arial" w:hAnsi="Arial" w:cs="Arial"/>
          <w:sz w:val="18"/>
          <w:szCs w:val="18"/>
        </w:rPr>
        <w:t>Leveraging Mentorship for Growth</w:t>
      </w:r>
    </w:p>
    <w:p w14:paraId="19110110" w14:textId="77777777" w:rsidR="00571ACC" w:rsidRPr="007729AB" w:rsidRDefault="00571ACC" w:rsidP="00571ACC">
      <w:pPr>
        <w:pStyle w:val="ListParagraph"/>
        <w:numPr>
          <w:ilvl w:val="0"/>
          <w:numId w:val="12"/>
        </w:numPr>
        <w:rPr>
          <w:rFonts w:ascii="Arial" w:hAnsi="Arial" w:cs="Arial"/>
          <w:b/>
          <w:bCs/>
          <w:sz w:val="18"/>
          <w:szCs w:val="18"/>
        </w:rPr>
      </w:pPr>
      <w:r w:rsidRPr="007729AB">
        <w:rPr>
          <w:rFonts w:ascii="Arial" w:hAnsi="Arial" w:cs="Arial"/>
          <w:sz w:val="18"/>
          <w:szCs w:val="18"/>
        </w:rPr>
        <w:t>Linkage’s Advancing Women Leaders (AWL) 360º Assessment Group Feedback Session</w:t>
      </w:r>
    </w:p>
    <w:p w14:paraId="3C627218" w14:textId="77777777" w:rsidR="00571ACC" w:rsidRPr="007729AB" w:rsidRDefault="00571ACC" w:rsidP="00571ACC">
      <w:pPr>
        <w:pStyle w:val="ListParagraph"/>
        <w:numPr>
          <w:ilvl w:val="0"/>
          <w:numId w:val="12"/>
        </w:numPr>
        <w:rPr>
          <w:rFonts w:ascii="Arial" w:hAnsi="Arial" w:cs="Arial"/>
          <w:b/>
          <w:bCs/>
          <w:sz w:val="18"/>
          <w:szCs w:val="18"/>
        </w:rPr>
      </w:pPr>
      <w:r w:rsidRPr="007729AB">
        <w:rPr>
          <w:rFonts w:ascii="Arial" w:hAnsi="Arial" w:cs="Arial"/>
          <w:sz w:val="18"/>
          <w:szCs w:val="18"/>
        </w:rPr>
        <w:t>Navigating Your Identity: Who You Are Is How You Lead</w:t>
      </w:r>
    </w:p>
    <w:p w14:paraId="755F8A72" w14:textId="14836BAD" w:rsidR="00571ACC" w:rsidRPr="00571ACC" w:rsidRDefault="00571ACC" w:rsidP="00571ACC">
      <w:pPr>
        <w:pStyle w:val="ListParagraph"/>
        <w:numPr>
          <w:ilvl w:val="0"/>
          <w:numId w:val="12"/>
        </w:numPr>
        <w:rPr>
          <w:rFonts w:ascii="Arial" w:hAnsi="Arial" w:cs="Arial"/>
          <w:b/>
          <w:bCs/>
          <w:sz w:val="18"/>
          <w:szCs w:val="18"/>
        </w:rPr>
      </w:pPr>
      <w:r w:rsidRPr="007729AB">
        <w:rPr>
          <w:rFonts w:ascii="Arial" w:hAnsi="Arial" w:cs="Arial"/>
          <w:sz w:val="18"/>
          <w:szCs w:val="18"/>
        </w:rPr>
        <w:t xml:space="preserve">This Is Us! Identify, Recognize, </w:t>
      </w:r>
      <w:r w:rsidR="00467A50">
        <w:rPr>
          <w:rFonts w:ascii="Arial" w:hAnsi="Arial" w:cs="Arial"/>
          <w:sz w:val="18"/>
          <w:szCs w:val="18"/>
        </w:rPr>
        <w:t>&amp;</w:t>
      </w:r>
      <w:r w:rsidR="00467A50">
        <w:rPr>
          <w:rFonts w:ascii="Arial" w:hAnsi="Arial" w:cs="Arial"/>
          <w:sz w:val="18"/>
          <w:szCs w:val="18"/>
        </w:rPr>
        <w:br/>
      </w:r>
      <w:r w:rsidRPr="007729AB">
        <w:rPr>
          <w:rFonts w:ascii="Arial" w:hAnsi="Arial" w:cs="Arial"/>
          <w:sz w:val="18"/>
          <w:szCs w:val="18"/>
        </w:rPr>
        <w:t xml:space="preserve"> Leverage the Value of All Leaders</w:t>
      </w:r>
    </w:p>
    <w:p w14:paraId="0ABB3F02" w14:textId="77777777" w:rsidR="00571ACC" w:rsidRDefault="00571ACC" w:rsidP="00571ACC">
      <w:pPr>
        <w:rPr>
          <w:rFonts w:ascii="Arial" w:hAnsi="Arial" w:cs="Arial"/>
          <w:b/>
          <w:bCs/>
          <w:sz w:val="19"/>
          <w:szCs w:val="19"/>
        </w:rPr>
      </w:pPr>
    </w:p>
    <w:p w14:paraId="0607CE14" w14:textId="77777777" w:rsidR="00571ACC" w:rsidRDefault="00571ACC" w:rsidP="00571ACC">
      <w:pPr>
        <w:rPr>
          <w:rFonts w:ascii="Arial" w:hAnsi="Arial" w:cs="Arial"/>
          <w:b/>
          <w:bCs/>
          <w:sz w:val="19"/>
          <w:szCs w:val="19"/>
        </w:rPr>
      </w:pPr>
    </w:p>
    <w:p w14:paraId="758E120C" w14:textId="77777777" w:rsidR="00571ACC" w:rsidRDefault="00571ACC" w:rsidP="00571ACC">
      <w:pPr>
        <w:rPr>
          <w:rFonts w:ascii="Arial" w:hAnsi="Arial" w:cs="Arial"/>
          <w:b/>
          <w:bCs/>
          <w:sz w:val="19"/>
          <w:szCs w:val="19"/>
        </w:rPr>
      </w:pPr>
    </w:p>
    <w:p w14:paraId="7D011D86" w14:textId="77777777" w:rsidR="00571ACC" w:rsidRDefault="00571ACC" w:rsidP="00571ACC">
      <w:pPr>
        <w:rPr>
          <w:rFonts w:ascii="Arial" w:hAnsi="Arial" w:cs="Arial"/>
          <w:b/>
          <w:bCs/>
          <w:sz w:val="19"/>
          <w:szCs w:val="19"/>
        </w:rPr>
      </w:pPr>
    </w:p>
    <w:p w14:paraId="6D4F2CC0" w14:textId="73BEE26B" w:rsidR="00571ACC" w:rsidRDefault="00571ACC" w:rsidP="00571ACC">
      <w:pPr>
        <w:rPr>
          <w:rFonts w:ascii="Arial" w:hAnsi="Arial" w:cs="Arial"/>
          <w:b/>
          <w:bCs/>
          <w:sz w:val="19"/>
          <w:szCs w:val="19"/>
        </w:rPr>
      </w:pPr>
      <w:r w:rsidRPr="001973E1">
        <w:rPr>
          <w:rFonts w:ascii="Arial" w:hAnsi="Arial" w:cs="Arial"/>
          <w:b/>
          <w:bCs/>
          <w:sz w:val="19"/>
          <w:szCs w:val="19"/>
        </w:rPr>
        <w:t>Instills Trust</w:t>
      </w:r>
    </w:p>
    <w:p w14:paraId="1174ACFA" w14:textId="3B10F73B" w:rsidR="00571ACC" w:rsidRPr="007729AB" w:rsidRDefault="00571ACC" w:rsidP="00571ACC">
      <w:pPr>
        <w:pStyle w:val="ListParagraph"/>
        <w:numPr>
          <w:ilvl w:val="0"/>
          <w:numId w:val="11"/>
        </w:numPr>
        <w:rPr>
          <w:rFonts w:ascii="Arial" w:hAnsi="Arial" w:cs="Arial"/>
          <w:b/>
          <w:bCs/>
          <w:sz w:val="18"/>
          <w:szCs w:val="18"/>
        </w:rPr>
      </w:pPr>
      <w:r w:rsidRPr="007729AB">
        <w:rPr>
          <w:rFonts w:ascii="Arial" w:hAnsi="Arial" w:cs="Arial"/>
          <w:sz w:val="18"/>
          <w:szCs w:val="18"/>
        </w:rPr>
        <w:t xml:space="preserve">Managing Conflict </w:t>
      </w:r>
      <w:r w:rsidR="00467A50">
        <w:rPr>
          <w:rFonts w:ascii="Arial" w:hAnsi="Arial" w:cs="Arial"/>
          <w:sz w:val="18"/>
          <w:szCs w:val="18"/>
        </w:rPr>
        <w:t>&amp;</w:t>
      </w:r>
      <w:r w:rsidRPr="007729AB">
        <w:rPr>
          <w:rFonts w:ascii="Arial" w:hAnsi="Arial" w:cs="Arial"/>
          <w:sz w:val="18"/>
          <w:szCs w:val="18"/>
        </w:rPr>
        <w:t xml:space="preserve"> Difficult </w:t>
      </w:r>
      <w:r w:rsidR="00467A50">
        <w:rPr>
          <w:rFonts w:ascii="Arial" w:hAnsi="Arial" w:cs="Arial"/>
          <w:sz w:val="18"/>
          <w:szCs w:val="18"/>
        </w:rPr>
        <w:br/>
      </w:r>
      <w:r w:rsidRPr="007729AB">
        <w:rPr>
          <w:rFonts w:ascii="Arial" w:hAnsi="Arial" w:cs="Arial"/>
          <w:sz w:val="18"/>
          <w:szCs w:val="18"/>
        </w:rPr>
        <w:t>Conversations: Know Your Triggers</w:t>
      </w:r>
    </w:p>
    <w:p w14:paraId="441CA399" w14:textId="77777777" w:rsidR="00571ACC" w:rsidRPr="0080391C" w:rsidRDefault="00571ACC" w:rsidP="00571ACC">
      <w:pPr>
        <w:pStyle w:val="ListParagraph"/>
        <w:numPr>
          <w:ilvl w:val="0"/>
          <w:numId w:val="11"/>
        </w:numPr>
        <w:rPr>
          <w:rFonts w:ascii="Arial" w:hAnsi="Arial" w:cs="Arial"/>
          <w:b/>
          <w:bCs/>
          <w:sz w:val="18"/>
          <w:szCs w:val="18"/>
        </w:rPr>
      </w:pPr>
      <w:r w:rsidRPr="007729AB">
        <w:rPr>
          <w:rFonts w:ascii="Arial" w:hAnsi="Arial" w:cs="Arial"/>
          <w:sz w:val="18"/>
          <w:szCs w:val="18"/>
        </w:rPr>
        <w:t>The Inner Game of Communication</w:t>
      </w:r>
    </w:p>
    <w:p w14:paraId="19BD07F1" w14:textId="77777777" w:rsidR="00571ACC" w:rsidRDefault="00571ACC" w:rsidP="00571ACC">
      <w:pPr>
        <w:rPr>
          <w:rFonts w:ascii="Arial" w:hAnsi="Arial" w:cs="Arial"/>
          <w:b/>
          <w:bCs/>
          <w:sz w:val="19"/>
          <w:szCs w:val="19"/>
        </w:rPr>
      </w:pPr>
      <w:r w:rsidRPr="00F32020">
        <w:rPr>
          <w:rFonts w:ascii="Arial" w:hAnsi="Arial" w:cs="Arial"/>
          <w:b/>
          <w:bCs/>
          <w:sz w:val="19"/>
          <w:szCs w:val="19"/>
        </w:rPr>
        <w:t>Self-Development</w:t>
      </w:r>
    </w:p>
    <w:p w14:paraId="03E6567C" w14:textId="77777777" w:rsidR="00571ACC" w:rsidRPr="007729AB" w:rsidRDefault="00571ACC" w:rsidP="00571ACC">
      <w:pPr>
        <w:pStyle w:val="ListParagraph"/>
        <w:numPr>
          <w:ilvl w:val="0"/>
          <w:numId w:val="13"/>
        </w:numPr>
        <w:rPr>
          <w:rFonts w:ascii="Arial" w:hAnsi="Arial" w:cs="Arial"/>
          <w:b/>
          <w:bCs/>
          <w:sz w:val="18"/>
          <w:szCs w:val="18"/>
        </w:rPr>
      </w:pPr>
      <w:r w:rsidRPr="007729AB">
        <w:rPr>
          <w:rFonts w:ascii="Arial" w:hAnsi="Arial" w:cs="Arial"/>
          <w:sz w:val="18"/>
          <w:szCs w:val="18"/>
        </w:rPr>
        <w:t>Designing Your Best Life: Create Your Personal Leadership &amp; Career Strategy</w:t>
      </w:r>
    </w:p>
    <w:p w14:paraId="369093C9" w14:textId="77777777" w:rsidR="00571ACC" w:rsidRPr="007729AB" w:rsidRDefault="00571ACC" w:rsidP="00571ACC">
      <w:pPr>
        <w:pStyle w:val="ListParagraph"/>
        <w:numPr>
          <w:ilvl w:val="0"/>
          <w:numId w:val="13"/>
        </w:numPr>
        <w:rPr>
          <w:rFonts w:ascii="Arial" w:hAnsi="Arial" w:cs="Arial"/>
          <w:b/>
          <w:bCs/>
          <w:sz w:val="18"/>
          <w:szCs w:val="18"/>
        </w:rPr>
      </w:pPr>
      <w:r w:rsidRPr="007729AB">
        <w:rPr>
          <w:rFonts w:ascii="Arial" w:hAnsi="Arial" w:cs="Arial"/>
          <w:sz w:val="18"/>
          <w:szCs w:val="18"/>
        </w:rPr>
        <w:t>Leveraging Mentorship for Growth</w:t>
      </w:r>
    </w:p>
    <w:p w14:paraId="63825D76" w14:textId="6D88677F" w:rsidR="00571ACC" w:rsidRPr="00471E26" w:rsidRDefault="00571ACC" w:rsidP="00571ACC">
      <w:pPr>
        <w:pStyle w:val="ListParagraph"/>
        <w:numPr>
          <w:ilvl w:val="0"/>
          <w:numId w:val="13"/>
        </w:numPr>
        <w:rPr>
          <w:rFonts w:ascii="Arial" w:hAnsi="Arial" w:cs="Arial"/>
          <w:b/>
          <w:bCs/>
          <w:sz w:val="18"/>
          <w:szCs w:val="18"/>
        </w:rPr>
      </w:pPr>
      <w:r w:rsidRPr="007729AB">
        <w:rPr>
          <w:rFonts w:ascii="Arial" w:hAnsi="Arial" w:cs="Arial"/>
          <w:sz w:val="18"/>
          <w:szCs w:val="18"/>
        </w:rPr>
        <w:t>Linkage’s Advancing Women Leaders (AWL) 360º Assessment Group Feedback Session</w:t>
      </w:r>
    </w:p>
    <w:p w14:paraId="1B4850BC" w14:textId="77777777" w:rsidR="00571ACC" w:rsidRPr="00471E26" w:rsidRDefault="00571ACC" w:rsidP="00571ACC">
      <w:pPr>
        <w:pStyle w:val="ListParagraph"/>
        <w:numPr>
          <w:ilvl w:val="0"/>
          <w:numId w:val="13"/>
        </w:numPr>
        <w:rPr>
          <w:rFonts w:ascii="Arial" w:hAnsi="Arial" w:cs="Arial"/>
          <w:b/>
          <w:bCs/>
          <w:sz w:val="18"/>
          <w:szCs w:val="18"/>
        </w:rPr>
      </w:pPr>
      <w:r w:rsidRPr="00471E26">
        <w:rPr>
          <w:rFonts w:ascii="Arial" w:hAnsi="Arial" w:cs="Arial"/>
          <w:sz w:val="18"/>
          <w:szCs w:val="18"/>
        </w:rPr>
        <w:t>Navigating Your Identity: Who You Are Is How You Lead</w:t>
      </w:r>
    </w:p>
    <w:p w14:paraId="6A51E643" w14:textId="77777777" w:rsidR="00571ACC" w:rsidRDefault="00571ACC">
      <w:pPr>
        <w:rPr>
          <w:rFonts w:ascii="Arial" w:hAnsi="Arial" w:cs="Arial"/>
          <w:b/>
          <w:color w:val="152149"/>
          <w:sz w:val="44"/>
          <w:szCs w:val="44"/>
        </w:rPr>
      </w:pPr>
    </w:p>
    <w:p w14:paraId="2828FC81" w14:textId="77777777" w:rsidR="00571ACC" w:rsidRDefault="00571ACC">
      <w:pPr>
        <w:rPr>
          <w:rFonts w:ascii="Arial" w:hAnsi="Arial" w:cs="Arial"/>
          <w:b/>
          <w:color w:val="152149"/>
          <w:sz w:val="44"/>
          <w:szCs w:val="44"/>
        </w:rPr>
        <w:sectPr w:rsidR="00571ACC" w:rsidSect="00571ACC">
          <w:type w:val="continuous"/>
          <w:pgSz w:w="12240" w:h="15840"/>
          <w:pgMar w:top="1440" w:right="1440" w:bottom="1440" w:left="1440" w:header="720" w:footer="720" w:gutter="0"/>
          <w:pgNumType w:start="0"/>
          <w:cols w:num="2" w:space="720"/>
          <w:titlePg/>
          <w:docGrid w:linePitch="360"/>
        </w:sectPr>
      </w:pPr>
    </w:p>
    <w:p w14:paraId="110C904E" w14:textId="78E8DF5D" w:rsidR="0072797C" w:rsidRDefault="00B653C4" w:rsidP="00BC46C9">
      <w:pPr>
        <w:rPr>
          <w:rFonts w:ascii="Arial" w:hAnsi="Arial" w:cs="Arial"/>
          <w:b/>
          <w:color w:val="152149"/>
          <w:sz w:val="44"/>
          <w:szCs w:val="44"/>
        </w:rPr>
      </w:pPr>
      <w:r w:rsidRPr="00C55463">
        <w:rPr>
          <w:rFonts w:ascii="Arial" w:hAnsi="Arial" w:cs="Arial"/>
          <w:b/>
          <w:noProof/>
          <w:sz w:val="36"/>
          <w:szCs w:val="36"/>
        </w:rPr>
        <w:drawing>
          <wp:anchor distT="0" distB="0" distL="114300" distR="114300" simplePos="0" relativeHeight="251688960" behindDoc="0" locked="0" layoutInCell="1" allowOverlap="1" wp14:anchorId="4C88B9C9" wp14:editId="18CDDEE9">
            <wp:simplePos x="0" y="0"/>
            <wp:positionH relativeFrom="column">
              <wp:posOffset>-938530</wp:posOffset>
            </wp:positionH>
            <wp:positionV relativeFrom="paragraph">
              <wp:posOffset>5444490</wp:posOffset>
            </wp:positionV>
            <wp:extent cx="5943600" cy="2724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689984" behindDoc="0" locked="0" layoutInCell="1" allowOverlap="1" wp14:anchorId="6851B08F" wp14:editId="7CD8E59D">
            <wp:simplePos x="0" y="0"/>
            <wp:positionH relativeFrom="column">
              <wp:posOffset>5004435</wp:posOffset>
            </wp:positionH>
            <wp:positionV relativeFrom="paragraph">
              <wp:posOffset>5437280</wp:posOffset>
            </wp:positionV>
            <wp:extent cx="5914390" cy="27241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r w:rsidR="00D608E9">
        <w:rPr>
          <w:rFonts w:ascii="Arial" w:hAnsi="Arial" w:cs="Arial"/>
          <w:b/>
          <w:color w:val="152149"/>
          <w:sz w:val="44"/>
          <w:szCs w:val="44"/>
        </w:rPr>
        <w:br/>
      </w:r>
    </w:p>
    <w:p w14:paraId="238A186D" w14:textId="3667BD42" w:rsidR="00CA439A" w:rsidRPr="00CC4733" w:rsidRDefault="00CA439A" w:rsidP="00BC46C9">
      <w:pPr>
        <w:rPr>
          <w:rFonts w:ascii="Arial" w:hAnsi="Arial" w:cs="Arial"/>
          <w:b/>
          <w:color w:val="152149"/>
          <w:sz w:val="44"/>
          <w:szCs w:val="44"/>
        </w:rPr>
      </w:pPr>
      <w:r w:rsidRPr="00CC4733">
        <w:rPr>
          <w:rFonts w:ascii="Arial" w:hAnsi="Arial" w:cs="Arial"/>
          <w:b/>
          <w:color w:val="152149"/>
          <w:sz w:val="44"/>
          <w:szCs w:val="44"/>
        </w:rPr>
        <w:lastRenderedPageBreak/>
        <w:t>PROGRAM DESCRIPTIONS</w:t>
      </w:r>
    </w:p>
    <w:p w14:paraId="09A62A17" w14:textId="77777777" w:rsidR="00CA439A" w:rsidRPr="00CC4733" w:rsidRDefault="00CA439A" w:rsidP="00BC46C9">
      <w:pPr>
        <w:rPr>
          <w:rFonts w:ascii="Arial" w:hAnsi="Arial" w:cs="Arial"/>
          <w:b/>
          <w:bCs/>
          <w:noProof/>
          <w:sz w:val="22"/>
          <w:szCs w:val="22"/>
        </w:rPr>
      </w:pPr>
    </w:p>
    <w:p w14:paraId="3E92D57E" w14:textId="44788D8B" w:rsidR="00455403" w:rsidRDefault="00455403" w:rsidP="00455403">
      <w:pPr>
        <w:rPr>
          <w:rFonts w:ascii="Arial" w:hAnsi="Arial" w:cs="Arial"/>
          <w:b/>
          <w:bCs/>
          <w:color w:val="000000" w:themeColor="text1"/>
          <w:sz w:val="20"/>
          <w:szCs w:val="20"/>
        </w:rPr>
      </w:pPr>
      <w:r w:rsidRPr="00A205DA">
        <w:rPr>
          <w:rFonts w:ascii="Arial" w:hAnsi="Arial" w:cs="Arial"/>
          <w:b/>
          <w:bCs/>
          <w:noProof/>
          <w:kern w:val="2"/>
        </w:rPr>
        <w:t>Your Field Guide to Women Lead.</w:t>
      </w:r>
      <w:r w:rsidRPr="006877E2">
        <w:rPr>
          <w:rFonts w:ascii="Arial" w:hAnsi="Arial" w:cs="Arial"/>
          <w:b/>
          <w:bCs/>
          <w:noProof/>
        </w:rPr>
        <w:t xml:space="preserve"> </w:t>
      </w:r>
      <w:r w:rsidRPr="006877E2">
        <w:rPr>
          <w:rFonts w:ascii="Arial" w:hAnsi="Arial" w:cs="Arial"/>
          <w:b/>
          <w:bCs/>
          <w:noProof/>
        </w:rPr>
        <w:br/>
      </w:r>
      <w:r>
        <w:rPr>
          <w:rFonts w:ascii="Arial" w:hAnsi="Arial" w:cs="Arial"/>
          <w:b/>
          <w:bCs/>
          <w:sz w:val="20"/>
          <w:szCs w:val="20"/>
        </w:rPr>
        <w:t>March 15, 2024</w:t>
      </w:r>
      <w:r w:rsidR="00507F1C">
        <w:rPr>
          <w:rFonts w:ascii="Arial" w:hAnsi="Arial" w:cs="Arial"/>
          <w:b/>
          <w:bCs/>
          <w:sz w:val="20"/>
          <w:szCs w:val="20"/>
        </w:rPr>
        <w:t xml:space="preserve"> PM</w:t>
      </w:r>
      <w:r w:rsidRPr="00026350">
        <w:rPr>
          <w:rFonts w:ascii="Arial" w:hAnsi="Arial" w:cs="Arial"/>
          <w:b/>
          <w:bCs/>
          <w:color w:val="000000" w:themeColor="text1"/>
          <w:sz w:val="20"/>
          <w:szCs w:val="20"/>
        </w:rPr>
        <w:t xml:space="preserve">            </w:t>
      </w:r>
      <w:r>
        <w:rPr>
          <w:rFonts w:ascii="Arial" w:hAnsi="Arial" w:cs="Arial"/>
          <w:b/>
          <w:bCs/>
          <w:color w:val="000000" w:themeColor="text1"/>
          <w:sz w:val="20"/>
          <w:szCs w:val="20"/>
        </w:rPr>
        <w:t>2</w:t>
      </w:r>
      <w:r w:rsidRPr="00026350">
        <w:rPr>
          <w:rFonts w:ascii="Arial" w:hAnsi="Arial" w:cs="Arial"/>
          <w:b/>
          <w:bCs/>
          <w:color w:val="000000" w:themeColor="text1"/>
          <w:sz w:val="20"/>
          <w:szCs w:val="20"/>
        </w:rPr>
        <w:t xml:space="preserve">:00 </w:t>
      </w:r>
      <w:r>
        <w:rPr>
          <w:rFonts w:ascii="Arial" w:hAnsi="Arial" w:cs="Arial"/>
          <w:b/>
          <w:bCs/>
          <w:color w:val="000000" w:themeColor="text1"/>
          <w:sz w:val="20"/>
          <w:szCs w:val="20"/>
        </w:rPr>
        <w:t>P</w:t>
      </w:r>
      <w:r w:rsidRPr="00026350">
        <w:rPr>
          <w:rFonts w:ascii="Arial" w:hAnsi="Arial" w:cs="Arial"/>
          <w:b/>
          <w:bCs/>
          <w:color w:val="000000" w:themeColor="text1"/>
          <w:sz w:val="20"/>
          <w:szCs w:val="20"/>
        </w:rPr>
        <w:t>.M. –</w:t>
      </w:r>
      <w:r>
        <w:rPr>
          <w:rFonts w:ascii="Arial" w:hAnsi="Arial" w:cs="Arial"/>
          <w:b/>
          <w:bCs/>
          <w:color w:val="000000" w:themeColor="text1"/>
          <w:sz w:val="20"/>
          <w:szCs w:val="20"/>
        </w:rPr>
        <w:t xml:space="preserve"> </w:t>
      </w:r>
      <w:r w:rsidRPr="00026350">
        <w:rPr>
          <w:rFonts w:ascii="Arial" w:hAnsi="Arial" w:cs="Arial"/>
          <w:b/>
          <w:bCs/>
          <w:color w:val="000000" w:themeColor="text1"/>
          <w:sz w:val="20"/>
          <w:szCs w:val="20"/>
        </w:rPr>
        <w:t>4:</w:t>
      </w:r>
      <w:r>
        <w:rPr>
          <w:rFonts w:ascii="Arial" w:hAnsi="Arial" w:cs="Arial"/>
          <w:b/>
          <w:bCs/>
          <w:color w:val="000000" w:themeColor="text1"/>
          <w:sz w:val="20"/>
          <w:szCs w:val="20"/>
        </w:rPr>
        <w:t>3</w:t>
      </w:r>
      <w:r w:rsidRPr="00026350">
        <w:rPr>
          <w:rFonts w:ascii="Arial" w:hAnsi="Arial" w:cs="Arial"/>
          <w:b/>
          <w:bCs/>
          <w:color w:val="000000" w:themeColor="text1"/>
          <w:sz w:val="20"/>
          <w:szCs w:val="20"/>
        </w:rPr>
        <w:t>0 P.M.</w:t>
      </w:r>
      <w:r>
        <w:rPr>
          <w:rFonts w:ascii="Arial" w:hAnsi="Arial" w:cs="Arial"/>
          <w:b/>
          <w:bCs/>
          <w:color w:val="000000" w:themeColor="text1"/>
          <w:sz w:val="20"/>
          <w:szCs w:val="20"/>
        </w:rPr>
        <w:br/>
      </w:r>
    </w:p>
    <w:p w14:paraId="2215120D" w14:textId="2E1585FB" w:rsidR="00455403" w:rsidRDefault="00455403" w:rsidP="00455403">
      <w:pPr>
        <w:rPr>
          <w:rFonts w:ascii="Arial" w:hAnsi="Arial" w:cs="Arial"/>
          <w:sz w:val="20"/>
          <w:szCs w:val="20"/>
        </w:rPr>
      </w:pPr>
      <w:r w:rsidRPr="00924709">
        <w:rPr>
          <w:rFonts w:ascii="Arial" w:hAnsi="Arial" w:cs="Arial"/>
          <w:noProof/>
          <w:kern w:val="2"/>
          <w:sz w:val="20"/>
          <w:szCs w:val="20"/>
        </w:rPr>
        <w:t xml:space="preserve">This </w:t>
      </w:r>
      <w:r w:rsidRPr="00A205DA">
        <w:rPr>
          <w:rFonts w:ascii="Arial" w:hAnsi="Arial" w:cs="Arial"/>
          <w:noProof/>
          <w:color w:val="000000" w:themeColor="text1"/>
          <w:kern w:val="2"/>
          <w:sz w:val="20"/>
          <w:szCs w:val="20"/>
        </w:rPr>
        <w:t xml:space="preserve">program is your kick-off to a transformative leadership experience. During the course of the program, we will give you your field guide to Women Lead. A top priority for this program is beginning to develop powerful connections to other women leaders in your new learning ecosystem. We will also take a comprehensive look at how to maximize your time in the Women Lead. program by outlining engagement best practices and the logistics you need to know. You’ll leave with the information required to </w:t>
      </w:r>
      <w:r w:rsidR="00207400">
        <w:rPr>
          <w:rFonts w:ascii="Arial" w:hAnsi="Arial" w:cs="Arial"/>
          <w:noProof/>
          <w:color w:val="000000" w:themeColor="text1"/>
          <w:kern w:val="2"/>
          <w:sz w:val="20"/>
          <w:szCs w:val="20"/>
        </w:rPr>
        <w:t>dive in</w:t>
      </w:r>
      <w:r w:rsidRPr="00A205DA">
        <w:rPr>
          <w:rFonts w:ascii="Arial" w:hAnsi="Arial" w:cs="Arial"/>
          <w:noProof/>
          <w:color w:val="000000" w:themeColor="text1"/>
          <w:kern w:val="2"/>
          <w:sz w:val="20"/>
          <w:szCs w:val="20"/>
        </w:rPr>
        <w:t xml:space="preserve"> fully to the Women Lead. experience.</w:t>
      </w:r>
    </w:p>
    <w:p w14:paraId="455DBB21" w14:textId="533CA16F" w:rsidR="00455403" w:rsidRDefault="00455403" w:rsidP="00455403">
      <w:pPr>
        <w:jc w:val="both"/>
        <w:rPr>
          <w:rFonts w:ascii="Arial" w:hAnsi="Arial" w:cs="Arial"/>
          <w:sz w:val="20"/>
          <w:szCs w:val="20"/>
        </w:rPr>
      </w:pPr>
    </w:p>
    <w:p w14:paraId="66568994" w14:textId="47551865" w:rsidR="00455403" w:rsidRDefault="00455403" w:rsidP="00455403">
      <w:pPr>
        <w:rPr>
          <w:rFonts w:ascii="Arial" w:hAnsi="Arial" w:cs="Arial"/>
          <w:b/>
          <w:bCs/>
        </w:rPr>
      </w:pPr>
      <w:r w:rsidRPr="00A205DA">
        <w:rPr>
          <w:rFonts w:ascii="Arial" w:hAnsi="Arial" w:cs="Arial"/>
          <w:b/>
          <w:bCs/>
          <w:noProof/>
          <w:kern w:val="2"/>
        </w:rPr>
        <w:t>Navigating Your Identity: Who You Are Is How You Lead</w:t>
      </w:r>
    </w:p>
    <w:p w14:paraId="40D9E64E" w14:textId="49750F55" w:rsidR="00455403" w:rsidRDefault="00455403" w:rsidP="00455403">
      <w:pPr>
        <w:rPr>
          <w:rFonts w:ascii="Arial" w:hAnsi="Arial" w:cs="Arial"/>
          <w:b/>
          <w:bCs/>
          <w:color w:val="000000" w:themeColor="text1"/>
          <w:sz w:val="20"/>
          <w:szCs w:val="20"/>
        </w:rPr>
      </w:pPr>
      <w:r>
        <w:rPr>
          <w:rFonts w:ascii="Arial" w:hAnsi="Arial" w:cs="Arial"/>
          <w:b/>
          <w:bCs/>
          <w:sz w:val="20"/>
          <w:szCs w:val="20"/>
        </w:rPr>
        <w:t>March 26, 2024</w:t>
      </w:r>
      <w:r w:rsidRPr="00026350">
        <w:rPr>
          <w:rFonts w:ascii="Arial" w:hAnsi="Arial" w:cs="Arial"/>
          <w:b/>
          <w:bCs/>
          <w:color w:val="000000" w:themeColor="text1"/>
          <w:sz w:val="20"/>
          <w:szCs w:val="20"/>
        </w:rPr>
        <w:t xml:space="preserve"> </w:t>
      </w:r>
      <w:r w:rsidR="00507F1C">
        <w:rPr>
          <w:rFonts w:ascii="Arial" w:hAnsi="Arial" w:cs="Arial"/>
          <w:b/>
          <w:bCs/>
          <w:color w:val="000000" w:themeColor="text1"/>
          <w:sz w:val="20"/>
          <w:szCs w:val="20"/>
        </w:rPr>
        <w:t>AM</w:t>
      </w:r>
      <w:r w:rsidRPr="00026350">
        <w:rPr>
          <w:rFonts w:ascii="Arial" w:hAnsi="Arial" w:cs="Arial"/>
          <w:b/>
          <w:bCs/>
          <w:color w:val="000000" w:themeColor="text1"/>
          <w:sz w:val="20"/>
          <w:szCs w:val="20"/>
        </w:rPr>
        <w:t xml:space="preserve">           9:00 A.M. –</w:t>
      </w:r>
      <w:r>
        <w:rPr>
          <w:rFonts w:ascii="Arial" w:hAnsi="Arial" w:cs="Arial"/>
          <w:b/>
          <w:bCs/>
          <w:color w:val="000000" w:themeColor="text1"/>
          <w:sz w:val="20"/>
          <w:szCs w:val="20"/>
        </w:rPr>
        <w:t xml:space="preserve"> 12:00</w:t>
      </w:r>
      <w:r w:rsidRPr="00026350">
        <w:rPr>
          <w:rFonts w:ascii="Arial" w:hAnsi="Arial" w:cs="Arial"/>
          <w:b/>
          <w:bCs/>
          <w:color w:val="000000" w:themeColor="text1"/>
          <w:sz w:val="20"/>
          <w:szCs w:val="20"/>
        </w:rPr>
        <w:t xml:space="preserve"> P.M.</w:t>
      </w:r>
    </w:p>
    <w:p w14:paraId="0265085F" w14:textId="77777777" w:rsidR="00455403" w:rsidRDefault="00455403" w:rsidP="00455403">
      <w:pPr>
        <w:rPr>
          <w:rFonts w:ascii="Arial" w:hAnsi="Arial" w:cs="Arial"/>
          <w:b/>
          <w:bCs/>
          <w:color w:val="000000" w:themeColor="text1"/>
          <w:sz w:val="20"/>
          <w:szCs w:val="20"/>
        </w:rPr>
      </w:pPr>
    </w:p>
    <w:p w14:paraId="5EBEF75C" w14:textId="091A893B" w:rsidR="00B319F5" w:rsidRDefault="00B319F5" w:rsidP="00B319F5">
      <w:pPr>
        <w:rPr>
          <w:rFonts w:ascii="Arial" w:hAnsi="Arial" w:cs="Arial"/>
          <w:color w:val="000000" w:themeColor="text1"/>
          <w:sz w:val="20"/>
          <w:szCs w:val="20"/>
        </w:rPr>
      </w:pPr>
      <w:r w:rsidRPr="00A205DA">
        <w:rPr>
          <w:rFonts w:ascii="Arial" w:hAnsi="Arial" w:cs="Arial"/>
          <w:noProof/>
          <w:color w:val="000000" w:themeColor="text1"/>
          <w:sz w:val="20"/>
          <w:szCs w:val="20"/>
        </w:rPr>
        <w:t>The fundamental question of identity</w:t>
      </w:r>
      <w:r w:rsidR="00467A50">
        <w:rPr>
          <w:rFonts w:ascii="Arial" w:hAnsi="Arial" w:cs="Arial"/>
          <w:noProof/>
          <w:color w:val="000000" w:themeColor="text1"/>
          <w:sz w:val="20"/>
          <w:szCs w:val="20"/>
        </w:rPr>
        <w:t>—</w:t>
      </w:r>
      <w:r w:rsidRPr="00A205DA">
        <w:rPr>
          <w:rFonts w:ascii="Arial" w:hAnsi="Arial" w:cs="Arial"/>
          <w:noProof/>
          <w:color w:val="000000" w:themeColor="text1"/>
          <w:sz w:val="20"/>
          <w:szCs w:val="20"/>
        </w:rPr>
        <w:t xml:space="preserve"> “Who are you?” - is not always easily answered or accurately perceived.  Many women feel the need to change something about themselves in order to fit in at work. In this program, you will talk candidly about what </w:t>
      </w:r>
      <w:r w:rsidR="00471FB7">
        <w:rPr>
          <w:rFonts w:ascii="Arial" w:hAnsi="Arial" w:cs="Arial"/>
          <w:noProof/>
          <w:color w:val="000000" w:themeColor="text1"/>
          <w:sz w:val="20"/>
          <w:szCs w:val="20"/>
        </w:rPr>
        <w:t>identity management</w:t>
      </w:r>
      <w:r w:rsidRPr="00A205DA">
        <w:rPr>
          <w:rFonts w:ascii="Arial" w:hAnsi="Arial" w:cs="Arial"/>
          <w:noProof/>
          <w:color w:val="000000" w:themeColor="text1"/>
          <w:sz w:val="20"/>
          <w:szCs w:val="20"/>
        </w:rPr>
        <w:t xml:space="preserve"> is necessary, what seems forced, and what may cause unnecessary stress.  You will consider the basics of social identity, how women in leadership face inaccurate perceptions of their identity, and how an organization’s culture can make negotiating one’s own identity at work easier. </w:t>
      </w:r>
    </w:p>
    <w:p w14:paraId="78FEC34E" w14:textId="5F24641B" w:rsidR="00455403" w:rsidRDefault="00455403" w:rsidP="00455403">
      <w:pPr>
        <w:rPr>
          <w:rFonts w:ascii="Arial" w:hAnsi="Arial" w:cs="Arial"/>
          <w:sz w:val="20"/>
          <w:szCs w:val="20"/>
        </w:rPr>
      </w:pPr>
    </w:p>
    <w:p w14:paraId="2E3AD8C6" w14:textId="14B848E6" w:rsidR="00455403" w:rsidRDefault="00455403" w:rsidP="00455403">
      <w:pPr>
        <w:rPr>
          <w:rFonts w:ascii="Arial" w:hAnsi="Arial" w:cs="Arial"/>
          <w:b/>
          <w:bCs/>
          <w:sz w:val="20"/>
          <w:szCs w:val="20"/>
        </w:rPr>
      </w:pPr>
      <w:r>
        <w:rPr>
          <w:rFonts w:ascii="Arial" w:hAnsi="Arial" w:cs="Arial"/>
          <w:b/>
          <w:bCs/>
          <w:sz w:val="20"/>
          <w:szCs w:val="20"/>
        </w:rPr>
        <w:t>This program will help leaders:</w:t>
      </w:r>
    </w:p>
    <w:p w14:paraId="64284812" w14:textId="250FAB83" w:rsidR="00A84133" w:rsidRDefault="00A84133" w:rsidP="00A84133">
      <w:pPr>
        <w:pStyle w:val="ListParagraph"/>
        <w:numPr>
          <w:ilvl w:val="0"/>
          <w:numId w:val="20"/>
        </w:numPr>
        <w:rPr>
          <w:rFonts w:ascii="Arial" w:hAnsi="Arial" w:cs="Arial"/>
          <w:sz w:val="20"/>
          <w:szCs w:val="20"/>
        </w:rPr>
      </w:pPr>
      <w:r w:rsidRPr="00A205DA">
        <w:rPr>
          <w:rFonts w:ascii="Arial" w:hAnsi="Arial" w:cs="Arial"/>
          <w:noProof/>
          <w:kern w:val="2"/>
          <w:sz w:val="20"/>
          <w:szCs w:val="20"/>
        </w:rPr>
        <w:t>Learn and apply key components of social identity to better understand how your sense of identity as a female leader influences your experiences at work.</w:t>
      </w:r>
    </w:p>
    <w:p w14:paraId="570C0A5D" w14:textId="596B83C1" w:rsidR="00A84133" w:rsidRDefault="00A84133" w:rsidP="00A84133">
      <w:pPr>
        <w:pStyle w:val="ListParagraph"/>
        <w:numPr>
          <w:ilvl w:val="0"/>
          <w:numId w:val="20"/>
        </w:numPr>
        <w:rPr>
          <w:rFonts w:ascii="Arial" w:hAnsi="Arial" w:cs="Arial"/>
          <w:sz w:val="20"/>
          <w:szCs w:val="20"/>
        </w:rPr>
      </w:pPr>
      <w:r w:rsidRPr="00A205DA">
        <w:rPr>
          <w:rFonts w:ascii="Arial" w:hAnsi="Arial" w:cs="Arial"/>
          <w:noProof/>
          <w:kern w:val="2"/>
          <w:sz w:val="20"/>
          <w:szCs w:val="20"/>
        </w:rPr>
        <w:t>Consider ways in which your workplace culture helps you formulate your work identity and others' perceptions of your identity.</w:t>
      </w:r>
    </w:p>
    <w:p w14:paraId="229AFBBF" w14:textId="48033A73" w:rsidR="00455403" w:rsidRPr="00A84133" w:rsidRDefault="00A84133" w:rsidP="00A84133">
      <w:pPr>
        <w:pStyle w:val="ListParagraph"/>
        <w:numPr>
          <w:ilvl w:val="0"/>
          <w:numId w:val="20"/>
        </w:numPr>
        <w:rPr>
          <w:rFonts w:ascii="Arial" w:hAnsi="Arial" w:cs="Arial"/>
          <w:sz w:val="20"/>
          <w:szCs w:val="20"/>
        </w:rPr>
      </w:pPr>
      <w:r w:rsidRPr="00A205DA">
        <w:rPr>
          <w:rFonts w:ascii="Arial" w:hAnsi="Arial" w:cs="Arial"/>
          <w:noProof/>
          <w:kern w:val="2"/>
          <w:sz w:val="20"/>
          <w:szCs w:val="20"/>
        </w:rPr>
        <w:t>Engage with fellow participants as the culture of your Women Lead.</w:t>
      </w:r>
      <w:r>
        <w:rPr>
          <w:rFonts w:ascii="Arial" w:hAnsi="Arial" w:cs="Arial"/>
          <w:noProof/>
          <w:kern w:val="2"/>
          <w:sz w:val="20"/>
          <w:szCs w:val="20"/>
        </w:rPr>
        <w:t xml:space="preserve"> </w:t>
      </w:r>
      <w:r w:rsidR="00467A50">
        <w:rPr>
          <w:rFonts w:ascii="Arial" w:hAnsi="Arial" w:cs="Arial"/>
          <w:noProof/>
          <w:kern w:val="2"/>
          <w:sz w:val="20"/>
          <w:szCs w:val="20"/>
        </w:rPr>
        <w:t>c</w:t>
      </w:r>
      <w:r w:rsidRPr="00A205DA">
        <w:rPr>
          <w:rFonts w:ascii="Arial" w:hAnsi="Arial" w:cs="Arial"/>
          <w:noProof/>
          <w:kern w:val="2"/>
          <w:sz w:val="20"/>
          <w:szCs w:val="20"/>
        </w:rPr>
        <w:t>ohort is forming, ensuring fundamental questions about identity remain part of the conversation.</w:t>
      </w:r>
    </w:p>
    <w:p w14:paraId="14778117" w14:textId="5937886B" w:rsidR="00073657" w:rsidRDefault="00073657" w:rsidP="00D608E9">
      <w:pPr>
        <w:rPr>
          <w:rFonts w:ascii="Arial" w:hAnsi="Arial" w:cs="Arial"/>
          <w:b/>
          <w:bCs/>
          <w:i/>
          <w:iCs/>
          <w:noProof/>
          <w:sz w:val="20"/>
          <w:szCs w:val="20"/>
        </w:rPr>
      </w:pPr>
      <w:r w:rsidRPr="005E7425">
        <w:rPr>
          <w:rFonts w:ascii="Arial" w:hAnsi="Arial" w:cs="Arial"/>
          <w:b/>
          <w:bCs/>
          <w:i/>
          <w:iCs/>
          <w:sz w:val="20"/>
          <w:szCs w:val="20"/>
        </w:rPr>
        <w:t>Competencies Addressed:</w:t>
      </w:r>
      <w:r w:rsidRPr="005E7425">
        <w:rPr>
          <w:rFonts w:ascii="Arial" w:hAnsi="Arial" w:cs="Arial"/>
          <w:b/>
          <w:bCs/>
          <w:i/>
          <w:iCs/>
          <w:noProof/>
          <w:sz w:val="20"/>
          <w:szCs w:val="20"/>
        </w:rPr>
        <w:t xml:space="preserve"> Demonstrates Self-Awareness, Interpersonal Savvy, Self-Development, Situational Adaptability, Values Differences</w:t>
      </w:r>
    </w:p>
    <w:p w14:paraId="259BA56F" w14:textId="5BB27897" w:rsidR="0072797C" w:rsidRDefault="0072797C" w:rsidP="00D608E9">
      <w:pPr>
        <w:rPr>
          <w:rFonts w:ascii="Arial" w:hAnsi="Arial" w:cs="Arial"/>
          <w:b/>
          <w:bCs/>
          <w:noProof/>
        </w:rPr>
      </w:pPr>
    </w:p>
    <w:p w14:paraId="5C06862B" w14:textId="0877202E" w:rsidR="0072797C" w:rsidRDefault="0072797C" w:rsidP="00D608E9">
      <w:pPr>
        <w:rPr>
          <w:rFonts w:ascii="Arial" w:hAnsi="Arial" w:cs="Arial"/>
          <w:b/>
          <w:bCs/>
          <w:noProof/>
        </w:rPr>
      </w:pPr>
    </w:p>
    <w:p w14:paraId="5AA351CA" w14:textId="77777777" w:rsidR="0072797C" w:rsidRDefault="0072797C" w:rsidP="00D608E9">
      <w:pPr>
        <w:rPr>
          <w:rFonts w:ascii="Arial" w:hAnsi="Arial" w:cs="Arial"/>
          <w:b/>
          <w:bCs/>
          <w:noProof/>
        </w:rPr>
      </w:pPr>
    </w:p>
    <w:p w14:paraId="0BA66C41" w14:textId="00EA22D5" w:rsidR="0072797C" w:rsidRDefault="0072797C" w:rsidP="00D608E9">
      <w:pPr>
        <w:rPr>
          <w:rFonts w:ascii="Arial" w:hAnsi="Arial" w:cs="Arial"/>
          <w:b/>
          <w:bCs/>
          <w:noProof/>
        </w:rPr>
      </w:pPr>
    </w:p>
    <w:p w14:paraId="5D056CCE" w14:textId="3AA4C3FB" w:rsidR="0072797C" w:rsidRDefault="0072797C" w:rsidP="00D608E9">
      <w:pPr>
        <w:rPr>
          <w:rFonts w:ascii="Arial" w:hAnsi="Arial" w:cs="Arial"/>
          <w:b/>
          <w:bCs/>
          <w:noProof/>
        </w:rPr>
      </w:pPr>
    </w:p>
    <w:p w14:paraId="15E05C51" w14:textId="1BE12C9E" w:rsidR="0072797C" w:rsidRDefault="0072797C" w:rsidP="00D608E9">
      <w:pPr>
        <w:rPr>
          <w:rFonts w:ascii="Arial" w:hAnsi="Arial" w:cs="Arial"/>
          <w:b/>
          <w:bCs/>
          <w:noProof/>
        </w:rPr>
      </w:pPr>
    </w:p>
    <w:p w14:paraId="171634B7" w14:textId="77777777" w:rsidR="0072797C" w:rsidRDefault="0072797C" w:rsidP="00D608E9">
      <w:pPr>
        <w:rPr>
          <w:rFonts w:ascii="Arial" w:hAnsi="Arial" w:cs="Arial"/>
          <w:b/>
          <w:bCs/>
          <w:noProof/>
        </w:rPr>
      </w:pPr>
    </w:p>
    <w:p w14:paraId="3F7F10AD" w14:textId="3C3E51ED" w:rsidR="0072797C" w:rsidRDefault="0072797C" w:rsidP="00D608E9">
      <w:pPr>
        <w:rPr>
          <w:rFonts w:ascii="Arial" w:hAnsi="Arial" w:cs="Arial"/>
          <w:b/>
          <w:bCs/>
          <w:noProof/>
        </w:rPr>
      </w:pPr>
    </w:p>
    <w:p w14:paraId="507D0EE8" w14:textId="1322DE09" w:rsidR="0072797C" w:rsidRDefault="0072797C" w:rsidP="00D608E9">
      <w:pPr>
        <w:rPr>
          <w:rFonts w:ascii="Arial" w:hAnsi="Arial" w:cs="Arial"/>
          <w:b/>
          <w:bCs/>
          <w:noProof/>
        </w:rPr>
      </w:pPr>
    </w:p>
    <w:p w14:paraId="0440DBF9" w14:textId="1147CE07" w:rsidR="0072797C" w:rsidRDefault="0072797C" w:rsidP="00D608E9">
      <w:pPr>
        <w:rPr>
          <w:rFonts w:ascii="Arial" w:hAnsi="Arial" w:cs="Arial"/>
          <w:b/>
          <w:bCs/>
          <w:noProof/>
        </w:rPr>
      </w:pPr>
    </w:p>
    <w:p w14:paraId="05887696" w14:textId="73417A44" w:rsidR="0072797C" w:rsidRDefault="0072797C" w:rsidP="00D608E9">
      <w:pPr>
        <w:rPr>
          <w:rFonts w:ascii="Arial" w:hAnsi="Arial" w:cs="Arial"/>
          <w:b/>
          <w:bCs/>
          <w:noProof/>
        </w:rPr>
      </w:pPr>
    </w:p>
    <w:p w14:paraId="53066274" w14:textId="4F9C6B31" w:rsidR="0072797C" w:rsidRDefault="0072797C" w:rsidP="00D608E9">
      <w:pPr>
        <w:rPr>
          <w:rFonts w:ascii="Arial" w:hAnsi="Arial" w:cs="Arial"/>
          <w:b/>
          <w:bCs/>
          <w:noProof/>
        </w:rPr>
      </w:pPr>
    </w:p>
    <w:p w14:paraId="751C1D90" w14:textId="4C5086B1" w:rsidR="0072797C" w:rsidRDefault="0072797C" w:rsidP="00D608E9">
      <w:pPr>
        <w:rPr>
          <w:rFonts w:ascii="Arial" w:hAnsi="Arial" w:cs="Arial"/>
          <w:b/>
          <w:bCs/>
          <w:noProof/>
        </w:rPr>
      </w:pPr>
    </w:p>
    <w:p w14:paraId="6C8C4C15" w14:textId="593DA86A" w:rsidR="0072797C" w:rsidRDefault="0072797C" w:rsidP="00D608E9">
      <w:pPr>
        <w:rPr>
          <w:rFonts w:ascii="Arial" w:hAnsi="Arial" w:cs="Arial"/>
          <w:b/>
          <w:bCs/>
          <w:noProof/>
        </w:rPr>
      </w:pPr>
    </w:p>
    <w:p w14:paraId="552E1855" w14:textId="2C640C79" w:rsidR="0072797C" w:rsidRDefault="0072797C" w:rsidP="00D608E9">
      <w:pPr>
        <w:rPr>
          <w:rFonts w:ascii="Arial" w:hAnsi="Arial" w:cs="Arial"/>
          <w:b/>
          <w:bCs/>
          <w:noProof/>
        </w:rPr>
      </w:pPr>
    </w:p>
    <w:p w14:paraId="12D1414D" w14:textId="130CA20B" w:rsidR="0072797C" w:rsidRDefault="0072797C" w:rsidP="00D608E9">
      <w:pPr>
        <w:rPr>
          <w:rFonts w:ascii="Arial" w:hAnsi="Arial" w:cs="Arial"/>
          <w:b/>
          <w:bCs/>
          <w:noProof/>
        </w:rPr>
      </w:pPr>
    </w:p>
    <w:p w14:paraId="4E7F9CBC" w14:textId="098533C1" w:rsidR="0072797C" w:rsidRDefault="0072797C" w:rsidP="00D608E9">
      <w:pPr>
        <w:rPr>
          <w:rFonts w:ascii="Arial" w:hAnsi="Arial" w:cs="Arial"/>
          <w:b/>
          <w:bCs/>
          <w:noProof/>
        </w:rPr>
      </w:pPr>
    </w:p>
    <w:p w14:paraId="4AB0F791" w14:textId="7B6DB07E" w:rsidR="0072797C" w:rsidRDefault="0072797C" w:rsidP="00D608E9">
      <w:pPr>
        <w:rPr>
          <w:rFonts w:ascii="Arial" w:hAnsi="Arial" w:cs="Arial"/>
          <w:b/>
          <w:bCs/>
          <w:noProof/>
        </w:rPr>
      </w:pPr>
    </w:p>
    <w:p w14:paraId="2FCF6BC7" w14:textId="20B757E7" w:rsidR="0072797C" w:rsidRDefault="00347502" w:rsidP="00D608E9">
      <w:pPr>
        <w:rPr>
          <w:rFonts w:ascii="Arial" w:hAnsi="Arial" w:cs="Arial"/>
          <w:b/>
          <w:bCs/>
          <w:noProof/>
        </w:rPr>
      </w:pPr>
      <w:r w:rsidRPr="00C55463">
        <w:rPr>
          <w:rFonts w:ascii="Arial" w:hAnsi="Arial" w:cs="Arial"/>
          <w:b/>
          <w:noProof/>
          <w:sz w:val="36"/>
          <w:szCs w:val="36"/>
        </w:rPr>
        <w:drawing>
          <wp:anchor distT="0" distB="0" distL="114300" distR="114300" simplePos="0" relativeHeight="251712512" behindDoc="0" locked="0" layoutInCell="1" allowOverlap="1" wp14:anchorId="40E7F4A5" wp14:editId="05E86C7A">
            <wp:simplePos x="0" y="0"/>
            <wp:positionH relativeFrom="column">
              <wp:posOffset>-1085215</wp:posOffset>
            </wp:positionH>
            <wp:positionV relativeFrom="paragraph">
              <wp:posOffset>652145</wp:posOffset>
            </wp:positionV>
            <wp:extent cx="5943600" cy="272415"/>
            <wp:effectExtent l="0" t="0" r="0" b="0"/>
            <wp:wrapNone/>
            <wp:docPr id="127070396" name="Picture 12707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713536" behindDoc="0" locked="0" layoutInCell="1" allowOverlap="1" wp14:anchorId="4A7EA101" wp14:editId="409644E9">
            <wp:simplePos x="0" y="0"/>
            <wp:positionH relativeFrom="column">
              <wp:posOffset>4855845</wp:posOffset>
            </wp:positionH>
            <wp:positionV relativeFrom="paragraph">
              <wp:posOffset>645112</wp:posOffset>
            </wp:positionV>
            <wp:extent cx="5914390" cy="272415"/>
            <wp:effectExtent l="0" t="0" r="3810" b="0"/>
            <wp:wrapNone/>
            <wp:docPr id="1214473066" name="Picture 121447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08A95" w14:textId="7D3A24CB" w:rsidR="00D608E9" w:rsidRPr="0072797C" w:rsidRDefault="00D608E9" w:rsidP="00D608E9">
      <w:pPr>
        <w:rPr>
          <w:rFonts w:ascii="Arial" w:hAnsi="Arial" w:cs="Arial"/>
          <w:b/>
          <w:bCs/>
          <w:noProof/>
          <w:kern w:val="2"/>
        </w:rPr>
      </w:pPr>
      <w:r w:rsidRPr="00A205DA">
        <w:rPr>
          <w:rFonts w:ascii="Arial" w:hAnsi="Arial" w:cs="Arial"/>
          <w:b/>
          <w:bCs/>
          <w:noProof/>
          <w:kern w:val="2"/>
        </w:rPr>
        <w:lastRenderedPageBreak/>
        <w:t xml:space="preserve">This Is Us! Identify, Recognize, </w:t>
      </w:r>
      <w:r w:rsidR="00467A50">
        <w:rPr>
          <w:rFonts w:ascii="Arial" w:hAnsi="Arial" w:cs="Arial"/>
          <w:b/>
          <w:bCs/>
          <w:noProof/>
          <w:kern w:val="2"/>
        </w:rPr>
        <w:t>&amp;</w:t>
      </w:r>
      <w:r w:rsidRPr="00A205DA">
        <w:rPr>
          <w:rFonts w:ascii="Arial" w:hAnsi="Arial" w:cs="Arial"/>
          <w:b/>
          <w:bCs/>
          <w:noProof/>
          <w:kern w:val="2"/>
        </w:rPr>
        <w:t xml:space="preserve"> Leverage the Value of All Leaders</w:t>
      </w:r>
    </w:p>
    <w:p w14:paraId="41950634" w14:textId="77080512" w:rsidR="00455403" w:rsidRDefault="00D608E9" w:rsidP="00455403">
      <w:pPr>
        <w:rPr>
          <w:rFonts w:ascii="Arial" w:hAnsi="Arial" w:cs="Arial"/>
          <w:b/>
          <w:bCs/>
          <w:color w:val="000000" w:themeColor="text1"/>
          <w:sz w:val="20"/>
          <w:szCs w:val="20"/>
        </w:rPr>
      </w:pPr>
      <w:r>
        <w:rPr>
          <w:rFonts w:ascii="Arial" w:hAnsi="Arial" w:cs="Arial"/>
          <w:b/>
          <w:bCs/>
          <w:sz w:val="20"/>
          <w:szCs w:val="20"/>
        </w:rPr>
        <w:t>March</w:t>
      </w:r>
      <w:r w:rsidR="00455403">
        <w:rPr>
          <w:rFonts w:ascii="Arial" w:hAnsi="Arial" w:cs="Arial"/>
          <w:b/>
          <w:bCs/>
          <w:sz w:val="20"/>
          <w:szCs w:val="20"/>
        </w:rPr>
        <w:t xml:space="preserve"> 2</w:t>
      </w:r>
      <w:r w:rsidR="00421774">
        <w:rPr>
          <w:rFonts w:ascii="Arial" w:hAnsi="Arial" w:cs="Arial"/>
          <w:b/>
          <w:bCs/>
          <w:sz w:val="20"/>
          <w:szCs w:val="20"/>
        </w:rPr>
        <w:t>6</w:t>
      </w:r>
      <w:r w:rsidR="00455403">
        <w:rPr>
          <w:rFonts w:ascii="Arial" w:hAnsi="Arial" w:cs="Arial"/>
          <w:b/>
          <w:bCs/>
          <w:sz w:val="20"/>
          <w:szCs w:val="20"/>
        </w:rPr>
        <w:t xml:space="preserve">, 2024 </w:t>
      </w:r>
      <w:r w:rsidR="00507F1C">
        <w:rPr>
          <w:rFonts w:ascii="Arial" w:hAnsi="Arial" w:cs="Arial"/>
          <w:b/>
          <w:bCs/>
          <w:sz w:val="20"/>
          <w:szCs w:val="20"/>
        </w:rPr>
        <w:t>PM</w:t>
      </w:r>
      <w:r w:rsidR="00455403" w:rsidRPr="00026350">
        <w:rPr>
          <w:rFonts w:ascii="Arial" w:hAnsi="Arial" w:cs="Arial"/>
          <w:b/>
          <w:bCs/>
          <w:color w:val="000000" w:themeColor="text1"/>
          <w:sz w:val="20"/>
          <w:szCs w:val="20"/>
        </w:rPr>
        <w:t xml:space="preserve">             </w:t>
      </w:r>
      <w:r>
        <w:rPr>
          <w:rFonts w:ascii="Arial" w:hAnsi="Arial" w:cs="Arial"/>
          <w:b/>
          <w:bCs/>
          <w:color w:val="000000" w:themeColor="text1"/>
          <w:sz w:val="20"/>
          <w:szCs w:val="20"/>
        </w:rPr>
        <w:t>1</w:t>
      </w:r>
      <w:r w:rsidR="00455403" w:rsidRPr="00026350">
        <w:rPr>
          <w:rFonts w:ascii="Arial" w:hAnsi="Arial" w:cs="Arial"/>
          <w:b/>
          <w:bCs/>
          <w:color w:val="000000" w:themeColor="text1"/>
          <w:sz w:val="20"/>
          <w:szCs w:val="20"/>
        </w:rPr>
        <w:t xml:space="preserve">:00 </w:t>
      </w:r>
      <w:r>
        <w:rPr>
          <w:rFonts w:ascii="Arial" w:hAnsi="Arial" w:cs="Arial"/>
          <w:b/>
          <w:bCs/>
          <w:color w:val="000000" w:themeColor="text1"/>
          <w:sz w:val="20"/>
          <w:szCs w:val="20"/>
        </w:rPr>
        <w:t>P</w:t>
      </w:r>
      <w:r w:rsidR="00455403" w:rsidRPr="00026350">
        <w:rPr>
          <w:rFonts w:ascii="Arial" w:hAnsi="Arial" w:cs="Arial"/>
          <w:b/>
          <w:bCs/>
          <w:color w:val="000000" w:themeColor="text1"/>
          <w:sz w:val="20"/>
          <w:szCs w:val="20"/>
        </w:rPr>
        <w:t>.M. –</w:t>
      </w:r>
      <w:r w:rsidR="00455403">
        <w:rPr>
          <w:rFonts w:ascii="Arial" w:hAnsi="Arial" w:cs="Arial"/>
          <w:b/>
          <w:bCs/>
          <w:color w:val="000000" w:themeColor="text1"/>
          <w:sz w:val="20"/>
          <w:szCs w:val="20"/>
        </w:rPr>
        <w:t xml:space="preserve"> 4:00</w:t>
      </w:r>
      <w:r w:rsidR="00455403" w:rsidRPr="00026350">
        <w:rPr>
          <w:rFonts w:ascii="Arial" w:hAnsi="Arial" w:cs="Arial"/>
          <w:b/>
          <w:bCs/>
          <w:color w:val="000000" w:themeColor="text1"/>
          <w:sz w:val="20"/>
          <w:szCs w:val="20"/>
        </w:rPr>
        <w:t xml:space="preserve"> P.M.</w:t>
      </w:r>
    </w:p>
    <w:p w14:paraId="0D1BDCD9" w14:textId="62674C24" w:rsidR="00455403" w:rsidRDefault="00455403" w:rsidP="00455403">
      <w:pPr>
        <w:rPr>
          <w:rFonts w:ascii="Arial" w:hAnsi="Arial" w:cs="Arial"/>
          <w:b/>
          <w:bCs/>
          <w:color w:val="000000" w:themeColor="text1"/>
          <w:sz w:val="20"/>
          <w:szCs w:val="20"/>
        </w:rPr>
      </w:pPr>
    </w:p>
    <w:p w14:paraId="45E4DB00" w14:textId="7F525267" w:rsidR="00D608E9" w:rsidRDefault="00D608E9" w:rsidP="00D608E9">
      <w:pPr>
        <w:rPr>
          <w:rFonts w:ascii="Arial" w:hAnsi="Arial" w:cs="Arial"/>
          <w:color w:val="000000" w:themeColor="text1"/>
          <w:sz w:val="20"/>
          <w:szCs w:val="20"/>
        </w:rPr>
      </w:pPr>
      <w:r w:rsidRPr="00A205DA">
        <w:rPr>
          <w:rFonts w:ascii="Arial" w:hAnsi="Arial" w:cs="Arial"/>
          <w:noProof/>
          <w:color w:val="000000" w:themeColor="text1"/>
          <w:kern w:val="2"/>
          <w:sz w:val="20"/>
          <w:szCs w:val="20"/>
        </w:rPr>
        <w:t>This Is Us! offers an innovative approach to connecting people—both personally and professionally.  One of the best ways to ensure you are leading successfully is to be intentional about creating relationships. Although people often come together for a professional development experience that requires them to work in teams and collaborate on projects, an important element often overlooked is creating authentic opportunities for the participants to really get to know one another. While there is no shortage of programs focusing on team building, this session is designed to promote relationship-building. As participants in the Women Lead. program seek to define and/or refine personal and professional values, align vision, mission</w:t>
      </w:r>
      <w:r w:rsidR="00073657">
        <w:rPr>
          <w:rFonts w:ascii="Arial" w:hAnsi="Arial" w:cs="Arial"/>
          <w:noProof/>
          <w:color w:val="000000" w:themeColor="text1"/>
          <w:kern w:val="2"/>
          <w:sz w:val="20"/>
          <w:szCs w:val="20"/>
        </w:rPr>
        <w:t>,</w:t>
      </w:r>
      <w:r w:rsidRPr="00A205DA">
        <w:rPr>
          <w:rFonts w:ascii="Arial" w:hAnsi="Arial" w:cs="Arial"/>
          <w:noProof/>
          <w:color w:val="000000" w:themeColor="text1"/>
          <w:kern w:val="2"/>
          <w:sz w:val="20"/>
          <w:szCs w:val="20"/>
        </w:rPr>
        <w:t xml:space="preserve"> and purpose, and prepare to grow and lead organizations, each woman needs to feel connected and have a sense of belonging among peers. Through experiential learning promoting communication, cooperation, and collegiality, This Is Us! will allow you to learn more about your cohort members while gaining a greater appreciation for “who is in the room” and all they bring.</w:t>
      </w:r>
    </w:p>
    <w:p w14:paraId="00F43027" w14:textId="77B2628B" w:rsidR="00455403" w:rsidRDefault="00455403" w:rsidP="00455403">
      <w:pPr>
        <w:jc w:val="both"/>
        <w:rPr>
          <w:rFonts w:ascii="Arial" w:hAnsi="Arial" w:cs="Arial"/>
          <w:noProof/>
          <w:sz w:val="20"/>
          <w:szCs w:val="20"/>
        </w:rPr>
      </w:pPr>
    </w:p>
    <w:p w14:paraId="32E7E7F0" w14:textId="30764575" w:rsidR="00455403" w:rsidRDefault="00455403" w:rsidP="00455403">
      <w:pPr>
        <w:rPr>
          <w:rFonts w:ascii="Arial" w:hAnsi="Arial" w:cs="Arial"/>
          <w:b/>
          <w:bCs/>
          <w:sz w:val="20"/>
          <w:szCs w:val="20"/>
        </w:rPr>
      </w:pPr>
      <w:r>
        <w:rPr>
          <w:rFonts w:ascii="Arial" w:hAnsi="Arial" w:cs="Arial"/>
          <w:b/>
          <w:bCs/>
          <w:sz w:val="20"/>
          <w:szCs w:val="20"/>
        </w:rPr>
        <w:t>This program will help leaders:</w:t>
      </w:r>
    </w:p>
    <w:p w14:paraId="05B9BCA2" w14:textId="13901BA3" w:rsidR="00455403" w:rsidRPr="00D608E9" w:rsidRDefault="00D608E9" w:rsidP="00D608E9">
      <w:pPr>
        <w:pStyle w:val="ListParagraph"/>
        <w:numPr>
          <w:ilvl w:val="0"/>
          <w:numId w:val="19"/>
        </w:numPr>
        <w:rPr>
          <w:rFonts w:ascii="Arial" w:hAnsi="Arial" w:cs="Arial"/>
          <w:sz w:val="20"/>
          <w:szCs w:val="20"/>
        </w:rPr>
      </w:pPr>
      <w:r w:rsidRPr="00A205DA">
        <w:rPr>
          <w:rFonts w:ascii="Arial" w:hAnsi="Arial" w:cs="Arial"/>
          <w:noProof/>
          <w:kern w:val="2"/>
          <w:sz w:val="20"/>
          <w:szCs w:val="20"/>
        </w:rPr>
        <w:t>Engage in an open and honest dialogue on the importance of creating a "sense of belonging" in our organizations, and as Women Lead.</w:t>
      </w:r>
    </w:p>
    <w:p w14:paraId="418634AF" w14:textId="6384141B" w:rsidR="00455403" w:rsidRPr="00D608E9" w:rsidRDefault="00D608E9" w:rsidP="00D608E9">
      <w:pPr>
        <w:pStyle w:val="ListParagraph"/>
        <w:numPr>
          <w:ilvl w:val="0"/>
          <w:numId w:val="20"/>
        </w:numPr>
        <w:rPr>
          <w:rFonts w:ascii="Arial" w:hAnsi="Arial" w:cs="Arial"/>
          <w:sz w:val="20"/>
          <w:szCs w:val="20"/>
        </w:rPr>
      </w:pPr>
      <w:r w:rsidRPr="00A205DA">
        <w:rPr>
          <w:rFonts w:ascii="Arial" w:hAnsi="Arial" w:cs="Arial"/>
          <w:noProof/>
          <w:kern w:val="2"/>
          <w:sz w:val="20"/>
          <w:szCs w:val="20"/>
        </w:rPr>
        <w:t>Gain skills to recognize and leverage diversity that will benefit, and be applicable as program participants —and as organizational leaders</w:t>
      </w:r>
      <w:r>
        <w:rPr>
          <w:rFonts w:ascii="Arial" w:hAnsi="Arial" w:cs="Arial"/>
          <w:noProof/>
          <w:kern w:val="2"/>
          <w:sz w:val="20"/>
          <w:szCs w:val="20"/>
        </w:rPr>
        <w:t>.</w:t>
      </w:r>
    </w:p>
    <w:p w14:paraId="30A5E129" w14:textId="4708A792" w:rsidR="00D608E9" w:rsidRDefault="00D608E9" w:rsidP="00D608E9">
      <w:pPr>
        <w:pStyle w:val="ListParagraph"/>
        <w:numPr>
          <w:ilvl w:val="0"/>
          <w:numId w:val="20"/>
        </w:numPr>
        <w:rPr>
          <w:rFonts w:ascii="Arial" w:hAnsi="Arial" w:cs="Arial"/>
          <w:sz w:val="20"/>
          <w:szCs w:val="20"/>
        </w:rPr>
      </w:pPr>
      <w:r w:rsidRPr="00A205DA">
        <w:rPr>
          <w:rFonts w:ascii="Arial" w:hAnsi="Arial" w:cs="Arial"/>
          <w:noProof/>
          <w:kern w:val="2"/>
          <w:sz w:val="20"/>
          <w:szCs w:val="20"/>
        </w:rPr>
        <w:t>Learn key leadership strategies that can be used to create inclusive organizational cultures and promote harmonious group dynamics among diverse team members, colleagues, and internal and external clients. </w:t>
      </w:r>
    </w:p>
    <w:p w14:paraId="6484A9EA" w14:textId="0A2C423B" w:rsidR="00073657" w:rsidRPr="00073657" w:rsidRDefault="00073657" w:rsidP="00073657">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Builds Network, Demonstrates Self-Awareness, Drives Engagement, Interpersonal Savvy, Values Differences</w:t>
      </w:r>
    </w:p>
    <w:p w14:paraId="6AD7A2F0" w14:textId="77777777" w:rsidR="003D6F82" w:rsidRDefault="003D6F82" w:rsidP="00D971E4">
      <w:pPr>
        <w:rPr>
          <w:rFonts w:ascii="Arial" w:hAnsi="Arial" w:cs="Arial"/>
          <w:b/>
          <w:bCs/>
          <w:i/>
          <w:iCs/>
          <w:color w:val="00B0F0"/>
          <w:sz w:val="20"/>
          <w:szCs w:val="20"/>
        </w:rPr>
      </w:pPr>
    </w:p>
    <w:p w14:paraId="1F9CC3DE" w14:textId="15048E66" w:rsidR="00D971E4" w:rsidRDefault="00D971E4" w:rsidP="00D971E4">
      <w:pPr>
        <w:rPr>
          <w:rFonts w:ascii="Arial" w:hAnsi="Arial" w:cs="Arial"/>
          <w:b/>
          <w:bCs/>
        </w:rPr>
      </w:pPr>
      <w:r w:rsidRPr="00A205DA">
        <w:rPr>
          <w:rFonts w:ascii="Arial" w:hAnsi="Arial" w:cs="Arial"/>
          <w:b/>
          <w:bCs/>
          <w:noProof/>
          <w:kern w:val="2"/>
        </w:rPr>
        <w:t>Leveraging Mentorship for Growth</w:t>
      </w:r>
    </w:p>
    <w:p w14:paraId="16F8840F" w14:textId="024392DF" w:rsidR="00D971E4" w:rsidRPr="00B00056" w:rsidRDefault="00D971E4" w:rsidP="00D971E4">
      <w:pPr>
        <w:rPr>
          <w:rFonts w:ascii="Arial" w:hAnsi="Arial" w:cs="Arial"/>
          <w:b/>
          <w:bCs/>
          <w:color w:val="00B0F0"/>
          <w:sz w:val="20"/>
          <w:szCs w:val="20"/>
        </w:rPr>
      </w:pPr>
      <w:r>
        <w:rPr>
          <w:rFonts w:ascii="Arial" w:hAnsi="Arial" w:cs="Arial"/>
          <w:b/>
          <w:bCs/>
          <w:sz w:val="20"/>
          <w:szCs w:val="20"/>
        </w:rPr>
        <w:t xml:space="preserve">April 9, 2024 </w:t>
      </w:r>
      <w:r w:rsidRPr="00026350">
        <w:rPr>
          <w:rFonts w:ascii="Arial" w:hAnsi="Arial" w:cs="Arial"/>
          <w:b/>
          <w:bCs/>
          <w:color w:val="000000" w:themeColor="text1"/>
          <w:sz w:val="20"/>
          <w:szCs w:val="20"/>
        </w:rPr>
        <w:t xml:space="preserve">             </w:t>
      </w:r>
      <w:r w:rsidR="00073657">
        <w:rPr>
          <w:rFonts w:ascii="Arial" w:hAnsi="Arial" w:cs="Arial"/>
          <w:b/>
          <w:bCs/>
          <w:color w:val="000000" w:themeColor="text1"/>
          <w:sz w:val="20"/>
          <w:szCs w:val="20"/>
        </w:rPr>
        <w:tab/>
      </w:r>
      <w:r w:rsidR="00073657" w:rsidRPr="005E7425">
        <w:rPr>
          <w:rFonts w:ascii="Arial" w:hAnsi="Arial" w:cs="Arial"/>
          <w:b/>
          <w:bCs/>
          <w:sz w:val="20"/>
          <w:szCs w:val="20"/>
        </w:rPr>
        <w:t>9:00 A.M. – 12:00 P.M.</w:t>
      </w:r>
    </w:p>
    <w:p w14:paraId="56EEEB0C" w14:textId="77777777" w:rsidR="00D971E4" w:rsidRDefault="00D971E4" w:rsidP="00D971E4">
      <w:pPr>
        <w:rPr>
          <w:rFonts w:ascii="Arial" w:hAnsi="Arial" w:cs="Arial"/>
          <w:b/>
          <w:bCs/>
          <w:color w:val="000000" w:themeColor="text1"/>
          <w:sz w:val="20"/>
          <w:szCs w:val="20"/>
        </w:rPr>
      </w:pPr>
    </w:p>
    <w:p w14:paraId="26BC0829" w14:textId="482B2B88" w:rsidR="00D971E4" w:rsidRDefault="00D971E4" w:rsidP="00D971E4">
      <w:pPr>
        <w:rPr>
          <w:rFonts w:ascii="Arial" w:hAnsi="Arial" w:cs="Arial"/>
          <w:color w:val="000000" w:themeColor="text1"/>
          <w:sz w:val="20"/>
          <w:szCs w:val="20"/>
        </w:rPr>
      </w:pPr>
      <w:r w:rsidRPr="00A205DA">
        <w:rPr>
          <w:rFonts w:ascii="Arial" w:hAnsi="Arial" w:cs="Arial"/>
          <w:noProof/>
          <w:color w:val="000000" w:themeColor="text1"/>
          <w:kern w:val="2"/>
          <w:sz w:val="20"/>
          <w:szCs w:val="20"/>
        </w:rPr>
        <w:t>This</w:t>
      </w:r>
      <w:r w:rsidR="004941E5">
        <w:rPr>
          <w:rFonts w:ascii="Arial" w:hAnsi="Arial" w:cs="Arial"/>
          <w:noProof/>
          <w:color w:val="000000" w:themeColor="text1"/>
          <w:kern w:val="2"/>
          <w:sz w:val="20"/>
          <w:szCs w:val="20"/>
        </w:rPr>
        <w:t xml:space="preserve"> </w:t>
      </w:r>
      <w:r w:rsidRPr="00A205DA">
        <w:rPr>
          <w:rFonts w:ascii="Arial" w:hAnsi="Arial" w:cs="Arial"/>
          <w:noProof/>
          <w:color w:val="000000" w:themeColor="text1"/>
          <w:kern w:val="2"/>
          <w:sz w:val="20"/>
          <w:szCs w:val="20"/>
        </w:rPr>
        <w:t>program is designed to set the foundation for the protege/mentor relationship that will continue through the duration of the Women Lead. certificate. Your mentor and you will attend the training together and will spend time discussing how to leverage preferred coaching styles, the frequency of your meetings, and what needs to occur to maintain a successful mentoring experience. We'll ensure that you both have strategies you can use as the relationship progresses that maximizes setting and reaching your goals. By engaging in formalized mentoring, Women Lead. cohort participants will be able to build self-awareness, leverage new perspectives, and strategically meet objectives</w:t>
      </w:r>
      <w:r>
        <w:rPr>
          <w:rFonts w:ascii="Arial" w:hAnsi="Arial" w:cs="Arial"/>
          <w:noProof/>
          <w:color w:val="000000" w:themeColor="text1"/>
          <w:kern w:val="2"/>
          <w:sz w:val="20"/>
          <w:szCs w:val="20"/>
        </w:rPr>
        <w:t>.</w:t>
      </w:r>
    </w:p>
    <w:p w14:paraId="1691D222" w14:textId="77777777" w:rsidR="00D971E4" w:rsidRDefault="00D971E4" w:rsidP="00D971E4">
      <w:pPr>
        <w:jc w:val="both"/>
        <w:rPr>
          <w:rFonts w:ascii="Arial" w:hAnsi="Arial" w:cs="Arial"/>
          <w:noProof/>
          <w:sz w:val="20"/>
          <w:szCs w:val="20"/>
        </w:rPr>
      </w:pPr>
    </w:p>
    <w:p w14:paraId="73370F88" w14:textId="77777777" w:rsidR="00D971E4" w:rsidRDefault="00D971E4" w:rsidP="00D971E4">
      <w:pPr>
        <w:rPr>
          <w:rFonts w:ascii="Arial" w:hAnsi="Arial" w:cs="Arial"/>
          <w:b/>
          <w:bCs/>
          <w:sz w:val="20"/>
          <w:szCs w:val="20"/>
        </w:rPr>
      </w:pPr>
      <w:r>
        <w:rPr>
          <w:rFonts w:ascii="Arial" w:hAnsi="Arial" w:cs="Arial"/>
          <w:b/>
          <w:bCs/>
          <w:sz w:val="20"/>
          <w:szCs w:val="20"/>
        </w:rPr>
        <w:t>This program will help leaders:</w:t>
      </w:r>
    </w:p>
    <w:p w14:paraId="5D507122" w14:textId="519DCD8A" w:rsidR="00D971E4" w:rsidRDefault="00D971E4" w:rsidP="00D971E4">
      <w:pPr>
        <w:pStyle w:val="ListParagraph"/>
        <w:numPr>
          <w:ilvl w:val="0"/>
          <w:numId w:val="20"/>
        </w:numPr>
        <w:rPr>
          <w:rFonts w:ascii="Arial" w:hAnsi="Arial" w:cs="Arial"/>
          <w:sz w:val="20"/>
          <w:szCs w:val="20"/>
        </w:rPr>
      </w:pPr>
      <w:r w:rsidRPr="00A205DA">
        <w:rPr>
          <w:rFonts w:ascii="Arial" w:hAnsi="Arial" w:cs="Arial"/>
          <w:noProof/>
          <w:kern w:val="2"/>
          <w:sz w:val="20"/>
          <w:szCs w:val="20"/>
        </w:rPr>
        <w:t>Gain knowledge and self-awareness to navigate a successful formal mentoring relationship.</w:t>
      </w:r>
    </w:p>
    <w:p w14:paraId="59EBF66B" w14:textId="77777777" w:rsidR="00D971E4" w:rsidRDefault="00D971E4" w:rsidP="00D971E4">
      <w:pPr>
        <w:pStyle w:val="ListParagraph"/>
        <w:numPr>
          <w:ilvl w:val="0"/>
          <w:numId w:val="20"/>
        </w:numPr>
        <w:rPr>
          <w:rFonts w:ascii="Arial" w:hAnsi="Arial" w:cs="Arial"/>
          <w:sz w:val="20"/>
          <w:szCs w:val="20"/>
        </w:rPr>
      </w:pPr>
      <w:r w:rsidRPr="00A205DA">
        <w:rPr>
          <w:rFonts w:ascii="Arial" w:hAnsi="Arial" w:cs="Arial"/>
          <w:noProof/>
          <w:kern w:val="2"/>
          <w:sz w:val="20"/>
          <w:szCs w:val="20"/>
        </w:rPr>
        <w:t>Assess preferred coaching styles of both mentor and protégé.</w:t>
      </w:r>
    </w:p>
    <w:p w14:paraId="225BC28E" w14:textId="5A1754DD" w:rsidR="00D971E4" w:rsidRPr="00D971E4" w:rsidRDefault="00D971E4" w:rsidP="00D971E4">
      <w:pPr>
        <w:pStyle w:val="ListParagraph"/>
        <w:numPr>
          <w:ilvl w:val="0"/>
          <w:numId w:val="20"/>
        </w:numPr>
        <w:rPr>
          <w:rFonts w:ascii="Arial" w:hAnsi="Arial" w:cs="Arial"/>
          <w:sz w:val="20"/>
          <w:szCs w:val="20"/>
        </w:rPr>
      </w:pPr>
      <w:r w:rsidRPr="00A205DA">
        <w:rPr>
          <w:rFonts w:ascii="Arial" w:hAnsi="Arial" w:cs="Arial"/>
          <w:noProof/>
          <w:kern w:val="2"/>
          <w:sz w:val="20"/>
          <w:szCs w:val="20"/>
        </w:rPr>
        <w:t>Work on a real-life challenge or opportunity where goals are established and tactics are developed</w:t>
      </w:r>
      <w:r>
        <w:rPr>
          <w:rFonts w:ascii="Arial" w:hAnsi="Arial" w:cs="Arial"/>
          <w:noProof/>
          <w:kern w:val="2"/>
          <w:sz w:val="20"/>
          <w:szCs w:val="20"/>
        </w:rPr>
        <w:t>.</w:t>
      </w:r>
    </w:p>
    <w:p w14:paraId="0C57AB74" w14:textId="62E52681" w:rsidR="00073657" w:rsidRPr="00073657" w:rsidRDefault="00073657" w:rsidP="00073657">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Builds Network, Demonstrates Self-Awareness, Drives Engagement, Interpersonal Savvy, Self-Development</w:t>
      </w:r>
    </w:p>
    <w:p w14:paraId="0A86523B" w14:textId="42084F53" w:rsidR="003D6F82" w:rsidRDefault="003D6F82" w:rsidP="00855AEE">
      <w:pPr>
        <w:rPr>
          <w:rFonts w:ascii="Arial" w:hAnsi="Arial" w:cs="Arial"/>
          <w:b/>
          <w:bCs/>
          <w:i/>
          <w:iCs/>
          <w:color w:val="00B0F0"/>
          <w:sz w:val="20"/>
          <w:szCs w:val="20"/>
        </w:rPr>
      </w:pPr>
    </w:p>
    <w:p w14:paraId="3FBEA8FB" w14:textId="77777777" w:rsidR="003D6F82" w:rsidRDefault="003D6F82" w:rsidP="00855AEE">
      <w:pPr>
        <w:rPr>
          <w:rFonts w:ascii="Arial" w:hAnsi="Arial" w:cs="Arial"/>
          <w:b/>
          <w:bCs/>
          <w:i/>
          <w:iCs/>
          <w:color w:val="00B0F0"/>
          <w:sz w:val="20"/>
          <w:szCs w:val="20"/>
        </w:rPr>
      </w:pPr>
    </w:p>
    <w:p w14:paraId="21D7EE91" w14:textId="43481BA9" w:rsidR="003D6F82" w:rsidRDefault="003D6F82" w:rsidP="00855AEE">
      <w:pPr>
        <w:rPr>
          <w:rFonts w:ascii="Arial" w:hAnsi="Arial" w:cs="Arial"/>
          <w:b/>
          <w:bCs/>
          <w:i/>
          <w:iCs/>
          <w:color w:val="00B0F0"/>
          <w:sz w:val="20"/>
          <w:szCs w:val="20"/>
        </w:rPr>
      </w:pPr>
    </w:p>
    <w:p w14:paraId="26A929FB" w14:textId="25860584" w:rsidR="003D6F82" w:rsidRDefault="003D6F82" w:rsidP="00855AEE">
      <w:pPr>
        <w:rPr>
          <w:rFonts w:ascii="Arial" w:hAnsi="Arial" w:cs="Arial"/>
          <w:b/>
          <w:bCs/>
          <w:i/>
          <w:iCs/>
          <w:color w:val="00B0F0"/>
          <w:sz w:val="20"/>
          <w:szCs w:val="20"/>
        </w:rPr>
      </w:pPr>
    </w:p>
    <w:p w14:paraId="4EA4A98B" w14:textId="456E11A5" w:rsidR="003D6F82" w:rsidRDefault="003D6F82" w:rsidP="00855AEE">
      <w:pPr>
        <w:rPr>
          <w:rFonts w:ascii="Arial" w:hAnsi="Arial" w:cs="Arial"/>
          <w:b/>
          <w:bCs/>
          <w:i/>
          <w:iCs/>
          <w:color w:val="00B0F0"/>
          <w:sz w:val="20"/>
          <w:szCs w:val="20"/>
        </w:rPr>
      </w:pPr>
    </w:p>
    <w:p w14:paraId="5B93EECB" w14:textId="77777777" w:rsidR="003D6F82" w:rsidRDefault="003D6F82" w:rsidP="00855AEE">
      <w:pPr>
        <w:rPr>
          <w:rFonts w:ascii="Arial" w:hAnsi="Arial" w:cs="Arial"/>
          <w:b/>
          <w:bCs/>
          <w:i/>
          <w:iCs/>
          <w:color w:val="00B0F0"/>
          <w:sz w:val="20"/>
          <w:szCs w:val="20"/>
        </w:rPr>
      </w:pPr>
    </w:p>
    <w:p w14:paraId="19D20EAE" w14:textId="6B066D7C" w:rsidR="003D6F82" w:rsidRDefault="003D6F82" w:rsidP="00855AEE">
      <w:pPr>
        <w:rPr>
          <w:rFonts w:ascii="Arial" w:hAnsi="Arial" w:cs="Arial"/>
          <w:b/>
          <w:bCs/>
          <w:i/>
          <w:iCs/>
          <w:color w:val="00B0F0"/>
          <w:sz w:val="20"/>
          <w:szCs w:val="20"/>
        </w:rPr>
      </w:pPr>
    </w:p>
    <w:p w14:paraId="0617DB49" w14:textId="35C60711" w:rsidR="003D6F82" w:rsidRDefault="003D6F82" w:rsidP="00855AEE">
      <w:pPr>
        <w:rPr>
          <w:rFonts w:ascii="Arial" w:hAnsi="Arial" w:cs="Arial"/>
          <w:b/>
          <w:bCs/>
          <w:i/>
          <w:iCs/>
          <w:color w:val="00B0F0"/>
          <w:sz w:val="20"/>
          <w:szCs w:val="20"/>
        </w:rPr>
      </w:pPr>
    </w:p>
    <w:p w14:paraId="3FB5AEB0" w14:textId="175D5D76" w:rsidR="003D6F82" w:rsidRDefault="003D6F82" w:rsidP="00855AEE">
      <w:pPr>
        <w:rPr>
          <w:rFonts w:ascii="Arial" w:hAnsi="Arial" w:cs="Arial"/>
          <w:b/>
          <w:bCs/>
          <w:i/>
          <w:iCs/>
          <w:color w:val="00B0F0"/>
          <w:sz w:val="20"/>
          <w:szCs w:val="20"/>
        </w:rPr>
      </w:pPr>
    </w:p>
    <w:p w14:paraId="43DF3842" w14:textId="5C6CEC27" w:rsidR="003D6F82" w:rsidRDefault="003D6F82" w:rsidP="00855AEE">
      <w:pPr>
        <w:rPr>
          <w:rFonts w:ascii="Arial" w:hAnsi="Arial" w:cs="Arial"/>
          <w:b/>
          <w:bCs/>
          <w:i/>
          <w:iCs/>
          <w:color w:val="00B0F0"/>
          <w:sz w:val="20"/>
          <w:szCs w:val="20"/>
        </w:rPr>
      </w:pPr>
    </w:p>
    <w:p w14:paraId="3173C076" w14:textId="5D083720" w:rsidR="003D6F82" w:rsidRDefault="00FA5745" w:rsidP="00855AEE">
      <w:pPr>
        <w:rPr>
          <w:rFonts w:ascii="Arial" w:hAnsi="Arial" w:cs="Arial"/>
          <w:b/>
          <w:bCs/>
          <w:i/>
          <w:iCs/>
          <w:color w:val="00B0F0"/>
          <w:sz w:val="20"/>
          <w:szCs w:val="20"/>
        </w:rPr>
      </w:pPr>
      <w:r w:rsidRPr="00C55463">
        <w:rPr>
          <w:rFonts w:ascii="Arial" w:hAnsi="Arial" w:cs="Arial"/>
          <w:b/>
          <w:noProof/>
          <w:sz w:val="36"/>
          <w:szCs w:val="36"/>
        </w:rPr>
        <w:drawing>
          <wp:anchor distT="0" distB="0" distL="114300" distR="114300" simplePos="0" relativeHeight="251715584" behindDoc="0" locked="0" layoutInCell="1" allowOverlap="1" wp14:anchorId="7415FCEC" wp14:editId="35D71DC1">
            <wp:simplePos x="0" y="0"/>
            <wp:positionH relativeFrom="column">
              <wp:posOffset>-2102485</wp:posOffset>
            </wp:positionH>
            <wp:positionV relativeFrom="paragraph">
              <wp:posOffset>591185</wp:posOffset>
            </wp:positionV>
            <wp:extent cx="5943600" cy="272415"/>
            <wp:effectExtent l="0" t="0" r="0" b="0"/>
            <wp:wrapNone/>
            <wp:docPr id="189624244" name="Picture 18962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716608" behindDoc="0" locked="0" layoutInCell="1" allowOverlap="1" wp14:anchorId="09FCDAAF" wp14:editId="32A9C429">
            <wp:simplePos x="0" y="0"/>
            <wp:positionH relativeFrom="column">
              <wp:posOffset>3837305</wp:posOffset>
            </wp:positionH>
            <wp:positionV relativeFrom="paragraph">
              <wp:posOffset>584085</wp:posOffset>
            </wp:positionV>
            <wp:extent cx="5914390" cy="272415"/>
            <wp:effectExtent l="0" t="0" r="3810" b="0"/>
            <wp:wrapNone/>
            <wp:docPr id="1840543816" name="Picture 184054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F3783" w14:textId="2C3CC5C9" w:rsidR="00855AEE" w:rsidRPr="003D6F82" w:rsidRDefault="00855AEE" w:rsidP="00855AEE">
      <w:pPr>
        <w:rPr>
          <w:rFonts w:ascii="Arial" w:hAnsi="Arial" w:cs="Arial"/>
          <w:b/>
          <w:bCs/>
          <w:i/>
          <w:iCs/>
          <w:color w:val="FF0000"/>
          <w:sz w:val="20"/>
          <w:szCs w:val="20"/>
        </w:rPr>
      </w:pPr>
      <w:r w:rsidRPr="00A205DA">
        <w:rPr>
          <w:rFonts w:ascii="Arial" w:hAnsi="Arial" w:cs="Arial"/>
          <w:b/>
          <w:bCs/>
          <w:noProof/>
          <w:kern w:val="2"/>
        </w:rPr>
        <w:lastRenderedPageBreak/>
        <w:t>Linkage's Advancing Women Leaders (AWL) 360</w:t>
      </w:r>
      <w:r w:rsidR="00467A50" w:rsidRPr="00467A50">
        <w:rPr>
          <w:rFonts w:ascii="Arial" w:hAnsi="Arial" w:cs="Arial"/>
          <w:b/>
          <w:bCs/>
        </w:rPr>
        <w:t>°</w:t>
      </w:r>
      <w:r w:rsidR="00467A50">
        <w:rPr>
          <w:rFonts w:ascii="Arial" w:hAnsi="Arial" w:cs="Arial"/>
          <w:b/>
          <w:bCs/>
          <w:noProof/>
          <w:kern w:val="2"/>
        </w:rPr>
        <w:t xml:space="preserve"> </w:t>
      </w:r>
      <w:r w:rsidRPr="00A205DA">
        <w:rPr>
          <w:rFonts w:ascii="Arial" w:hAnsi="Arial" w:cs="Arial"/>
          <w:b/>
          <w:bCs/>
          <w:noProof/>
          <w:kern w:val="2"/>
        </w:rPr>
        <w:t>Assessment Group Feedback</w:t>
      </w:r>
    </w:p>
    <w:p w14:paraId="1CE18C16" w14:textId="3FA95EC6" w:rsidR="00855AEE" w:rsidRDefault="00855AEE" w:rsidP="00855AEE">
      <w:pPr>
        <w:rPr>
          <w:rFonts w:ascii="Arial" w:hAnsi="Arial" w:cs="Arial"/>
          <w:b/>
          <w:bCs/>
          <w:color w:val="000000" w:themeColor="text1"/>
          <w:sz w:val="20"/>
          <w:szCs w:val="20"/>
        </w:rPr>
      </w:pPr>
      <w:r>
        <w:rPr>
          <w:rFonts w:ascii="Arial" w:hAnsi="Arial" w:cs="Arial"/>
          <w:b/>
          <w:bCs/>
          <w:sz w:val="20"/>
          <w:szCs w:val="20"/>
        </w:rPr>
        <w:t>April 16, 2024</w:t>
      </w:r>
      <w:r w:rsidR="00507F1C">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color w:val="000000" w:themeColor="text1"/>
          <w:sz w:val="20"/>
          <w:szCs w:val="20"/>
        </w:rPr>
        <w:t>1</w:t>
      </w:r>
      <w:r w:rsidRPr="00026350">
        <w:rPr>
          <w:rFonts w:ascii="Arial" w:hAnsi="Arial" w:cs="Arial"/>
          <w:b/>
          <w:bCs/>
          <w:color w:val="000000" w:themeColor="text1"/>
          <w:sz w:val="20"/>
          <w:szCs w:val="20"/>
        </w:rPr>
        <w:t xml:space="preserve">:00 </w:t>
      </w:r>
      <w:r>
        <w:rPr>
          <w:rFonts w:ascii="Arial" w:hAnsi="Arial" w:cs="Arial"/>
          <w:b/>
          <w:bCs/>
          <w:color w:val="000000" w:themeColor="text1"/>
          <w:sz w:val="20"/>
          <w:szCs w:val="20"/>
        </w:rPr>
        <w:t>P</w:t>
      </w:r>
      <w:r w:rsidRPr="00026350">
        <w:rPr>
          <w:rFonts w:ascii="Arial" w:hAnsi="Arial" w:cs="Arial"/>
          <w:b/>
          <w:bCs/>
          <w:color w:val="000000" w:themeColor="text1"/>
          <w:sz w:val="20"/>
          <w:szCs w:val="20"/>
        </w:rPr>
        <w:t>.M. –</w:t>
      </w:r>
      <w:r>
        <w:rPr>
          <w:rFonts w:ascii="Arial" w:hAnsi="Arial" w:cs="Arial"/>
          <w:b/>
          <w:bCs/>
          <w:color w:val="000000" w:themeColor="text1"/>
          <w:sz w:val="20"/>
          <w:szCs w:val="20"/>
        </w:rPr>
        <w:t xml:space="preserve"> 3:30</w:t>
      </w:r>
      <w:r w:rsidRPr="00026350">
        <w:rPr>
          <w:rFonts w:ascii="Arial" w:hAnsi="Arial" w:cs="Arial"/>
          <w:b/>
          <w:bCs/>
          <w:color w:val="000000" w:themeColor="text1"/>
          <w:sz w:val="20"/>
          <w:szCs w:val="20"/>
        </w:rPr>
        <w:t xml:space="preserve"> P.M.</w:t>
      </w:r>
      <w:r>
        <w:rPr>
          <w:rFonts w:ascii="Arial" w:hAnsi="Arial" w:cs="Arial"/>
          <w:b/>
          <w:bCs/>
          <w:sz w:val="20"/>
          <w:szCs w:val="20"/>
        </w:rPr>
        <w:t xml:space="preserve"> </w:t>
      </w:r>
      <w:r w:rsidRPr="006877E2">
        <w:rPr>
          <w:rFonts w:ascii="Arial" w:hAnsi="Arial" w:cs="Arial"/>
          <w:b/>
          <w:bCs/>
          <w:color w:val="231F20"/>
          <w:sz w:val="20"/>
          <w:szCs w:val="20"/>
        </w:rPr>
        <w:t>|</w:t>
      </w:r>
      <w:r w:rsidR="003D761C">
        <w:rPr>
          <w:rFonts w:ascii="Arial" w:hAnsi="Arial" w:cs="Arial"/>
          <w:b/>
          <w:bCs/>
          <w:color w:val="231F20"/>
          <w:sz w:val="20"/>
          <w:szCs w:val="20"/>
        </w:rPr>
        <w:t xml:space="preserve"> </w:t>
      </w:r>
      <w:r>
        <w:rPr>
          <w:rFonts w:ascii="Arial" w:hAnsi="Arial" w:cs="Arial"/>
          <w:b/>
          <w:bCs/>
          <w:color w:val="231F20"/>
          <w:sz w:val="20"/>
          <w:szCs w:val="20"/>
        </w:rPr>
        <w:t xml:space="preserve">April 17, 2024    </w:t>
      </w:r>
      <w:r>
        <w:rPr>
          <w:rFonts w:ascii="Arial" w:hAnsi="Arial" w:cs="Arial"/>
          <w:b/>
          <w:bCs/>
          <w:color w:val="000000" w:themeColor="text1"/>
          <w:sz w:val="20"/>
          <w:szCs w:val="20"/>
        </w:rPr>
        <w:t>9</w:t>
      </w:r>
      <w:r w:rsidRPr="00026350">
        <w:rPr>
          <w:rFonts w:ascii="Arial" w:hAnsi="Arial" w:cs="Arial"/>
          <w:b/>
          <w:bCs/>
          <w:color w:val="000000" w:themeColor="text1"/>
          <w:sz w:val="20"/>
          <w:szCs w:val="20"/>
        </w:rPr>
        <w:t xml:space="preserve">:00 </w:t>
      </w:r>
      <w:r>
        <w:rPr>
          <w:rFonts w:ascii="Arial" w:hAnsi="Arial" w:cs="Arial"/>
          <w:b/>
          <w:bCs/>
          <w:color w:val="000000" w:themeColor="text1"/>
          <w:sz w:val="20"/>
          <w:szCs w:val="20"/>
        </w:rPr>
        <w:t>A</w:t>
      </w:r>
      <w:r w:rsidRPr="00026350">
        <w:rPr>
          <w:rFonts w:ascii="Arial" w:hAnsi="Arial" w:cs="Arial"/>
          <w:b/>
          <w:bCs/>
          <w:color w:val="000000" w:themeColor="text1"/>
          <w:sz w:val="20"/>
          <w:szCs w:val="20"/>
        </w:rPr>
        <w:t>.M. –</w:t>
      </w:r>
      <w:r>
        <w:rPr>
          <w:rFonts w:ascii="Arial" w:hAnsi="Arial" w:cs="Arial"/>
          <w:b/>
          <w:bCs/>
          <w:color w:val="000000" w:themeColor="text1"/>
          <w:sz w:val="20"/>
          <w:szCs w:val="20"/>
        </w:rPr>
        <w:t xml:space="preserve"> 11:30</w:t>
      </w:r>
      <w:r w:rsidRPr="00026350">
        <w:rPr>
          <w:rFonts w:ascii="Arial" w:hAnsi="Arial" w:cs="Arial"/>
          <w:b/>
          <w:bCs/>
          <w:color w:val="000000" w:themeColor="text1"/>
          <w:sz w:val="20"/>
          <w:szCs w:val="20"/>
        </w:rPr>
        <w:t xml:space="preserve"> </w:t>
      </w:r>
      <w:r>
        <w:rPr>
          <w:rFonts w:ascii="Arial" w:hAnsi="Arial" w:cs="Arial"/>
          <w:b/>
          <w:bCs/>
          <w:color w:val="000000" w:themeColor="text1"/>
          <w:sz w:val="20"/>
          <w:szCs w:val="20"/>
        </w:rPr>
        <w:t>A</w:t>
      </w:r>
      <w:r w:rsidRPr="00026350">
        <w:rPr>
          <w:rFonts w:ascii="Arial" w:hAnsi="Arial" w:cs="Arial"/>
          <w:b/>
          <w:bCs/>
          <w:color w:val="000000" w:themeColor="text1"/>
          <w:sz w:val="20"/>
          <w:szCs w:val="20"/>
        </w:rPr>
        <w:t>.M.</w:t>
      </w:r>
      <w:r>
        <w:rPr>
          <w:rFonts w:ascii="Arial" w:hAnsi="Arial" w:cs="Arial"/>
          <w:b/>
          <w:bCs/>
          <w:sz w:val="20"/>
          <w:szCs w:val="20"/>
        </w:rPr>
        <w:t xml:space="preserve"> </w:t>
      </w:r>
      <w:r w:rsidRPr="00026350">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 </w:t>
      </w:r>
    </w:p>
    <w:p w14:paraId="13C7E643" w14:textId="77777777" w:rsidR="00855AEE" w:rsidRDefault="00855AEE" w:rsidP="00855AEE">
      <w:pPr>
        <w:rPr>
          <w:rFonts w:ascii="Arial" w:hAnsi="Arial" w:cs="Arial"/>
          <w:b/>
          <w:bCs/>
          <w:color w:val="000000" w:themeColor="text1"/>
          <w:sz w:val="20"/>
          <w:szCs w:val="20"/>
        </w:rPr>
      </w:pPr>
    </w:p>
    <w:p w14:paraId="76D949A4" w14:textId="5D8DAB04" w:rsidR="00855AEE" w:rsidRDefault="00855AEE" w:rsidP="00855AEE">
      <w:pPr>
        <w:rPr>
          <w:rFonts w:ascii="Arial" w:hAnsi="Arial" w:cs="Arial"/>
          <w:color w:val="000000" w:themeColor="text1"/>
          <w:sz w:val="20"/>
          <w:szCs w:val="20"/>
        </w:rPr>
      </w:pPr>
      <w:r w:rsidRPr="00A205DA">
        <w:rPr>
          <w:rFonts w:ascii="Arial" w:hAnsi="Arial" w:cs="Arial"/>
          <w:noProof/>
          <w:color w:val="000000" w:themeColor="text1"/>
          <w:kern w:val="2"/>
          <w:sz w:val="20"/>
          <w:szCs w:val="20"/>
        </w:rPr>
        <w:t>Feedback is key to self-awareness and improvement. Your Linkage’s Advancing Women Leaders (AWL) 360° Assessment report represents an opportunity to build self-awareness through a detailed examination of how your leadership behaviors are perceived. This introspective review will give you powerful tools for development through insights that cover your leadership strengths and areas of opportunity to continue to develop. You’ll also be exposed to a set of hurdles that are the things most likely to prevent your advancement. You will leave the program with a framework to complete a development plan to share with your manager, mentor, and others to help improve your leadership and accountability.</w:t>
      </w:r>
    </w:p>
    <w:p w14:paraId="08EB065A" w14:textId="63CEFD0F" w:rsidR="00855AEE" w:rsidRDefault="00855AEE" w:rsidP="00855AEE">
      <w:pPr>
        <w:rPr>
          <w:rFonts w:ascii="Arial" w:hAnsi="Arial" w:cs="Arial"/>
          <w:color w:val="000000" w:themeColor="text1"/>
          <w:sz w:val="20"/>
          <w:szCs w:val="20"/>
        </w:rPr>
      </w:pPr>
    </w:p>
    <w:p w14:paraId="3B5F6238" w14:textId="77777777" w:rsidR="00855AEE" w:rsidRDefault="00855AEE" w:rsidP="00855AEE">
      <w:pPr>
        <w:rPr>
          <w:rFonts w:ascii="Arial" w:hAnsi="Arial" w:cs="Arial"/>
          <w:b/>
          <w:bCs/>
          <w:sz w:val="20"/>
          <w:szCs w:val="20"/>
        </w:rPr>
      </w:pPr>
      <w:r>
        <w:rPr>
          <w:rFonts w:ascii="Arial" w:hAnsi="Arial" w:cs="Arial"/>
          <w:b/>
          <w:bCs/>
          <w:sz w:val="20"/>
          <w:szCs w:val="20"/>
        </w:rPr>
        <w:t>This program will help leaders:</w:t>
      </w:r>
    </w:p>
    <w:p w14:paraId="5547C8AC" w14:textId="457FEEA3" w:rsidR="00855AEE" w:rsidRPr="00855AEE" w:rsidRDefault="00855AEE" w:rsidP="00855AEE">
      <w:pPr>
        <w:pStyle w:val="ListParagraph"/>
        <w:numPr>
          <w:ilvl w:val="0"/>
          <w:numId w:val="20"/>
        </w:numPr>
        <w:rPr>
          <w:rFonts w:ascii="Arial" w:hAnsi="Arial" w:cs="Arial"/>
          <w:sz w:val="20"/>
          <w:szCs w:val="20"/>
        </w:rPr>
      </w:pPr>
      <w:r w:rsidRPr="00A205DA">
        <w:rPr>
          <w:rFonts w:ascii="Arial" w:hAnsi="Arial" w:cs="Arial"/>
          <w:noProof/>
          <w:kern w:val="2"/>
          <w:sz w:val="20"/>
          <w:szCs w:val="20"/>
        </w:rPr>
        <w:t xml:space="preserve">Receive valuable feedback on your strengths and skills from your manager, direct reports, peers, others, and yourself. </w:t>
      </w:r>
    </w:p>
    <w:p w14:paraId="3DEA4F84" w14:textId="7A35BC22" w:rsidR="00855AEE" w:rsidRDefault="00855AEE" w:rsidP="00855AEE">
      <w:pPr>
        <w:pStyle w:val="ListParagraph"/>
        <w:numPr>
          <w:ilvl w:val="0"/>
          <w:numId w:val="20"/>
        </w:numPr>
        <w:rPr>
          <w:rFonts w:ascii="Arial" w:hAnsi="Arial" w:cs="Arial"/>
          <w:sz w:val="20"/>
          <w:szCs w:val="20"/>
        </w:rPr>
      </w:pPr>
      <w:r w:rsidRPr="00A205DA">
        <w:rPr>
          <w:rFonts w:ascii="Arial" w:hAnsi="Arial" w:cs="Arial"/>
          <w:noProof/>
          <w:kern w:val="2"/>
          <w:sz w:val="20"/>
          <w:szCs w:val="20"/>
        </w:rPr>
        <w:t>Start creating a development plan that will strategically assist you in maximizing your strengths and/or positively impacting your areas of opportunity.</w:t>
      </w:r>
    </w:p>
    <w:p w14:paraId="60F95D68" w14:textId="62B4BB90" w:rsidR="00855AEE" w:rsidRPr="00855AEE" w:rsidRDefault="00855AEE" w:rsidP="00855AEE">
      <w:pPr>
        <w:pStyle w:val="ListParagraph"/>
        <w:numPr>
          <w:ilvl w:val="0"/>
          <w:numId w:val="20"/>
        </w:numPr>
        <w:rPr>
          <w:rFonts w:ascii="Arial" w:hAnsi="Arial" w:cs="Arial"/>
          <w:sz w:val="20"/>
          <w:szCs w:val="20"/>
        </w:rPr>
      </w:pPr>
      <w:r w:rsidRPr="00A205DA">
        <w:rPr>
          <w:rFonts w:ascii="Arial" w:hAnsi="Arial" w:cs="Arial"/>
          <w:noProof/>
          <w:kern w:val="2"/>
          <w:sz w:val="20"/>
          <w:szCs w:val="20"/>
        </w:rPr>
        <w:t>Understand how to implement your plan in order to maximize your success as a leader.</w:t>
      </w:r>
      <w:r w:rsidRPr="00855AEE">
        <w:rPr>
          <w:rFonts w:ascii="Arial" w:hAnsi="Arial" w:cs="Arial"/>
          <w:noProof/>
          <w:kern w:val="2"/>
          <w:sz w:val="20"/>
          <w:szCs w:val="20"/>
        </w:rPr>
        <w:t xml:space="preserve"> </w:t>
      </w:r>
    </w:p>
    <w:p w14:paraId="7C6F8645" w14:textId="634987CB" w:rsidR="00073657" w:rsidRPr="00073657" w:rsidRDefault="00073657" w:rsidP="00073657">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Balances Stakeholders, Being Resilient, Demonstrates Self-Awareness, Self-Development, Values Differences</w:t>
      </w:r>
    </w:p>
    <w:p w14:paraId="31F997C9" w14:textId="77777777" w:rsidR="003D6F82" w:rsidRDefault="003D6F82" w:rsidP="004941E5">
      <w:pPr>
        <w:rPr>
          <w:rFonts w:ascii="Arial" w:hAnsi="Arial" w:cs="Arial"/>
          <w:b/>
          <w:bCs/>
          <w:i/>
          <w:iCs/>
          <w:color w:val="00B0F0"/>
          <w:sz w:val="20"/>
          <w:szCs w:val="20"/>
        </w:rPr>
      </w:pPr>
    </w:p>
    <w:p w14:paraId="3E2FD404" w14:textId="616F32B7" w:rsidR="004941E5" w:rsidRDefault="004941E5" w:rsidP="004941E5">
      <w:pPr>
        <w:rPr>
          <w:rFonts w:ascii="Arial" w:hAnsi="Arial" w:cs="Arial"/>
          <w:b/>
          <w:bCs/>
        </w:rPr>
      </w:pPr>
      <w:r>
        <w:rPr>
          <w:rFonts w:ascii="Arial" w:hAnsi="Arial" w:cs="Arial"/>
          <w:b/>
          <w:bCs/>
          <w:noProof/>
          <w:kern w:val="2"/>
        </w:rPr>
        <w:t xml:space="preserve">The Inner </w:t>
      </w:r>
      <w:r w:rsidRPr="00A205DA">
        <w:rPr>
          <w:rFonts w:ascii="Arial" w:hAnsi="Arial" w:cs="Arial"/>
          <w:b/>
          <w:bCs/>
          <w:noProof/>
          <w:kern w:val="2"/>
        </w:rPr>
        <w:t>Game of Communication</w:t>
      </w:r>
    </w:p>
    <w:p w14:paraId="4BE5683B" w14:textId="61F932E6" w:rsidR="004941E5" w:rsidRDefault="004941E5" w:rsidP="004941E5">
      <w:pPr>
        <w:rPr>
          <w:rFonts w:ascii="Arial" w:hAnsi="Arial" w:cs="Arial"/>
          <w:b/>
          <w:bCs/>
          <w:color w:val="000000" w:themeColor="text1"/>
          <w:sz w:val="20"/>
          <w:szCs w:val="20"/>
        </w:rPr>
      </w:pPr>
      <w:r>
        <w:rPr>
          <w:rFonts w:ascii="Arial" w:hAnsi="Arial" w:cs="Arial"/>
          <w:b/>
          <w:bCs/>
          <w:sz w:val="20"/>
          <w:szCs w:val="20"/>
        </w:rPr>
        <w:t xml:space="preserve">May 16, </w:t>
      </w:r>
      <w:r w:rsidRPr="00566449">
        <w:rPr>
          <w:rFonts w:ascii="Arial" w:hAnsi="Arial" w:cs="Arial"/>
          <w:b/>
          <w:bCs/>
          <w:sz w:val="20"/>
          <w:szCs w:val="20"/>
        </w:rPr>
        <w:t xml:space="preserve">2024              </w:t>
      </w:r>
      <w:r w:rsidR="00566449" w:rsidRPr="005E7425">
        <w:rPr>
          <w:rFonts w:ascii="Arial" w:hAnsi="Arial" w:cs="Arial"/>
          <w:b/>
          <w:bCs/>
          <w:sz w:val="20"/>
          <w:szCs w:val="20"/>
        </w:rPr>
        <w:t>9:00 A.M. – 4:00 P.M.</w:t>
      </w:r>
      <w:r w:rsidR="00566449" w:rsidRPr="00566449">
        <w:rPr>
          <w:rFonts w:ascii="Arial" w:hAnsi="Arial" w:cs="Arial"/>
          <w:b/>
          <w:bCs/>
          <w:sz w:val="20"/>
          <w:szCs w:val="20"/>
        </w:rPr>
        <w:t xml:space="preserve"> </w:t>
      </w:r>
    </w:p>
    <w:p w14:paraId="3ADC83EA" w14:textId="3B602019" w:rsidR="004941E5" w:rsidRDefault="004941E5" w:rsidP="004941E5">
      <w:pPr>
        <w:rPr>
          <w:rFonts w:ascii="Arial" w:hAnsi="Arial" w:cs="Arial"/>
          <w:b/>
          <w:bCs/>
          <w:color w:val="000000" w:themeColor="text1"/>
          <w:sz w:val="20"/>
          <w:szCs w:val="20"/>
        </w:rPr>
      </w:pPr>
    </w:p>
    <w:p w14:paraId="38BD71BD" w14:textId="622B1F04" w:rsidR="004941E5" w:rsidRDefault="004941E5" w:rsidP="004941E5">
      <w:pPr>
        <w:rPr>
          <w:rFonts w:ascii="Arial" w:hAnsi="Arial" w:cs="Arial"/>
          <w:color w:val="000000" w:themeColor="text1"/>
          <w:sz w:val="20"/>
          <w:szCs w:val="20"/>
        </w:rPr>
      </w:pPr>
      <w:r w:rsidRPr="00A205DA">
        <w:rPr>
          <w:rFonts w:ascii="Arial" w:hAnsi="Arial" w:cs="Arial"/>
          <w:noProof/>
          <w:color w:val="000000" w:themeColor="text1"/>
          <w:kern w:val="2"/>
          <w:sz w:val="20"/>
          <w:szCs w:val="20"/>
        </w:rPr>
        <w:t>Effective communication is key to team and organizational performance, but most people in leadership roles struggle to communicate with clarity, conviction, and kindness. When it comes to tough conversations or communicating in the face of resistance, many people sugarcoat, avoid altogether, clumsily land the message, or react defensively. This is especially true for women who often face extra challenges associated with stereotypes and biases that position them as either too “soft” or too “aggressive”. Traditional efforts to improve communication focus on models or strategies that, while valuable, overlook one key factor: the internal work that is needed to communicate in an effective way. Developing a powerful communication style requires we attend to important inner work such as perceptions, mindset, emotional responses, energy, and intentional practice. This session is designed to offer female leaders a guide to upgrading their inner game of communication so they can lead with clarity, conviction</w:t>
      </w:r>
      <w:r w:rsidR="00566449">
        <w:rPr>
          <w:rFonts w:ascii="Arial" w:hAnsi="Arial" w:cs="Arial"/>
          <w:noProof/>
          <w:color w:val="000000" w:themeColor="text1"/>
          <w:kern w:val="2"/>
          <w:sz w:val="20"/>
          <w:szCs w:val="20"/>
        </w:rPr>
        <w:t>,</w:t>
      </w:r>
      <w:r w:rsidRPr="00A205DA">
        <w:rPr>
          <w:rFonts w:ascii="Arial" w:hAnsi="Arial" w:cs="Arial"/>
          <w:noProof/>
          <w:color w:val="000000" w:themeColor="text1"/>
          <w:kern w:val="2"/>
          <w:sz w:val="20"/>
          <w:szCs w:val="20"/>
        </w:rPr>
        <w:t xml:space="preserve"> and kindness, and develop a culture of feedback on their teams</w:t>
      </w:r>
    </w:p>
    <w:p w14:paraId="56C12F4F" w14:textId="798E1587" w:rsidR="004941E5" w:rsidRDefault="004941E5" w:rsidP="004941E5">
      <w:pPr>
        <w:jc w:val="both"/>
        <w:rPr>
          <w:rFonts w:ascii="Arial" w:hAnsi="Arial" w:cs="Arial"/>
          <w:noProof/>
          <w:sz w:val="20"/>
          <w:szCs w:val="20"/>
        </w:rPr>
      </w:pPr>
    </w:p>
    <w:p w14:paraId="4C40C6C2" w14:textId="77777777" w:rsidR="004941E5" w:rsidRDefault="004941E5" w:rsidP="004941E5">
      <w:pPr>
        <w:rPr>
          <w:rFonts w:ascii="Arial" w:hAnsi="Arial" w:cs="Arial"/>
          <w:b/>
          <w:bCs/>
          <w:sz w:val="20"/>
          <w:szCs w:val="20"/>
        </w:rPr>
      </w:pPr>
      <w:r>
        <w:rPr>
          <w:rFonts w:ascii="Arial" w:hAnsi="Arial" w:cs="Arial"/>
          <w:b/>
          <w:bCs/>
          <w:sz w:val="20"/>
          <w:szCs w:val="20"/>
        </w:rPr>
        <w:t>This program will help leaders:</w:t>
      </w:r>
    </w:p>
    <w:p w14:paraId="6C15F13E" w14:textId="16C35EBA" w:rsidR="004941E5" w:rsidRPr="004941E5" w:rsidRDefault="004941E5" w:rsidP="004941E5">
      <w:pPr>
        <w:pStyle w:val="ListParagraph"/>
        <w:numPr>
          <w:ilvl w:val="0"/>
          <w:numId w:val="20"/>
        </w:numPr>
        <w:rPr>
          <w:rFonts w:ascii="Arial" w:hAnsi="Arial" w:cs="Arial"/>
          <w:sz w:val="20"/>
          <w:szCs w:val="20"/>
        </w:rPr>
      </w:pPr>
      <w:r w:rsidRPr="00A205DA">
        <w:rPr>
          <w:rFonts w:ascii="Arial" w:hAnsi="Arial" w:cs="Arial"/>
          <w:noProof/>
          <w:kern w:val="2"/>
          <w:sz w:val="20"/>
          <w:szCs w:val="20"/>
        </w:rPr>
        <w:t>Discover at least one personal "adaptive challenge" that currently limits your ability to communicate with impact. </w:t>
      </w:r>
    </w:p>
    <w:p w14:paraId="20D4BF87" w14:textId="10F1B1F3" w:rsidR="004941E5" w:rsidRPr="004941E5" w:rsidRDefault="004941E5" w:rsidP="004941E5">
      <w:pPr>
        <w:pStyle w:val="ListParagraph"/>
        <w:numPr>
          <w:ilvl w:val="0"/>
          <w:numId w:val="20"/>
        </w:numPr>
        <w:rPr>
          <w:rFonts w:ascii="Arial" w:hAnsi="Arial" w:cs="Arial"/>
          <w:sz w:val="20"/>
          <w:szCs w:val="20"/>
        </w:rPr>
      </w:pPr>
      <w:r w:rsidRPr="00A205DA">
        <w:rPr>
          <w:rFonts w:ascii="Arial" w:hAnsi="Arial" w:cs="Arial"/>
          <w:noProof/>
          <w:kern w:val="2"/>
          <w:sz w:val="20"/>
          <w:szCs w:val="20"/>
        </w:rPr>
        <w:t xml:space="preserve">Identify and practice strategies for communicating with more clarity and conviction. </w:t>
      </w:r>
    </w:p>
    <w:p w14:paraId="4A5BE8AE" w14:textId="32117996" w:rsidR="004941E5" w:rsidRDefault="004941E5" w:rsidP="004941E5">
      <w:pPr>
        <w:pStyle w:val="ListParagraph"/>
        <w:numPr>
          <w:ilvl w:val="0"/>
          <w:numId w:val="20"/>
        </w:numPr>
        <w:rPr>
          <w:rFonts w:ascii="Arial" w:hAnsi="Arial" w:cs="Arial"/>
          <w:sz w:val="20"/>
          <w:szCs w:val="20"/>
        </w:rPr>
      </w:pPr>
      <w:r w:rsidRPr="00A205DA">
        <w:rPr>
          <w:rFonts w:ascii="Arial" w:hAnsi="Arial" w:cs="Arial"/>
          <w:noProof/>
          <w:kern w:val="2"/>
          <w:sz w:val="20"/>
          <w:szCs w:val="20"/>
        </w:rPr>
        <w:t>Increase your ability to give and receive feedback courageously.</w:t>
      </w:r>
    </w:p>
    <w:p w14:paraId="3987F976" w14:textId="4A300150" w:rsidR="00566449" w:rsidRPr="00566449" w:rsidRDefault="00566449" w:rsidP="00566449">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Communicates Effectively, Drives Vision &amp; Purpose, Drives Results, Instills Trust, Persuades</w:t>
      </w:r>
    </w:p>
    <w:p w14:paraId="174460ED" w14:textId="7B1014F0" w:rsidR="003D6F82" w:rsidRDefault="003D6F82" w:rsidP="004941E5">
      <w:pPr>
        <w:rPr>
          <w:rFonts w:ascii="Arial" w:hAnsi="Arial" w:cs="Arial"/>
          <w:b/>
          <w:bCs/>
          <w:i/>
          <w:iCs/>
          <w:color w:val="00B0F0"/>
          <w:sz w:val="20"/>
          <w:szCs w:val="20"/>
        </w:rPr>
      </w:pPr>
    </w:p>
    <w:p w14:paraId="077C44BF" w14:textId="2E612441" w:rsidR="003D6F82" w:rsidRDefault="003D6F82" w:rsidP="004941E5">
      <w:pPr>
        <w:rPr>
          <w:rFonts w:ascii="Arial" w:hAnsi="Arial" w:cs="Arial"/>
          <w:b/>
          <w:bCs/>
          <w:i/>
          <w:iCs/>
          <w:color w:val="00B0F0"/>
          <w:sz w:val="20"/>
          <w:szCs w:val="20"/>
        </w:rPr>
      </w:pPr>
    </w:p>
    <w:p w14:paraId="743F33AE" w14:textId="54CA9D83" w:rsidR="003D6F82" w:rsidRDefault="003D6F82" w:rsidP="004941E5">
      <w:pPr>
        <w:rPr>
          <w:rFonts w:ascii="Arial" w:hAnsi="Arial" w:cs="Arial"/>
          <w:b/>
          <w:bCs/>
          <w:i/>
          <w:iCs/>
          <w:color w:val="00B0F0"/>
          <w:sz w:val="20"/>
          <w:szCs w:val="20"/>
        </w:rPr>
      </w:pPr>
    </w:p>
    <w:p w14:paraId="409A63ED" w14:textId="1A648FA5" w:rsidR="003D6F82" w:rsidRDefault="003D6F82" w:rsidP="004941E5">
      <w:pPr>
        <w:rPr>
          <w:rFonts w:ascii="Arial" w:hAnsi="Arial" w:cs="Arial"/>
          <w:b/>
          <w:bCs/>
          <w:i/>
          <w:iCs/>
          <w:color w:val="00B0F0"/>
          <w:sz w:val="20"/>
          <w:szCs w:val="20"/>
        </w:rPr>
      </w:pPr>
    </w:p>
    <w:p w14:paraId="3C3B1D36" w14:textId="4D2863BE" w:rsidR="003D6F82" w:rsidRDefault="003D6F82" w:rsidP="004941E5">
      <w:pPr>
        <w:rPr>
          <w:rFonts w:ascii="Arial" w:hAnsi="Arial" w:cs="Arial"/>
          <w:b/>
          <w:bCs/>
          <w:i/>
          <w:iCs/>
          <w:color w:val="00B0F0"/>
          <w:sz w:val="20"/>
          <w:szCs w:val="20"/>
        </w:rPr>
      </w:pPr>
    </w:p>
    <w:p w14:paraId="1F472CB2" w14:textId="296B178A" w:rsidR="003D6F82" w:rsidRDefault="003D6F82" w:rsidP="004941E5">
      <w:pPr>
        <w:rPr>
          <w:rFonts w:ascii="Arial" w:hAnsi="Arial" w:cs="Arial"/>
          <w:b/>
          <w:bCs/>
          <w:i/>
          <w:iCs/>
          <w:color w:val="00B0F0"/>
          <w:sz w:val="20"/>
          <w:szCs w:val="20"/>
        </w:rPr>
      </w:pPr>
    </w:p>
    <w:p w14:paraId="4164C713" w14:textId="1D864E04" w:rsidR="003D6F82" w:rsidRDefault="003D6F82" w:rsidP="004941E5">
      <w:pPr>
        <w:rPr>
          <w:rFonts w:ascii="Arial" w:hAnsi="Arial" w:cs="Arial"/>
          <w:b/>
          <w:bCs/>
          <w:i/>
          <w:iCs/>
          <w:color w:val="00B0F0"/>
          <w:sz w:val="20"/>
          <w:szCs w:val="20"/>
        </w:rPr>
      </w:pPr>
    </w:p>
    <w:p w14:paraId="7C5433B1" w14:textId="76AA28BA" w:rsidR="003D6F82" w:rsidRDefault="003D6F82" w:rsidP="004941E5">
      <w:pPr>
        <w:rPr>
          <w:rFonts w:ascii="Arial" w:hAnsi="Arial" w:cs="Arial"/>
          <w:b/>
          <w:bCs/>
          <w:i/>
          <w:iCs/>
          <w:color w:val="00B0F0"/>
          <w:sz w:val="20"/>
          <w:szCs w:val="20"/>
        </w:rPr>
      </w:pPr>
    </w:p>
    <w:p w14:paraId="2B11A063" w14:textId="2B02FFBB" w:rsidR="003D6F82" w:rsidRDefault="003D6F82" w:rsidP="004941E5">
      <w:pPr>
        <w:rPr>
          <w:rFonts w:ascii="Arial" w:hAnsi="Arial" w:cs="Arial"/>
          <w:b/>
          <w:bCs/>
          <w:i/>
          <w:iCs/>
          <w:color w:val="00B0F0"/>
          <w:sz w:val="20"/>
          <w:szCs w:val="20"/>
        </w:rPr>
      </w:pPr>
    </w:p>
    <w:p w14:paraId="4319CFCB" w14:textId="77777777" w:rsidR="003D6F82" w:rsidRDefault="003D6F82" w:rsidP="004941E5">
      <w:pPr>
        <w:rPr>
          <w:rFonts w:ascii="Arial" w:hAnsi="Arial" w:cs="Arial"/>
          <w:b/>
          <w:bCs/>
          <w:i/>
          <w:iCs/>
          <w:color w:val="00B0F0"/>
          <w:sz w:val="20"/>
          <w:szCs w:val="20"/>
        </w:rPr>
      </w:pPr>
    </w:p>
    <w:p w14:paraId="154C775D" w14:textId="778B9895" w:rsidR="003D6F82" w:rsidRDefault="003D6F82" w:rsidP="004941E5">
      <w:pPr>
        <w:rPr>
          <w:rFonts w:ascii="Arial" w:hAnsi="Arial" w:cs="Arial"/>
          <w:b/>
          <w:bCs/>
          <w:i/>
          <w:iCs/>
          <w:color w:val="00B0F0"/>
          <w:sz w:val="20"/>
          <w:szCs w:val="20"/>
        </w:rPr>
      </w:pPr>
    </w:p>
    <w:p w14:paraId="5FE2CA9A" w14:textId="59D1EEB0" w:rsidR="003D6F82" w:rsidRDefault="003D6F82" w:rsidP="004941E5">
      <w:pPr>
        <w:rPr>
          <w:rFonts w:ascii="Arial" w:hAnsi="Arial" w:cs="Arial"/>
          <w:b/>
          <w:bCs/>
          <w:i/>
          <w:iCs/>
          <w:color w:val="00B0F0"/>
          <w:sz w:val="20"/>
          <w:szCs w:val="20"/>
        </w:rPr>
      </w:pPr>
    </w:p>
    <w:p w14:paraId="3DBA9F9C" w14:textId="1EAC5567" w:rsidR="003D6F82" w:rsidRDefault="00FA5745" w:rsidP="004941E5">
      <w:pPr>
        <w:rPr>
          <w:rFonts w:ascii="Arial" w:hAnsi="Arial" w:cs="Arial"/>
          <w:b/>
          <w:bCs/>
          <w:i/>
          <w:iCs/>
          <w:color w:val="00B0F0"/>
          <w:sz w:val="20"/>
          <w:szCs w:val="20"/>
        </w:rPr>
      </w:pPr>
      <w:r w:rsidRPr="00C55463">
        <w:rPr>
          <w:rFonts w:ascii="Arial" w:hAnsi="Arial" w:cs="Arial"/>
          <w:b/>
          <w:noProof/>
          <w:sz w:val="36"/>
          <w:szCs w:val="36"/>
        </w:rPr>
        <w:drawing>
          <wp:anchor distT="0" distB="0" distL="114300" distR="114300" simplePos="0" relativeHeight="251718656" behindDoc="0" locked="0" layoutInCell="1" allowOverlap="1" wp14:anchorId="65CBE28C" wp14:editId="479ED7B6">
            <wp:simplePos x="0" y="0"/>
            <wp:positionH relativeFrom="column">
              <wp:posOffset>-2341245</wp:posOffset>
            </wp:positionH>
            <wp:positionV relativeFrom="paragraph">
              <wp:posOffset>594995</wp:posOffset>
            </wp:positionV>
            <wp:extent cx="5943600" cy="272415"/>
            <wp:effectExtent l="0" t="0" r="0" b="0"/>
            <wp:wrapNone/>
            <wp:docPr id="1511339130" name="Picture 151133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719680" behindDoc="0" locked="0" layoutInCell="1" allowOverlap="1" wp14:anchorId="0F421EE6" wp14:editId="528F3A1B">
            <wp:simplePos x="0" y="0"/>
            <wp:positionH relativeFrom="column">
              <wp:posOffset>3597275</wp:posOffset>
            </wp:positionH>
            <wp:positionV relativeFrom="paragraph">
              <wp:posOffset>587490</wp:posOffset>
            </wp:positionV>
            <wp:extent cx="5914390" cy="272415"/>
            <wp:effectExtent l="0" t="0" r="3810" b="0"/>
            <wp:wrapNone/>
            <wp:docPr id="974222275" name="Picture 97422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7FE35" w14:textId="2CCF13EC" w:rsidR="004941E5" w:rsidRPr="003D6F82" w:rsidRDefault="004941E5" w:rsidP="004941E5">
      <w:pPr>
        <w:rPr>
          <w:rFonts w:ascii="Arial" w:hAnsi="Arial" w:cs="Arial"/>
          <w:b/>
          <w:bCs/>
          <w:i/>
          <w:iCs/>
          <w:color w:val="FF0000"/>
          <w:sz w:val="20"/>
          <w:szCs w:val="20"/>
        </w:rPr>
      </w:pPr>
      <w:r w:rsidRPr="00A205DA">
        <w:rPr>
          <w:rFonts w:ascii="Arial" w:hAnsi="Arial" w:cs="Arial"/>
          <w:b/>
          <w:bCs/>
          <w:noProof/>
          <w:kern w:val="2"/>
        </w:rPr>
        <w:lastRenderedPageBreak/>
        <w:t xml:space="preserve">Supercharging Your Influence: Gain Power </w:t>
      </w:r>
      <w:r w:rsidR="00467A50">
        <w:rPr>
          <w:rFonts w:ascii="Arial" w:hAnsi="Arial" w:cs="Arial"/>
          <w:b/>
          <w:bCs/>
          <w:noProof/>
          <w:kern w:val="2"/>
        </w:rPr>
        <w:t>&amp;</w:t>
      </w:r>
      <w:r w:rsidRPr="00A205DA">
        <w:rPr>
          <w:rFonts w:ascii="Arial" w:hAnsi="Arial" w:cs="Arial"/>
          <w:b/>
          <w:bCs/>
          <w:noProof/>
          <w:kern w:val="2"/>
        </w:rPr>
        <w:t xml:space="preserve"> Confidence</w:t>
      </w:r>
    </w:p>
    <w:p w14:paraId="3BF3CE01" w14:textId="7A70431D" w:rsidR="004941E5" w:rsidRDefault="004941E5" w:rsidP="004941E5">
      <w:pPr>
        <w:rPr>
          <w:rFonts w:ascii="Arial" w:hAnsi="Arial" w:cs="Arial"/>
          <w:b/>
          <w:bCs/>
          <w:sz w:val="20"/>
          <w:szCs w:val="20"/>
        </w:rPr>
      </w:pPr>
      <w:r>
        <w:rPr>
          <w:rFonts w:ascii="Arial" w:hAnsi="Arial" w:cs="Arial"/>
          <w:b/>
          <w:bCs/>
          <w:sz w:val="20"/>
          <w:szCs w:val="20"/>
        </w:rPr>
        <w:t xml:space="preserve">June 6, 2024 </w:t>
      </w:r>
      <w:r w:rsidRPr="00026350">
        <w:rPr>
          <w:rFonts w:ascii="Arial" w:hAnsi="Arial" w:cs="Arial"/>
          <w:b/>
          <w:bCs/>
          <w:color w:val="000000" w:themeColor="text1"/>
          <w:sz w:val="20"/>
          <w:szCs w:val="20"/>
        </w:rPr>
        <w:t xml:space="preserve">             </w:t>
      </w:r>
      <w:r w:rsidR="00566449" w:rsidRPr="005E7425">
        <w:rPr>
          <w:rFonts w:ascii="Arial" w:hAnsi="Arial" w:cs="Arial"/>
          <w:b/>
          <w:bCs/>
          <w:sz w:val="20"/>
          <w:szCs w:val="20"/>
        </w:rPr>
        <w:t>9:00 A.M. – 4:00 P.M.</w:t>
      </w:r>
    </w:p>
    <w:p w14:paraId="5D9934F8" w14:textId="5991E695" w:rsidR="00FA538A" w:rsidRDefault="00FA538A" w:rsidP="004941E5">
      <w:pPr>
        <w:rPr>
          <w:rFonts w:ascii="Arial" w:hAnsi="Arial" w:cs="Arial"/>
          <w:b/>
          <w:bCs/>
          <w:sz w:val="20"/>
          <w:szCs w:val="20"/>
        </w:rPr>
      </w:pPr>
    </w:p>
    <w:p w14:paraId="30E0CC66" w14:textId="23C3786B" w:rsidR="00FA538A" w:rsidRPr="002019AE" w:rsidRDefault="002019AE" w:rsidP="00FA538A">
      <w:pPr>
        <w:rPr>
          <w:rFonts w:ascii="Arial" w:hAnsi="Arial" w:cs="Arial"/>
          <w:sz w:val="20"/>
          <w:szCs w:val="20"/>
        </w:rPr>
      </w:pPr>
      <w:r w:rsidRPr="002019AE">
        <w:rPr>
          <w:rFonts w:ascii="Arial" w:hAnsi="Arial" w:cs="Arial"/>
          <w:color w:val="000000"/>
          <w:sz w:val="20"/>
          <w:szCs w:val="20"/>
        </w:rPr>
        <w:t>In today's rapidly evolving corporate landscape, the ability to exert positive influence is a critical skill that separates successful professionals from the rest. Whether you're a team leader, a project manager, or an aspiring executive, your capacity to inspire and persuade others directly impacts the trajectory of your career and the overall success of your organization. This is a dynamic and interactive program designed to empower participants with the tools and techniques needed to become effective influencers in the workplace. Join us for this session and unlock the key to empowering positive change in your organization and beyond. Together, we will pave the way for a more influential and successful future</w:t>
      </w:r>
      <w:r>
        <w:rPr>
          <w:rFonts w:ascii="Arial" w:hAnsi="Arial" w:cs="Arial"/>
          <w:color w:val="000000"/>
          <w:sz w:val="20"/>
          <w:szCs w:val="20"/>
        </w:rPr>
        <w:t>.</w:t>
      </w:r>
    </w:p>
    <w:p w14:paraId="35D8D79F" w14:textId="77777777" w:rsidR="00FA538A" w:rsidRPr="00B00056" w:rsidRDefault="00FA538A" w:rsidP="004941E5">
      <w:pPr>
        <w:rPr>
          <w:rFonts w:ascii="Arial" w:hAnsi="Arial" w:cs="Arial"/>
          <w:color w:val="00B0F0"/>
          <w:sz w:val="20"/>
          <w:szCs w:val="20"/>
        </w:rPr>
      </w:pPr>
    </w:p>
    <w:p w14:paraId="10DE95E6" w14:textId="77777777" w:rsidR="004941E5" w:rsidRDefault="004941E5" w:rsidP="004941E5">
      <w:pPr>
        <w:rPr>
          <w:rFonts w:ascii="Arial" w:hAnsi="Arial" w:cs="Arial"/>
          <w:b/>
          <w:bCs/>
          <w:sz w:val="20"/>
          <w:szCs w:val="20"/>
        </w:rPr>
      </w:pPr>
      <w:r>
        <w:rPr>
          <w:rFonts w:ascii="Arial" w:hAnsi="Arial" w:cs="Arial"/>
          <w:b/>
          <w:bCs/>
          <w:sz w:val="20"/>
          <w:szCs w:val="20"/>
        </w:rPr>
        <w:t>This program will help leaders:</w:t>
      </w:r>
    </w:p>
    <w:p w14:paraId="46295F36" w14:textId="17D2F886" w:rsidR="004941E5" w:rsidRPr="003D761C" w:rsidRDefault="002019AE" w:rsidP="004941E5">
      <w:pPr>
        <w:pStyle w:val="ListParagraph"/>
        <w:numPr>
          <w:ilvl w:val="0"/>
          <w:numId w:val="20"/>
        </w:numPr>
        <w:rPr>
          <w:rFonts w:ascii="Arial" w:hAnsi="Arial" w:cs="Arial"/>
          <w:color w:val="000000" w:themeColor="text1"/>
          <w:sz w:val="20"/>
          <w:szCs w:val="20"/>
        </w:rPr>
      </w:pPr>
      <w:r w:rsidRPr="003D761C">
        <w:rPr>
          <w:rFonts w:ascii="Arial" w:hAnsi="Arial" w:cs="Arial"/>
          <w:color w:val="000000" w:themeColor="text1"/>
          <w:sz w:val="20"/>
          <w:szCs w:val="20"/>
          <w:shd w:val="clear" w:color="auto" w:fill="FFFFFF"/>
        </w:rPr>
        <w:t>Understand the dynamics behind influence and how to harness its power.</w:t>
      </w:r>
    </w:p>
    <w:p w14:paraId="3C367F79" w14:textId="63C88C76" w:rsidR="004941E5" w:rsidRPr="003D761C" w:rsidRDefault="002019AE" w:rsidP="004941E5">
      <w:pPr>
        <w:pStyle w:val="ListParagraph"/>
        <w:numPr>
          <w:ilvl w:val="0"/>
          <w:numId w:val="20"/>
        </w:numPr>
        <w:rPr>
          <w:rFonts w:ascii="Arial" w:hAnsi="Arial" w:cs="Arial"/>
          <w:color w:val="000000" w:themeColor="text1"/>
          <w:sz w:val="20"/>
          <w:szCs w:val="20"/>
        </w:rPr>
      </w:pPr>
      <w:r w:rsidRPr="003D761C">
        <w:rPr>
          <w:rFonts w:ascii="Arial" w:hAnsi="Arial" w:cs="Arial"/>
          <w:color w:val="000000" w:themeColor="text1"/>
          <w:sz w:val="20"/>
          <w:szCs w:val="20"/>
        </w:rPr>
        <w:t>Identify your personal influence style and how to effectively influence diverse personalities.</w:t>
      </w:r>
    </w:p>
    <w:p w14:paraId="11C50B2B" w14:textId="454B817A" w:rsidR="004941E5" w:rsidRPr="00916B96" w:rsidRDefault="002019AE" w:rsidP="004941E5">
      <w:pPr>
        <w:pStyle w:val="ListParagraph"/>
        <w:numPr>
          <w:ilvl w:val="0"/>
          <w:numId w:val="20"/>
        </w:numPr>
        <w:rPr>
          <w:rFonts w:ascii="Arial" w:hAnsi="Arial" w:cs="Arial"/>
          <w:color w:val="000000" w:themeColor="text1"/>
          <w:sz w:val="20"/>
          <w:szCs w:val="20"/>
        </w:rPr>
      </w:pPr>
      <w:r w:rsidRPr="003D761C">
        <w:rPr>
          <w:rFonts w:ascii="Arial" w:hAnsi="Arial" w:cs="Arial"/>
          <w:color w:val="000000" w:themeColor="text1"/>
          <w:sz w:val="20"/>
          <w:szCs w:val="20"/>
          <w:shd w:val="clear" w:color="auto" w:fill="FFFFFF"/>
        </w:rPr>
        <w:t>Define your sphere of influence and enhance communication skills to convey ideas with clarity, impact and persuasiveness</w:t>
      </w:r>
      <w:r>
        <w:rPr>
          <w:rFonts w:ascii="Arial" w:hAnsi="Arial" w:cs="Arial"/>
          <w:color w:val="000000" w:themeColor="text1"/>
          <w:sz w:val="21"/>
          <w:szCs w:val="21"/>
          <w:shd w:val="clear" w:color="auto" w:fill="FFFFFF"/>
        </w:rPr>
        <w:t xml:space="preserve">. </w:t>
      </w:r>
    </w:p>
    <w:p w14:paraId="4F4A2BAA" w14:textId="2F163E23" w:rsidR="004941E5" w:rsidRPr="00B00056" w:rsidRDefault="00FA538A" w:rsidP="004941E5">
      <w:pPr>
        <w:rPr>
          <w:rFonts w:ascii="Arial" w:hAnsi="Arial" w:cs="Arial"/>
          <w:b/>
          <w:bCs/>
          <w:i/>
          <w:iCs/>
          <w:color w:val="00B0F0"/>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Communicates Effectively, Drives Results, Interpersonal Savvy, Organizational Savvy, Persuades</w:t>
      </w:r>
    </w:p>
    <w:p w14:paraId="37E93B19" w14:textId="77777777" w:rsidR="003D6F82" w:rsidRDefault="003D6F82" w:rsidP="004941E5">
      <w:pPr>
        <w:rPr>
          <w:rFonts w:ascii="Arial" w:hAnsi="Arial" w:cs="Arial"/>
          <w:b/>
          <w:bCs/>
          <w:noProof/>
          <w:kern w:val="2"/>
        </w:rPr>
      </w:pPr>
    </w:p>
    <w:p w14:paraId="25B4EB15" w14:textId="3B89FE30" w:rsidR="004941E5" w:rsidRDefault="004941E5" w:rsidP="004941E5">
      <w:pPr>
        <w:rPr>
          <w:rFonts w:ascii="Arial" w:hAnsi="Arial" w:cs="Arial"/>
          <w:b/>
          <w:bCs/>
        </w:rPr>
      </w:pPr>
      <w:r w:rsidRPr="00A205DA">
        <w:rPr>
          <w:rFonts w:ascii="Arial" w:hAnsi="Arial" w:cs="Arial"/>
          <w:b/>
          <w:bCs/>
          <w:noProof/>
          <w:kern w:val="2"/>
        </w:rPr>
        <w:t xml:space="preserve">Managing Conflict </w:t>
      </w:r>
      <w:r w:rsidR="00467A50">
        <w:rPr>
          <w:rFonts w:ascii="Arial" w:hAnsi="Arial" w:cs="Arial"/>
          <w:b/>
          <w:bCs/>
          <w:noProof/>
          <w:kern w:val="2"/>
        </w:rPr>
        <w:t xml:space="preserve">&amp; </w:t>
      </w:r>
      <w:r w:rsidRPr="00A205DA">
        <w:rPr>
          <w:rFonts w:ascii="Arial" w:hAnsi="Arial" w:cs="Arial"/>
          <w:b/>
          <w:bCs/>
          <w:noProof/>
          <w:kern w:val="2"/>
        </w:rPr>
        <w:t>Difficult Conversations: Know Your Triggers</w:t>
      </w:r>
    </w:p>
    <w:p w14:paraId="28AB59F9" w14:textId="2F45BE1A" w:rsidR="004941E5" w:rsidRPr="004941E5" w:rsidRDefault="004941E5" w:rsidP="004941E5">
      <w:pPr>
        <w:rPr>
          <w:rFonts w:ascii="Arial" w:hAnsi="Arial" w:cs="Arial"/>
          <w:b/>
          <w:bCs/>
          <w:color w:val="000000" w:themeColor="text1"/>
          <w:sz w:val="20"/>
          <w:szCs w:val="20"/>
        </w:rPr>
      </w:pPr>
      <w:r>
        <w:rPr>
          <w:rFonts w:ascii="Arial" w:hAnsi="Arial" w:cs="Arial"/>
          <w:b/>
          <w:bCs/>
          <w:sz w:val="20"/>
          <w:szCs w:val="20"/>
        </w:rPr>
        <w:t xml:space="preserve">June 27, 2024 </w:t>
      </w:r>
      <w:r w:rsidRPr="00026350">
        <w:rPr>
          <w:rFonts w:ascii="Arial" w:hAnsi="Arial" w:cs="Arial"/>
          <w:b/>
          <w:bCs/>
          <w:color w:val="000000" w:themeColor="text1"/>
          <w:sz w:val="20"/>
          <w:szCs w:val="20"/>
        </w:rPr>
        <w:t xml:space="preserve">             </w:t>
      </w:r>
      <w:r w:rsidR="00FA538A" w:rsidRPr="005E7425">
        <w:rPr>
          <w:rFonts w:ascii="Arial" w:hAnsi="Arial" w:cs="Arial"/>
          <w:b/>
          <w:bCs/>
          <w:sz w:val="20"/>
          <w:szCs w:val="20"/>
        </w:rPr>
        <w:t>9:00 A.M. – 4:00 P.M.</w:t>
      </w:r>
    </w:p>
    <w:p w14:paraId="50A77B06" w14:textId="77777777" w:rsidR="004941E5" w:rsidRDefault="004941E5" w:rsidP="004941E5">
      <w:pPr>
        <w:rPr>
          <w:rFonts w:ascii="Arial" w:hAnsi="Arial" w:cs="Arial"/>
          <w:b/>
          <w:bCs/>
          <w:color w:val="000000" w:themeColor="text1"/>
          <w:sz w:val="20"/>
          <w:szCs w:val="20"/>
        </w:rPr>
      </w:pPr>
    </w:p>
    <w:p w14:paraId="0234F78F" w14:textId="08F5E146" w:rsidR="00FA538A" w:rsidRPr="00FA538A" w:rsidRDefault="00FA538A" w:rsidP="00FA538A">
      <w:pPr>
        <w:rPr>
          <w:rFonts w:ascii="Arial" w:hAnsi="Arial" w:cs="Arial"/>
          <w:noProof/>
          <w:sz w:val="20"/>
          <w:szCs w:val="20"/>
        </w:rPr>
      </w:pPr>
      <w:r w:rsidRPr="005E7425">
        <w:rPr>
          <w:rFonts w:ascii="Arial" w:hAnsi="Arial" w:cs="Arial"/>
          <w:noProof/>
          <w:sz w:val="20"/>
          <w:szCs w:val="20"/>
        </w:rPr>
        <w:t>Conflict and avoiding tough conversations can decrease productivity, create toxic cultures, and derail a woman’s career if improperly handled. Conflict erodes trust and costs organizations billions of dollars annually. Women may feel the need to sidestep conflict and difficult conversations, however, this program will help you successfully step into conflict and handle complex conversations with confidence.</w:t>
      </w:r>
    </w:p>
    <w:p w14:paraId="44277FA7" w14:textId="498B5B28" w:rsidR="004941E5" w:rsidRDefault="004941E5" w:rsidP="004941E5">
      <w:pPr>
        <w:rPr>
          <w:rFonts w:ascii="Arial" w:hAnsi="Arial" w:cs="Arial"/>
          <w:color w:val="000000" w:themeColor="text1"/>
          <w:sz w:val="20"/>
          <w:szCs w:val="20"/>
        </w:rPr>
      </w:pPr>
    </w:p>
    <w:p w14:paraId="048C3C88" w14:textId="77777777" w:rsidR="004941E5" w:rsidRDefault="004941E5" w:rsidP="004941E5">
      <w:pPr>
        <w:rPr>
          <w:rFonts w:ascii="Arial" w:hAnsi="Arial" w:cs="Arial"/>
          <w:b/>
          <w:bCs/>
          <w:sz w:val="20"/>
          <w:szCs w:val="20"/>
        </w:rPr>
      </w:pPr>
      <w:r>
        <w:rPr>
          <w:rFonts w:ascii="Arial" w:hAnsi="Arial" w:cs="Arial"/>
          <w:b/>
          <w:bCs/>
          <w:sz w:val="20"/>
          <w:szCs w:val="20"/>
        </w:rPr>
        <w:t>This program will help leaders:</w:t>
      </w:r>
    </w:p>
    <w:p w14:paraId="12FADBB7" w14:textId="1B3C2384" w:rsidR="004941E5" w:rsidRPr="003D761C" w:rsidRDefault="00916B96" w:rsidP="004941E5">
      <w:pPr>
        <w:pStyle w:val="ListParagraph"/>
        <w:numPr>
          <w:ilvl w:val="0"/>
          <w:numId w:val="20"/>
        </w:numPr>
        <w:rPr>
          <w:rFonts w:ascii="Arial" w:hAnsi="Arial" w:cs="Arial"/>
          <w:color w:val="000000" w:themeColor="text1"/>
          <w:sz w:val="20"/>
          <w:szCs w:val="20"/>
        </w:rPr>
      </w:pPr>
      <w:r w:rsidRPr="003D761C">
        <w:rPr>
          <w:rFonts w:ascii="Arial" w:hAnsi="Arial" w:cs="Arial"/>
          <w:color w:val="000000" w:themeColor="text1"/>
          <w:sz w:val="20"/>
          <w:szCs w:val="20"/>
        </w:rPr>
        <w:t>Deepen understanding around individual triggers and transference, and use a tool to identify conflict styles and how to leverage them effectively in the workplace.</w:t>
      </w:r>
    </w:p>
    <w:p w14:paraId="3CCBB8B3" w14:textId="420F3C9A" w:rsidR="004941E5" w:rsidRPr="003D761C" w:rsidRDefault="00916B96" w:rsidP="004941E5">
      <w:pPr>
        <w:pStyle w:val="ListParagraph"/>
        <w:numPr>
          <w:ilvl w:val="0"/>
          <w:numId w:val="20"/>
        </w:numPr>
        <w:rPr>
          <w:rFonts w:ascii="Arial" w:hAnsi="Arial" w:cs="Arial"/>
          <w:color w:val="000000" w:themeColor="text1"/>
          <w:sz w:val="20"/>
          <w:szCs w:val="20"/>
        </w:rPr>
      </w:pPr>
      <w:r w:rsidRPr="003D761C">
        <w:rPr>
          <w:rFonts w:ascii="Arial" w:hAnsi="Arial" w:cs="Arial"/>
          <w:color w:val="000000" w:themeColor="text1"/>
          <w:sz w:val="20"/>
          <w:szCs w:val="20"/>
          <w:shd w:val="clear" w:color="auto" w:fill="FFFFFF"/>
        </w:rPr>
        <w:t xml:space="preserve">Practice how to prepare and master complex conversations </w:t>
      </w:r>
      <w:r w:rsidR="002019AE" w:rsidRPr="003D761C">
        <w:rPr>
          <w:rFonts w:ascii="Arial" w:hAnsi="Arial" w:cs="Arial"/>
          <w:color w:val="000000" w:themeColor="text1"/>
          <w:sz w:val="20"/>
          <w:szCs w:val="20"/>
          <w:shd w:val="clear" w:color="auto" w:fill="FFFFFF"/>
        </w:rPr>
        <w:t>with emotional agility</w:t>
      </w:r>
      <w:r w:rsidR="006A288B" w:rsidRPr="003D761C">
        <w:rPr>
          <w:rFonts w:ascii="Arial" w:hAnsi="Arial" w:cs="Arial"/>
          <w:color w:val="000000" w:themeColor="text1"/>
          <w:sz w:val="20"/>
          <w:szCs w:val="20"/>
          <w:shd w:val="clear" w:color="auto" w:fill="FFFFFF"/>
        </w:rPr>
        <w:t>.</w:t>
      </w:r>
    </w:p>
    <w:p w14:paraId="6E796DDC" w14:textId="2D048AF6" w:rsidR="004941E5" w:rsidRPr="003D761C" w:rsidRDefault="00916B96" w:rsidP="004941E5">
      <w:pPr>
        <w:pStyle w:val="ListParagraph"/>
        <w:numPr>
          <w:ilvl w:val="0"/>
          <w:numId w:val="20"/>
        </w:numPr>
        <w:rPr>
          <w:rFonts w:ascii="Arial" w:hAnsi="Arial" w:cs="Arial"/>
          <w:color w:val="000000" w:themeColor="text1"/>
          <w:sz w:val="20"/>
          <w:szCs w:val="20"/>
        </w:rPr>
      </w:pPr>
      <w:r w:rsidRPr="003D761C">
        <w:rPr>
          <w:rFonts w:ascii="Arial" w:hAnsi="Arial" w:cs="Arial"/>
          <w:color w:val="000000" w:themeColor="text1"/>
          <w:sz w:val="20"/>
          <w:szCs w:val="20"/>
        </w:rPr>
        <w:t xml:space="preserve">Learn to cultivate trust within teams to create more safe environments where healthy conflict can lead to elevated result. </w:t>
      </w:r>
    </w:p>
    <w:p w14:paraId="46938FC7" w14:textId="4BEFF2BF" w:rsidR="00FA538A" w:rsidRPr="00FA538A" w:rsidRDefault="00FA538A" w:rsidP="00FA538A">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Collaborates, Communicates Effectively, Instills Trust, Interpersonal Savvy, Manages Conflict</w:t>
      </w:r>
    </w:p>
    <w:p w14:paraId="284B35DD" w14:textId="3E202D4A" w:rsidR="008D2F23" w:rsidRDefault="008D2F23" w:rsidP="004941E5">
      <w:pPr>
        <w:rPr>
          <w:rFonts w:ascii="Arial" w:hAnsi="Arial" w:cs="Arial"/>
          <w:b/>
          <w:bCs/>
          <w:i/>
          <w:iCs/>
          <w:color w:val="00B0F0"/>
          <w:sz w:val="20"/>
          <w:szCs w:val="20"/>
        </w:rPr>
      </w:pPr>
    </w:p>
    <w:p w14:paraId="692973BC" w14:textId="4A75E7D2" w:rsidR="004941E5" w:rsidRDefault="004941E5" w:rsidP="004941E5">
      <w:pPr>
        <w:rPr>
          <w:rFonts w:ascii="Arial" w:hAnsi="Arial" w:cs="Arial"/>
          <w:b/>
          <w:bCs/>
        </w:rPr>
      </w:pPr>
      <w:r w:rsidRPr="00A205DA">
        <w:rPr>
          <w:rFonts w:ascii="Arial" w:hAnsi="Arial" w:cs="Arial"/>
          <w:b/>
          <w:bCs/>
          <w:noProof/>
          <w:kern w:val="2"/>
        </w:rPr>
        <w:t>Unleashing Your Inner Negotiator</w:t>
      </w:r>
    </w:p>
    <w:p w14:paraId="42540F2A" w14:textId="77777777" w:rsidR="00922AF3" w:rsidRPr="004941E5" w:rsidRDefault="004941E5" w:rsidP="00922AF3">
      <w:pPr>
        <w:rPr>
          <w:rFonts w:ascii="Arial" w:hAnsi="Arial" w:cs="Arial"/>
          <w:b/>
          <w:bCs/>
          <w:color w:val="000000" w:themeColor="text1"/>
          <w:sz w:val="20"/>
          <w:szCs w:val="20"/>
        </w:rPr>
      </w:pPr>
      <w:r>
        <w:rPr>
          <w:rFonts w:ascii="Arial" w:hAnsi="Arial" w:cs="Arial"/>
          <w:b/>
          <w:bCs/>
          <w:sz w:val="20"/>
          <w:szCs w:val="20"/>
        </w:rPr>
        <w:t xml:space="preserve">July 11, 2024 </w:t>
      </w:r>
      <w:r w:rsidRPr="00026350">
        <w:rPr>
          <w:rFonts w:ascii="Arial" w:hAnsi="Arial" w:cs="Arial"/>
          <w:b/>
          <w:bCs/>
          <w:color w:val="000000" w:themeColor="text1"/>
          <w:sz w:val="20"/>
          <w:szCs w:val="20"/>
        </w:rPr>
        <w:t xml:space="preserve">             </w:t>
      </w:r>
      <w:r w:rsidR="00922AF3" w:rsidRPr="005E7425">
        <w:rPr>
          <w:rFonts w:ascii="Arial" w:hAnsi="Arial" w:cs="Arial"/>
          <w:b/>
          <w:bCs/>
          <w:sz w:val="20"/>
          <w:szCs w:val="20"/>
        </w:rPr>
        <w:t>9:00 A.M. – 4:00 P.M.</w:t>
      </w:r>
    </w:p>
    <w:p w14:paraId="05934F1D" w14:textId="2DD68E95" w:rsidR="004941E5" w:rsidRDefault="004941E5" w:rsidP="004941E5">
      <w:pPr>
        <w:rPr>
          <w:rFonts w:ascii="Arial" w:hAnsi="Arial" w:cs="Arial"/>
          <w:b/>
          <w:bCs/>
          <w:color w:val="000000" w:themeColor="text1"/>
          <w:sz w:val="20"/>
          <w:szCs w:val="20"/>
        </w:rPr>
      </w:pPr>
    </w:p>
    <w:p w14:paraId="50EEB210" w14:textId="4DA23AFB" w:rsidR="004941E5" w:rsidRDefault="004941E5" w:rsidP="004941E5">
      <w:pPr>
        <w:rPr>
          <w:rFonts w:ascii="Arial" w:hAnsi="Arial" w:cs="Arial"/>
          <w:color w:val="000000" w:themeColor="text1"/>
          <w:sz w:val="20"/>
          <w:szCs w:val="20"/>
        </w:rPr>
      </w:pPr>
      <w:r w:rsidRPr="00A205DA">
        <w:rPr>
          <w:rFonts w:ascii="Arial" w:hAnsi="Arial" w:cs="Arial"/>
          <w:noProof/>
          <w:color w:val="000000" w:themeColor="text1"/>
          <w:kern w:val="2"/>
          <w:sz w:val="20"/>
          <w:szCs w:val="20"/>
        </w:rPr>
        <w:t>Negotiation is a critical skill for women leaders, but most leaders haven’t been equipped with the essential tools to effectively negotiate. Multiple studies illustrate how a lack of confidence in negotiating is a detriment for most leaders. Do not let the fear of negotiating get you stuck! This program will help you understand the key aspects of how to successfully manage any type of professional and personal negotiation, whether that be a salary increase, leadership role request, etc. You will leave this program with stronger negotiation skills allowing you to better negotiate anything necessary and advocate strongly and decisively for what you want in life.</w:t>
      </w:r>
    </w:p>
    <w:p w14:paraId="0B252637" w14:textId="32E6340C" w:rsidR="004941E5" w:rsidRDefault="004941E5" w:rsidP="004941E5">
      <w:pPr>
        <w:rPr>
          <w:rFonts w:ascii="Arial" w:hAnsi="Arial" w:cs="Arial"/>
          <w:color w:val="000000" w:themeColor="text1"/>
          <w:sz w:val="20"/>
          <w:szCs w:val="20"/>
        </w:rPr>
      </w:pPr>
    </w:p>
    <w:p w14:paraId="1303D0D6" w14:textId="0AD55976" w:rsidR="004941E5" w:rsidRDefault="004941E5" w:rsidP="004941E5">
      <w:pPr>
        <w:rPr>
          <w:rFonts w:ascii="Arial" w:hAnsi="Arial" w:cs="Arial"/>
          <w:b/>
          <w:bCs/>
          <w:sz w:val="20"/>
          <w:szCs w:val="20"/>
        </w:rPr>
      </w:pPr>
      <w:r>
        <w:rPr>
          <w:rFonts w:ascii="Arial" w:hAnsi="Arial" w:cs="Arial"/>
          <w:b/>
          <w:bCs/>
          <w:sz w:val="20"/>
          <w:szCs w:val="20"/>
        </w:rPr>
        <w:t>This program will help leaders:</w:t>
      </w:r>
    </w:p>
    <w:p w14:paraId="146F615C" w14:textId="5207E57F" w:rsidR="004941E5" w:rsidRPr="004941E5" w:rsidRDefault="004941E5" w:rsidP="004941E5">
      <w:pPr>
        <w:pStyle w:val="ListParagraph"/>
        <w:numPr>
          <w:ilvl w:val="0"/>
          <w:numId w:val="20"/>
        </w:numPr>
        <w:rPr>
          <w:rFonts w:ascii="Arial" w:hAnsi="Arial" w:cs="Arial"/>
          <w:sz w:val="20"/>
          <w:szCs w:val="20"/>
        </w:rPr>
      </w:pPr>
      <w:r w:rsidRPr="00A205DA">
        <w:rPr>
          <w:rFonts w:ascii="Arial" w:hAnsi="Arial" w:cs="Arial"/>
          <w:noProof/>
          <w:kern w:val="2"/>
          <w:sz w:val="20"/>
          <w:szCs w:val="20"/>
        </w:rPr>
        <w:t>Have a strong grasp of the Five Bargaining Styles and how to deploy them for positive outcomes</w:t>
      </w:r>
      <w:r>
        <w:rPr>
          <w:rFonts w:ascii="Arial" w:hAnsi="Arial" w:cs="Arial"/>
          <w:noProof/>
          <w:kern w:val="2"/>
          <w:sz w:val="20"/>
          <w:szCs w:val="20"/>
        </w:rPr>
        <w:t>.</w:t>
      </w:r>
    </w:p>
    <w:p w14:paraId="0FF6C211" w14:textId="124D7487" w:rsidR="004941E5" w:rsidRPr="004941E5" w:rsidRDefault="004941E5" w:rsidP="004941E5">
      <w:pPr>
        <w:pStyle w:val="ListParagraph"/>
        <w:numPr>
          <w:ilvl w:val="0"/>
          <w:numId w:val="20"/>
        </w:numPr>
        <w:rPr>
          <w:rFonts w:ascii="Arial" w:hAnsi="Arial" w:cs="Arial"/>
          <w:sz w:val="20"/>
          <w:szCs w:val="20"/>
        </w:rPr>
      </w:pPr>
      <w:r w:rsidRPr="00A205DA">
        <w:rPr>
          <w:rFonts w:ascii="Arial" w:hAnsi="Arial" w:cs="Arial"/>
          <w:noProof/>
          <w:kern w:val="2"/>
          <w:sz w:val="20"/>
          <w:szCs w:val="20"/>
        </w:rPr>
        <w:t>Understand and better manage perceptions associated with any negotiation interaction in order to build trust and manage emotions.</w:t>
      </w:r>
    </w:p>
    <w:p w14:paraId="6922F005" w14:textId="1D9D1C1E" w:rsidR="004941E5" w:rsidRDefault="004941E5" w:rsidP="004941E5">
      <w:pPr>
        <w:pStyle w:val="ListParagraph"/>
        <w:numPr>
          <w:ilvl w:val="0"/>
          <w:numId w:val="20"/>
        </w:numPr>
        <w:rPr>
          <w:rFonts w:ascii="Arial" w:hAnsi="Arial" w:cs="Arial"/>
          <w:sz w:val="20"/>
          <w:szCs w:val="20"/>
        </w:rPr>
      </w:pPr>
      <w:r w:rsidRPr="00A205DA">
        <w:rPr>
          <w:rFonts w:ascii="Arial" w:hAnsi="Arial" w:cs="Arial"/>
          <w:noProof/>
          <w:kern w:val="2"/>
          <w:sz w:val="20"/>
          <w:szCs w:val="20"/>
        </w:rPr>
        <w:t>Learn key networking and self-advocacy techniques that allow leaders to grow their reach.</w:t>
      </w:r>
    </w:p>
    <w:p w14:paraId="25A9C003" w14:textId="692651CC" w:rsidR="00922AF3" w:rsidRPr="00922AF3" w:rsidRDefault="00937364" w:rsidP="00922AF3">
      <w:pPr>
        <w:rPr>
          <w:rFonts w:ascii="Arial" w:hAnsi="Arial" w:cs="Arial"/>
          <w:b/>
          <w:bCs/>
          <w:i/>
          <w:iCs/>
          <w:noProof/>
          <w:sz w:val="20"/>
          <w:szCs w:val="20"/>
        </w:rPr>
      </w:pPr>
      <w:r w:rsidRPr="00C55463">
        <w:rPr>
          <w:rFonts w:ascii="Arial" w:hAnsi="Arial" w:cs="Arial"/>
          <w:b/>
          <w:noProof/>
          <w:sz w:val="36"/>
          <w:szCs w:val="36"/>
        </w:rPr>
        <w:drawing>
          <wp:anchor distT="0" distB="0" distL="114300" distR="114300" simplePos="0" relativeHeight="251725824" behindDoc="0" locked="0" layoutInCell="1" allowOverlap="1" wp14:anchorId="4BF59744" wp14:editId="42FB5298">
            <wp:simplePos x="0" y="0"/>
            <wp:positionH relativeFrom="column">
              <wp:posOffset>-1925955</wp:posOffset>
            </wp:positionH>
            <wp:positionV relativeFrom="paragraph">
              <wp:posOffset>777240</wp:posOffset>
            </wp:positionV>
            <wp:extent cx="5943600" cy="272415"/>
            <wp:effectExtent l="0" t="0" r="0" b="0"/>
            <wp:wrapNone/>
            <wp:docPr id="200856813" name="Picture 20085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726848" behindDoc="0" locked="0" layoutInCell="1" allowOverlap="1" wp14:anchorId="7BC391BC" wp14:editId="32535BF3">
            <wp:simplePos x="0" y="0"/>
            <wp:positionH relativeFrom="column">
              <wp:posOffset>4011295</wp:posOffset>
            </wp:positionH>
            <wp:positionV relativeFrom="paragraph">
              <wp:posOffset>768870</wp:posOffset>
            </wp:positionV>
            <wp:extent cx="5914390" cy="272415"/>
            <wp:effectExtent l="0" t="0" r="3810" b="0"/>
            <wp:wrapNone/>
            <wp:docPr id="701742676" name="Picture 70174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FC6" w:rsidRPr="00C55463">
        <w:rPr>
          <w:rFonts w:ascii="Arial" w:hAnsi="Arial" w:cs="Arial"/>
          <w:b/>
          <w:noProof/>
          <w:sz w:val="36"/>
          <w:szCs w:val="36"/>
        </w:rPr>
        <w:drawing>
          <wp:anchor distT="0" distB="0" distL="114300" distR="114300" simplePos="0" relativeHeight="251722752" behindDoc="0" locked="0" layoutInCell="1" allowOverlap="1" wp14:anchorId="3BED3BB0" wp14:editId="2D46E5EF">
            <wp:simplePos x="0" y="0"/>
            <wp:positionH relativeFrom="column">
              <wp:posOffset>3588385</wp:posOffset>
            </wp:positionH>
            <wp:positionV relativeFrom="paragraph">
              <wp:posOffset>744855</wp:posOffset>
            </wp:positionV>
            <wp:extent cx="5914390" cy="272415"/>
            <wp:effectExtent l="0" t="0" r="3810" b="0"/>
            <wp:wrapNone/>
            <wp:docPr id="1527048151" name="Picture 152704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FC6" w:rsidRPr="00C55463">
        <w:rPr>
          <w:rFonts w:ascii="Arial" w:hAnsi="Arial" w:cs="Arial"/>
          <w:b/>
          <w:noProof/>
          <w:sz w:val="36"/>
          <w:szCs w:val="36"/>
        </w:rPr>
        <w:drawing>
          <wp:anchor distT="0" distB="0" distL="114300" distR="114300" simplePos="0" relativeHeight="251721728" behindDoc="0" locked="0" layoutInCell="1" allowOverlap="1" wp14:anchorId="6147DA24" wp14:editId="13EFC796">
            <wp:simplePos x="0" y="0"/>
            <wp:positionH relativeFrom="column">
              <wp:posOffset>-2348230</wp:posOffset>
            </wp:positionH>
            <wp:positionV relativeFrom="paragraph">
              <wp:posOffset>752822</wp:posOffset>
            </wp:positionV>
            <wp:extent cx="5943600" cy="272415"/>
            <wp:effectExtent l="0" t="0" r="0" b="0"/>
            <wp:wrapNone/>
            <wp:docPr id="1366510855" name="Picture 136651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00922AF3" w:rsidRPr="005E7425">
        <w:rPr>
          <w:rFonts w:ascii="Arial" w:hAnsi="Arial" w:cs="Arial"/>
          <w:b/>
          <w:bCs/>
          <w:i/>
          <w:iCs/>
          <w:sz w:val="20"/>
          <w:szCs w:val="20"/>
        </w:rPr>
        <w:t xml:space="preserve">Competencies Addressed: </w:t>
      </w:r>
      <w:r w:rsidR="00922AF3" w:rsidRPr="005E7425">
        <w:rPr>
          <w:rFonts w:ascii="Arial" w:hAnsi="Arial" w:cs="Arial"/>
          <w:b/>
          <w:bCs/>
          <w:i/>
          <w:iCs/>
          <w:noProof/>
          <w:sz w:val="20"/>
          <w:szCs w:val="20"/>
        </w:rPr>
        <w:t>Communicates Effectively, Drives Results, Manages Complexity, Manages Conflict, Persuades</w:t>
      </w:r>
    </w:p>
    <w:p w14:paraId="7324F1D8" w14:textId="50144C65" w:rsidR="005E7425" w:rsidRDefault="005E7425" w:rsidP="004941E5">
      <w:pPr>
        <w:rPr>
          <w:rFonts w:ascii="Arial" w:hAnsi="Arial" w:cs="Arial"/>
          <w:b/>
          <w:bCs/>
          <w:i/>
          <w:iCs/>
          <w:color w:val="00B0F0"/>
          <w:sz w:val="20"/>
          <w:szCs w:val="20"/>
        </w:rPr>
      </w:pPr>
    </w:p>
    <w:p w14:paraId="6D45192C" w14:textId="60EC47D1" w:rsidR="004941E5" w:rsidRDefault="004941E5" w:rsidP="004941E5">
      <w:pPr>
        <w:rPr>
          <w:rFonts w:ascii="Arial" w:hAnsi="Arial" w:cs="Arial"/>
          <w:b/>
          <w:bCs/>
        </w:rPr>
      </w:pPr>
      <w:r w:rsidRPr="00A205DA">
        <w:rPr>
          <w:rFonts w:ascii="Arial" w:hAnsi="Arial" w:cs="Arial"/>
          <w:b/>
          <w:bCs/>
          <w:noProof/>
          <w:kern w:val="2"/>
        </w:rPr>
        <w:t>Designing Your Best Life: Create Your Personal Career Map</w:t>
      </w:r>
    </w:p>
    <w:p w14:paraId="33FBEF08" w14:textId="337E126D" w:rsidR="00922AF3" w:rsidRPr="004941E5" w:rsidRDefault="004941E5" w:rsidP="00922AF3">
      <w:pPr>
        <w:rPr>
          <w:rFonts w:ascii="Arial" w:hAnsi="Arial" w:cs="Arial"/>
          <w:b/>
          <w:bCs/>
          <w:color w:val="000000" w:themeColor="text1"/>
          <w:sz w:val="20"/>
          <w:szCs w:val="20"/>
        </w:rPr>
      </w:pPr>
      <w:r>
        <w:rPr>
          <w:rFonts w:ascii="Arial" w:hAnsi="Arial" w:cs="Arial"/>
          <w:b/>
          <w:bCs/>
          <w:sz w:val="20"/>
          <w:szCs w:val="20"/>
        </w:rPr>
        <w:t>July</w:t>
      </w:r>
      <w:r w:rsidR="00B21027">
        <w:rPr>
          <w:rFonts w:ascii="Arial" w:hAnsi="Arial" w:cs="Arial"/>
          <w:b/>
          <w:bCs/>
          <w:sz w:val="20"/>
          <w:szCs w:val="20"/>
        </w:rPr>
        <w:t xml:space="preserve"> 25</w:t>
      </w:r>
      <w:r>
        <w:rPr>
          <w:rFonts w:ascii="Arial" w:hAnsi="Arial" w:cs="Arial"/>
          <w:b/>
          <w:bCs/>
          <w:sz w:val="20"/>
          <w:szCs w:val="20"/>
        </w:rPr>
        <w:t xml:space="preserve">, 2024 </w:t>
      </w:r>
      <w:r w:rsidRPr="00026350">
        <w:rPr>
          <w:rFonts w:ascii="Arial" w:hAnsi="Arial" w:cs="Arial"/>
          <w:b/>
          <w:bCs/>
          <w:color w:val="000000" w:themeColor="text1"/>
          <w:sz w:val="20"/>
          <w:szCs w:val="20"/>
        </w:rPr>
        <w:t xml:space="preserve">             </w:t>
      </w:r>
      <w:r w:rsidR="00922AF3" w:rsidRPr="005E7425">
        <w:rPr>
          <w:rFonts w:ascii="Arial" w:hAnsi="Arial" w:cs="Arial"/>
          <w:b/>
          <w:bCs/>
          <w:sz w:val="20"/>
          <w:szCs w:val="20"/>
        </w:rPr>
        <w:t>9:00 A.M. – 4:00 P.M.</w:t>
      </w:r>
    </w:p>
    <w:p w14:paraId="3D84A262" w14:textId="48C19E91" w:rsidR="004941E5" w:rsidRDefault="004941E5" w:rsidP="004941E5">
      <w:pPr>
        <w:rPr>
          <w:rFonts w:ascii="Arial" w:hAnsi="Arial" w:cs="Arial"/>
          <w:b/>
          <w:bCs/>
          <w:color w:val="000000" w:themeColor="text1"/>
          <w:sz w:val="20"/>
          <w:szCs w:val="20"/>
        </w:rPr>
      </w:pPr>
    </w:p>
    <w:p w14:paraId="016D0307" w14:textId="265EEABB" w:rsidR="00B21027" w:rsidRDefault="00B21027" w:rsidP="00B21027">
      <w:pPr>
        <w:rPr>
          <w:rFonts w:ascii="Arial" w:hAnsi="Arial" w:cs="Arial"/>
          <w:color w:val="000000" w:themeColor="text1"/>
          <w:sz w:val="20"/>
          <w:szCs w:val="20"/>
        </w:rPr>
      </w:pPr>
      <w:r w:rsidRPr="00A205DA">
        <w:rPr>
          <w:rFonts w:ascii="Arial" w:hAnsi="Arial" w:cs="Arial"/>
          <w:noProof/>
          <w:color w:val="000000" w:themeColor="text1"/>
          <w:kern w:val="2"/>
          <w:sz w:val="20"/>
          <w:szCs w:val="20"/>
        </w:rPr>
        <w:t>How does your work align with the life you wish to live? Are you often too busy balancing career tasks and family obligations to dedicate time to planning your professional future? This program engages you in an exercise designed to imagine and plan for different career paths beyond your current professional setting. For each potential career trajectory, you will explore important questions, including: what skills do I need, will this path make me happy, what personal and family factors must I consider, and who will I need to talk with to make this a reality? You will complete a career map that will guide your path to a carefull</w:t>
      </w:r>
      <w:r w:rsidR="00467A50">
        <w:rPr>
          <w:rFonts w:ascii="Arial" w:hAnsi="Arial" w:cs="Arial"/>
          <w:noProof/>
          <w:color w:val="000000" w:themeColor="text1"/>
          <w:kern w:val="2"/>
          <w:sz w:val="20"/>
          <w:szCs w:val="20"/>
        </w:rPr>
        <w:t xml:space="preserve">y </w:t>
      </w:r>
      <w:r w:rsidRPr="00A205DA">
        <w:rPr>
          <w:rFonts w:ascii="Arial" w:hAnsi="Arial" w:cs="Arial"/>
          <w:noProof/>
          <w:color w:val="000000" w:themeColor="text1"/>
          <w:kern w:val="2"/>
          <w:sz w:val="20"/>
          <w:szCs w:val="20"/>
        </w:rPr>
        <w:t>chosen future which you can employ in years to come.</w:t>
      </w:r>
    </w:p>
    <w:p w14:paraId="1EB9542D" w14:textId="4E19D093" w:rsidR="004941E5" w:rsidRDefault="004941E5" w:rsidP="004941E5">
      <w:pPr>
        <w:rPr>
          <w:rFonts w:ascii="Arial" w:hAnsi="Arial" w:cs="Arial"/>
          <w:color w:val="000000" w:themeColor="text1"/>
          <w:sz w:val="20"/>
          <w:szCs w:val="20"/>
        </w:rPr>
      </w:pPr>
    </w:p>
    <w:p w14:paraId="761B8832" w14:textId="37A6ACBC" w:rsidR="004941E5" w:rsidRDefault="004941E5" w:rsidP="004941E5">
      <w:pPr>
        <w:rPr>
          <w:rFonts w:ascii="Arial" w:hAnsi="Arial" w:cs="Arial"/>
          <w:b/>
          <w:bCs/>
          <w:sz w:val="20"/>
          <w:szCs w:val="20"/>
        </w:rPr>
      </w:pPr>
      <w:r>
        <w:rPr>
          <w:rFonts w:ascii="Arial" w:hAnsi="Arial" w:cs="Arial"/>
          <w:b/>
          <w:bCs/>
          <w:sz w:val="20"/>
          <w:szCs w:val="20"/>
        </w:rPr>
        <w:t>This program will help leaders:</w:t>
      </w:r>
    </w:p>
    <w:p w14:paraId="5A552BB0" w14:textId="77777777" w:rsidR="00B21027" w:rsidRDefault="00B21027" w:rsidP="00B21027">
      <w:pPr>
        <w:pStyle w:val="ListParagraph"/>
        <w:numPr>
          <w:ilvl w:val="0"/>
          <w:numId w:val="20"/>
        </w:numPr>
        <w:rPr>
          <w:rFonts w:ascii="Arial" w:hAnsi="Arial" w:cs="Arial"/>
          <w:sz w:val="20"/>
          <w:szCs w:val="20"/>
        </w:rPr>
      </w:pPr>
      <w:r w:rsidRPr="00A205DA">
        <w:rPr>
          <w:rFonts w:ascii="Arial" w:hAnsi="Arial" w:cs="Arial"/>
          <w:noProof/>
          <w:kern w:val="2"/>
          <w:sz w:val="20"/>
          <w:szCs w:val="20"/>
        </w:rPr>
        <w:t>Critically examine your current career trajectory.</w:t>
      </w:r>
    </w:p>
    <w:p w14:paraId="28FFD63E" w14:textId="77777777" w:rsidR="00B21027" w:rsidRDefault="00B21027" w:rsidP="00B21027">
      <w:pPr>
        <w:pStyle w:val="ListParagraph"/>
        <w:numPr>
          <w:ilvl w:val="0"/>
          <w:numId w:val="20"/>
        </w:numPr>
        <w:rPr>
          <w:rFonts w:ascii="Arial" w:hAnsi="Arial" w:cs="Arial"/>
          <w:sz w:val="20"/>
          <w:szCs w:val="20"/>
        </w:rPr>
      </w:pPr>
      <w:r w:rsidRPr="00A205DA">
        <w:rPr>
          <w:rFonts w:ascii="Arial" w:hAnsi="Arial" w:cs="Arial"/>
          <w:noProof/>
          <w:kern w:val="2"/>
          <w:sz w:val="20"/>
          <w:szCs w:val="20"/>
        </w:rPr>
        <w:t>Identify the professional and personal factors most important to career planning.</w:t>
      </w:r>
    </w:p>
    <w:p w14:paraId="1944DFC6" w14:textId="628C1F6E" w:rsidR="004941E5" w:rsidRPr="00B21027" w:rsidRDefault="00B21027" w:rsidP="00B21027">
      <w:pPr>
        <w:pStyle w:val="ListParagraph"/>
        <w:numPr>
          <w:ilvl w:val="0"/>
          <w:numId w:val="20"/>
        </w:numPr>
        <w:rPr>
          <w:rFonts w:ascii="Arial" w:hAnsi="Arial" w:cs="Arial"/>
          <w:sz w:val="20"/>
          <w:szCs w:val="20"/>
        </w:rPr>
      </w:pPr>
      <w:r w:rsidRPr="00A205DA">
        <w:rPr>
          <w:rFonts w:ascii="Arial" w:hAnsi="Arial" w:cs="Arial"/>
          <w:noProof/>
          <w:kern w:val="2"/>
          <w:sz w:val="20"/>
          <w:szCs w:val="20"/>
        </w:rPr>
        <w:t>Create a career map that will aid in planning a professional trajectory.</w:t>
      </w:r>
    </w:p>
    <w:p w14:paraId="42EB455F" w14:textId="1AEB226D" w:rsidR="00922AF3" w:rsidRPr="00922AF3" w:rsidRDefault="00922AF3" w:rsidP="00922AF3">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Being Resilient, Drives Results, Demonstrates Self-Awareness, Drives Vision and Purpose, Self-Development</w:t>
      </w:r>
    </w:p>
    <w:p w14:paraId="2123D321" w14:textId="77777777" w:rsidR="00B608DB" w:rsidRDefault="00B608DB" w:rsidP="00BF0237">
      <w:pPr>
        <w:rPr>
          <w:rFonts w:ascii="Arial" w:hAnsi="Arial" w:cs="Arial"/>
          <w:b/>
          <w:bCs/>
          <w:noProof/>
          <w:kern w:val="2"/>
        </w:rPr>
      </w:pPr>
    </w:p>
    <w:p w14:paraId="38B5C3C7" w14:textId="6A001B4A" w:rsidR="00BF0237" w:rsidRDefault="00BF0237" w:rsidP="00BF0237">
      <w:pPr>
        <w:rPr>
          <w:rFonts w:ascii="Arial" w:hAnsi="Arial" w:cs="Arial"/>
          <w:b/>
          <w:bCs/>
        </w:rPr>
      </w:pPr>
      <w:r w:rsidRPr="00A205DA">
        <w:rPr>
          <w:rFonts w:ascii="Arial" w:hAnsi="Arial" w:cs="Arial"/>
          <w:b/>
          <w:bCs/>
          <w:noProof/>
          <w:kern w:val="2"/>
        </w:rPr>
        <w:t>Learn, Lead</w:t>
      </w:r>
      <w:r w:rsidR="00467A50">
        <w:rPr>
          <w:rFonts w:ascii="Arial" w:hAnsi="Arial" w:cs="Arial"/>
          <w:b/>
          <w:bCs/>
          <w:noProof/>
          <w:kern w:val="2"/>
        </w:rPr>
        <w:t>,</w:t>
      </w:r>
      <w:r w:rsidRPr="00A205DA">
        <w:rPr>
          <w:rFonts w:ascii="Arial" w:hAnsi="Arial" w:cs="Arial"/>
          <w:b/>
          <w:bCs/>
          <w:noProof/>
          <w:kern w:val="2"/>
        </w:rPr>
        <w:t xml:space="preserve"> &amp; Serve</w:t>
      </w:r>
    </w:p>
    <w:p w14:paraId="28A51305" w14:textId="77777777" w:rsidR="000753F4" w:rsidRPr="004941E5" w:rsidRDefault="00BF0237" w:rsidP="000753F4">
      <w:pPr>
        <w:rPr>
          <w:rFonts w:ascii="Arial" w:hAnsi="Arial" w:cs="Arial"/>
          <w:b/>
          <w:bCs/>
          <w:color w:val="000000" w:themeColor="text1"/>
          <w:sz w:val="20"/>
          <w:szCs w:val="20"/>
        </w:rPr>
      </w:pPr>
      <w:r>
        <w:rPr>
          <w:rFonts w:ascii="Arial" w:hAnsi="Arial" w:cs="Arial"/>
          <w:b/>
          <w:bCs/>
          <w:sz w:val="20"/>
          <w:szCs w:val="20"/>
        </w:rPr>
        <w:t xml:space="preserve">August 14, 2024 </w:t>
      </w:r>
      <w:r w:rsidRPr="00026350">
        <w:rPr>
          <w:rFonts w:ascii="Arial" w:hAnsi="Arial" w:cs="Arial"/>
          <w:b/>
          <w:bCs/>
          <w:color w:val="000000" w:themeColor="text1"/>
          <w:sz w:val="20"/>
          <w:szCs w:val="20"/>
        </w:rPr>
        <w:t xml:space="preserve">             </w:t>
      </w:r>
      <w:r w:rsidR="000753F4" w:rsidRPr="005E7425">
        <w:rPr>
          <w:rFonts w:ascii="Arial" w:hAnsi="Arial" w:cs="Arial"/>
          <w:b/>
          <w:bCs/>
          <w:sz w:val="20"/>
          <w:szCs w:val="20"/>
        </w:rPr>
        <w:t>9:00 A.M. – 4:00 P.M.</w:t>
      </w:r>
    </w:p>
    <w:p w14:paraId="482D3FE2" w14:textId="5FD775CA" w:rsidR="00BF0237" w:rsidRDefault="00BF0237" w:rsidP="00BF0237">
      <w:pPr>
        <w:rPr>
          <w:rFonts w:ascii="Arial" w:hAnsi="Arial" w:cs="Arial"/>
          <w:b/>
          <w:bCs/>
          <w:color w:val="000000" w:themeColor="text1"/>
          <w:sz w:val="20"/>
          <w:szCs w:val="20"/>
        </w:rPr>
      </w:pPr>
    </w:p>
    <w:p w14:paraId="3A7F0BA5" w14:textId="79BCC1A8" w:rsidR="00BF0237" w:rsidRDefault="00BF0237" w:rsidP="00BF0237">
      <w:pPr>
        <w:rPr>
          <w:rFonts w:ascii="Arial" w:hAnsi="Arial" w:cs="Arial"/>
          <w:color w:val="000000" w:themeColor="text1"/>
          <w:sz w:val="20"/>
          <w:szCs w:val="20"/>
        </w:rPr>
      </w:pPr>
      <w:r w:rsidRPr="00A205DA">
        <w:rPr>
          <w:rFonts w:ascii="Arial" w:hAnsi="Arial" w:cs="Arial"/>
          <w:noProof/>
          <w:color w:val="000000" w:themeColor="text1"/>
          <w:kern w:val="2"/>
          <w:sz w:val="20"/>
          <w:szCs w:val="20"/>
        </w:rPr>
        <w:t>A leader’s responsibility to make a difference extends beyond her professional life. By leveraging the connections you’ve made and the women’s organizations you’re already supporting, this program will explore opportunities for leaders to skillfully step into service and deepen their impact in the community. Through the combined power of the women leaders in the group, the day will be spent serving the Dayton community and making a difference for women in our area. The collaborative nature of this experience is sure to provide a unique advantage to nonprofit organizations looking to achieve extraordinary things.</w:t>
      </w:r>
    </w:p>
    <w:p w14:paraId="016D9DEC" w14:textId="16571926" w:rsidR="00BF0237" w:rsidRDefault="00BF0237" w:rsidP="00BF0237">
      <w:pPr>
        <w:rPr>
          <w:rFonts w:ascii="Arial" w:hAnsi="Arial" w:cs="Arial"/>
          <w:color w:val="000000" w:themeColor="text1"/>
          <w:sz w:val="20"/>
          <w:szCs w:val="20"/>
        </w:rPr>
      </w:pPr>
    </w:p>
    <w:p w14:paraId="4B1911AA" w14:textId="77777777" w:rsidR="00BF0237" w:rsidRDefault="00BF0237" w:rsidP="00BF0237">
      <w:pPr>
        <w:rPr>
          <w:rFonts w:ascii="Arial" w:hAnsi="Arial" w:cs="Arial"/>
          <w:b/>
          <w:bCs/>
          <w:sz w:val="20"/>
          <w:szCs w:val="20"/>
        </w:rPr>
      </w:pPr>
      <w:r>
        <w:rPr>
          <w:rFonts w:ascii="Arial" w:hAnsi="Arial" w:cs="Arial"/>
          <w:b/>
          <w:bCs/>
          <w:sz w:val="20"/>
          <w:szCs w:val="20"/>
        </w:rPr>
        <w:t>This program will help leaders:</w:t>
      </w:r>
    </w:p>
    <w:p w14:paraId="444FDC9A" w14:textId="4DE37A1D" w:rsidR="00BF0237" w:rsidRDefault="00BF0237" w:rsidP="00BF0237">
      <w:pPr>
        <w:pStyle w:val="ListParagraph"/>
        <w:numPr>
          <w:ilvl w:val="0"/>
          <w:numId w:val="20"/>
        </w:numPr>
        <w:rPr>
          <w:rFonts w:ascii="Arial" w:hAnsi="Arial" w:cs="Arial"/>
          <w:sz w:val="20"/>
          <w:szCs w:val="20"/>
        </w:rPr>
      </w:pPr>
      <w:r w:rsidRPr="00A205DA">
        <w:rPr>
          <w:rFonts w:ascii="Arial" w:hAnsi="Arial" w:cs="Arial"/>
          <w:noProof/>
          <w:kern w:val="2"/>
          <w:sz w:val="20"/>
          <w:szCs w:val="20"/>
        </w:rPr>
        <w:t>Better understand the similarities and differences between leading professionally and in the community.</w:t>
      </w:r>
    </w:p>
    <w:p w14:paraId="1F6A0668" w14:textId="07ACDC68" w:rsidR="00BF0237" w:rsidRDefault="00BF0237" w:rsidP="00BF0237">
      <w:pPr>
        <w:pStyle w:val="ListParagraph"/>
        <w:numPr>
          <w:ilvl w:val="0"/>
          <w:numId w:val="20"/>
        </w:numPr>
        <w:rPr>
          <w:rFonts w:ascii="Arial" w:hAnsi="Arial" w:cs="Arial"/>
          <w:sz w:val="20"/>
          <w:szCs w:val="20"/>
        </w:rPr>
      </w:pPr>
      <w:r w:rsidRPr="00A205DA">
        <w:rPr>
          <w:rFonts w:ascii="Arial" w:hAnsi="Arial" w:cs="Arial"/>
          <w:noProof/>
          <w:kern w:val="2"/>
          <w:sz w:val="20"/>
          <w:szCs w:val="20"/>
        </w:rPr>
        <w:t>Explore your personal commitment to leadership and community service and evaluate their importance.</w:t>
      </w:r>
    </w:p>
    <w:p w14:paraId="1BC77BA7" w14:textId="4E9625BE" w:rsidR="00BF0237" w:rsidRPr="00BF0237" w:rsidRDefault="00BF0237" w:rsidP="00BF0237">
      <w:pPr>
        <w:pStyle w:val="ListParagraph"/>
        <w:numPr>
          <w:ilvl w:val="0"/>
          <w:numId w:val="20"/>
        </w:numPr>
        <w:rPr>
          <w:rFonts w:ascii="Arial" w:hAnsi="Arial" w:cs="Arial"/>
          <w:sz w:val="20"/>
          <w:szCs w:val="20"/>
        </w:rPr>
      </w:pPr>
      <w:r w:rsidRPr="00A205DA">
        <w:rPr>
          <w:rFonts w:ascii="Arial" w:hAnsi="Arial" w:cs="Arial"/>
          <w:noProof/>
          <w:kern w:val="2"/>
          <w:sz w:val="20"/>
          <w:szCs w:val="20"/>
        </w:rPr>
        <w:t>Put leadership skills to work while making a difference in the community.</w:t>
      </w:r>
    </w:p>
    <w:p w14:paraId="29A7B56C" w14:textId="1D32FA19" w:rsidR="000753F4" w:rsidRPr="000753F4" w:rsidRDefault="000753F4" w:rsidP="000753F4">
      <w:pPr>
        <w:rPr>
          <w:rFonts w:ascii="Arial" w:hAnsi="Arial" w:cs="Arial"/>
          <w:b/>
          <w:bCs/>
          <w:i/>
          <w:iCs/>
          <w:noProof/>
          <w:sz w:val="20"/>
          <w:szCs w:val="20"/>
        </w:rPr>
      </w:pPr>
      <w:r w:rsidRPr="005E7425">
        <w:rPr>
          <w:rFonts w:ascii="Arial" w:hAnsi="Arial" w:cs="Arial"/>
          <w:b/>
          <w:bCs/>
          <w:i/>
          <w:iCs/>
          <w:sz w:val="20"/>
          <w:szCs w:val="20"/>
        </w:rPr>
        <w:t xml:space="preserve">Competencies Addressed: </w:t>
      </w:r>
      <w:r w:rsidRPr="005E7425">
        <w:rPr>
          <w:rFonts w:ascii="Arial" w:hAnsi="Arial" w:cs="Arial"/>
          <w:b/>
          <w:bCs/>
          <w:i/>
          <w:iCs/>
          <w:noProof/>
          <w:sz w:val="20"/>
          <w:szCs w:val="20"/>
        </w:rPr>
        <w:t>Builds Networks, Customer Focus, Organizational Savvy, Optimizes Work Processes, Resourcefulness</w:t>
      </w:r>
    </w:p>
    <w:p w14:paraId="16656B61" w14:textId="6168583D" w:rsidR="008D2F23" w:rsidRDefault="008D2F23" w:rsidP="00BF0237">
      <w:pPr>
        <w:rPr>
          <w:rFonts w:ascii="Arial" w:hAnsi="Arial" w:cs="Arial"/>
          <w:b/>
          <w:bCs/>
          <w:i/>
          <w:iCs/>
          <w:color w:val="00B0F0"/>
          <w:sz w:val="20"/>
          <w:szCs w:val="20"/>
        </w:rPr>
      </w:pPr>
    </w:p>
    <w:p w14:paraId="74F21237" w14:textId="6A994E80" w:rsidR="00BF0237" w:rsidRDefault="00BF0237" w:rsidP="00BF0237">
      <w:pPr>
        <w:rPr>
          <w:rFonts w:ascii="Arial" w:hAnsi="Arial" w:cs="Arial"/>
          <w:b/>
          <w:bCs/>
        </w:rPr>
      </w:pPr>
      <w:r w:rsidRPr="00A205DA">
        <w:rPr>
          <w:rFonts w:ascii="Arial" w:hAnsi="Arial" w:cs="Arial"/>
          <w:b/>
          <w:bCs/>
          <w:noProof/>
          <w:kern w:val="2"/>
        </w:rPr>
        <w:t>Lea</w:t>
      </w:r>
      <w:r>
        <w:rPr>
          <w:rFonts w:ascii="Arial" w:hAnsi="Arial" w:cs="Arial"/>
          <w:b/>
          <w:bCs/>
          <w:noProof/>
          <w:kern w:val="2"/>
        </w:rPr>
        <w:t xml:space="preserve">dership </w:t>
      </w:r>
      <w:r w:rsidRPr="00A205DA">
        <w:rPr>
          <w:rFonts w:ascii="Arial" w:hAnsi="Arial" w:cs="Arial"/>
          <w:b/>
          <w:bCs/>
          <w:noProof/>
          <w:kern w:val="2"/>
        </w:rPr>
        <w:t>&amp; Work-Life Integration: The Hustle Without the Burnout</w:t>
      </w:r>
    </w:p>
    <w:p w14:paraId="72A06AF8" w14:textId="77777777" w:rsidR="000753F4" w:rsidRPr="004941E5" w:rsidRDefault="00BF0237" w:rsidP="000753F4">
      <w:pPr>
        <w:rPr>
          <w:rFonts w:ascii="Arial" w:hAnsi="Arial" w:cs="Arial"/>
          <w:b/>
          <w:bCs/>
          <w:color w:val="000000" w:themeColor="text1"/>
          <w:sz w:val="20"/>
          <w:szCs w:val="20"/>
        </w:rPr>
      </w:pPr>
      <w:r>
        <w:rPr>
          <w:rFonts w:ascii="Arial" w:hAnsi="Arial" w:cs="Arial"/>
          <w:b/>
          <w:bCs/>
          <w:sz w:val="20"/>
          <w:szCs w:val="20"/>
        </w:rPr>
        <w:t xml:space="preserve">August 29, 2024 </w:t>
      </w:r>
      <w:r w:rsidRPr="00026350">
        <w:rPr>
          <w:rFonts w:ascii="Arial" w:hAnsi="Arial" w:cs="Arial"/>
          <w:b/>
          <w:bCs/>
          <w:color w:val="000000" w:themeColor="text1"/>
          <w:sz w:val="20"/>
          <w:szCs w:val="20"/>
        </w:rPr>
        <w:t xml:space="preserve">             </w:t>
      </w:r>
      <w:r w:rsidR="000753F4" w:rsidRPr="005E7425">
        <w:rPr>
          <w:rFonts w:ascii="Arial" w:hAnsi="Arial" w:cs="Arial"/>
          <w:b/>
          <w:bCs/>
          <w:sz w:val="20"/>
          <w:szCs w:val="20"/>
        </w:rPr>
        <w:t>9:00 A.M. – 4:00 P.M.</w:t>
      </w:r>
    </w:p>
    <w:p w14:paraId="05B1B8E7" w14:textId="0F34AC4D" w:rsidR="00BF0237" w:rsidRDefault="00BF0237" w:rsidP="00BF0237">
      <w:pPr>
        <w:rPr>
          <w:rFonts w:ascii="Arial" w:hAnsi="Arial" w:cs="Arial"/>
          <w:b/>
          <w:bCs/>
          <w:color w:val="000000" w:themeColor="text1"/>
          <w:sz w:val="20"/>
          <w:szCs w:val="20"/>
        </w:rPr>
      </w:pPr>
    </w:p>
    <w:p w14:paraId="4C8830BB" w14:textId="548FF022" w:rsidR="00BF0237" w:rsidRDefault="00BF0237" w:rsidP="00BF0237">
      <w:pPr>
        <w:rPr>
          <w:rFonts w:ascii="Arial" w:hAnsi="Arial" w:cs="Arial"/>
          <w:color w:val="000000" w:themeColor="text1"/>
          <w:sz w:val="20"/>
          <w:szCs w:val="20"/>
        </w:rPr>
      </w:pPr>
      <w:r w:rsidRPr="00A205DA">
        <w:rPr>
          <w:rFonts w:ascii="Arial" w:hAnsi="Arial" w:cs="Arial"/>
          <w:noProof/>
          <w:color w:val="000000" w:themeColor="text1"/>
          <w:kern w:val="2"/>
          <w:sz w:val="20"/>
          <w:szCs w:val="20"/>
        </w:rPr>
        <w:t>Understanding the need to focus on well-being is paramount to enhancing work-life integration for women leaders. In this program, numerous well-being strategies will be shared to incorporate into your daily life. This dynamic program encourages women leaders to assess overall insights to examine elements of purpose, passion, relationships, and vision that contribute to well-being at work and in life.</w:t>
      </w:r>
    </w:p>
    <w:p w14:paraId="752CEAF3" w14:textId="1FC24882" w:rsidR="00BF0237" w:rsidRDefault="00BF0237" w:rsidP="00BF0237">
      <w:pPr>
        <w:rPr>
          <w:rFonts w:ascii="Arial" w:hAnsi="Arial" w:cs="Arial"/>
          <w:color w:val="000000" w:themeColor="text1"/>
          <w:sz w:val="20"/>
          <w:szCs w:val="20"/>
        </w:rPr>
      </w:pPr>
    </w:p>
    <w:p w14:paraId="060D32D9" w14:textId="77777777" w:rsidR="00BF0237" w:rsidRDefault="00BF0237" w:rsidP="00BF0237">
      <w:pPr>
        <w:rPr>
          <w:rFonts w:ascii="Arial" w:hAnsi="Arial" w:cs="Arial"/>
          <w:b/>
          <w:bCs/>
          <w:sz w:val="20"/>
          <w:szCs w:val="20"/>
        </w:rPr>
      </w:pPr>
      <w:r>
        <w:rPr>
          <w:rFonts w:ascii="Arial" w:hAnsi="Arial" w:cs="Arial"/>
          <w:b/>
          <w:bCs/>
          <w:sz w:val="20"/>
          <w:szCs w:val="20"/>
        </w:rPr>
        <w:t>This program will help leaders:</w:t>
      </w:r>
    </w:p>
    <w:p w14:paraId="43645220" w14:textId="6E632BAB" w:rsidR="00BF0237" w:rsidRPr="00BF0237" w:rsidRDefault="00BF0237" w:rsidP="00BF0237">
      <w:pPr>
        <w:pStyle w:val="ListParagraph"/>
        <w:numPr>
          <w:ilvl w:val="0"/>
          <w:numId w:val="20"/>
        </w:numPr>
        <w:rPr>
          <w:rFonts w:ascii="Arial" w:hAnsi="Arial" w:cs="Arial"/>
          <w:sz w:val="20"/>
          <w:szCs w:val="20"/>
        </w:rPr>
      </w:pPr>
      <w:r w:rsidRPr="00A205DA">
        <w:rPr>
          <w:rFonts w:ascii="Arial" w:hAnsi="Arial" w:cs="Arial"/>
          <w:noProof/>
          <w:kern w:val="2"/>
          <w:sz w:val="20"/>
          <w:szCs w:val="20"/>
        </w:rPr>
        <w:t>Understand how prioritizing well</w:t>
      </w:r>
      <w:r w:rsidR="00467A50">
        <w:rPr>
          <w:rFonts w:ascii="Arial" w:hAnsi="Arial" w:cs="Arial"/>
          <w:noProof/>
          <w:kern w:val="2"/>
          <w:sz w:val="20"/>
          <w:szCs w:val="20"/>
        </w:rPr>
        <w:t>-</w:t>
      </w:r>
      <w:r w:rsidRPr="00A205DA">
        <w:rPr>
          <w:rFonts w:ascii="Arial" w:hAnsi="Arial" w:cs="Arial"/>
          <w:noProof/>
          <w:kern w:val="2"/>
          <w:sz w:val="20"/>
          <w:szCs w:val="20"/>
        </w:rPr>
        <w:t>being contributes to your own effectiveness as female leaders, supports your teams, and helps you better achieve organizational outcomes.</w:t>
      </w:r>
    </w:p>
    <w:p w14:paraId="07B6638D" w14:textId="77777777" w:rsidR="00BF0237" w:rsidRDefault="00BF0237" w:rsidP="00BF0237">
      <w:pPr>
        <w:pStyle w:val="ListParagraph"/>
        <w:numPr>
          <w:ilvl w:val="0"/>
          <w:numId w:val="20"/>
        </w:numPr>
        <w:rPr>
          <w:rFonts w:ascii="Arial" w:hAnsi="Arial" w:cs="Arial"/>
          <w:sz w:val="20"/>
          <w:szCs w:val="20"/>
        </w:rPr>
      </w:pPr>
      <w:r w:rsidRPr="00A205DA">
        <w:rPr>
          <w:rFonts w:ascii="Arial" w:hAnsi="Arial" w:cs="Arial"/>
          <w:noProof/>
          <w:kern w:val="2"/>
          <w:sz w:val="20"/>
          <w:szCs w:val="20"/>
        </w:rPr>
        <w:t>Identify and operationalize your values to use as the foundation for balance and effective decision-making in the workplace. </w:t>
      </w:r>
    </w:p>
    <w:p w14:paraId="34C1B785" w14:textId="2202DAA2" w:rsidR="00BF0237" w:rsidRPr="00BF0237" w:rsidRDefault="00BF0237" w:rsidP="00BF0237">
      <w:pPr>
        <w:pStyle w:val="ListParagraph"/>
        <w:numPr>
          <w:ilvl w:val="0"/>
          <w:numId w:val="20"/>
        </w:numPr>
        <w:rPr>
          <w:rFonts w:ascii="Arial" w:hAnsi="Arial" w:cs="Arial"/>
          <w:sz w:val="20"/>
          <w:szCs w:val="20"/>
        </w:rPr>
      </w:pPr>
      <w:r w:rsidRPr="00A205DA">
        <w:rPr>
          <w:rFonts w:ascii="Arial" w:hAnsi="Arial" w:cs="Arial"/>
          <w:noProof/>
          <w:kern w:val="2"/>
          <w:sz w:val="20"/>
          <w:szCs w:val="20"/>
        </w:rPr>
        <w:t>Learn strategies for attending to your physical, emotional, and mental energy so you can show up in alignment with your values and best serve your teams.</w:t>
      </w:r>
    </w:p>
    <w:p w14:paraId="321AD06B" w14:textId="0831195E" w:rsidR="000753F4" w:rsidRPr="000753F4" w:rsidRDefault="00FA5745" w:rsidP="000753F4">
      <w:pPr>
        <w:rPr>
          <w:rFonts w:ascii="Arial" w:hAnsi="Arial" w:cs="Arial"/>
          <w:b/>
          <w:bCs/>
          <w:i/>
          <w:iCs/>
          <w:noProof/>
          <w:sz w:val="20"/>
          <w:szCs w:val="20"/>
        </w:rPr>
      </w:pPr>
      <w:r w:rsidRPr="00C55463">
        <w:rPr>
          <w:rFonts w:ascii="Arial" w:hAnsi="Arial" w:cs="Arial"/>
          <w:b/>
          <w:noProof/>
          <w:sz w:val="36"/>
          <w:szCs w:val="36"/>
        </w:rPr>
        <w:drawing>
          <wp:anchor distT="0" distB="0" distL="114300" distR="114300" simplePos="0" relativeHeight="251710464" behindDoc="0" locked="0" layoutInCell="1" allowOverlap="1" wp14:anchorId="1F3FA163" wp14:editId="0F5A5E04">
            <wp:simplePos x="0" y="0"/>
            <wp:positionH relativeFrom="column">
              <wp:posOffset>4864735</wp:posOffset>
            </wp:positionH>
            <wp:positionV relativeFrom="paragraph">
              <wp:posOffset>647065</wp:posOffset>
            </wp:positionV>
            <wp:extent cx="5914390" cy="272415"/>
            <wp:effectExtent l="0" t="0" r="3810" b="0"/>
            <wp:wrapNone/>
            <wp:docPr id="577374760" name="Picture 57737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6"/>
                    <a:srcRect l="490"/>
                    <a:stretch/>
                  </pic:blipFill>
                  <pic:spPr bwMode="auto">
                    <a:xfrm>
                      <a:off x="0" y="0"/>
                      <a:ext cx="5914390" cy="27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463">
        <w:rPr>
          <w:rFonts w:ascii="Arial" w:hAnsi="Arial" w:cs="Arial"/>
          <w:b/>
          <w:noProof/>
          <w:sz w:val="36"/>
          <w:szCs w:val="36"/>
        </w:rPr>
        <w:drawing>
          <wp:anchor distT="0" distB="0" distL="114300" distR="114300" simplePos="0" relativeHeight="251709440" behindDoc="0" locked="0" layoutInCell="1" allowOverlap="1" wp14:anchorId="2F53CEE1" wp14:editId="6860CAF9">
            <wp:simplePos x="0" y="0"/>
            <wp:positionH relativeFrom="column">
              <wp:posOffset>-1075055</wp:posOffset>
            </wp:positionH>
            <wp:positionV relativeFrom="paragraph">
              <wp:posOffset>655435</wp:posOffset>
            </wp:positionV>
            <wp:extent cx="5943600" cy="272415"/>
            <wp:effectExtent l="0" t="0" r="0" b="0"/>
            <wp:wrapNone/>
            <wp:docPr id="390442850" name="Picture 39044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5943600" cy="272415"/>
                    </a:xfrm>
                    <a:prstGeom prst="rect">
                      <a:avLst/>
                    </a:prstGeom>
                  </pic:spPr>
                </pic:pic>
              </a:graphicData>
            </a:graphic>
            <wp14:sizeRelH relativeFrom="page">
              <wp14:pctWidth>0</wp14:pctWidth>
            </wp14:sizeRelH>
            <wp14:sizeRelV relativeFrom="page">
              <wp14:pctHeight>0</wp14:pctHeight>
            </wp14:sizeRelV>
          </wp:anchor>
        </w:drawing>
      </w:r>
      <w:r w:rsidR="000753F4" w:rsidRPr="005E7425">
        <w:rPr>
          <w:rFonts w:ascii="Arial" w:hAnsi="Arial" w:cs="Arial"/>
          <w:b/>
          <w:bCs/>
          <w:i/>
          <w:iCs/>
          <w:sz w:val="20"/>
          <w:szCs w:val="20"/>
        </w:rPr>
        <w:t xml:space="preserve">Competencies Addressed: </w:t>
      </w:r>
      <w:r w:rsidR="000753F4" w:rsidRPr="005E7425">
        <w:rPr>
          <w:rFonts w:ascii="Arial" w:hAnsi="Arial" w:cs="Arial"/>
          <w:b/>
          <w:bCs/>
          <w:i/>
          <w:iCs/>
          <w:noProof/>
          <w:sz w:val="20"/>
          <w:szCs w:val="20"/>
        </w:rPr>
        <w:t>Being Resilient, Courage, Drives Engagement, Drives Vision and Purpose, Situational Adaptability</w:t>
      </w:r>
    </w:p>
    <w:sectPr w:rsidR="000753F4" w:rsidRPr="000753F4" w:rsidSect="00781980">
      <w:type w:val="continuous"/>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lright Sans Medium">
    <w:panose1 w:val="00000400000000000000"/>
    <w:charset w:val="00"/>
    <w:family w:val="modern"/>
    <w:notTrueType/>
    <w:pitch w:val="variable"/>
    <w:sig w:usb0="0000008F" w:usb1="00000001" w:usb2="00000000" w:usb3="00000000" w:csb0="0000000B"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7411"/>
    <w:multiLevelType w:val="hybridMultilevel"/>
    <w:tmpl w:val="DDDCF6AC"/>
    <w:lvl w:ilvl="0" w:tplc="38FA5024">
      <w:start w:val="1"/>
      <w:numFmt w:val="bullet"/>
      <w:lvlText w:val=""/>
      <w:lvlJc w:val="left"/>
      <w:pPr>
        <w:ind w:left="1442"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5820D79"/>
    <w:multiLevelType w:val="hybridMultilevel"/>
    <w:tmpl w:val="19F8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AE10B48"/>
    <w:multiLevelType w:val="hybridMultilevel"/>
    <w:tmpl w:val="F87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E3B72"/>
    <w:multiLevelType w:val="hybridMultilevel"/>
    <w:tmpl w:val="A62EB502"/>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5" w15:restartNumberingAfterBreak="0">
    <w:nsid w:val="1C5057ED"/>
    <w:multiLevelType w:val="hybridMultilevel"/>
    <w:tmpl w:val="7EDE6B0C"/>
    <w:lvl w:ilvl="0" w:tplc="38FA5024">
      <w:start w:val="1"/>
      <w:numFmt w:val="bullet"/>
      <w:lvlText w:val=""/>
      <w:lvlJc w:val="left"/>
      <w:pPr>
        <w:ind w:left="1442" w:hanging="360"/>
      </w:pPr>
      <w:rPr>
        <w:rFonts w:ascii="Symbol" w:hAnsi="Symbol" w:hint="default"/>
        <w:sz w:val="19"/>
        <w:szCs w:val="19"/>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6" w15:restartNumberingAfterBreak="1">
    <w:nsid w:val="1EBA0790"/>
    <w:multiLevelType w:val="hybridMultilevel"/>
    <w:tmpl w:val="813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B7EC9"/>
    <w:multiLevelType w:val="hybridMultilevel"/>
    <w:tmpl w:val="592A1B8A"/>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8" w15:restartNumberingAfterBreak="0">
    <w:nsid w:val="31FF4173"/>
    <w:multiLevelType w:val="hybridMultilevel"/>
    <w:tmpl w:val="36AE26D2"/>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9" w15:restartNumberingAfterBreak="0">
    <w:nsid w:val="33311947"/>
    <w:multiLevelType w:val="hybridMultilevel"/>
    <w:tmpl w:val="B798F4CC"/>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10" w15:restartNumberingAfterBreak="0">
    <w:nsid w:val="36AE6431"/>
    <w:multiLevelType w:val="hybridMultilevel"/>
    <w:tmpl w:val="073CE998"/>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11" w15:restartNumberingAfterBreak="0">
    <w:nsid w:val="393D0C2D"/>
    <w:multiLevelType w:val="hybridMultilevel"/>
    <w:tmpl w:val="39024914"/>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12" w15:restartNumberingAfterBreak="0">
    <w:nsid w:val="4094378A"/>
    <w:multiLevelType w:val="hybridMultilevel"/>
    <w:tmpl w:val="B8424122"/>
    <w:lvl w:ilvl="0" w:tplc="38FA5024">
      <w:start w:val="1"/>
      <w:numFmt w:val="bullet"/>
      <w:lvlText w:val=""/>
      <w:lvlJc w:val="left"/>
      <w:pPr>
        <w:ind w:left="1442"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D51AD"/>
    <w:multiLevelType w:val="hybridMultilevel"/>
    <w:tmpl w:val="3DA6963E"/>
    <w:lvl w:ilvl="0" w:tplc="38FA5024">
      <w:start w:val="1"/>
      <w:numFmt w:val="bullet"/>
      <w:lvlText w:val=""/>
      <w:lvlJc w:val="left"/>
      <w:pPr>
        <w:ind w:left="720" w:hanging="360"/>
      </w:pPr>
      <w:rPr>
        <w:rFonts w:ascii="Symbol" w:hAnsi="Symbol" w:hint="default"/>
        <w:sz w:val="19"/>
        <w:szCs w:val="19"/>
      </w:rPr>
    </w:lvl>
    <w:lvl w:ilvl="1" w:tplc="04090003">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14" w15:restartNumberingAfterBreak="0">
    <w:nsid w:val="54CD0A13"/>
    <w:multiLevelType w:val="hybridMultilevel"/>
    <w:tmpl w:val="663C773C"/>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15" w15:restartNumberingAfterBreak="0">
    <w:nsid w:val="648E59A9"/>
    <w:multiLevelType w:val="hybridMultilevel"/>
    <w:tmpl w:val="FBFEDB5E"/>
    <w:lvl w:ilvl="0" w:tplc="38FA5024">
      <w:start w:val="1"/>
      <w:numFmt w:val="bullet"/>
      <w:lvlText w:val=""/>
      <w:lvlJc w:val="left"/>
      <w:pPr>
        <w:ind w:left="1442"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066BA"/>
    <w:multiLevelType w:val="hybridMultilevel"/>
    <w:tmpl w:val="52866582"/>
    <w:lvl w:ilvl="0" w:tplc="38FA502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17" w15:restartNumberingAfterBreak="0">
    <w:nsid w:val="6FA84E3C"/>
    <w:multiLevelType w:val="hybridMultilevel"/>
    <w:tmpl w:val="D09A3E40"/>
    <w:lvl w:ilvl="0" w:tplc="7C02BB7E">
      <w:start w:val="1"/>
      <w:numFmt w:val="bullet"/>
      <w:lvlText w:val=""/>
      <w:lvlJc w:val="left"/>
      <w:pPr>
        <w:ind w:left="1440" w:hanging="360"/>
      </w:pPr>
      <w:rPr>
        <w:rFonts w:ascii="Symbol" w:hAnsi="Symbol" w:hint="default"/>
        <w:sz w:val="19"/>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A125C4"/>
    <w:multiLevelType w:val="hybridMultilevel"/>
    <w:tmpl w:val="ACC8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7535B6"/>
    <w:multiLevelType w:val="hybridMultilevel"/>
    <w:tmpl w:val="91A26CAA"/>
    <w:lvl w:ilvl="0" w:tplc="38FA5024">
      <w:start w:val="1"/>
      <w:numFmt w:val="bullet"/>
      <w:lvlText w:val=""/>
      <w:lvlJc w:val="left"/>
      <w:pPr>
        <w:ind w:left="1442"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5"/>
  </w:num>
  <w:num w:numId="5">
    <w:abstractNumId w:val="17"/>
  </w:num>
  <w:num w:numId="6">
    <w:abstractNumId w:val="8"/>
  </w:num>
  <w:num w:numId="7">
    <w:abstractNumId w:val="4"/>
  </w:num>
  <w:num w:numId="8">
    <w:abstractNumId w:val="15"/>
  </w:num>
  <w:num w:numId="9">
    <w:abstractNumId w:val="14"/>
  </w:num>
  <w:num w:numId="10">
    <w:abstractNumId w:val="7"/>
  </w:num>
  <w:num w:numId="11">
    <w:abstractNumId w:val="11"/>
  </w:num>
  <w:num w:numId="12">
    <w:abstractNumId w:val="16"/>
  </w:num>
  <w:num w:numId="13">
    <w:abstractNumId w:val="9"/>
  </w:num>
  <w:num w:numId="14">
    <w:abstractNumId w:val="13"/>
  </w:num>
  <w:num w:numId="15">
    <w:abstractNumId w:val="19"/>
  </w:num>
  <w:num w:numId="16">
    <w:abstractNumId w:val="10"/>
  </w:num>
  <w:num w:numId="17">
    <w:abstractNumId w:val="12"/>
  </w:num>
  <w:num w:numId="18">
    <w:abstractNumId w:val="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C9"/>
    <w:rsid w:val="00021F0C"/>
    <w:rsid w:val="00042725"/>
    <w:rsid w:val="0007193C"/>
    <w:rsid w:val="00073657"/>
    <w:rsid w:val="00074242"/>
    <w:rsid w:val="000753F4"/>
    <w:rsid w:val="000C7389"/>
    <w:rsid w:val="000D0144"/>
    <w:rsid w:val="000E0016"/>
    <w:rsid w:val="000F4516"/>
    <w:rsid w:val="001311C7"/>
    <w:rsid w:val="00137E44"/>
    <w:rsid w:val="001474FE"/>
    <w:rsid w:val="001A03CB"/>
    <w:rsid w:val="001B69B7"/>
    <w:rsid w:val="002019AE"/>
    <w:rsid w:val="00207400"/>
    <w:rsid w:val="00246754"/>
    <w:rsid w:val="00347502"/>
    <w:rsid w:val="003832EA"/>
    <w:rsid w:val="003D6F82"/>
    <w:rsid w:val="003D761C"/>
    <w:rsid w:val="00421774"/>
    <w:rsid w:val="004246D9"/>
    <w:rsid w:val="00455403"/>
    <w:rsid w:val="00467A50"/>
    <w:rsid w:val="00471E26"/>
    <w:rsid w:val="00471FB7"/>
    <w:rsid w:val="004941E5"/>
    <w:rsid w:val="004962B8"/>
    <w:rsid w:val="004B7790"/>
    <w:rsid w:val="004F4B49"/>
    <w:rsid w:val="004F5D30"/>
    <w:rsid w:val="00507F1C"/>
    <w:rsid w:val="00521A48"/>
    <w:rsid w:val="00535637"/>
    <w:rsid w:val="00566449"/>
    <w:rsid w:val="00571ACC"/>
    <w:rsid w:val="005764DC"/>
    <w:rsid w:val="005976F9"/>
    <w:rsid w:val="005C592B"/>
    <w:rsid w:val="005E7425"/>
    <w:rsid w:val="00615470"/>
    <w:rsid w:val="00656932"/>
    <w:rsid w:val="00660299"/>
    <w:rsid w:val="006774B6"/>
    <w:rsid w:val="006A288B"/>
    <w:rsid w:val="006A3F84"/>
    <w:rsid w:val="006D4808"/>
    <w:rsid w:val="006E5F66"/>
    <w:rsid w:val="00723B6B"/>
    <w:rsid w:val="0072797C"/>
    <w:rsid w:val="00746C82"/>
    <w:rsid w:val="00756F16"/>
    <w:rsid w:val="00766EE9"/>
    <w:rsid w:val="00781980"/>
    <w:rsid w:val="007A1AD9"/>
    <w:rsid w:val="007E14DF"/>
    <w:rsid w:val="00854E30"/>
    <w:rsid w:val="00855AEE"/>
    <w:rsid w:val="008B2EFC"/>
    <w:rsid w:val="008D2F23"/>
    <w:rsid w:val="008F2AF1"/>
    <w:rsid w:val="00911DE6"/>
    <w:rsid w:val="00913CD0"/>
    <w:rsid w:val="00916B96"/>
    <w:rsid w:val="00922AF3"/>
    <w:rsid w:val="00923FC1"/>
    <w:rsid w:val="00937364"/>
    <w:rsid w:val="009579E9"/>
    <w:rsid w:val="009A3C46"/>
    <w:rsid w:val="009C67BB"/>
    <w:rsid w:val="009D5EFF"/>
    <w:rsid w:val="009E38BF"/>
    <w:rsid w:val="009E69C6"/>
    <w:rsid w:val="00A14045"/>
    <w:rsid w:val="00A84133"/>
    <w:rsid w:val="00AA2689"/>
    <w:rsid w:val="00B00056"/>
    <w:rsid w:val="00B21027"/>
    <w:rsid w:val="00B319F5"/>
    <w:rsid w:val="00B608DB"/>
    <w:rsid w:val="00B653C4"/>
    <w:rsid w:val="00BC0F1B"/>
    <w:rsid w:val="00BC46C9"/>
    <w:rsid w:val="00BF0237"/>
    <w:rsid w:val="00C54FC6"/>
    <w:rsid w:val="00CA439A"/>
    <w:rsid w:val="00CA6FF3"/>
    <w:rsid w:val="00CC4733"/>
    <w:rsid w:val="00D243C3"/>
    <w:rsid w:val="00D608E9"/>
    <w:rsid w:val="00D971E4"/>
    <w:rsid w:val="00DC03E3"/>
    <w:rsid w:val="00DE717B"/>
    <w:rsid w:val="00E14E88"/>
    <w:rsid w:val="00E24964"/>
    <w:rsid w:val="00E949FA"/>
    <w:rsid w:val="00F055E9"/>
    <w:rsid w:val="00FA538A"/>
    <w:rsid w:val="00FA5745"/>
    <w:rsid w:val="00FD082C"/>
    <w:rsid w:val="00FD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84F8"/>
  <w15:chartTrackingRefBased/>
  <w15:docId w15:val="{A6BB385C-DA99-484D-9904-C10CEA24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C9"/>
  </w:style>
  <w:style w:type="paragraph" w:styleId="Heading1">
    <w:name w:val="heading 1"/>
    <w:basedOn w:val="Normal"/>
    <w:next w:val="Normal"/>
    <w:link w:val="Heading1Char"/>
    <w:uiPriority w:val="9"/>
    <w:qFormat/>
    <w:rsid w:val="00521A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5D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C9"/>
    <w:pPr>
      <w:ind w:left="720"/>
      <w:contextualSpacing/>
    </w:pPr>
  </w:style>
  <w:style w:type="table" w:styleId="TableGrid">
    <w:name w:val="Table Grid"/>
    <w:basedOn w:val="TableNormal"/>
    <w:uiPriority w:val="59"/>
    <w:rsid w:val="000719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7193C"/>
    <w:pPr>
      <w:autoSpaceDE w:val="0"/>
      <w:autoSpaceDN w:val="0"/>
      <w:adjustRightInd w:val="0"/>
      <w:spacing w:line="288" w:lineRule="auto"/>
      <w:textAlignment w:val="center"/>
    </w:pPr>
    <w:rPr>
      <w:rFonts w:ascii="Minion Pro" w:hAnsi="Minion Pro" w:cs="Minion Pro"/>
      <w:color w:val="000000"/>
    </w:rPr>
  </w:style>
  <w:style w:type="character" w:customStyle="1" w:styleId="ProgramName">
    <w:name w:val="Program Name"/>
    <w:basedOn w:val="DefaultParagraphFont"/>
    <w:uiPriority w:val="99"/>
    <w:rsid w:val="0007193C"/>
    <w:rPr>
      <w:rFonts w:ascii="Alright Sans Medium" w:hAnsi="Alright Sans Medium" w:cs="Alright Sans Medium"/>
      <w:caps/>
      <w:color w:val="16224A"/>
      <w:spacing w:val="-2"/>
      <w:sz w:val="24"/>
      <w:szCs w:val="24"/>
    </w:rPr>
  </w:style>
  <w:style w:type="character" w:customStyle="1" w:styleId="Heading1Char">
    <w:name w:val="Heading 1 Char"/>
    <w:basedOn w:val="DefaultParagraphFont"/>
    <w:link w:val="Heading1"/>
    <w:uiPriority w:val="9"/>
    <w:rsid w:val="00521A4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1A48"/>
    <w:rPr>
      <w:b/>
      <w:bCs/>
    </w:rPr>
  </w:style>
  <w:style w:type="paragraph" w:styleId="NoSpacing">
    <w:name w:val="No Spacing"/>
    <w:link w:val="NoSpacingChar"/>
    <w:uiPriority w:val="1"/>
    <w:qFormat/>
    <w:rsid w:val="00723B6B"/>
    <w:rPr>
      <w:rFonts w:eastAsiaTheme="minorEastAsia"/>
      <w:sz w:val="22"/>
      <w:szCs w:val="22"/>
      <w:lang w:eastAsia="zh-CN"/>
    </w:rPr>
  </w:style>
  <w:style w:type="character" w:customStyle="1" w:styleId="NoSpacingChar">
    <w:name w:val="No Spacing Char"/>
    <w:basedOn w:val="DefaultParagraphFont"/>
    <w:link w:val="NoSpacing"/>
    <w:uiPriority w:val="1"/>
    <w:rsid w:val="00723B6B"/>
    <w:rPr>
      <w:rFonts w:eastAsiaTheme="minorEastAsia"/>
      <w:sz w:val="22"/>
      <w:szCs w:val="22"/>
      <w:lang w:eastAsia="zh-CN"/>
    </w:rPr>
  </w:style>
  <w:style w:type="character" w:customStyle="1" w:styleId="Heading2Char">
    <w:name w:val="Heading 2 Char"/>
    <w:basedOn w:val="DefaultParagraphFont"/>
    <w:link w:val="Heading2"/>
    <w:uiPriority w:val="9"/>
    <w:semiHidden/>
    <w:rsid w:val="004F5D3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81980"/>
    <w:pPr>
      <w:widowControl w:val="0"/>
      <w:autoSpaceDE w:val="0"/>
      <w:autoSpaceDN w:val="0"/>
    </w:pPr>
    <w:rPr>
      <w:rFonts w:ascii="ChronicleTextG1-Roman" w:eastAsia="ChronicleTextG1-Roman" w:hAnsi="ChronicleTextG1-Roman" w:cs="ChronicleTextG1-Roman"/>
      <w:sz w:val="20"/>
      <w:szCs w:val="20"/>
      <w:lang w:bidi="en-US"/>
    </w:rPr>
  </w:style>
  <w:style w:type="character" w:customStyle="1" w:styleId="BodyTextChar">
    <w:name w:val="Body Text Char"/>
    <w:basedOn w:val="DefaultParagraphFont"/>
    <w:link w:val="BodyText"/>
    <w:uiPriority w:val="1"/>
    <w:rsid w:val="00781980"/>
    <w:rPr>
      <w:rFonts w:ascii="ChronicleTextG1-Roman" w:eastAsia="ChronicleTextG1-Roman" w:hAnsi="ChronicleTextG1-Roman" w:cs="ChronicleTextG1-Roman"/>
      <w:sz w:val="20"/>
      <w:szCs w:val="20"/>
      <w:lang w:bidi="en-US"/>
    </w:rPr>
  </w:style>
  <w:style w:type="character" w:customStyle="1" w:styleId="apple-converted-space">
    <w:name w:val="apple-converted-space"/>
    <w:basedOn w:val="DefaultParagraphFont"/>
    <w:rsid w:val="0091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109">
      <w:bodyDiv w:val="1"/>
      <w:marLeft w:val="0"/>
      <w:marRight w:val="0"/>
      <w:marTop w:val="0"/>
      <w:marBottom w:val="0"/>
      <w:divBdr>
        <w:top w:val="none" w:sz="0" w:space="0" w:color="auto"/>
        <w:left w:val="none" w:sz="0" w:space="0" w:color="auto"/>
        <w:bottom w:val="none" w:sz="0" w:space="0" w:color="auto"/>
        <w:right w:val="none" w:sz="0" w:space="0" w:color="auto"/>
      </w:divBdr>
    </w:div>
    <w:div w:id="586886250">
      <w:bodyDiv w:val="1"/>
      <w:marLeft w:val="0"/>
      <w:marRight w:val="0"/>
      <w:marTop w:val="0"/>
      <w:marBottom w:val="0"/>
      <w:divBdr>
        <w:top w:val="none" w:sz="0" w:space="0" w:color="auto"/>
        <w:left w:val="none" w:sz="0" w:space="0" w:color="auto"/>
        <w:bottom w:val="none" w:sz="0" w:space="0" w:color="auto"/>
        <w:right w:val="none" w:sz="0" w:space="0" w:color="auto"/>
      </w:divBdr>
    </w:div>
    <w:div w:id="939292400">
      <w:bodyDiv w:val="1"/>
      <w:marLeft w:val="0"/>
      <w:marRight w:val="0"/>
      <w:marTop w:val="0"/>
      <w:marBottom w:val="0"/>
      <w:divBdr>
        <w:top w:val="none" w:sz="0" w:space="0" w:color="auto"/>
        <w:left w:val="none" w:sz="0" w:space="0" w:color="auto"/>
        <w:bottom w:val="none" w:sz="0" w:space="0" w:color="auto"/>
        <w:right w:val="none" w:sz="0" w:space="0" w:color="auto"/>
      </w:divBdr>
    </w:div>
    <w:div w:id="1149401132">
      <w:bodyDiv w:val="1"/>
      <w:marLeft w:val="0"/>
      <w:marRight w:val="0"/>
      <w:marTop w:val="0"/>
      <w:marBottom w:val="0"/>
      <w:divBdr>
        <w:top w:val="none" w:sz="0" w:space="0" w:color="auto"/>
        <w:left w:val="none" w:sz="0" w:space="0" w:color="auto"/>
        <w:bottom w:val="none" w:sz="0" w:space="0" w:color="auto"/>
        <w:right w:val="none" w:sz="0" w:space="0" w:color="auto"/>
      </w:divBdr>
    </w:div>
    <w:div w:id="1294749658">
      <w:bodyDiv w:val="1"/>
      <w:marLeft w:val="0"/>
      <w:marRight w:val="0"/>
      <w:marTop w:val="0"/>
      <w:marBottom w:val="0"/>
      <w:divBdr>
        <w:top w:val="none" w:sz="0" w:space="0" w:color="auto"/>
        <w:left w:val="none" w:sz="0" w:space="0" w:color="auto"/>
        <w:bottom w:val="none" w:sz="0" w:space="0" w:color="auto"/>
        <w:right w:val="none" w:sz="0" w:space="0" w:color="auto"/>
      </w:divBdr>
    </w:div>
    <w:div w:id="20839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Sweet</dc:creator>
  <cp:keywords/>
  <dc:description/>
  <cp:lastModifiedBy>Jen Cadieux</cp:lastModifiedBy>
  <cp:revision>2</cp:revision>
  <dcterms:created xsi:type="dcterms:W3CDTF">2023-09-26T14:41:00Z</dcterms:created>
  <dcterms:modified xsi:type="dcterms:W3CDTF">2023-09-26T14:41:00Z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722c6d1ee8ebb4ea31629f587531325db590d3646a0468b1cb9e313f29e4aedc</vt:lpwstr>
  </property>
</Properties>
</file>